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970A" w14:textId="49B0E118" w:rsidR="00641E2C" w:rsidRDefault="00641E2C" w:rsidP="00641E2C">
      <w:r>
        <w:rPr>
          <w:rFonts w:hint="eastAsia"/>
        </w:rPr>
        <w:t>3班林羽凡传统插椅子创演秀·椅柱</w:t>
      </w:r>
    </w:p>
    <w:p w14:paraId="3463D756" w14:textId="45BA1C20" w:rsidR="00641E2C" w:rsidRDefault="00641E2C" w:rsidP="00641E2C">
      <w:pPr>
        <w:rPr>
          <w:rFonts w:hint="eastAsia"/>
        </w:rPr>
      </w:pPr>
      <w:r>
        <w:rPr>
          <w:rFonts w:hint="eastAsia"/>
        </w:rPr>
        <w:t>原曲：凤凰传奇《中国传统建筑创演秀·栋梁》</w:t>
      </w:r>
    </w:p>
    <w:p w14:paraId="1160550C" w14:textId="52DDF918" w:rsidR="00641E2C" w:rsidRDefault="00641E2C" w:rsidP="00641E2C">
      <w:r>
        <w:rPr>
          <w:rFonts w:hint="eastAsia"/>
        </w:rPr>
        <w:t>填词：食瓜之众</w:t>
      </w:r>
    </w:p>
    <w:p w14:paraId="43C30E05" w14:textId="77777777" w:rsidR="00641E2C" w:rsidRDefault="00641E2C" w:rsidP="00641E2C"/>
    <w:p w14:paraId="541BB75D" w14:textId="37AB5AB1" w:rsidR="00641E2C" w:rsidRPr="00641E2C" w:rsidRDefault="00641E2C" w:rsidP="00641E2C">
      <w:r w:rsidRPr="00641E2C">
        <w:rPr>
          <w:rFonts w:hint="eastAsia"/>
        </w:rPr>
        <w:t>且听我道来一曲 聊聊那三班奇谈</w:t>
      </w:r>
    </w:p>
    <w:p w14:paraId="46564A52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椅子洞里水一碗 全都是十五喷泉</w:t>
      </w:r>
    </w:p>
    <w:p w14:paraId="776DF5F7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我明明片也不看 却红温了近千年</w:t>
      </w:r>
    </w:p>
    <w:p w14:paraId="5081FE30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再看那教室偏偏 却总是烟雾弥漫</w:t>
      </w:r>
    </w:p>
    <w:p w14:paraId="26016236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若问那是啥声音 竟是有椅子被歼</w:t>
      </w:r>
    </w:p>
    <w:p w14:paraId="1E21853D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三班门前三班人 探头一看吐半天</w:t>
      </w:r>
    </w:p>
    <w:p w14:paraId="070143EA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我脚下潮水奔涌 内心也起了波澜</w:t>
      </w:r>
    </w:p>
    <w:p w14:paraId="569717D0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踮起脚捂住鼻腔 尖声叫原地升天</w:t>
      </w:r>
    </w:p>
    <w:p w14:paraId="7D795C0D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大棒硬如枪 赢荡千年不弯</w:t>
      </w:r>
    </w:p>
    <w:p w14:paraId="33CD6897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只想走进 神秘的两座大山</w:t>
      </w:r>
    </w:p>
    <w:p w14:paraId="6A324B16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满面泛红光 他就是LYF</w:t>
      </w:r>
    </w:p>
    <w:p w14:paraId="267769DA" w14:textId="7292CBBF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书页沙沙响 万唯八六页的呼唤</w:t>
      </w:r>
    </w:p>
    <w:p w14:paraId="4E24A863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心中自有爱 却无人牵红线</w:t>
      </w:r>
    </w:p>
    <w:p w14:paraId="6F5CAFC9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下身硬如枪 只想刺入洞间</w:t>
      </w:r>
    </w:p>
    <w:p w14:paraId="51D09958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回想春夜梦 来找椅子发泄</w:t>
      </w:r>
    </w:p>
    <w:p w14:paraId="4A97B164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椅子心伤痛 却逃不过十五蛋蛋</w:t>
      </w:r>
    </w:p>
    <w:p w14:paraId="387D1CCD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我听闻绿者乐学 怎黄者偏偏乐干</w:t>
      </w:r>
    </w:p>
    <w:p w14:paraId="32C6A549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这明明是湿多年 就内裤也不曾干</w:t>
      </w:r>
    </w:p>
    <w:p w14:paraId="09BFBFEF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我上过生理课程 也想要身心康健</w:t>
      </w:r>
    </w:p>
    <w:p w14:paraId="1C32E235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可讲台边的同学 扯裤裆插入云天</w:t>
      </w:r>
    </w:p>
    <w:p w14:paraId="671CCF70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三滴水滑过椅背 滴向那天台围栏</w:t>
      </w:r>
    </w:p>
    <w:p w14:paraId="574EE0C4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椅子的窟窿太宽 无法激发出情感</w:t>
      </w:r>
    </w:p>
    <w:p w14:paraId="08119A52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看天台几根圆柱 竟超过腿间羁绊</w:t>
      </w:r>
    </w:p>
    <w:p w14:paraId="2659EA79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lastRenderedPageBreak/>
        <w:t>瞬间就内心不服 抱住它想要刺穿</w:t>
      </w:r>
    </w:p>
    <w:p w14:paraId="6284DDA6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真的 我想问戴帽子的叔叔</w:t>
      </w:r>
    </w:p>
    <w:p w14:paraId="1E382444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这样子是不是 传播银灰不敢去看</w:t>
      </w:r>
    </w:p>
    <w:p w14:paraId="6AD3FAF3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我真听到了 大柱求救的呼唤</w:t>
      </w:r>
    </w:p>
    <w:p w14:paraId="614F2999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踮起脚捂住鼻腔 尖声叫原地升天</w:t>
      </w:r>
    </w:p>
    <w:p w14:paraId="34FBAD05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看我的教室 不干不净白浆飞扬</w:t>
      </w:r>
    </w:p>
    <w:p w14:paraId="36297BDF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挺立着水枪 气喘吁吁滋向八方</w:t>
      </w:r>
    </w:p>
    <w:p w14:paraId="7081F8CB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看他的大棒 不偏不弯坚韧如钢</w:t>
      </w:r>
    </w:p>
    <w:p w14:paraId="45327B55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露出那裆下 源远流长奔流风浪</w:t>
      </w:r>
    </w:p>
    <w:p w14:paraId="3CB241D2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看我的教室 不干不净白浆飞扬</w:t>
      </w:r>
    </w:p>
    <w:p w14:paraId="1D93FC3E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挺立着水枪 气喘吁吁滋向八方</w:t>
      </w:r>
    </w:p>
    <w:p w14:paraId="5140A007" w14:textId="77777777" w:rsidR="00641E2C" w:rsidRPr="00641E2C" w:rsidRDefault="00641E2C" w:rsidP="00641E2C">
      <w:pPr>
        <w:rPr>
          <w:rFonts w:hint="eastAsia"/>
        </w:rPr>
      </w:pPr>
      <w:r w:rsidRPr="00641E2C">
        <w:rPr>
          <w:rFonts w:hint="eastAsia"/>
        </w:rPr>
        <w:t>看他的大棒 不偏不弯坚韧如钢</w:t>
      </w:r>
    </w:p>
    <w:p w14:paraId="6289BEB0" w14:textId="37480DA7" w:rsidR="003F77E7" w:rsidRDefault="00641E2C" w:rsidP="00641E2C">
      <w:r w:rsidRPr="00641E2C">
        <w:rPr>
          <w:rFonts w:hint="eastAsia"/>
        </w:rPr>
        <w:t>露出那裆下 源远流长奔流风浪</w:t>
      </w:r>
    </w:p>
    <w:sectPr w:rsidR="003F77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E7"/>
    <w:rsid w:val="003F77E7"/>
    <w:rsid w:val="00641E2C"/>
    <w:rsid w:val="00CB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60537"/>
  <w15:chartTrackingRefBased/>
  <w15:docId w15:val="{7CBC37CF-16F0-4DA3-AA66-A0E1301D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77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7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7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7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7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7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7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7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77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7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7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77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77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77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77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77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77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77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7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77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77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77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77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7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77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7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y</dc:creator>
  <cp:keywords/>
  <dc:description/>
  <cp:lastModifiedBy>ting y</cp:lastModifiedBy>
  <cp:revision>3</cp:revision>
  <dcterms:created xsi:type="dcterms:W3CDTF">2025-08-01T00:21:00Z</dcterms:created>
  <dcterms:modified xsi:type="dcterms:W3CDTF">2025-08-01T00:23:00Z</dcterms:modified>
</cp:coreProperties>
</file>