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446" w:rsidRDefault="00AE6446" w:rsidP="00AE6446"/>
    <w:p w:rsidR="00AE6446" w:rsidRDefault="00AE6446" w:rsidP="00AE6446"/>
    <w:p w:rsidR="00AE6446" w:rsidRDefault="00AE6446" w:rsidP="00AE6446"/>
    <w:p w:rsidR="00AE6446" w:rsidRDefault="00AE6446" w:rsidP="00AE6446"/>
    <w:p w:rsidR="00AE6446" w:rsidRDefault="00AE6446" w:rsidP="00AE6446"/>
    <w:p w:rsidR="00AE6446" w:rsidRPr="00AE6446" w:rsidRDefault="00AE6446" w:rsidP="00AE6446">
      <w:pPr>
        <w:rPr>
          <w:sz w:val="28"/>
          <w:szCs w:val="28"/>
        </w:rPr>
      </w:pPr>
    </w:p>
    <w:p w:rsidR="00AE6446" w:rsidRPr="00AE6446" w:rsidRDefault="00AE6446" w:rsidP="00AE6446">
      <w:pPr>
        <w:rPr>
          <w:sz w:val="28"/>
          <w:szCs w:val="28"/>
        </w:rPr>
      </w:pPr>
      <w:r w:rsidRPr="00AE6446">
        <w:rPr>
          <w:sz w:val="28"/>
          <w:szCs w:val="28"/>
        </w:rPr>
        <w:t xml:space="preserve">Heroes of </w:t>
      </w:r>
      <w:proofErr w:type="spellStart"/>
      <w:r w:rsidRPr="00AE6446">
        <w:rPr>
          <w:sz w:val="28"/>
          <w:szCs w:val="28"/>
        </w:rPr>
        <w:t>Pymoil</w:t>
      </w:r>
      <w:proofErr w:type="spellEnd"/>
      <w:r w:rsidRPr="00AE6446">
        <w:rPr>
          <w:sz w:val="28"/>
          <w:szCs w:val="28"/>
        </w:rPr>
        <w:t xml:space="preserve"> Analysis. It indicated that there are more male buyers compare to females, with purchase count of 652 by male customer and  81 by </w:t>
      </w:r>
      <w:proofErr w:type="spellStart"/>
      <w:r w:rsidRPr="00AE6446">
        <w:rPr>
          <w:sz w:val="28"/>
          <w:szCs w:val="28"/>
        </w:rPr>
        <w:t>female.Although</w:t>
      </w:r>
      <w:proofErr w:type="spellEnd"/>
      <w:r w:rsidRPr="00AE6446">
        <w:rPr>
          <w:sz w:val="28"/>
          <w:szCs w:val="28"/>
        </w:rPr>
        <w:t xml:space="preserve"> Female buyers spend about $.40 extra per purchase and thos</w:t>
      </w:r>
      <w:r>
        <w:rPr>
          <w:sz w:val="28"/>
          <w:szCs w:val="28"/>
        </w:rPr>
        <w:t xml:space="preserve">e who wish not to disclose </w:t>
      </w:r>
      <w:proofErr w:type="spellStart"/>
      <w:r>
        <w:rPr>
          <w:sz w:val="28"/>
          <w:szCs w:val="28"/>
        </w:rPr>
        <w:t>thier</w:t>
      </w:r>
      <w:proofErr w:type="spellEnd"/>
      <w:r>
        <w:rPr>
          <w:sz w:val="28"/>
          <w:szCs w:val="28"/>
        </w:rPr>
        <w:t xml:space="preserve"> gender spend extra</w:t>
      </w:r>
      <w:r w:rsidRPr="00AE6446">
        <w:rPr>
          <w:sz w:val="28"/>
          <w:szCs w:val="28"/>
        </w:rPr>
        <w:t xml:space="preserve"> $0.10 per purchase.</w:t>
      </w:r>
    </w:p>
    <w:p w:rsidR="00AE6446" w:rsidRPr="00AE6446" w:rsidRDefault="00AE6446" w:rsidP="00AE6446">
      <w:pPr>
        <w:rPr>
          <w:sz w:val="28"/>
          <w:szCs w:val="28"/>
        </w:rPr>
      </w:pPr>
      <w:r w:rsidRPr="00AE6446">
        <w:rPr>
          <w:sz w:val="28"/>
          <w:szCs w:val="28"/>
        </w:rPr>
        <w:t>Majority of Buyers are between the age of 14 to 24</w:t>
      </w:r>
    </w:p>
    <w:p w:rsidR="00AE6446" w:rsidRPr="00AE6446" w:rsidRDefault="00AE6446" w:rsidP="00AE6446">
      <w:pPr>
        <w:rPr>
          <w:sz w:val="28"/>
          <w:szCs w:val="28"/>
        </w:rPr>
      </w:pPr>
      <w:r w:rsidRPr="00AE6446">
        <w:rPr>
          <w:sz w:val="28"/>
          <w:szCs w:val="28"/>
        </w:rPr>
        <w:t>The product which was sold the most was "</w:t>
      </w:r>
      <w:proofErr w:type="spellStart"/>
      <w:r w:rsidRPr="00AE6446">
        <w:rPr>
          <w:sz w:val="28"/>
          <w:szCs w:val="28"/>
        </w:rPr>
        <w:t>Oathbreaker</w:t>
      </w:r>
      <w:proofErr w:type="spellEnd"/>
      <w:r w:rsidRPr="00AE6446">
        <w:rPr>
          <w:sz w:val="28"/>
          <w:szCs w:val="28"/>
        </w:rPr>
        <w:t>, Last Hope of the Breaking Storm</w:t>
      </w:r>
      <w:r>
        <w:rPr>
          <w:sz w:val="28"/>
          <w:szCs w:val="28"/>
        </w:rPr>
        <w:t>.</w:t>
      </w:r>
      <w:bookmarkStart w:id="0" w:name="_GoBack"/>
      <w:bookmarkEnd w:id="0"/>
    </w:p>
    <w:sectPr w:rsidR="00AE6446" w:rsidRPr="00AE6446" w:rsidSect="0031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46"/>
    <w:rsid w:val="00310A35"/>
    <w:rsid w:val="00A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7F1C2"/>
  <w15:chartTrackingRefBased/>
  <w15:docId w15:val="{95CD09FB-B196-244A-BA77-CEA646AC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2019-01-25T23:17:00Z</dcterms:created>
  <dcterms:modified xsi:type="dcterms:W3CDTF">2019-01-25T23:18:00Z</dcterms:modified>
</cp:coreProperties>
</file>