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6E" w:rsidRDefault="008B006E" w:rsidP="008B006E">
      <w:pPr>
        <w:rPr>
          <w:b/>
        </w:rPr>
      </w:pPr>
      <w:r>
        <w:rPr>
          <w:b/>
        </w:rPr>
        <w:t>CADASTRO DO CLIENTE</w:t>
      </w:r>
    </w:p>
    <w:p w:rsidR="008B006E" w:rsidRDefault="008B006E" w:rsidP="008B006E">
      <w:pPr>
        <w:rPr>
          <w:b/>
        </w:rPr>
      </w:pPr>
    </w:p>
    <w:p w:rsidR="008B006E" w:rsidRPr="008B006E" w:rsidRDefault="008B006E" w:rsidP="008B006E">
      <w:pPr>
        <w:rPr>
          <w:b/>
        </w:rPr>
      </w:pPr>
      <w:r w:rsidRPr="008B006E">
        <w:rPr>
          <w:b/>
        </w:rPr>
        <w:t xml:space="preserve">OPÇÃO </w:t>
      </w:r>
      <w:proofErr w:type="gramStart"/>
      <w:r w:rsidRPr="008B006E">
        <w:rPr>
          <w:b/>
        </w:rPr>
        <w:t>1</w:t>
      </w:r>
      <w:proofErr w:type="gramEnd"/>
    </w:p>
    <w:p w:rsidR="008B006E" w:rsidRDefault="008B006E"/>
    <w:p w:rsidR="008B006E" w:rsidRDefault="008B006E">
      <w:r>
        <w:t>Cliente novo entra no site/</w:t>
      </w:r>
      <w:proofErr w:type="spellStart"/>
      <w:r>
        <w:t>app</w:t>
      </w:r>
      <w:proofErr w:type="spellEnd"/>
      <w:r>
        <w:t xml:space="preserve"> e se cadastra (escolhendo a opção “ainda não sou cliente da clínica”), informando dados, endereço e nome de usuário e senha, com isso pode fazer o </w:t>
      </w:r>
      <w:proofErr w:type="spellStart"/>
      <w:r>
        <w:t>login</w:t>
      </w:r>
      <w:proofErr w:type="spellEnd"/>
      <w:r>
        <w:t>.</w:t>
      </w:r>
    </w:p>
    <w:p w:rsidR="008B006E" w:rsidRDefault="008B006E"/>
    <w:p w:rsidR="008F1CBF" w:rsidRPr="008B006E" w:rsidRDefault="008B006E">
      <w:pPr>
        <w:rPr>
          <w:b/>
        </w:rPr>
      </w:pPr>
      <w:r w:rsidRPr="008B006E">
        <w:rPr>
          <w:b/>
        </w:rPr>
        <w:t>OPÇÃO 2</w:t>
      </w:r>
    </w:p>
    <w:p w:rsidR="008B006E" w:rsidRDefault="008B006E"/>
    <w:p w:rsidR="008B006E" w:rsidRDefault="008B006E">
      <w:r>
        <w:t xml:space="preserve">Cliente novo chega </w:t>
      </w:r>
      <w:proofErr w:type="gramStart"/>
      <w:r>
        <w:t>na</w:t>
      </w:r>
      <w:proofErr w:type="gramEnd"/>
      <w:r>
        <w:t xml:space="preserve"> clínica e funcionário o cadastra (dados e endereço), porém ele não faz o usuário e senha do cliente (porque é atendimento presencial).</w:t>
      </w:r>
    </w:p>
    <w:p w:rsidR="008B006E" w:rsidRDefault="008B006E">
      <w:r>
        <w:t xml:space="preserve">Quando o cliente já cadastrado na clínica, porém sem </w:t>
      </w:r>
      <w:proofErr w:type="spellStart"/>
      <w:r>
        <w:t>login</w:t>
      </w:r>
      <w:proofErr w:type="spellEnd"/>
      <w:r>
        <w:t>, entra no site, deve clicar em cadastrar, e na opção “já sou cliente da clínica”. Deve informar CPF, data de nascimento e telefone, que serão conferidos com os dados do banco</w:t>
      </w:r>
      <w:r w:rsidR="00C54FAC">
        <w:t>, e já preencher o usuário e senha a serem cadastrados.</w:t>
      </w:r>
    </w:p>
    <w:p w:rsidR="008B006E" w:rsidRDefault="008B006E" w:rsidP="008B006E">
      <w:pPr>
        <w:pStyle w:val="PargrafodaLista"/>
        <w:numPr>
          <w:ilvl w:val="0"/>
          <w:numId w:val="1"/>
        </w:numPr>
      </w:pPr>
      <w:r>
        <w:t xml:space="preserve">Se os dados baterem, o </w:t>
      </w:r>
      <w:r w:rsidR="00C54FAC">
        <w:t>sistema cadastra</w:t>
      </w:r>
      <w:r>
        <w:t xml:space="preserve"> o usuário e a senha</w:t>
      </w:r>
      <w:r w:rsidR="00C54FAC">
        <w:t xml:space="preserve"> para aquele cliente</w:t>
      </w:r>
      <w:r>
        <w:t xml:space="preserve">. </w:t>
      </w:r>
    </w:p>
    <w:p w:rsidR="008B006E" w:rsidRDefault="008B006E" w:rsidP="008B006E">
      <w:pPr>
        <w:pStyle w:val="PargrafodaLista"/>
        <w:numPr>
          <w:ilvl w:val="0"/>
          <w:numId w:val="1"/>
        </w:numPr>
      </w:pPr>
      <w:r>
        <w:t xml:space="preserve">Caso os dados não batam, o cliente será orientado a entrar em contato com a clínica para regularização dos dados. </w:t>
      </w:r>
    </w:p>
    <w:p w:rsidR="008B006E" w:rsidRDefault="008B006E" w:rsidP="008B006E">
      <w:pPr>
        <w:pStyle w:val="PargrafodaLista"/>
        <w:numPr>
          <w:ilvl w:val="0"/>
          <w:numId w:val="1"/>
        </w:numPr>
      </w:pPr>
      <w:r>
        <w:t>Se o CPF não bater, significa que o cliente ainda não está cadastrado na clínica, assim ele será redirecionado para a página de cadastro completa.</w:t>
      </w:r>
    </w:p>
    <w:p w:rsidR="00116FD3" w:rsidRDefault="00116FD3" w:rsidP="00116FD3"/>
    <w:p w:rsidR="00116FD3" w:rsidRDefault="00116FD3" w:rsidP="00116FD3"/>
    <w:p w:rsidR="00116FD3" w:rsidRDefault="00116FD3" w:rsidP="00116FD3">
      <w:pPr>
        <w:rPr>
          <w:b/>
        </w:rPr>
      </w:pPr>
      <w:r>
        <w:rPr>
          <w:b/>
        </w:rPr>
        <w:t>CADASTRO DO FUNCIONÁRIO</w:t>
      </w:r>
    </w:p>
    <w:p w:rsidR="00116FD3" w:rsidRDefault="00116FD3" w:rsidP="00116FD3"/>
    <w:p w:rsidR="00116FD3" w:rsidRDefault="00116FD3" w:rsidP="00116FD3">
      <w:r>
        <w:t>Apenas o gerente/administrador poderá cadastrar funcionários, e ele definirá o nível de acesso do funcionário que está cadastrando.</w:t>
      </w:r>
    </w:p>
    <w:p w:rsidR="00116FD3" w:rsidRDefault="00116FD3" w:rsidP="00116FD3"/>
    <w:p w:rsidR="00116FD3" w:rsidRDefault="00116FD3" w:rsidP="00116FD3"/>
    <w:p w:rsidR="00116FD3" w:rsidRDefault="00116FD3" w:rsidP="00116FD3">
      <w:pPr>
        <w:rPr>
          <w:b/>
        </w:rPr>
      </w:pPr>
      <w:r>
        <w:rPr>
          <w:b/>
        </w:rPr>
        <w:t>LOGIN NO SISTEMA</w:t>
      </w:r>
    </w:p>
    <w:p w:rsidR="00116FD3" w:rsidRDefault="00116FD3" w:rsidP="00116FD3"/>
    <w:p w:rsidR="00116FD3" w:rsidRDefault="00116FD3" w:rsidP="00116FD3">
      <w:r>
        <w:t xml:space="preserve">Ao clicar em </w:t>
      </w:r>
      <w:proofErr w:type="spellStart"/>
      <w:r>
        <w:t>login</w:t>
      </w:r>
      <w:proofErr w:type="spellEnd"/>
      <w:r>
        <w:t xml:space="preserve">, o usuário terá de informar se ele é cliente ou funcionário, para que o </w:t>
      </w:r>
      <w:proofErr w:type="spellStart"/>
      <w:r>
        <w:t>login</w:t>
      </w:r>
      <w:proofErr w:type="spellEnd"/>
      <w:r>
        <w:t xml:space="preserve"> seja validado corretamente.</w:t>
      </w:r>
    </w:p>
    <w:p w:rsidR="00116FD3" w:rsidRDefault="00116FD3" w:rsidP="00116FD3"/>
    <w:p w:rsidR="00116FD3" w:rsidRDefault="00116FD3" w:rsidP="00116FD3"/>
    <w:p w:rsidR="00116FD3" w:rsidRDefault="00116FD3" w:rsidP="00116FD3"/>
    <w:sectPr w:rsidR="00116FD3" w:rsidSect="00C77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95AA8"/>
    <w:multiLevelType w:val="hybridMultilevel"/>
    <w:tmpl w:val="57BC5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B006E"/>
    <w:rsid w:val="00116FD3"/>
    <w:rsid w:val="00142D25"/>
    <w:rsid w:val="001501D0"/>
    <w:rsid w:val="00697D8A"/>
    <w:rsid w:val="008B006E"/>
    <w:rsid w:val="008E6847"/>
    <w:rsid w:val="00C54FAC"/>
    <w:rsid w:val="00C77257"/>
    <w:rsid w:val="00E97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2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0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Lucia Rizzi Fiori</dc:creator>
  <cp:lastModifiedBy>Ana Lucia Rizzi Fiori</cp:lastModifiedBy>
  <cp:revision>3</cp:revision>
  <dcterms:created xsi:type="dcterms:W3CDTF">2020-10-16T22:44:00Z</dcterms:created>
  <dcterms:modified xsi:type="dcterms:W3CDTF">2020-10-16T23:31:00Z</dcterms:modified>
</cp:coreProperties>
</file>