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96" w:rsidRPr="000E7ECE" w:rsidRDefault="00CE1C02" w:rsidP="00CE1C02">
      <w:pPr>
        <w:pStyle w:val="a3"/>
        <w:jc w:val="center"/>
        <w:rPr>
          <w:sz w:val="52"/>
        </w:rPr>
      </w:pPr>
      <w:r w:rsidRPr="000E7ECE">
        <w:rPr>
          <w:sz w:val="52"/>
        </w:rPr>
        <w:t>Отчет по проделанной работе</w:t>
      </w:r>
    </w:p>
    <w:p w:rsidR="00CE1C02" w:rsidRPr="000E7ECE" w:rsidRDefault="00CE1C02" w:rsidP="00CE1C02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Техническое задание</w:t>
      </w:r>
    </w:p>
    <w:p w:rsidR="00CE1C02" w:rsidRPr="000E7ECE" w:rsidRDefault="00CE1C02" w:rsidP="00CE1C02">
      <w:pPr>
        <w:rPr>
          <w:sz w:val="24"/>
        </w:rPr>
      </w:pPr>
      <w:r w:rsidRPr="000E7ECE">
        <w:rPr>
          <w:sz w:val="24"/>
        </w:rPr>
        <w:t>Зеленев Н.А.</w:t>
      </w:r>
    </w:p>
    <w:p w:rsidR="00CE1C02" w:rsidRPr="000E7ECE" w:rsidRDefault="00CE1C02" w:rsidP="00CE1C02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 xml:space="preserve">Составление логики приложения </w:t>
      </w:r>
    </w:p>
    <w:p w:rsidR="00CE1C02" w:rsidRPr="000E7ECE" w:rsidRDefault="00CE1C02" w:rsidP="00CE1C02">
      <w:pPr>
        <w:pStyle w:val="a8"/>
        <w:numPr>
          <w:ilvl w:val="0"/>
          <w:numId w:val="5"/>
        </w:numPr>
        <w:rPr>
          <w:sz w:val="24"/>
        </w:rPr>
      </w:pPr>
      <w:r w:rsidRPr="000E7ECE">
        <w:rPr>
          <w:sz w:val="24"/>
        </w:rPr>
        <w:t>Функциональная диаграмма: Зеленев Н.А.</w:t>
      </w:r>
    </w:p>
    <w:p w:rsidR="00CE1C02" w:rsidRPr="000E7ECE" w:rsidRDefault="00CE1C02" w:rsidP="00CE1C02">
      <w:pPr>
        <w:pStyle w:val="a8"/>
        <w:numPr>
          <w:ilvl w:val="0"/>
          <w:numId w:val="5"/>
        </w:numPr>
        <w:rPr>
          <w:sz w:val="24"/>
        </w:rPr>
      </w:pPr>
      <w:r w:rsidRPr="000E7ECE">
        <w:rPr>
          <w:sz w:val="24"/>
        </w:rPr>
        <w:t>Диаграмма контента: Зеленев Н.А.</w:t>
      </w:r>
    </w:p>
    <w:p w:rsidR="00CE1C02" w:rsidRPr="000E7ECE" w:rsidRDefault="00CE1C02" w:rsidP="00CE1C02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Курсовая работа (Введение, постановка задачи)</w:t>
      </w:r>
    </w:p>
    <w:p w:rsidR="00CE1C02" w:rsidRPr="000E7ECE" w:rsidRDefault="00CE1C02" w:rsidP="00CE1C02">
      <w:pPr>
        <w:rPr>
          <w:sz w:val="24"/>
        </w:rPr>
      </w:pPr>
      <w:r w:rsidRPr="000E7ECE">
        <w:rPr>
          <w:sz w:val="24"/>
        </w:rPr>
        <w:t>Ганигин К.И.</w:t>
      </w:r>
    </w:p>
    <w:p w:rsidR="00CE1C02" w:rsidRPr="000E7ECE" w:rsidRDefault="00CE1C02" w:rsidP="00CE1C02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Курсовая работа (Анализ предметной области)</w:t>
      </w:r>
    </w:p>
    <w:p w:rsidR="00CE1C02" w:rsidRPr="000E7ECE" w:rsidRDefault="00CE1C02" w:rsidP="00CE1C02">
      <w:pPr>
        <w:pStyle w:val="a8"/>
        <w:numPr>
          <w:ilvl w:val="0"/>
          <w:numId w:val="3"/>
        </w:numPr>
        <w:rPr>
          <w:sz w:val="24"/>
        </w:rPr>
      </w:pPr>
      <w:r w:rsidRPr="000E7ECE">
        <w:rPr>
          <w:sz w:val="24"/>
        </w:rPr>
        <w:t xml:space="preserve">Анализ существующих решений: </w:t>
      </w:r>
      <w:proofErr w:type="spellStart"/>
      <w:r w:rsidRPr="000E7ECE">
        <w:rPr>
          <w:sz w:val="24"/>
        </w:rPr>
        <w:t>Михно</w:t>
      </w:r>
      <w:proofErr w:type="spellEnd"/>
      <w:r w:rsidRPr="000E7ECE">
        <w:rPr>
          <w:sz w:val="24"/>
        </w:rPr>
        <w:t xml:space="preserve"> Д.А.</w:t>
      </w:r>
    </w:p>
    <w:p w:rsidR="00CE1C02" w:rsidRPr="000E7ECE" w:rsidRDefault="00CE1C02" w:rsidP="00CE1C02">
      <w:pPr>
        <w:pStyle w:val="a8"/>
        <w:numPr>
          <w:ilvl w:val="0"/>
          <w:numId w:val="3"/>
        </w:numPr>
        <w:rPr>
          <w:sz w:val="24"/>
        </w:rPr>
      </w:pPr>
      <w:r w:rsidRPr="000E7ECE">
        <w:rPr>
          <w:sz w:val="24"/>
        </w:rPr>
        <w:t xml:space="preserve">Анализ поставленной задачи: </w:t>
      </w:r>
      <w:proofErr w:type="spellStart"/>
      <w:r w:rsidRPr="000E7ECE">
        <w:rPr>
          <w:sz w:val="24"/>
        </w:rPr>
        <w:t>Михно</w:t>
      </w:r>
      <w:proofErr w:type="spellEnd"/>
      <w:r w:rsidRPr="000E7ECE">
        <w:rPr>
          <w:sz w:val="24"/>
        </w:rPr>
        <w:t xml:space="preserve"> Д.А.</w:t>
      </w:r>
    </w:p>
    <w:p w:rsidR="00CE1C02" w:rsidRPr="000E7ECE" w:rsidRDefault="00CE1C02" w:rsidP="000E7ECE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Курсовая работа (Диаграммы + описание</w:t>
      </w:r>
      <w:r w:rsidR="002A0ABC">
        <w:rPr>
          <w:sz w:val="28"/>
        </w:rPr>
        <w:t xml:space="preserve"> для анализа поставленной задачи</w:t>
      </w:r>
      <w:r w:rsidRPr="000E7ECE">
        <w:rPr>
          <w:sz w:val="28"/>
        </w:rPr>
        <w:t>)</w:t>
      </w:r>
    </w:p>
    <w:p w:rsidR="000E7ECE" w:rsidRPr="000E7ECE" w:rsidRDefault="000E7ECE" w:rsidP="000E7ECE">
      <w:pPr>
        <w:rPr>
          <w:sz w:val="24"/>
        </w:rPr>
      </w:pPr>
      <w:proofErr w:type="spellStart"/>
      <w:r w:rsidRPr="000E7ECE">
        <w:rPr>
          <w:sz w:val="24"/>
        </w:rPr>
        <w:t>Михно</w:t>
      </w:r>
      <w:proofErr w:type="spellEnd"/>
      <w:r w:rsidRPr="000E7ECE">
        <w:rPr>
          <w:sz w:val="24"/>
        </w:rPr>
        <w:t xml:space="preserve"> Д.А.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Модели данных</w:t>
      </w:r>
    </w:p>
    <w:p w:rsidR="000E7ECE" w:rsidRPr="000E7ECE" w:rsidRDefault="000E7ECE" w:rsidP="000E7ECE">
      <w:pPr>
        <w:pStyle w:val="a8"/>
        <w:numPr>
          <w:ilvl w:val="0"/>
          <w:numId w:val="6"/>
        </w:numPr>
        <w:rPr>
          <w:sz w:val="24"/>
        </w:rPr>
      </w:pPr>
      <w:r w:rsidRPr="000E7ECE">
        <w:rPr>
          <w:sz w:val="24"/>
        </w:rPr>
        <w:t>Концептуальная модель данных: Ганигин К.И., Зеленев Н.А.</w:t>
      </w:r>
    </w:p>
    <w:p w:rsidR="000E7ECE" w:rsidRPr="000E7ECE" w:rsidRDefault="000E7ECE" w:rsidP="000E7ECE">
      <w:pPr>
        <w:pStyle w:val="a8"/>
        <w:numPr>
          <w:ilvl w:val="0"/>
          <w:numId w:val="6"/>
        </w:numPr>
        <w:rPr>
          <w:sz w:val="24"/>
        </w:rPr>
      </w:pPr>
      <w:r w:rsidRPr="000E7ECE">
        <w:rPr>
          <w:sz w:val="24"/>
        </w:rPr>
        <w:t>Логическая модель данных: Ганигин К.И., Зеленев Н.А.</w:t>
      </w:r>
    </w:p>
    <w:p w:rsidR="000E7ECE" w:rsidRPr="000E7ECE" w:rsidRDefault="000E7ECE" w:rsidP="000E7ECE">
      <w:pPr>
        <w:pStyle w:val="a8"/>
        <w:numPr>
          <w:ilvl w:val="0"/>
          <w:numId w:val="6"/>
        </w:numPr>
        <w:rPr>
          <w:sz w:val="24"/>
        </w:rPr>
      </w:pPr>
      <w:r w:rsidRPr="000E7ECE">
        <w:rPr>
          <w:sz w:val="24"/>
        </w:rPr>
        <w:t>Физическая модель данных: Ганигин К.И.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Создание скрипта БД</w:t>
      </w:r>
    </w:p>
    <w:p w:rsidR="000E7ECE" w:rsidRPr="000E7ECE" w:rsidRDefault="000E7ECE" w:rsidP="000E7ECE">
      <w:pPr>
        <w:rPr>
          <w:sz w:val="24"/>
        </w:rPr>
      </w:pPr>
      <w:r w:rsidRPr="000E7ECE">
        <w:rPr>
          <w:sz w:val="24"/>
        </w:rPr>
        <w:t>Ганигин К.И.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  <w:lang w:val="en-US"/>
        </w:rPr>
      </w:pPr>
      <w:r w:rsidRPr="000E7ECE">
        <w:rPr>
          <w:sz w:val="28"/>
          <w:lang w:val="en-US"/>
        </w:rPr>
        <w:t>Data Access Layer (Spring)</w:t>
      </w:r>
    </w:p>
    <w:p w:rsidR="000E7ECE" w:rsidRPr="000E7ECE" w:rsidRDefault="000E7ECE" w:rsidP="000E7ECE">
      <w:pPr>
        <w:rPr>
          <w:sz w:val="24"/>
        </w:rPr>
      </w:pPr>
      <w:proofErr w:type="spellStart"/>
      <w:r w:rsidRPr="000E7ECE">
        <w:rPr>
          <w:sz w:val="24"/>
        </w:rPr>
        <w:t>Михно</w:t>
      </w:r>
      <w:proofErr w:type="spellEnd"/>
      <w:r w:rsidRPr="000E7ECE">
        <w:rPr>
          <w:sz w:val="24"/>
        </w:rPr>
        <w:t xml:space="preserve"> Д.А., Ганигин К.И.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  <w:lang w:val="en-US"/>
        </w:rPr>
      </w:pPr>
      <w:r w:rsidRPr="000E7ECE">
        <w:rPr>
          <w:sz w:val="28"/>
          <w:lang w:val="en-US"/>
        </w:rPr>
        <w:t>Backend</w:t>
      </w:r>
    </w:p>
    <w:p w:rsidR="000E7ECE" w:rsidRPr="000E7ECE" w:rsidRDefault="000E7ECE" w:rsidP="000E7ECE">
      <w:pPr>
        <w:pStyle w:val="a8"/>
        <w:numPr>
          <w:ilvl w:val="0"/>
          <w:numId w:val="8"/>
        </w:numPr>
        <w:rPr>
          <w:sz w:val="24"/>
        </w:rPr>
      </w:pPr>
      <w:r w:rsidRPr="000E7ECE">
        <w:rPr>
          <w:sz w:val="24"/>
        </w:rPr>
        <w:t>Регистрация/Авторизация: Ганигин К.И.</w:t>
      </w:r>
    </w:p>
    <w:p w:rsidR="000E7ECE" w:rsidRPr="000E7ECE" w:rsidRDefault="000E7ECE" w:rsidP="000E7ECE">
      <w:pPr>
        <w:pStyle w:val="a8"/>
        <w:numPr>
          <w:ilvl w:val="0"/>
          <w:numId w:val="8"/>
        </w:numPr>
        <w:rPr>
          <w:sz w:val="24"/>
        </w:rPr>
      </w:pPr>
      <w:r w:rsidRPr="000E7ECE">
        <w:rPr>
          <w:sz w:val="24"/>
        </w:rPr>
        <w:t>Реализация контроллеров: Ганигин К.И.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  <w:lang w:val="en-US"/>
        </w:rPr>
      </w:pPr>
      <w:r w:rsidRPr="000E7ECE">
        <w:rPr>
          <w:sz w:val="28"/>
          <w:lang w:val="en-US"/>
        </w:rPr>
        <w:t>Frontend</w:t>
      </w:r>
    </w:p>
    <w:p w:rsidR="000E7ECE" w:rsidRPr="000E7ECE" w:rsidRDefault="000E7ECE" w:rsidP="000E7ECE">
      <w:pPr>
        <w:pStyle w:val="a8"/>
        <w:numPr>
          <w:ilvl w:val="0"/>
          <w:numId w:val="9"/>
        </w:numPr>
        <w:rPr>
          <w:sz w:val="24"/>
        </w:rPr>
      </w:pPr>
      <w:r w:rsidRPr="000E7ECE">
        <w:rPr>
          <w:sz w:val="24"/>
        </w:rPr>
        <w:t>Верстка страниц: Зеленев Н.А.</w:t>
      </w:r>
    </w:p>
    <w:p w:rsidR="000E7ECE" w:rsidRPr="000E7ECE" w:rsidRDefault="000E7ECE" w:rsidP="000E7ECE">
      <w:pPr>
        <w:pStyle w:val="a8"/>
        <w:numPr>
          <w:ilvl w:val="0"/>
          <w:numId w:val="9"/>
        </w:numPr>
        <w:rPr>
          <w:sz w:val="24"/>
        </w:rPr>
      </w:pPr>
      <w:r w:rsidRPr="000E7ECE">
        <w:rPr>
          <w:sz w:val="24"/>
        </w:rPr>
        <w:lastRenderedPageBreak/>
        <w:t>Стили: Зеленев Н.А.</w:t>
      </w:r>
    </w:p>
    <w:p w:rsidR="000E7ECE" w:rsidRPr="000E7ECE" w:rsidRDefault="000E7ECE" w:rsidP="000E7ECE">
      <w:pPr>
        <w:pStyle w:val="a8"/>
        <w:numPr>
          <w:ilvl w:val="0"/>
          <w:numId w:val="9"/>
        </w:numPr>
        <w:rPr>
          <w:sz w:val="24"/>
        </w:rPr>
      </w:pPr>
      <w:r w:rsidRPr="000E7ECE">
        <w:rPr>
          <w:sz w:val="24"/>
        </w:rPr>
        <w:t>Скрипты: Зеленев Н.А.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  <w:lang w:val="en-US"/>
        </w:rPr>
      </w:pPr>
      <w:r w:rsidRPr="000E7ECE">
        <w:rPr>
          <w:sz w:val="28"/>
          <w:lang w:val="en-US"/>
        </w:rPr>
        <w:t>Docker</w:t>
      </w:r>
    </w:p>
    <w:p w:rsidR="000E7ECE" w:rsidRPr="000E7ECE" w:rsidRDefault="000E7ECE" w:rsidP="000E7ECE">
      <w:pPr>
        <w:pStyle w:val="a8"/>
        <w:numPr>
          <w:ilvl w:val="0"/>
          <w:numId w:val="10"/>
        </w:numPr>
        <w:rPr>
          <w:sz w:val="24"/>
        </w:rPr>
      </w:pPr>
      <w:r w:rsidRPr="000E7ECE">
        <w:rPr>
          <w:sz w:val="24"/>
        </w:rPr>
        <w:t>База данных: Ганигин К.И.</w:t>
      </w:r>
    </w:p>
    <w:p w:rsidR="000E7ECE" w:rsidRPr="000E7ECE" w:rsidRDefault="000E7ECE" w:rsidP="000E7ECE">
      <w:pPr>
        <w:pStyle w:val="a8"/>
        <w:numPr>
          <w:ilvl w:val="0"/>
          <w:numId w:val="10"/>
        </w:numPr>
        <w:rPr>
          <w:sz w:val="24"/>
        </w:rPr>
      </w:pPr>
      <w:r w:rsidRPr="000E7ECE">
        <w:rPr>
          <w:sz w:val="24"/>
          <w:lang w:val="en-US"/>
        </w:rPr>
        <w:t xml:space="preserve">Backend: </w:t>
      </w:r>
      <w:r w:rsidRPr="000E7ECE">
        <w:rPr>
          <w:sz w:val="24"/>
        </w:rPr>
        <w:t>Зеленев Н.А.</w:t>
      </w:r>
    </w:p>
    <w:p w:rsidR="000E7ECE" w:rsidRPr="000E7ECE" w:rsidRDefault="000E7ECE" w:rsidP="000E7ECE">
      <w:pPr>
        <w:pStyle w:val="a8"/>
        <w:numPr>
          <w:ilvl w:val="0"/>
          <w:numId w:val="10"/>
        </w:numPr>
        <w:rPr>
          <w:sz w:val="24"/>
        </w:rPr>
      </w:pPr>
      <w:r w:rsidRPr="000E7ECE">
        <w:rPr>
          <w:sz w:val="24"/>
          <w:lang w:val="en-US"/>
        </w:rPr>
        <w:t xml:space="preserve">Frontend: </w:t>
      </w:r>
      <w:r w:rsidRPr="000E7ECE">
        <w:rPr>
          <w:sz w:val="24"/>
        </w:rPr>
        <w:t>Зеленев Н.А.</w:t>
      </w:r>
    </w:p>
    <w:p w:rsidR="000E7ECE" w:rsidRPr="000E7ECE" w:rsidRDefault="000E7ECE" w:rsidP="000E7ECE">
      <w:pPr>
        <w:pStyle w:val="1"/>
        <w:numPr>
          <w:ilvl w:val="0"/>
          <w:numId w:val="1"/>
        </w:numPr>
        <w:rPr>
          <w:sz w:val="28"/>
        </w:rPr>
      </w:pPr>
      <w:r w:rsidRPr="000E7ECE">
        <w:rPr>
          <w:sz w:val="28"/>
        </w:rPr>
        <w:t>Хостинг</w:t>
      </w:r>
    </w:p>
    <w:p w:rsidR="000E7ECE" w:rsidRPr="000E7ECE" w:rsidRDefault="000E7ECE" w:rsidP="000E7ECE">
      <w:pPr>
        <w:rPr>
          <w:sz w:val="24"/>
        </w:rPr>
      </w:pPr>
      <w:r w:rsidRPr="000E7ECE">
        <w:rPr>
          <w:sz w:val="24"/>
        </w:rPr>
        <w:t>Зеленев Н.А.</w:t>
      </w:r>
      <w:bookmarkStart w:id="0" w:name="_GoBack"/>
      <w:bookmarkEnd w:id="0"/>
    </w:p>
    <w:sectPr w:rsidR="000E7ECE" w:rsidRPr="000E7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240"/>
    <w:multiLevelType w:val="hybridMultilevel"/>
    <w:tmpl w:val="FFA2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325A"/>
    <w:multiLevelType w:val="hybridMultilevel"/>
    <w:tmpl w:val="EE2CC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7124D"/>
    <w:multiLevelType w:val="hybridMultilevel"/>
    <w:tmpl w:val="972A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2377F"/>
    <w:multiLevelType w:val="hybridMultilevel"/>
    <w:tmpl w:val="6840F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D4F37"/>
    <w:multiLevelType w:val="hybridMultilevel"/>
    <w:tmpl w:val="77FE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4952"/>
    <w:multiLevelType w:val="hybridMultilevel"/>
    <w:tmpl w:val="3ABEF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83856"/>
    <w:multiLevelType w:val="hybridMultilevel"/>
    <w:tmpl w:val="02221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4593B"/>
    <w:multiLevelType w:val="hybridMultilevel"/>
    <w:tmpl w:val="F4121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7E29"/>
    <w:multiLevelType w:val="hybridMultilevel"/>
    <w:tmpl w:val="755A9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71B3F"/>
    <w:multiLevelType w:val="hybridMultilevel"/>
    <w:tmpl w:val="E540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35"/>
    <w:rsid w:val="000E7ECE"/>
    <w:rsid w:val="002A0ABC"/>
    <w:rsid w:val="0059476D"/>
    <w:rsid w:val="00A717E3"/>
    <w:rsid w:val="00CE1C02"/>
    <w:rsid w:val="00DD0335"/>
    <w:rsid w:val="00E27E5D"/>
    <w:rsid w:val="00E5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886F"/>
  <w15:chartTrackingRefBased/>
  <w15:docId w15:val="{4F5DA3C6-AD86-4F9F-A2BA-14C0A84C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C02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1C0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1C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1C0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C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E1C02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CE1C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1C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List Paragraph"/>
    <w:basedOn w:val="a"/>
    <w:uiPriority w:val="34"/>
    <w:qFormat/>
    <w:rsid w:val="00CE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Ганигин Кирилл</dc:creator>
  <cp:keywords/>
  <dc:description/>
  <cp:lastModifiedBy>Ганигин Кирилл</cp:lastModifiedBy>
  <cp:revision>2</cp:revision>
  <dcterms:created xsi:type="dcterms:W3CDTF">2021-05-06T19:00:00Z</dcterms:created>
  <dcterms:modified xsi:type="dcterms:W3CDTF">2021-05-06T19:23:00Z</dcterms:modified>
</cp:coreProperties>
</file>