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Data and Machine Learning Engineer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Data and machine learning engineer with a B.Sc. in Statistics. Builds tested data pipelines in Python and SQL with Prefect, dbt and DuckDB, a payment reconciliation pipeline with audit trails, and a PostgreSQL ledger API with 138 tests. Works with Git, CI/CD and Docker.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SQL, dbt-core, Prefect, DuckDB, PostgreSQL, Git, CI/CD (GitHub Actions), Docker, Redis, FastAPI, GCP Cloud Run, AWS ECS Fargate, Railway, MLflow, Evidently, Pytest, Streamlit, React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Payment Reconciliation, Double-Entry Ledgers and Idempotency, Transaction Fraud Detection, Credit Risk Decisioning, Regulatory Compliance (CBN/NDPA), Demand Forecasting, Web3 Fraud Risk Scoring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PyTorch, Scikit-learn, LightGBM, XGBoost,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Statistical Inference, Experiment Design, Power Analysis, CUPED, Causal Inference (S/T/X-Learners, Causal Forests), Uplift Modeling, Qini and AUUC, Time-Series Backtesting, Logistic Regression, WOE Scorecards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Self-Operating Demand Forecasting Platform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Prefect, dbt-core, DuckDB, LightGBM, MLflow, Evidently, FastAPI,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end-to-end hourly demand forecasting system for NYC taxi zones, producing 24-hour quantile forecasts through an orchestrated Prefect pipeline spanning ingestion, dbt/DuckDB transformations, backtesting, drift monitoring and conditional retraining.</w:t>
      </w:r>
    </w:p>
    <w:p>
      <w:pPr>
        <w:pStyle w:val="ListBullet"/>
        <w:spacing w:after="30"/>
        <w:ind w:left="317"/>
      </w:pPr>
      <w:r>
        <w:rPr>
          <w:sz w:val="19"/>
        </w:rPr>
        <w:t>Validated with rolling-origin backtesting across 6 expanding-window folds against seasonal-naive and historical-mean baselines, reporting MASE and pinball loss, with automated leakage tests that fail the build if any feature reads past the forecast origin.</w:t>
      </w:r>
    </w:p>
    <w:p>
      <w:pPr>
        <w:spacing w:after="0" w:before="100"/>
      </w:pPr>
      <w:r>
        <w:rPr>
          <w:b/>
          <w:sz w:val="20"/>
        </w:rPr>
        <w:t>Reckon: Payment Reconciliation and Review System</w:t>
      </w:r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DuckDB, FastAPI, React, Docker, Railway, PostgreSQL</w:t>
      </w:r>
    </w:p>
    <w:p>
      <w:pPr>
        <w:pStyle w:val="ListBullet"/>
        <w:spacing w:after="30"/>
        <w:ind w:left="317"/>
      </w:pPr>
      <w:r>
        <w:rPr>
          <w:sz w:val="19"/>
        </w:rPr>
        <w:t>Built and deployed a payment reconciliation system processing multi-source transaction feeds to detect uncollected revenue, duplicate settlements and payout discrepancies, combining deterministic matching rules with ML-assisted discrepancy resolution.</w:t>
      </w:r>
    </w:p>
    <w:p>
      <w:pPr>
        <w:pStyle w:val="ListBullet"/>
        <w:spacing w:after="30"/>
        <w:ind w:left="317"/>
      </w:pPr>
      <w:r>
        <w:rPr>
          <w:sz w:val="19"/>
        </w:rPr>
        <w:t>Engineered a multi-stage reconciliation pipeline using DuckDB and FastAPI, with temporal join logic and tolerance thresholds to handle asynchronous processor webhooks and bank settlement files.</w:t>
      </w:r>
    </w:p>
    <w:p>
      <w:pPr>
        <w:pStyle w:val="ListBullet"/>
        <w:spacing w:after="30"/>
        <w:ind w:left="317"/>
      </w:pPr>
      <w:r>
        <w:rPr>
          <w:sz w:val="19"/>
        </w:rPr>
        <w:t>Containerised and deployed the full service on Railway with structured log collection, automated integration testing and persistent transaction state tracking.</w:t>
      </w:r>
    </w:p>
    <w:p>
      <w:pPr>
        <w:spacing w:after="0" w:before="100"/>
      </w:pPr>
      <w:r>
        <w:rPr>
          <w:b/>
          <w:sz w:val="20"/>
        </w:rPr>
        <w:t>Production-Grade Double-Entry Ledger API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 3.12, FastAPI, PostgreSQL 16, Redis 7, Alembic, Docker</w:t>
      </w:r>
    </w:p>
    <w:p>
      <w:pPr>
        <w:pStyle w:val="ListBullet"/>
        <w:spacing w:after="30"/>
        <w:ind w:left="317"/>
      </w:pPr>
      <w:r>
        <w:rPr>
          <w:sz w:val="19"/>
        </w:rPr>
        <w:t>Built a double-entry ledger and payments API where correctness under concurrency, retries, partial failure and replay is enforced in the database: integer minor units, every transaction summing to zero through a deferred constraint trigger, and an append-only ledger where corrections are reversals.</w:t>
      </w:r>
    </w:p>
    <w:p>
      <w:pPr>
        <w:pStyle w:val="ListBullet"/>
        <w:spacing w:after="30"/>
        <w:ind w:left="317"/>
      </w:pPr>
      <w:r>
        <w:rPr>
          <w:sz w:val="19"/>
        </w:rPr>
        <w:t>Wrote 138 tests against real PostgreSQL and Redis, including a concurrency test where exactly half of N simultaneous transfers succeed and no balance goes negative.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nyc-taxi-demand-forecast" TargetMode="External"/><Relationship Id="rId12" Type="http://schemas.openxmlformats.org/officeDocument/2006/relationships/hyperlink" Target="https://github.com/MelvTheGoat/Stack" TargetMode="External"/><Relationship Id="rId13" Type="http://schemas.openxmlformats.org/officeDocument/2006/relationships/hyperlink" Target="https://stack-production-d2a4.up.railway.app/review" TargetMode="External"/><Relationship Id="rId14" Type="http://schemas.openxmlformats.org/officeDocument/2006/relationships/hyperlink" Target="https://github.com/MelvTheGoat/Production-Grade-Double-Entry-Ledger-AP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