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41172288" w:rsidR="003E026F" w:rsidRDefault="004C195E">
            <w:r>
              <w:t>Opdrachtnummer ( pulldown )</w:t>
            </w:r>
            <w:r w:rsidR="00B808C2">
              <w:t xml:space="preserve"> kijken of data overeen komt met data uit database</w:t>
            </w:r>
          </w:p>
        </w:tc>
        <w:tc>
          <w:tcPr>
            <w:tcW w:w="1276" w:type="dxa"/>
          </w:tcPr>
          <w:p w14:paraId="0F50511D" w14:textId="53EF4D5B" w:rsidR="003E026F" w:rsidRDefault="004C195E">
            <w:r>
              <w:t>Ja</w:t>
            </w:r>
          </w:p>
        </w:tc>
        <w:tc>
          <w:tcPr>
            <w:tcW w:w="3544" w:type="dxa"/>
          </w:tcPr>
          <w:p w14:paraId="17446D06" w14:textId="1AF9D4C3" w:rsidR="003E026F" w:rsidRDefault="004C195E">
            <w:r>
              <w:t>Geen</w:t>
            </w:r>
          </w:p>
        </w:tc>
        <w:tc>
          <w:tcPr>
            <w:tcW w:w="4394" w:type="dxa"/>
          </w:tcPr>
          <w:p w14:paraId="37174E74" w14:textId="44FE60B0" w:rsidR="003E026F" w:rsidRDefault="006F5DC3">
            <w:r>
              <w:t>Geen</w:t>
            </w:r>
          </w:p>
        </w:tc>
        <w:tc>
          <w:tcPr>
            <w:tcW w:w="2410" w:type="dxa"/>
          </w:tcPr>
          <w:p w14:paraId="142998BA" w14:textId="629F42CB" w:rsidR="003E026F" w:rsidRDefault="006F5DC3">
            <w:r>
              <w:t>Ja</w:t>
            </w:r>
          </w:p>
        </w:tc>
      </w:tr>
      <w:tr w:rsidR="003E026F" w14:paraId="5E477185" w14:textId="77777777" w:rsidTr="003E026F">
        <w:tc>
          <w:tcPr>
            <w:tcW w:w="2263" w:type="dxa"/>
          </w:tcPr>
          <w:p w14:paraId="7144B41B" w14:textId="2EAC8EC5" w:rsidR="003E026F" w:rsidRDefault="004C195E">
            <w:r>
              <w:t>Data ophalen</w:t>
            </w:r>
            <w:r w:rsidR="001445E9">
              <w:t xml:space="preserve"> controleren</w:t>
            </w:r>
          </w:p>
        </w:tc>
        <w:tc>
          <w:tcPr>
            <w:tcW w:w="1276" w:type="dxa"/>
          </w:tcPr>
          <w:p w14:paraId="73BE5FC0" w14:textId="22A9E532" w:rsidR="003E026F" w:rsidRDefault="004C195E">
            <w:r>
              <w:t>Ja</w:t>
            </w:r>
          </w:p>
        </w:tc>
        <w:tc>
          <w:tcPr>
            <w:tcW w:w="3544" w:type="dxa"/>
          </w:tcPr>
          <w:p w14:paraId="696C30F9" w14:textId="1DD18689" w:rsidR="003E026F" w:rsidRDefault="004C195E">
            <w:r>
              <w:t>Geen</w:t>
            </w:r>
          </w:p>
        </w:tc>
        <w:tc>
          <w:tcPr>
            <w:tcW w:w="4394" w:type="dxa"/>
          </w:tcPr>
          <w:p w14:paraId="769FB3C5" w14:textId="6E70B9C0" w:rsidR="003E026F" w:rsidRDefault="006F5DC3">
            <w:r>
              <w:t>Geen</w:t>
            </w:r>
          </w:p>
        </w:tc>
        <w:tc>
          <w:tcPr>
            <w:tcW w:w="2410" w:type="dxa"/>
          </w:tcPr>
          <w:p w14:paraId="67C07B4F" w14:textId="1E9BE377" w:rsidR="003E026F" w:rsidRDefault="006F5DC3">
            <w:r>
              <w:t>Ja</w:t>
            </w:r>
          </w:p>
        </w:tc>
      </w:tr>
      <w:tr w:rsidR="003E026F" w14:paraId="5FDDF1FE" w14:textId="77777777" w:rsidTr="003E026F">
        <w:tc>
          <w:tcPr>
            <w:tcW w:w="2263" w:type="dxa"/>
          </w:tcPr>
          <w:p w14:paraId="75DAE3C3" w14:textId="2DAEDC8F" w:rsidR="003E026F" w:rsidRDefault="004C195E">
            <w:r>
              <w:t>Database Tabellen</w:t>
            </w:r>
            <w:r w:rsidR="00BD7CB1">
              <w:t xml:space="preserve"> controleren</w:t>
            </w:r>
          </w:p>
        </w:tc>
        <w:tc>
          <w:tcPr>
            <w:tcW w:w="1276" w:type="dxa"/>
          </w:tcPr>
          <w:p w14:paraId="6960B7FB" w14:textId="78142523" w:rsidR="003E026F" w:rsidRDefault="004C195E">
            <w:r>
              <w:t>Ja</w:t>
            </w:r>
          </w:p>
        </w:tc>
        <w:tc>
          <w:tcPr>
            <w:tcW w:w="3544" w:type="dxa"/>
          </w:tcPr>
          <w:p w14:paraId="3E7F1A09" w14:textId="17E426D9" w:rsidR="003E026F" w:rsidRDefault="00A772CF">
            <w:r>
              <w:t>Datadictionary volgens</w:t>
            </w:r>
            <w:r w:rsidR="004711E0">
              <w:t xml:space="preserve"> FO</w:t>
            </w:r>
          </w:p>
        </w:tc>
        <w:tc>
          <w:tcPr>
            <w:tcW w:w="4394" w:type="dxa"/>
          </w:tcPr>
          <w:p w14:paraId="2D169CCB" w14:textId="45177E99" w:rsidR="003E026F" w:rsidRDefault="006F5DC3">
            <w:r>
              <w:t>Geen</w:t>
            </w:r>
          </w:p>
        </w:tc>
        <w:tc>
          <w:tcPr>
            <w:tcW w:w="2410" w:type="dxa"/>
          </w:tcPr>
          <w:p w14:paraId="5789E333" w14:textId="5FEA7C3C" w:rsidR="003E026F" w:rsidRDefault="006F5DC3">
            <w:r>
              <w:t>Ja</w:t>
            </w:r>
          </w:p>
        </w:tc>
      </w:tr>
      <w:tr w:rsidR="003E026F" w14:paraId="0D53015E" w14:textId="77777777" w:rsidTr="003E026F">
        <w:tc>
          <w:tcPr>
            <w:tcW w:w="2263" w:type="dxa"/>
          </w:tcPr>
          <w:p w14:paraId="60998EA3" w14:textId="162ACA69" w:rsidR="003E026F" w:rsidRDefault="004C195E">
            <w:r>
              <w:t>Exit button</w:t>
            </w:r>
            <w:r w:rsidR="00BE6BC4">
              <w:t xml:space="preserve"> controleren</w:t>
            </w:r>
          </w:p>
        </w:tc>
        <w:tc>
          <w:tcPr>
            <w:tcW w:w="1276" w:type="dxa"/>
          </w:tcPr>
          <w:p w14:paraId="7E01FC98" w14:textId="58E1EF31" w:rsidR="003E026F" w:rsidRDefault="004C195E">
            <w:r>
              <w:t>Ja</w:t>
            </w:r>
          </w:p>
        </w:tc>
        <w:tc>
          <w:tcPr>
            <w:tcW w:w="3544" w:type="dxa"/>
          </w:tcPr>
          <w:p w14:paraId="2D445D50" w14:textId="73CDA519" w:rsidR="003E026F" w:rsidRDefault="004C195E">
            <w:r>
              <w:t>Verwijst nog nergens naar</w:t>
            </w:r>
          </w:p>
        </w:tc>
        <w:tc>
          <w:tcPr>
            <w:tcW w:w="4394" w:type="dxa"/>
          </w:tcPr>
          <w:p w14:paraId="32BC96E9" w14:textId="58FEBB5B" w:rsidR="003E026F" w:rsidRDefault="006F5DC3">
            <w:r>
              <w:t>Geen, hij staat gewoon in het ontwerp maar we hoefde de exit knop nergens naar te verwijzen.</w:t>
            </w:r>
          </w:p>
        </w:tc>
        <w:tc>
          <w:tcPr>
            <w:tcW w:w="2410" w:type="dxa"/>
          </w:tcPr>
          <w:p w14:paraId="07F6421D" w14:textId="5BB2B545" w:rsidR="003E026F" w:rsidRDefault="006F5DC3">
            <w:r>
              <w:t>Ja</w:t>
            </w:r>
          </w:p>
        </w:tc>
      </w:tr>
      <w:tr w:rsidR="003E026F" w14:paraId="7EE658BD" w14:textId="77777777" w:rsidTr="0086731D">
        <w:trPr>
          <w:trHeight w:val="708"/>
        </w:trPr>
        <w:tc>
          <w:tcPr>
            <w:tcW w:w="2263" w:type="dxa"/>
          </w:tcPr>
          <w:p w14:paraId="44683AC8" w14:textId="72BC1458" w:rsidR="003E026F" w:rsidRDefault="004C195E">
            <w:r>
              <w:lastRenderedPageBreak/>
              <w:t>Database Connectie</w:t>
            </w:r>
            <w:r w:rsidR="00A440F4">
              <w:t xml:space="preserve"> controleren</w:t>
            </w:r>
          </w:p>
        </w:tc>
        <w:tc>
          <w:tcPr>
            <w:tcW w:w="1276" w:type="dxa"/>
          </w:tcPr>
          <w:p w14:paraId="6DA3D701" w14:textId="36CC5433" w:rsidR="003E026F" w:rsidRDefault="004C195E">
            <w:r>
              <w:t>Ja</w:t>
            </w:r>
          </w:p>
        </w:tc>
        <w:tc>
          <w:tcPr>
            <w:tcW w:w="3544" w:type="dxa"/>
          </w:tcPr>
          <w:p w14:paraId="417C4516" w14:textId="3F36891F" w:rsidR="003E026F" w:rsidRDefault="004C195E">
            <w:r>
              <w:t>Geen</w:t>
            </w:r>
          </w:p>
        </w:tc>
        <w:tc>
          <w:tcPr>
            <w:tcW w:w="4394" w:type="dxa"/>
          </w:tcPr>
          <w:p w14:paraId="5773436B" w14:textId="5F1DAB1A" w:rsidR="003E026F" w:rsidRDefault="006F5DC3">
            <w:r>
              <w:t>Geen</w:t>
            </w:r>
          </w:p>
        </w:tc>
        <w:tc>
          <w:tcPr>
            <w:tcW w:w="2410" w:type="dxa"/>
          </w:tcPr>
          <w:p w14:paraId="7BEE4552" w14:textId="1A97FF96" w:rsidR="003E026F" w:rsidRDefault="006F5DC3">
            <w:r>
              <w:t>Ja</w:t>
            </w:r>
          </w:p>
        </w:tc>
      </w:tr>
      <w:tr w:rsidR="003E026F" w14:paraId="4ACEE0B1" w14:textId="77777777" w:rsidTr="003E026F">
        <w:tc>
          <w:tcPr>
            <w:tcW w:w="2263" w:type="dxa"/>
          </w:tcPr>
          <w:p w14:paraId="65E757E6" w14:textId="1BFA0736" w:rsidR="003E026F" w:rsidRDefault="00EC5323">
            <w:r>
              <w:t>Sleutels in de database controleren</w:t>
            </w:r>
          </w:p>
        </w:tc>
        <w:tc>
          <w:tcPr>
            <w:tcW w:w="1276" w:type="dxa"/>
          </w:tcPr>
          <w:p w14:paraId="7723FB87" w14:textId="32A29E72" w:rsidR="003E026F" w:rsidRDefault="00DA035B">
            <w:r>
              <w:t>Nee</w:t>
            </w:r>
          </w:p>
        </w:tc>
        <w:tc>
          <w:tcPr>
            <w:tcW w:w="3544" w:type="dxa"/>
          </w:tcPr>
          <w:p w14:paraId="3A75563D" w14:textId="19ADB75D" w:rsidR="003E026F" w:rsidRDefault="008C1239">
            <w:r>
              <w:t>Stond er in het begin een beetje onduidelijk na uitleg heb ik het begrepen</w:t>
            </w:r>
          </w:p>
        </w:tc>
        <w:tc>
          <w:tcPr>
            <w:tcW w:w="4394" w:type="dxa"/>
          </w:tcPr>
          <w:p w14:paraId="427A4717" w14:textId="1B319692" w:rsidR="003E026F" w:rsidRDefault="0086731D">
            <w:r>
              <w:t>Niet aangepast want alles werkt hoe het moet werken</w:t>
            </w:r>
          </w:p>
        </w:tc>
        <w:tc>
          <w:tcPr>
            <w:tcW w:w="2410" w:type="dxa"/>
          </w:tcPr>
          <w:p w14:paraId="68060A88" w14:textId="79CAD2CF" w:rsidR="003E026F" w:rsidRDefault="0086731D">
            <w:r>
              <w:t>Ja</w:t>
            </w:r>
            <w:bookmarkStart w:id="0" w:name="_GoBack"/>
            <w:bookmarkEnd w:id="0"/>
          </w:p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17F6E" w14:textId="77777777" w:rsidR="00E9643C" w:rsidRDefault="00E9643C" w:rsidP="008761D3">
      <w:pPr>
        <w:spacing w:after="0" w:line="240" w:lineRule="auto"/>
      </w:pPr>
      <w:r>
        <w:separator/>
      </w:r>
    </w:p>
  </w:endnote>
  <w:endnote w:type="continuationSeparator" w:id="0">
    <w:p w14:paraId="19904459" w14:textId="77777777" w:rsidR="00E9643C" w:rsidRDefault="00E9643C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7956F" w14:textId="77777777" w:rsidR="00E9643C" w:rsidRDefault="00E9643C" w:rsidP="008761D3">
      <w:pPr>
        <w:spacing w:after="0" w:line="240" w:lineRule="auto"/>
      </w:pPr>
      <w:r>
        <w:separator/>
      </w:r>
    </w:p>
  </w:footnote>
  <w:footnote w:type="continuationSeparator" w:id="0">
    <w:p w14:paraId="584FCEDA" w14:textId="77777777" w:rsidR="00E9643C" w:rsidRDefault="00E9643C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445E9"/>
    <w:rsid w:val="001C5747"/>
    <w:rsid w:val="00266182"/>
    <w:rsid w:val="003E026F"/>
    <w:rsid w:val="00460B04"/>
    <w:rsid w:val="004711E0"/>
    <w:rsid w:val="004A01D5"/>
    <w:rsid w:val="004C195E"/>
    <w:rsid w:val="004C3679"/>
    <w:rsid w:val="00517A57"/>
    <w:rsid w:val="00536ED0"/>
    <w:rsid w:val="00644A4B"/>
    <w:rsid w:val="006F5DC3"/>
    <w:rsid w:val="007B493D"/>
    <w:rsid w:val="0086731D"/>
    <w:rsid w:val="008761D3"/>
    <w:rsid w:val="008C1239"/>
    <w:rsid w:val="00A440F4"/>
    <w:rsid w:val="00A772CF"/>
    <w:rsid w:val="00B808C2"/>
    <w:rsid w:val="00BA5F11"/>
    <w:rsid w:val="00BD7CB1"/>
    <w:rsid w:val="00BE6BC4"/>
    <w:rsid w:val="00C85576"/>
    <w:rsid w:val="00D0575B"/>
    <w:rsid w:val="00DA035B"/>
    <w:rsid w:val="00DB31B3"/>
    <w:rsid w:val="00E9643C"/>
    <w:rsid w:val="00EC0749"/>
    <w:rsid w:val="00EC5323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Wesley Keiman</cp:lastModifiedBy>
  <cp:revision>22</cp:revision>
  <dcterms:created xsi:type="dcterms:W3CDTF">2017-02-28T12:57:00Z</dcterms:created>
  <dcterms:modified xsi:type="dcterms:W3CDTF">2017-05-19T13:17:00Z</dcterms:modified>
</cp:coreProperties>
</file>