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after="60" w:before="0" w:line="240" w:lineRule="auto"/>
      </w:pPr>
      <w:r>
        <w:rPr>
          <w:rFonts w:ascii="Times New Roman" w:hAnsi="Times New Roman"/>
          <w:b/>
          <w:i w:val="0"/>
          <w:sz w:val="36"/>
        </w:rPr>
        <w:t>PASS SESSION WORKSHEET</w:t>
      </w:r>
    </w:p>
    <w:p>
      <w:pPr>
        <w:spacing w:after="60" w:before="0" w:line="240" w:lineRule="auto"/>
      </w:pPr>
      <w:r>
        <w:rPr>
          <w:rFonts w:ascii="Times New Roman" w:hAnsi="Times New Roman"/>
          <w:b/>
          <w:i w:val="0"/>
          <w:sz w:val="26"/>
        </w:rPr>
        <w:t>Introduction to Software Engineering - Week 7 PASS: Review of Week 6 Software Design &amp; Cybersecurity</w:t>
      </w:r>
    </w:p>
    <w:p>
      <w:pPr>
        <w:spacing w:after="60" w:before="0" w:line="240" w:lineRule="auto"/>
      </w:pPr>
      <w:r>
        <w:rPr>
          <w:rFonts w:ascii="Times New Roman" w:hAnsi="Times New Roman"/>
          <w:b w:val="0"/>
          <w:i w:val="0"/>
        </w:rPr>
        <w:t>Name: ________________________________    ID: ____________________</w:t>
      </w:r>
    </w:p>
    <w:p>
      <w:pPr>
        <w:spacing w:after="60" w:before="0" w:line="240" w:lineRule="auto"/>
      </w:pPr>
      <w:r>
        <w:rPr>
          <w:rFonts w:ascii="Times New Roman" w:hAnsi="Times New Roman"/>
          <w:b w:val="0"/>
          <w:i w:val="0"/>
        </w:rPr>
        <w:t>Group: _______________________________    Date: __________________</w:t>
      </w:r>
    </w:p>
    <w:p>
      <w:pPr>
        <w:spacing w:after="100" w:before="0" w:line="240" w:lineRule="auto"/>
      </w:pPr>
      <w:r>
        <w:rPr>
          <w:rFonts w:ascii="Times New Roman" w:hAnsi="Times New Roman"/>
          <w:b w:val="0"/>
          <w:i/>
        </w:rPr>
        <w:t>*Work with a partner or small group. Keep answers short and simple. All activities are based only on the Week 6 lecture notes.</w:t>
      </w:r>
    </w:p>
    <w:p>
      <w:pPr>
        <w:pStyle w:val="Heading1"/>
        <w:keepNext/>
        <w:spacing w:after="60" w:before="120"/>
      </w:pPr>
      <w:r>
        <w:rPr>
          <w:rFonts w:ascii="Times New Roman" w:hAnsi="Times New Roman"/>
          <w:b/>
          <w:i w:val="0"/>
          <w:sz w:val="28"/>
        </w:rPr>
        <w:t>MONDAY - SOFTWARE DESIGN FUNDAMENTALS &amp; ARCHITECTURE (ABOUT 60 MINUTES)</w:t>
      </w:r>
    </w:p>
    <w:p>
      <w:pPr>
        <w:spacing w:after="80" w:before="0" w:line="240" w:lineRule="auto"/>
      </w:pPr>
      <w:r>
        <w:rPr>
          <w:rFonts w:ascii="Times New Roman" w:hAnsi="Times New Roman"/>
          <w:b w:val="0"/>
          <w:i w:val="0"/>
        </w:rPr>
        <w:t>Goal: Review core design concepts, cohesion and coupling, architectural styles, and the USP Student Portal layered architecture.</w:t>
      </w:r>
    </w:p>
    <w:p>
      <w:pPr>
        <w:pStyle w:val="Heading2"/>
        <w:keepNext/>
        <w:spacing w:after="40" w:before="80"/>
      </w:pPr>
      <w:r>
        <w:rPr>
          <w:rFonts w:ascii="Times New Roman" w:hAnsi="Times New Roman"/>
          <w:b/>
          <w:i w:val="0"/>
          <w:sz w:val="23"/>
        </w:rPr>
        <w:t>Activity 1: Quick Starter (5 minutes)</w:t>
      </w:r>
    </w:p>
    <w:p>
      <w:pPr>
        <w:spacing w:after="60" w:before="0" w:line="240" w:lineRule="auto"/>
      </w:pPr>
      <w:r>
        <w:rPr>
          <w:rFonts w:ascii="Times New Roman" w:hAnsi="Times New Roman"/>
          <w:b w:val="0"/>
          <w:i w:val="0"/>
        </w:rPr>
        <w:t>1. Circle one: Design turns agreed requirements into a plan for how the system will work.   TRUE / FALSE</w:t>
      </w:r>
    </w:p>
    <w:p>
      <w:pPr>
        <w:spacing w:after="60" w:before="0" w:line="240" w:lineRule="auto"/>
      </w:pPr>
      <w:r>
        <w:rPr>
          <w:rFonts w:ascii="Times New Roman" w:hAnsi="Times New Roman"/>
          <w:b w:val="0"/>
          <w:i w:val="0"/>
        </w:rPr>
        <w:t>2. Good software design aims for:   HIGH / LOW cohesion     and     HIGH / LOW coupling</w:t>
      </w:r>
    </w:p>
    <w:p>
      <w:pPr>
        <w:pStyle w:val="Heading2"/>
        <w:keepNext/>
        <w:spacing w:after="40" w:before="80"/>
      </w:pPr>
      <w:r>
        <w:rPr>
          <w:rFonts w:ascii="Times New Roman" w:hAnsi="Times New Roman"/>
          <w:b/>
          <w:i w:val="0"/>
          <w:sz w:val="23"/>
        </w:rPr>
        <w:t>Activity 2: Design Concepts - Match the Meaning (10 minutes)</w:t>
      </w:r>
    </w:p>
    <w:p>
      <w:pPr>
        <w:spacing w:after="40" w:before="0" w:line="240" w:lineRule="auto"/>
      </w:pPr>
      <w:r>
        <w:rPr>
          <w:rFonts w:ascii="Times New Roman" w:hAnsi="Times New Roman"/>
          <w:b w:val="0"/>
          <w:i w:val="0"/>
        </w:rPr>
        <w:t>Write ABSTRACTION, ARCHITECTURE, MODULARITY, INFORMATION HIDING, or REFACTORING.</w:t>
      </w:r>
    </w:p>
    <w:p>
      <w:pPr>
        <w:spacing w:after="60" w:before="0" w:line="240" w:lineRule="auto"/>
      </w:pPr>
      <w:r>
        <w:rPr>
          <w:rFonts w:ascii="Times New Roman" w:hAnsi="Times New Roman"/>
          <w:b w:val="0"/>
          <w:i w:val="0"/>
        </w:rPr>
        <w:t>a. Describing something more simply than its full complexity. __________________________</w:t>
      </w:r>
    </w:p>
    <w:p>
      <w:pPr>
        <w:spacing w:after="60" w:before="0" w:line="240" w:lineRule="auto"/>
      </w:pPr>
      <w:r>
        <w:rPr>
          <w:rFonts w:ascii="Times New Roman" w:hAnsi="Times New Roman"/>
          <w:b w:val="0"/>
          <w:i w:val="0"/>
        </w:rPr>
        <w:t>b. The overall structure: which major components exist and how they connect. ____________</w:t>
      </w:r>
    </w:p>
    <w:p>
      <w:pPr>
        <w:spacing w:after="60" w:before="0" w:line="240" w:lineRule="auto"/>
      </w:pPr>
      <w:r>
        <w:rPr>
          <w:rFonts w:ascii="Times New Roman" w:hAnsi="Times New Roman"/>
          <w:b w:val="0"/>
          <w:i w:val="0"/>
        </w:rPr>
        <w:t>c. Dividing software into separate, named, addressable components. ______________________</w:t>
      </w:r>
    </w:p>
    <w:p>
      <w:pPr>
        <w:spacing w:after="60" w:before="0" w:line="240" w:lineRule="auto"/>
      </w:pPr>
      <w:r>
        <w:rPr>
          <w:rFonts w:ascii="Times New Roman" w:hAnsi="Times New Roman"/>
          <w:b w:val="0"/>
          <w:i w:val="0"/>
        </w:rPr>
        <w:t>d. A module keeps its internal details behind a well-defined interface. _________________</w:t>
      </w:r>
    </w:p>
    <w:p>
      <w:pPr>
        <w:spacing w:after="60" w:before="0" w:line="240" w:lineRule="auto"/>
      </w:pPr>
      <w:r>
        <w:rPr>
          <w:rFonts w:ascii="Times New Roman" w:hAnsi="Times New Roman"/>
          <w:b w:val="0"/>
          <w:i w:val="0"/>
        </w:rPr>
        <w:t>e. Restructuring software without changing its behaviour. ______________________________</w:t>
      </w:r>
    </w:p>
    <w:p>
      <w:pPr>
        <w:spacing w:after="60" w:before="0" w:line="240" w:lineRule="auto"/>
      </w:pPr>
      <w:r>
        <w:rPr>
          <w:rFonts w:ascii="Times New Roman" w:hAnsi="Times New Roman"/>
          <w:b w:val="0"/>
          <w:i w:val="0"/>
        </w:rPr>
        <w:t>3. Functional independence is built from which TWO ideas? ______________________________</w:t>
      </w:r>
    </w:p>
    <w:p>
      <w:pPr>
        <w:pStyle w:val="Heading2"/>
        <w:keepNext/>
        <w:spacing w:after="40" w:before="80"/>
      </w:pPr>
      <w:r>
        <w:rPr>
          <w:rFonts w:ascii="Times New Roman" w:hAnsi="Times New Roman"/>
          <w:b/>
          <w:i w:val="0"/>
          <w:sz w:val="23"/>
        </w:rPr>
        <w:t>Activity 3: Cohesion &amp; Coupling Pair Challenge (10 minutes)</w:t>
      </w:r>
    </w:p>
    <w:p>
      <w:pPr>
        <w:spacing w:after="40" w:before="0" w:line="240" w:lineRule="auto"/>
      </w:pPr>
      <w:r>
        <w:rPr>
          <w:rFonts w:ascii="Times New Roman" w:hAnsi="Times New Roman"/>
          <w:b w:val="0"/>
          <w:i w:val="0"/>
        </w:rPr>
        <w:t>Write HIGH COHESION or LOW COUPLING.</w:t>
      </w:r>
    </w:p>
    <w:p>
      <w:pPr>
        <w:spacing w:after="60" w:before="0" w:line="240" w:lineRule="auto"/>
      </w:pPr>
      <w:r>
        <w:rPr>
          <w:rFonts w:ascii="Times New Roman" w:hAnsi="Times New Roman"/>
          <w:b w:val="0"/>
          <w:i w:val="0"/>
        </w:rPr>
        <w:t>a. One module performs one clear, well-defined job. ____________________________________</w:t>
      </w:r>
    </w:p>
    <w:p>
      <w:pPr>
        <w:spacing w:after="60" w:before="0" w:line="240" w:lineRule="auto"/>
      </w:pPr>
      <w:r>
        <w:rPr>
          <w:rFonts w:ascii="Times New Roman" w:hAnsi="Times New Roman"/>
          <w:b w:val="0"/>
          <w:i w:val="0"/>
        </w:rPr>
        <w:t>b. A module can be changed or tested without depending on another module's internals. ____</w:t>
      </w:r>
    </w:p>
    <w:p>
      <w:pPr>
        <w:spacing w:after="60" w:before="0" w:line="240" w:lineRule="auto"/>
      </w:pPr>
      <w:r>
        <w:rPr>
          <w:rFonts w:ascii="Times New Roman" w:hAnsi="Times New Roman"/>
          <w:b w:val="0"/>
          <w:i w:val="0"/>
        </w:rPr>
        <w:t>c. Each USP Student Portal layer has one clear job. ____________________________________</w:t>
      </w:r>
    </w:p>
    <w:p>
      <w:pPr>
        <w:spacing w:after="60" w:before="0" w:line="240" w:lineRule="auto"/>
      </w:pPr>
      <w:r>
        <w:rPr>
          <w:rFonts w:ascii="Times New Roman" w:hAnsi="Times New Roman"/>
          <w:b w:val="0"/>
          <w:i w:val="0"/>
        </w:rPr>
        <w:t>d. Portal layers communicate through defined interfaces. _______________________________</w:t>
      </w:r>
    </w:p>
    <w:p>
      <w:pPr>
        <w:spacing w:after="60" w:before="0" w:line="240" w:lineRule="auto"/>
      </w:pPr>
      <w:r>
        <w:rPr>
          <w:rFonts w:ascii="Times New Roman" w:hAnsi="Times New Roman"/>
          <w:b w:val="0"/>
          <w:i w:val="0"/>
        </w:rPr>
        <w:t>4. In one short sentence, explain the difference between cohesion and coupling.</w:t>
      </w:r>
    </w:p>
    <w:p>
      <w:pPr>
        <w:spacing w:after="40" w:before="0" w:line="240" w:lineRule="auto"/>
      </w:pPr>
      <w:r>
        <w:rPr>
          <w:rFonts w:ascii="Times New Roman" w:hAnsi="Times New Roman"/>
          <w:b w:val="0"/>
          <w:i w:val="0"/>
        </w:rPr>
        <w:t>____________________________________________________________________________</w:t>
      </w:r>
    </w:p>
    <w:p>
      <w:pPr>
        <w:pStyle w:val="Heading2"/>
        <w:keepNext/>
        <w:spacing w:after="40" w:before="80"/>
      </w:pPr>
      <w:r>
        <w:rPr>
          <w:rFonts w:ascii="Times New Roman" w:hAnsi="Times New Roman"/>
          <w:b/>
          <w:i w:val="0"/>
          <w:sz w:val="23"/>
        </w:rPr>
        <w:t>Activity 4: Architectural Styles (10 minutes)</w:t>
      </w:r>
    </w:p>
    <w:p>
      <w:pPr>
        <w:spacing w:after="40" w:before="0" w:line="240" w:lineRule="auto"/>
      </w:pPr>
      <w:r>
        <w:rPr>
          <w:rFonts w:ascii="Times New Roman" w:hAnsi="Times New Roman"/>
          <w:b w:val="0"/>
          <w:i w:val="0"/>
        </w:rPr>
        <w:t>Write LAYERED, CLIENT-SERVER, or MICROSERVICES.</w:t>
      </w:r>
    </w:p>
    <w:p>
      <w:pPr>
        <w:spacing w:after="60" w:before="0" w:line="240" w:lineRule="auto"/>
      </w:pPr>
      <w:r>
        <w:rPr>
          <w:rFonts w:ascii="Times New Roman" w:hAnsi="Times New Roman"/>
          <w:b w:val="0"/>
          <w:i w:val="0"/>
        </w:rPr>
        <w:t>a. Horizontal layers communicate mainly with the layer directly above or below. __________</w:t>
      </w:r>
    </w:p>
    <w:p>
      <w:pPr>
        <w:spacing w:after="60" w:before="0" w:line="240" w:lineRule="auto"/>
      </w:pPr>
      <w:r>
        <w:rPr>
          <w:rFonts w:ascii="Times New Roman" w:hAnsi="Times New Roman"/>
          <w:b w:val="0"/>
          <w:i w:val="0"/>
        </w:rPr>
        <w:t>b. A server provides data or computation requested by one or more clients over a network. __</w:t>
      </w:r>
    </w:p>
    <w:p>
      <w:pPr>
        <w:spacing w:after="60" w:before="0" w:line="240" w:lineRule="auto"/>
      </w:pPr>
      <w:r>
        <w:rPr>
          <w:rFonts w:ascii="Times New Roman" w:hAnsi="Times New Roman"/>
          <w:b w:val="0"/>
          <w:i w:val="0"/>
        </w:rPr>
        <w:t>c. Small, independently deployable services each own one piece of functionality. __________</w:t>
      </w:r>
    </w:p>
    <w:p>
      <w:pPr>
        <w:spacing w:after="60" w:before="0" w:line="240" w:lineRule="auto"/>
      </w:pPr>
      <w:r>
        <w:rPr>
          <w:rFonts w:ascii="Times New Roman" w:hAnsi="Times New Roman"/>
          <w:b w:val="0"/>
          <w:i w:val="0"/>
        </w:rPr>
        <w:t>5. Write the USP Student Portal's four layers in order.</w:t>
      </w:r>
    </w:p>
    <w:p>
      <w:pPr>
        <w:spacing w:after="40" w:before="0" w:line="240" w:lineRule="auto"/>
      </w:pPr>
      <w:r>
        <w:rPr>
          <w:rFonts w:ascii="Times New Roman" w:hAnsi="Times New Roman"/>
          <w:b w:val="0"/>
          <w:i w:val="0"/>
        </w:rPr>
        <w:t>____________________________________________________________________________</w:t>
      </w:r>
    </w:p>
    <w:p>
      <w:pPr>
        <w:spacing w:after="60" w:before="0" w:line="240" w:lineRule="auto"/>
      </w:pPr>
      <w:r>
        <w:rPr>
          <w:rFonts w:ascii="Times New Roman" w:hAnsi="Times New Roman"/>
          <w:b w:val="0"/>
          <w:i w:val="0"/>
        </w:rPr>
        <w:t>6. Which layer applies prerequisite checks, maximum credit load and grade calculation? __________________</w:t>
      </w:r>
    </w:p>
    <w:p>
      <w:pPr>
        <w:spacing w:after="60" w:before="0" w:line="240" w:lineRule="auto"/>
      </w:pPr>
      <w:r>
        <w:rPr>
          <w:rFonts w:ascii="Times New Roman" w:hAnsi="Times New Roman"/>
          <w:b w:val="0"/>
          <w:i w:val="0"/>
        </w:rPr>
        <w:t>7. Which layer stores student, course and enrolment records persistently? _____________________________</w:t>
      </w:r>
    </w:p>
    <w:p>
      <w:pPr>
        <w:spacing w:after="0"/>
      </w:pPr>
      <w:r>
        <w:br w:type="page"/>
      </w:r>
    </w:p>
    <w:p>
      <w:pPr>
        <w:pStyle w:val="Heading2"/>
        <w:keepNext/>
        <w:spacing w:after="40" w:before="80"/>
      </w:pPr>
      <w:r>
        <w:rPr>
          <w:rFonts w:ascii="Times New Roman" w:hAnsi="Times New Roman"/>
          <w:b/>
          <w:i w:val="0"/>
          <w:sz w:val="23"/>
        </w:rPr>
        <w:t>Activity 5: UML Use Case Diagram Basics (12 minutes)</w:t>
      </w:r>
    </w:p>
    <w:p>
      <w:pPr>
        <w:spacing w:after="40" w:before="0" w:line="240" w:lineRule="auto"/>
      </w:pPr>
      <w:r>
        <w:rPr>
          <w:rFonts w:ascii="Times New Roman" w:hAnsi="Times New Roman"/>
          <w:b w:val="0"/>
          <w:i w:val="0"/>
        </w:rPr>
        <w:t>Write ACTOR, USE CASE, SYSTEM BOUNDARY, ASSOCIATION, INCLUDE, or EXTEND.</w:t>
      </w:r>
    </w:p>
    <w:p>
      <w:pPr>
        <w:spacing w:after="60" w:before="0" w:line="240" w:lineRule="auto"/>
      </w:pPr>
      <w:r>
        <w:rPr>
          <w:rFonts w:ascii="Times New Roman" w:hAnsi="Times New Roman"/>
          <w:b w:val="0"/>
          <w:i w:val="0"/>
        </w:rPr>
        <w:t>a. A person or external system outside the software boundary. ___________________________</w:t>
      </w:r>
    </w:p>
    <w:p>
      <w:pPr>
        <w:spacing w:after="60" w:before="0" w:line="240" w:lineRule="auto"/>
      </w:pPr>
      <w:r>
        <w:rPr>
          <w:rFonts w:ascii="Times New Roman" w:hAnsi="Times New Roman"/>
          <w:b w:val="0"/>
          <w:i w:val="0"/>
        </w:rPr>
        <w:t>b. A goal the actor wants to accomplish, drawn as an oval. ______________________________</w:t>
      </w:r>
    </w:p>
    <w:p>
      <w:pPr>
        <w:spacing w:after="60" w:before="0" w:line="240" w:lineRule="auto"/>
      </w:pPr>
      <w:r>
        <w:rPr>
          <w:rFonts w:ascii="Times New Roman" w:hAnsi="Times New Roman"/>
          <w:b w:val="0"/>
          <w:i w:val="0"/>
        </w:rPr>
        <w:t>c. A rectangle showing what is inside and outside the system. ___________________________</w:t>
      </w:r>
    </w:p>
    <w:p>
      <w:pPr>
        <w:spacing w:after="60" w:before="0" w:line="240" w:lineRule="auto"/>
      </w:pPr>
      <w:r>
        <w:rPr>
          <w:rFonts w:ascii="Times New Roman" w:hAnsi="Times New Roman"/>
          <w:b w:val="0"/>
          <w:i w:val="0"/>
        </w:rPr>
        <w:t>d. A solid line connecting an actor to a use case. _____________________________________</w:t>
      </w:r>
    </w:p>
    <w:p>
      <w:pPr>
        <w:spacing w:after="60" w:before="0" w:line="240" w:lineRule="auto"/>
      </w:pPr>
      <w:r>
        <w:rPr>
          <w:rFonts w:ascii="Times New Roman" w:hAnsi="Times New Roman"/>
          <w:b w:val="0"/>
          <w:i w:val="0"/>
        </w:rPr>
        <w:t>e. One use case always triggers another. ______________________________________________</w:t>
      </w:r>
    </w:p>
    <w:p>
      <w:pPr>
        <w:spacing w:after="60" w:before="0" w:line="240" w:lineRule="auto"/>
      </w:pPr>
      <w:r>
        <w:rPr>
          <w:rFonts w:ascii="Times New Roman" w:hAnsi="Times New Roman"/>
          <w:b w:val="0"/>
          <w:i w:val="0"/>
        </w:rPr>
        <w:t>f. Optional behaviour that happens only under certain conditions. ______________________</w:t>
      </w:r>
    </w:p>
    <w:p>
      <w:pPr>
        <w:spacing w:after="60" w:before="0" w:line="240" w:lineRule="auto"/>
      </w:pPr>
      <w:r>
        <w:rPr>
          <w:rFonts w:ascii="Times New Roman" w:hAnsi="Times New Roman"/>
          <w:b w:val="0"/>
          <w:i w:val="0"/>
        </w:rPr>
        <w:t>8. In the USP Student Portal, “Enrol in Course” __________________ “Check Prerequisites” every time.</w:t>
      </w:r>
    </w:p>
    <w:p>
      <w:pPr>
        <w:spacing w:after="60" w:before="0" w:line="240" w:lineRule="auto"/>
      </w:pPr>
      <w:r>
        <w:rPr>
          <w:rFonts w:ascii="Times New Roman" w:hAnsi="Times New Roman"/>
          <w:b w:val="0"/>
          <w:i w:val="0"/>
        </w:rPr>
        <w:t>9. A use case diagram is a STRUCTURAL / BEHAVIOURAL diagram. Circle one.</w:t>
      </w:r>
    </w:p>
    <w:p>
      <w:pPr>
        <w:spacing w:after="60" w:before="0" w:line="240" w:lineRule="auto"/>
      </w:pPr>
      <w:r>
        <w:rPr>
          <w:rFonts w:ascii="Times New Roman" w:hAnsi="Times New Roman"/>
          <w:b w:val="0"/>
          <w:i w:val="0"/>
        </w:rPr>
        <w:t>10. With your partner, sketch this lecture example: Student actor -&gt; Enrol in Course -&gt; «include» Check Prerequisites.</w:t>
      </w:r>
    </w:p>
    <w:p>
      <w:pPr>
        <w:spacing w:after="40" w:before="0" w:line="240" w:lineRule="auto"/>
      </w:pPr>
      <w:r>
        <w:rPr>
          <w:rFonts w:ascii="Times New Roman" w:hAnsi="Times New Roman"/>
          <w:b w:val="0"/>
          <w:i w:val="0"/>
        </w:rPr>
        <w:t>____________________________________________________________________________</w:t>
      </w:r>
    </w:p>
    <w:p>
      <w:pPr>
        <w:spacing w:after="40" w:before="0" w:line="240" w:lineRule="auto"/>
      </w:pPr>
      <w:r>
        <w:rPr>
          <w:rFonts w:ascii="Times New Roman" w:hAnsi="Times New Roman"/>
          <w:b w:val="0"/>
          <w:i w:val="0"/>
        </w:rPr>
        <w:t>____________________________________________________________________________</w:t>
      </w:r>
    </w:p>
    <w:p>
      <w:pPr>
        <w:spacing w:after="40" w:before="0" w:line="240" w:lineRule="auto"/>
      </w:pPr>
      <w:r>
        <w:rPr>
          <w:rFonts w:ascii="Times New Roman" w:hAnsi="Times New Roman"/>
          <w:b w:val="0"/>
          <w:i w:val="0"/>
        </w:rPr>
        <w:t>____________________________________________________________________________</w:t>
      </w:r>
    </w:p>
    <w:p>
      <w:pPr>
        <w:pStyle w:val="Heading2"/>
        <w:keepNext/>
        <w:spacing w:after="40" w:before="80"/>
      </w:pPr>
      <w:r>
        <w:rPr>
          <w:rFonts w:ascii="Times New Roman" w:hAnsi="Times New Roman"/>
          <w:b/>
          <w:i w:val="0"/>
          <w:sz w:val="23"/>
        </w:rPr>
        <w:t>Activity 6: UML Class Diagram Quick Read (8 minutes)</w:t>
      </w:r>
    </w:p>
    <w:p>
      <w:pPr>
        <w:spacing w:after="40" w:before="0" w:line="240" w:lineRule="auto"/>
      </w:pPr>
      <w:r>
        <w:rPr>
          <w:rFonts w:ascii="Times New Roman" w:hAnsi="Times New Roman"/>
          <w:b w:val="0"/>
          <w:i w:val="0"/>
        </w:rPr>
        <w:t>Write ATTRIBUTE, METHOD, GENERALIZATION, AGGREGATION, or COMPOSITION.</w:t>
      </w:r>
    </w:p>
    <w:p>
      <w:pPr>
        <w:spacing w:after="60" w:before="0" w:line="240" w:lineRule="auto"/>
      </w:pPr>
      <w:r>
        <w:rPr>
          <w:rFonts w:ascii="Times New Roman" w:hAnsi="Times New Roman"/>
          <w:b w:val="0"/>
          <w:i w:val="0"/>
        </w:rPr>
        <w:t>a. Data stored inside a class. __________________________</w:t>
      </w:r>
    </w:p>
    <w:p>
      <w:pPr>
        <w:spacing w:after="60" w:before="0" w:line="240" w:lineRule="auto"/>
      </w:pPr>
      <w:r>
        <w:rPr>
          <w:rFonts w:ascii="Times New Roman" w:hAnsi="Times New Roman"/>
          <w:b w:val="0"/>
          <w:i w:val="0"/>
        </w:rPr>
        <w:t>b. Behaviour/function inside a class. ___________________</w:t>
      </w:r>
    </w:p>
    <w:p>
      <w:pPr>
        <w:spacing w:after="60" w:before="0" w:line="240" w:lineRule="auto"/>
      </w:pPr>
      <w:r>
        <w:rPr>
          <w:rFonts w:ascii="Times New Roman" w:hAnsi="Times New Roman"/>
          <w:b w:val="0"/>
          <w:i w:val="0"/>
        </w:rPr>
        <w:t>c. An “is-a” relationship shown with a hollow triangle. _________________________________</w:t>
      </w:r>
    </w:p>
    <w:p>
      <w:pPr>
        <w:spacing w:after="60" w:before="0" w:line="240" w:lineRule="auto"/>
      </w:pPr>
      <w:r>
        <w:rPr>
          <w:rFonts w:ascii="Times New Roman" w:hAnsi="Times New Roman"/>
          <w:b w:val="0"/>
          <w:i w:val="0"/>
        </w:rPr>
        <w:t>d. Whole-part relationship where the part can exist by itself. __________________________</w:t>
      </w:r>
    </w:p>
    <w:p>
      <w:pPr>
        <w:spacing w:after="60" w:before="0" w:line="240" w:lineRule="auto"/>
      </w:pPr>
      <w:r>
        <w:rPr>
          <w:rFonts w:ascii="Times New Roman" w:hAnsi="Times New Roman"/>
          <w:b w:val="0"/>
          <w:i w:val="0"/>
        </w:rPr>
        <w:t>e. Whole-part relationship where the part cannot exist without the whole. _______________</w:t>
      </w:r>
    </w:p>
    <w:p>
      <w:pPr>
        <w:spacing w:after="60" w:before="0" w:line="240" w:lineRule="auto"/>
      </w:pPr>
      <w:r>
        <w:rPr>
          <w:rFonts w:ascii="Times New Roman" w:hAnsi="Times New Roman"/>
          <w:b w:val="0"/>
          <w:i w:val="0"/>
        </w:rPr>
        <w:t>11. What does 0..* on Enrolment mean in the Student Portal class diagram?</w:t>
      </w:r>
    </w:p>
    <w:p>
      <w:pPr>
        <w:spacing w:after="40" w:before="0" w:line="240" w:lineRule="auto"/>
      </w:pPr>
      <w:r>
        <w:rPr>
          <w:rFonts w:ascii="Times New Roman" w:hAnsi="Times New Roman"/>
          <w:b w:val="0"/>
          <w:i w:val="0"/>
        </w:rPr>
        <w:t>____________________________________________________________________________</w:t>
      </w:r>
    </w:p>
    <w:p>
      <w:pPr>
        <w:spacing w:after="60" w:before="0" w:line="240" w:lineRule="auto"/>
      </w:pPr>
      <w:r>
        <w:rPr>
          <w:rFonts w:ascii="Times New Roman" w:hAnsi="Times New Roman"/>
          <w:b w:val="0"/>
          <w:i w:val="0"/>
        </w:rPr>
        <w:t>12. FullTimeStudent and PartTimeStudent inherit from which class? ________________________</w:t>
      </w:r>
    </w:p>
    <w:p>
      <w:pPr>
        <w:pStyle w:val="Heading2"/>
        <w:keepNext/>
        <w:spacing w:after="40" w:before="80"/>
      </w:pPr>
      <w:r>
        <w:rPr>
          <w:rFonts w:ascii="Times New Roman" w:hAnsi="Times New Roman"/>
          <w:b/>
          <w:i w:val="0"/>
          <w:sz w:val="23"/>
        </w:rPr>
        <w:t>Exit Ticket (5 minutes)</w:t>
      </w:r>
    </w:p>
    <w:p>
      <w:pPr>
        <w:spacing w:after="60" w:before="0" w:line="240" w:lineRule="auto"/>
      </w:pPr>
      <w:r>
        <w:rPr>
          <w:rFonts w:ascii="Times New Roman" w:hAnsi="Times New Roman"/>
          <w:b w:val="0"/>
          <w:i w:val="0"/>
        </w:rPr>
        <w:t>13. Why does UML help a software engineering team?</w:t>
      </w:r>
    </w:p>
    <w:p>
      <w:pPr>
        <w:spacing w:after="40" w:before="0" w:line="240" w:lineRule="auto"/>
      </w:pPr>
      <w:r>
        <w:rPr>
          <w:rFonts w:ascii="Times New Roman" w:hAnsi="Times New Roman"/>
          <w:b w:val="0"/>
          <w:i w:val="0"/>
        </w:rPr>
        <w:t>____________________________________________________________________________</w:t>
      </w:r>
    </w:p>
    <w:p>
      <w:pPr>
        <w:spacing w:after="60" w:before="0" w:line="240" w:lineRule="auto"/>
      </w:pPr>
      <w:r>
        <w:rPr>
          <w:rFonts w:ascii="Times New Roman" w:hAnsi="Times New Roman"/>
          <w:b w:val="0"/>
          <w:i w:val="0"/>
        </w:rPr>
        <w:t>14. Complete the Week 6 design goal: Good design has __________ cohesion and __________ coupling.</w:t>
      </w:r>
    </w:p>
    <w:p>
      <w:pPr>
        <w:spacing w:after="0"/>
      </w:pPr>
      <w:r>
        <w:br w:type="page"/>
      </w:r>
    </w:p>
    <w:p>
      <w:pPr>
        <w:pStyle w:val="Heading1"/>
        <w:keepNext/>
        <w:spacing w:after="60" w:before="120"/>
      </w:pPr>
      <w:r>
        <w:rPr>
          <w:rFonts w:ascii="Times New Roman" w:hAnsi="Times New Roman"/>
          <w:b/>
          <w:i w:val="0"/>
          <w:sz w:val="28"/>
        </w:rPr>
        <w:t>TUESDAY - CYBERSECURITY PRINCIPLES &amp; SECURE DESIGN (ABOUT 60 MINUTES)</w:t>
      </w:r>
    </w:p>
    <w:p>
      <w:pPr>
        <w:spacing w:after="80" w:before="0" w:line="240" w:lineRule="auto"/>
      </w:pPr>
      <w:r>
        <w:rPr>
          <w:rFonts w:ascii="Times New Roman" w:hAnsi="Times New Roman"/>
          <w:b w:val="0"/>
          <w:i w:val="0"/>
        </w:rPr>
        <w:t>Goal: Review the CIA triad, common threats, secure design principles, and apply them to the USP Student Portal and M-PAiSA examples.</w:t>
      </w:r>
    </w:p>
    <w:p>
      <w:pPr>
        <w:pStyle w:val="Heading2"/>
        <w:keepNext/>
        <w:spacing w:after="40" w:before="80"/>
      </w:pPr>
      <w:r>
        <w:rPr>
          <w:rFonts w:ascii="Times New Roman" w:hAnsi="Times New Roman"/>
          <w:b/>
          <w:i w:val="0"/>
          <w:sz w:val="23"/>
        </w:rPr>
        <w:t>Activity 1: Fast Recall (5 minutes)</w:t>
      </w:r>
    </w:p>
    <w:p>
      <w:pPr>
        <w:spacing w:after="60" w:before="0" w:line="240" w:lineRule="auto"/>
      </w:pPr>
      <w:r>
        <w:rPr>
          <w:rFonts w:ascii="Times New Roman" w:hAnsi="Times New Roman"/>
          <w:b w:val="0"/>
          <w:i w:val="0"/>
        </w:rPr>
        <w:t>15. Write the three parts of the CIA triad: __________________, __________________, __________________</w:t>
      </w:r>
    </w:p>
    <w:p>
      <w:pPr>
        <w:spacing w:after="60" w:before="0" w:line="240" w:lineRule="auto"/>
      </w:pPr>
      <w:r>
        <w:rPr>
          <w:rFonts w:ascii="Times New Roman" w:hAnsi="Times New Roman"/>
          <w:b w:val="0"/>
          <w:i w:val="0"/>
        </w:rPr>
        <w:t>16. Circle one: Security should be BUILT IN FROM THE START / PATCHED ON AFTERWARD.</w:t>
      </w:r>
    </w:p>
    <w:p>
      <w:pPr>
        <w:pStyle w:val="Heading2"/>
        <w:keepNext/>
        <w:spacing w:after="40" w:before="80"/>
      </w:pPr>
      <w:r>
        <w:rPr>
          <w:rFonts w:ascii="Times New Roman" w:hAnsi="Times New Roman"/>
          <w:b/>
          <w:i w:val="0"/>
          <w:sz w:val="23"/>
        </w:rPr>
        <w:t>Activity 2: CIA Triad - Choose the Goal (10 minutes)</w:t>
      </w:r>
    </w:p>
    <w:p>
      <w:pPr>
        <w:spacing w:after="40" w:before="0" w:line="240" w:lineRule="auto"/>
      </w:pPr>
      <w:r>
        <w:rPr>
          <w:rFonts w:ascii="Times New Roman" w:hAnsi="Times New Roman"/>
          <w:b w:val="0"/>
          <w:i w:val="0"/>
        </w:rPr>
        <w:t>Write CONFIDENTIALITY, INTEGRITY, or AVAILABILITY.</w:t>
      </w:r>
    </w:p>
    <w:p>
      <w:pPr>
        <w:spacing w:after="60" w:before="0" w:line="240" w:lineRule="auto"/>
      </w:pPr>
      <w:r>
        <w:rPr>
          <w:rFonts w:ascii="Times New Roman" w:hAnsi="Times New Roman"/>
          <w:b w:val="0"/>
          <w:i w:val="0"/>
        </w:rPr>
        <w:t>a. Only authorised people can see a member's contact details. ____________________________</w:t>
      </w:r>
    </w:p>
    <w:p>
      <w:pPr>
        <w:spacing w:after="60" w:before="0" w:line="240" w:lineRule="auto"/>
      </w:pPr>
      <w:r>
        <w:rPr>
          <w:rFonts w:ascii="Times New Roman" w:hAnsi="Times New Roman"/>
          <w:b w:val="0"/>
          <w:i w:val="0"/>
        </w:rPr>
        <w:t>b. A loan's due date stays accurate and is not improperly changed. ______________________</w:t>
      </w:r>
    </w:p>
    <w:p>
      <w:pPr>
        <w:spacing w:after="60" w:before="0" w:line="240" w:lineRule="auto"/>
      </w:pPr>
      <w:r>
        <w:rPr>
          <w:rFonts w:ascii="Times New Roman" w:hAnsi="Times New Roman"/>
          <w:b w:val="0"/>
          <w:i w:val="0"/>
        </w:rPr>
        <w:t>c. Authorised users can access the system during library hours. _________________________</w:t>
      </w:r>
    </w:p>
    <w:p>
      <w:pPr>
        <w:spacing w:after="60" w:before="0" w:line="240" w:lineRule="auto"/>
      </w:pPr>
      <w:r>
        <w:rPr>
          <w:rFonts w:ascii="Times New Roman" w:hAnsi="Times New Roman"/>
          <w:b w:val="0"/>
          <w:i w:val="0"/>
        </w:rPr>
        <w:t>17. If the enrolment portal is flooded and real students cannot use it, which CIA goal is affected? __________________</w:t>
      </w:r>
    </w:p>
    <w:p>
      <w:pPr>
        <w:pStyle w:val="Heading2"/>
        <w:keepNext/>
        <w:spacing w:after="40" w:before="80"/>
      </w:pPr>
      <w:r>
        <w:rPr>
          <w:rFonts w:ascii="Times New Roman" w:hAnsi="Times New Roman"/>
          <w:b/>
          <w:i w:val="0"/>
          <w:sz w:val="23"/>
        </w:rPr>
        <w:t>Activity 3: Common Threats - Threat Detective (10 minutes)</w:t>
      </w:r>
    </w:p>
    <w:p>
      <w:pPr>
        <w:spacing w:after="40" w:before="0" w:line="240" w:lineRule="auto"/>
      </w:pPr>
      <w:r>
        <w:rPr>
          <w:rFonts w:ascii="Times New Roman" w:hAnsi="Times New Roman"/>
          <w:b w:val="0"/>
          <w:i w:val="0"/>
        </w:rPr>
        <w:t>Write PHISHING, MALWARE, SQL INJECTION, DENIAL-OF-SERVICE, or UNAUTHORISED ACCESS.</w:t>
      </w:r>
    </w:p>
    <w:p>
      <w:pPr>
        <w:spacing w:after="60" w:before="0" w:line="240" w:lineRule="auto"/>
      </w:pPr>
      <w:r>
        <w:rPr>
          <w:rFonts w:ascii="Times New Roman" w:hAnsi="Times New Roman"/>
          <w:b w:val="0"/>
          <w:i w:val="0"/>
        </w:rPr>
        <w:t>a. Tricking a user into revealing credentials or clicking a malicious link. ______________</w:t>
      </w:r>
    </w:p>
    <w:p>
      <w:pPr>
        <w:spacing w:after="60" w:before="0" w:line="240" w:lineRule="auto"/>
      </w:pPr>
      <w:r>
        <w:rPr>
          <w:rFonts w:ascii="Times New Roman" w:hAnsi="Times New Roman"/>
          <w:b w:val="0"/>
          <w:i w:val="0"/>
        </w:rPr>
        <w:t>b. Software designed to damage, disrupt or gain unauthorised access. _____________________</w:t>
      </w:r>
    </w:p>
    <w:p>
      <w:pPr>
        <w:spacing w:after="60" w:before="0" w:line="240" w:lineRule="auto"/>
      </w:pPr>
      <w:r>
        <w:rPr>
          <w:rFonts w:ascii="Times New Roman" w:hAnsi="Times New Roman"/>
          <w:b w:val="0"/>
          <w:i w:val="0"/>
        </w:rPr>
        <w:t>c. Malicious input makes a database run unintended commands. ____________________________</w:t>
      </w:r>
    </w:p>
    <w:p>
      <w:pPr>
        <w:spacing w:after="60" w:before="0" w:line="240" w:lineRule="auto"/>
      </w:pPr>
      <w:r>
        <w:rPr>
          <w:rFonts w:ascii="Times New Roman" w:hAnsi="Times New Roman"/>
          <w:b w:val="0"/>
          <w:i w:val="0"/>
        </w:rPr>
        <w:t>d. Overwhelming a system with traffic so real users cannot be served. ____________________</w:t>
      </w:r>
    </w:p>
    <w:p>
      <w:pPr>
        <w:spacing w:after="60" w:before="0" w:line="240" w:lineRule="auto"/>
      </w:pPr>
      <w:r>
        <w:rPr>
          <w:rFonts w:ascii="Times New Roman" w:hAnsi="Times New Roman"/>
          <w:b w:val="0"/>
          <w:i w:val="0"/>
        </w:rPr>
        <w:t>e. A user or attacker reaches data or functions they should not access. __________________</w:t>
      </w:r>
    </w:p>
    <w:p>
      <w:pPr>
        <w:spacing w:after="60" w:before="0" w:line="240" w:lineRule="auto"/>
      </w:pPr>
      <w:r>
        <w:rPr>
          <w:rFonts w:ascii="Times New Roman" w:hAnsi="Times New Roman"/>
          <w:b w:val="0"/>
          <w:i w:val="0"/>
        </w:rPr>
        <w:t>18. The Student Portal course search field is used to manipulate the database. What threat does this represent? __________________</w:t>
      </w:r>
    </w:p>
    <w:p>
      <w:pPr>
        <w:pStyle w:val="Heading2"/>
        <w:keepNext/>
        <w:spacing w:after="40" w:before="80"/>
      </w:pPr>
      <w:r>
        <w:rPr>
          <w:rFonts w:ascii="Times New Roman" w:hAnsi="Times New Roman"/>
          <w:b/>
          <w:i w:val="0"/>
          <w:sz w:val="23"/>
        </w:rPr>
        <w:t>Activity 4: Secure Design Principles - Match the Defence (12 minutes)</w:t>
      </w:r>
    </w:p>
    <w:p>
      <w:pPr>
        <w:spacing w:after="40" w:before="0" w:line="240" w:lineRule="auto"/>
      </w:pPr>
      <w:r>
        <w:rPr>
          <w:rFonts w:ascii="Times New Roman" w:hAnsi="Times New Roman"/>
          <w:b w:val="0"/>
          <w:i w:val="0"/>
        </w:rPr>
        <w:t>Write LEAST PRIVILEGE, DEFENSE IN DEPTH, INPUT VALIDATION, FAIL SECURELY, AUTHENTICATION, or AUTHORISATION.</w:t>
      </w:r>
    </w:p>
    <w:p>
      <w:pPr>
        <w:spacing w:after="60" w:before="0" w:line="240" w:lineRule="auto"/>
      </w:pPr>
      <w:r>
        <w:rPr>
          <w:rFonts w:ascii="Times New Roman" w:hAnsi="Times New Roman"/>
          <w:b w:val="0"/>
          <w:i w:val="0"/>
        </w:rPr>
        <w:t>a. Give a user or component only the access it needs. __________________________________</w:t>
      </w:r>
    </w:p>
    <w:p>
      <w:pPr>
        <w:spacing w:after="60" w:before="0" w:line="240" w:lineRule="auto"/>
      </w:pPr>
      <w:r>
        <w:rPr>
          <w:rFonts w:ascii="Times New Roman" w:hAnsi="Times New Roman"/>
          <w:b w:val="0"/>
          <w:i w:val="0"/>
        </w:rPr>
        <w:t>b. Use multiple controls, such as a password plus a one-time code. ______________________</w:t>
      </w:r>
    </w:p>
    <w:p>
      <w:pPr>
        <w:spacing w:after="60" w:before="0" w:line="240" w:lineRule="auto"/>
      </w:pPr>
      <w:r>
        <w:rPr>
          <w:rFonts w:ascii="Times New Roman" w:hAnsi="Times New Roman"/>
          <w:b w:val="0"/>
          <w:i w:val="0"/>
        </w:rPr>
        <w:t>c. Check user data before the system acts on it. ________________________________________</w:t>
      </w:r>
    </w:p>
    <w:p>
      <w:pPr>
        <w:spacing w:after="60" w:before="0" w:line="240" w:lineRule="auto"/>
      </w:pPr>
      <w:r>
        <w:rPr>
          <w:rFonts w:ascii="Times New Roman" w:hAnsi="Times New Roman"/>
          <w:b w:val="0"/>
          <w:i w:val="0"/>
        </w:rPr>
        <w:t>d. If something goes wrong, default to denying access. _________________________________</w:t>
      </w:r>
    </w:p>
    <w:p>
      <w:pPr>
        <w:spacing w:after="60" w:before="0" w:line="240" w:lineRule="auto"/>
      </w:pPr>
      <w:r>
        <w:rPr>
          <w:rFonts w:ascii="Times New Roman" w:hAnsi="Times New Roman"/>
          <w:b w:val="0"/>
          <w:i w:val="0"/>
        </w:rPr>
        <w:t>e. Confirms who you are. ______________________________________________________________</w:t>
      </w:r>
    </w:p>
    <w:p>
      <w:pPr>
        <w:spacing w:after="60" w:before="0" w:line="240" w:lineRule="auto"/>
      </w:pPr>
      <w:r>
        <w:rPr>
          <w:rFonts w:ascii="Times New Roman" w:hAnsi="Times New Roman"/>
          <w:b w:val="0"/>
          <w:i w:val="0"/>
        </w:rPr>
        <w:t>f. Determines what you are allowed to do. ______________________________________________</w:t>
      </w:r>
    </w:p>
    <w:p>
      <w:pPr>
        <w:spacing w:after="60" w:before="0" w:line="240" w:lineRule="auto"/>
      </w:pPr>
      <w:r>
        <w:rPr>
          <w:rFonts w:ascii="Times New Roman" w:hAnsi="Times New Roman"/>
          <w:b w:val="0"/>
          <w:i w:val="0"/>
        </w:rPr>
        <w:t>19. In one short sentence, explain authentication vs. authorisation.</w:t>
      </w:r>
    </w:p>
    <w:p>
      <w:pPr>
        <w:spacing w:after="40" w:before="0" w:line="240" w:lineRule="auto"/>
      </w:pPr>
      <w:r>
        <w:rPr>
          <w:rFonts w:ascii="Times New Roman" w:hAnsi="Times New Roman"/>
          <w:b w:val="0"/>
          <w:i w:val="0"/>
        </w:rPr>
        <w:t>____________________________________________________________________________</w:t>
      </w:r>
    </w:p>
    <w:p>
      <w:pPr>
        <w:spacing w:after="0"/>
      </w:pPr>
      <w:r>
        <w:br w:type="page"/>
      </w:r>
    </w:p>
    <w:p>
      <w:pPr>
        <w:pStyle w:val="Heading2"/>
        <w:keepNext/>
        <w:spacing w:after="40" w:before="80"/>
      </w:pPr>
      <w:r>
        <w:rPr>
          <w:rFonts w:ascii="Times New Roman" w:hAnsi="Times New Roman"/>
          <w:b/>
          <w:i w:val="0"/>
          <w:sz w:val="23"/>
        </w:rPr>
        <w:t>Activity 5: USP Student Portal Security Challenge (10 minutes)</w:t>
      </w:r>
    </w:p>
    <w:p>
      <w:pPr>
        <w:spacing w:after="40" w:before="0" w:line="240" w:lineRule="auto"/>
      </w:pPr>
      <w:r>
        <w:rPr>
          <w:rFonts w:ascii="Times New Roman" w:hAnsi="Times New Roman"/>
          <w:b w:val="0"/>
          <w:i w:val="0"/>
        </w:rPr>
        <w:t>Use only the Week 6 Student Portal cybersecurity example.</w:t>
      </w:r>
    </w:p>
    <w:p>
      <w:pPr>
        <w:spacing w:after="60" w:before="0" w:line="240" w:lineRule="auto"/>
      </w:pPr>
      <w:r>
        <w:rPr>
          <w:rFonts w:ascii="Times New Roman" w:hAnsi="Times New Roman"/>
          <w:b w:val="0"/>
          <w:i w:val="0"/>
        </w:rPr>
        <w:t>a. Shared login between two lab assistants -&gt; principle: ________________________________</w:t>
      </w:r>
    </w:p>
    <w:p>
      <w:pPr>
        <w:spacing w:after="60" w:before="0" w:line="240" w:lineRule="auto"/>
      </w:pPr>
      <w:r>
        <w:rPr>
          <w:rFonts w:ascii="Times New Roman" w:hAnsi="Times New Roman"/>
          <w:b w:val="0"/>
          <w:i w:val="0"/>
        </w:rPr>
        <w:t>b. Course search field used to manipulate the database -&gt; principle: ____________________</w:t>
      </w:r>
    </w:p>
    <w:p>
      <w:pPr>
        <w:spacing w:after="60" w:before="0" w:line="240" w:lineRule="auto"/>
      </w:pPr>
      <w:r>
        <w:rPr>
          <w:rFonts w:ascii="Times New Roman" w:hAnsi="Times New Roman"/>
          <w:b w:val="0"/>
          <w:i w:val="0"/>
        </w:rPr>
        <w:t>c. Enrolment portal flooded during peak registration -&gt; CIA goal/principle: ______________</w:t>
      </w:r>
    </w:p>
    <w:p>
      <w:pPr>
        <w:spacing w:after="60" w:before="0" w:line="240" w:lineRule="auto"/>
      </w:pPr>
      <w:r>
        <w:rPr>
          <w:rFonts w:ascii="Times New Roman" w:hAnsi="Times New Roman"/>
          <w:b w:val="0"/>
          <w:i w:val="0"/>
        </w:rPr>
        <w:t>20. Why should each lab assistant have their own login?</w:t>
      </w:r>
    </w:p>
    <w:p>
      <w:pPr>
        <w:spacing w:after="40" w:before="0" w:line="240" w:lineRule="auto"/>
      </w:pPr>
      <w:r>
        <w:rPr>
          <w:rFonts w:ascii="Times New Roman" w:hAnsi="Times New Roman"/>
          <w:b w:val="0"/>
          <w:i w:val="0"/>
        </w:rPr>
        <w:t>____________________________________________________________________________</w:t>
      </w:r>
    </w:p>
    <w:p>
      <w:pPr>
        <w:spacing w:after="60" w:before="0" w:line="240" w:lineRule="auto"/>
      </w:pPr>
      <w:r>
        <w:rPr>
          <w:rFonts w:ascii="Times New Roman" w:hAnsi="Times New Roman"/>
          <w:b w:val="0"/>
          <w:i w:val="0"/>
        </w:rPr>
        <w:t>21. What defence keeps the enrolment portal usable for real students during heavy request traffic? __________________</w:t>
      </w:r>
    </w:p>
    <w:p>
      <w:pPr>
        <w:pStyle w:val="Heading2"/>
        <w:keepNext/>
        <w:spacing w:after="40" w:before="80"/>
      </w:pPr>
      <w:r>
        <w:rPr>
          <w:rFonts w:ascii="Times New Roman" w:hAnsi="Times New Roman"/>
          <w:b/>
          <w:i w:val="0"/>
          <w:sz w:val="23"/>
        </w:rPr>
        <w:t>Activity 6: M-PAiSA Secure Design Example (8 minutes)</w:t>
      </w:r>
    </w:p>
    <w:p>
      <w:pPr>
        <w:spacing w:after="40" w:before="0" w:line="240" w:lineRule="auto"/>
      </w:pPr>
      <w:r>
        <w:rPr>
          <w:rFonts w:ascii="Times New Roman" w:hAnsi="Times New Roman"/>
          <w:b w:val="0"/>
          <w:i w:val="0"/>
        </w:rPr>
        <w:t>Match each M-PAiSA design feature to the principle shown in the lecture notes.</w:t>
      </w:r>
    </w:p>
    <w:p>
      <w:pPr>
        <w:spacing w:after="60" w:before="0" w:line="240" w:lineRule="auto"/>
      </w:pPr>
      <w:r>
        <w:rPr>
          <w:rFonts w:ascii="Times New Roman" w:hAnsi="Times New Roman"/>
          <w:b w:val="0"/>
          <w:i w:val="0"/>
        </w:rPr>
        <w:t>a. PIN + registered SIM -&gt; ______________________________________________</w:t>
      </w:r>
    </w:p>
    <w:p>
      <w:pPr>
        <w:spacing w:after="60" w:before="0" w:line="240" w:lineRule="auto"/>
      </w:pPr>
      <w:r>
        <w:rPr>
          <w:rFonts w:ascii="Times New Roman" w:hAnsi="Times New Roman"/>
          <w:b w:val="0"/>
          <w:i w:val="0"/>
        </w:rPr>
        <w:t>b. Encrypted transactions -&gt; ___________________________________________</w:t>
      </w:r>
    </w:p>
    <w:p>
      <w:pPr>
        <w:spacing w:after="60" w:before="0" w:line="240" w:lineRule="auto"/>
      </w:pPr>
      <w:r>
        <w:rPr>
          <w:rFonts w:ascii="Times New Roman" w:hAnsi="Times New Roman"/>
          <w:b w:val="0"/>
          <w:i w:val="0"/>
        </w:rPr>
        <w:t>c. Real-time fraud monitoring -&gt; _______________________________________</w:t>
      </w:r>
    </w:p>
    <w:p>
      <w:pPr>
        <w:spacing w:after="60" w:before="0" w:line="240" w:lineRule="auto"/>
      </w:pPr>
      <w:r>
        <w:rPr>
          <w:rFonts w:ascii="Times New Roman" w:hAnsi="Times New Roman"/>
          <w:b w:val="0"/>
          <w:i w:val="0"/>
        </w:rPr>
        <w:t>22. Why does M-PAiSA need to be treated as a high-value target from day one?</w:t>
      </w:r>
    </w:p>
    <w:p>
      <w:pPr>
        <w:spacing w:after="40" w:before="0" w:line="240" w:lineRule="auto"/>
      </w:pPr>
      <w:r>
        <w:rPr>
          <w:rFonts w:ascii="Times New Roman" w:hAnsi="Times New Roman"/>
          <w:b w:val="0"/>
          <w:i w:val="0"/>
        </w:rPr>
        <w:t>____________________________________________________________________________</w:t>
      </w:r>
    </w:p>
    <w:p>
      <w:pPr>
        <w:spacing w:after="40" w:before="0" w:line="240" w:lineRule="auto"/>
      </w:pPr>
      <w:r>
        <w:rPr>
          <w:rFonts w:ascii="Times New Roman" w:hAnsi="Times New Roman"/>
          <w:b w:val="0"/>
          <w:i w:val="0"/>
        </w:rPr>
        <w:t>____________________________________________________________________________</w:t>
      </w:r>
    </w:p>
    <w:p>
      <w:pPr>
        <w:pStyle w:val="Heading2"/>
        <w:keepNext/>
        <w:spacing w:after="40" w:before="80"/>
      </w:pPr>
      <w:r>
        <w:rPr>
          <w:rFonts w:ascii="Times New Roman" w:hAnsi="Times New Roman"/>
          <w:b/>
          <w:i w:val="0"/>
          <w:sz w:val="23"/>
        </w:rPr>
        <w:t>Exit Ticket (5 minutes)</w:t>
      </w:r>
    </w:p>
    <w:p>
      <w:pPr>
        <w:spacing w:after="60" w:before="0" w:line="240" w:lineRule="auto"/>
      </w:pPr>
      <w:r>
        <w:rPr>
          <w:rFonts w:ascii="Times New Roman" w:hAnsi="Times New Roman"/>
          <w:b w:val="0"/>
          <w:i w:val="0"/>
        </w:rPr>
        <w:t>23. Why should security problems be caught during design rather than after deployment?</w:t>
      </w:r>
    </w:p>
    <w:p>
      <w:pPr>
        <w:spacing w:after="40" w:before="0" w:line="240" w:lineRule="auto"/>
      </w:pPr>
      <w:r>
        <w:rPr>
          <w:rFonts w:ascii="Times New Roman" w:hAnsi="Times New Roman"/>
          <w:b w:val="0"/>
          <w:i w:val="0"/>
        </w:rPr>
        <w:t>____________________________________________________________________________</w:t>
      </w:r>
    </w:p>
    <w:p>
      <w:pPr>
        <w:spacing w:after="60" w:before="0" w:line="240" w:lineRule="auto"/>
      </w:pPr>
      <w:r>
        <w:rPr>
          <w:rFonts w:ascii="Times New Roman" w:hAnsi="Times New Roman"/>
          <w:b w:val="0"/>
          <w:i w:val="0"/>
        </w:rPr>
        <w:t>24. Which secure design principle directly defends against SQL injection? ______________________________</w:t>
      </w:r>
    </w:p>
    <w:p>
      <w:pPr>
        <w:spacing w:after="60" w:before="0" w:line="240" w:lineRule="auto"/>
      </w:pPr>
      <w:r>
        <w:rPr>
          <w:rFonts w:ascii="Times New Roman" w:hAnsi="Times New Roman"/>
          <w:b w:val="0"/>
          <w:i w:val="0"/>
        </w:rPr>
        <w:t>25. Complete the Week 6 recap: Good design is __________ cohesion, __________ coupling, and secure by default.</w:t>
      </w:r>
    </w:p>
    <w:p>
      <w:pPr>
        <w:spacing w:after="0"/>
      </w:pPr>
      <w:r>
        <w:br w:type="page"/>
      </w:r>
    </w:p>
    <w:p>
      <w:pPr>
        <w:spacing w:after="120" w:before="0" w:line="240" w:lineRule="auto"/>
      </w:pPr>
      <w:r>
        <w:rPr>
          <w:rFonts w:ascii="Times New Roman" w:hAnsi="Times New Roman"/>
          <w:b/>
          <w:i w:val="0"/>
          <w:sz w:val="30"/>
        </w:rPr>
        <w:t>FACILITATOR ANSWER KEY</w:t>
      </w:r>
    </w:p>
    <w:p>
      <w:pPr>
        <w:pStyle w:val="Heading1"/>
        <w:keepNext/>
        <w:spacing w:after="60" w:before="120"/>
      </w:pPr>
      <w:r>
        <w:rPr>
          <w:rFonts w:ascii="Times New Roman" w:hAnsi="Times New Roman"/>
          <w:b/>
          <w:i w:val="0"/>
          <w:sz w:val="28"/>
        </w:rPr>
        <w:t>Monday Answers</w:t>
      </w:r>
    </w:p>
    <w:p>
      <w:pPr>
        <w:spacing w:after="60" w:before="0" w:line="240" w:lineRule="auto"/>
      </w:pPr>
      <w:r>
        <w:rPr>
          <w:rFonts w:ascii="Times New Roman" w:hAnsi="Times New Roman"/>
          <w:b w:val="0"/>
          <w:i w:val="0"/>
          <w:sz w:val="18"/>
        </w:rPr>
        <w:t>Activity 1: 1. TRUE. Design turns agreed requirements into a plan for how the system will work. 2. HIGH cohesion; LOW coupling.</w:t>
      </w:r>
    </w:p>
    <w:p>
      <w:pPr>
        <w:spacing w:after="60" w:before="0" w:line="240" w:lineRule="auto"/>
      </w:pPr>
      <w:r>
        <w:rPr>
          <w:rFonts w:ascii="Times New Roman" w:hAnsi="Times New Roman"/>
          <w:b w:val="0"/>
          <w:i w:val="0"/>
          <w:sz w:val="18"/>
        </w:rPr>
        <w:t>Activity 2: a. Abstraction; b. Architecture; c. Modularity; d. Information Hiding; e. Refactoring. 3. Cohesion and coupling.</w:t>
      </w:r>
    </w:p>
    <w:p>
      <w:pPr>
        <w:spacing w:after="60" w:before="0" w:line="240" w:lineRule="auto"/>
      </w:pPr>
      <w:r>
        <w:rPr>
          <w:rFonts w:ascii="Times New Roman" w:hAnsi="Times New Roman"/>
          <w:b w:val="0"/>
          <w:i w:val="0"/>
          <w:sz w:val="18"/>
        </w:rPr>
        <w:t>Activity 3: a. High cohesion; b. Low coupling; c. High cohesion; d. Low coupling. 4. Cohesion is how closely one module's responsibilities relate; coupling is how much one module depends on another's internals.</w:t>
      </w:r>
    </w:p>
    <w:p>
      <w:pPr>
        <w:spacing w:after="60" w:before="0" w:line="240" w:lineRule="auto"/>
      </w:pPr>
      <w:r>
        <w:rPr>
          <w:rFonts w:ascii="Times New Roman" w:hAnsi="Times New Roman"/>
          <w:b w:val="0"/>
          <w:i w:val="0"/>
          <w:sz w:val="18"/>
        </w:rPr>
        <w:t>Activity 4: a. Layered; b. Client-Server; c. Microservices. 5. Presentation, Business Logic, Data Access, Database. 6. Business Logic Layer. 7. Database Layer.</w:t>
      </w:r>
    </w:p>
    <w:p>
      <w:pPr>
        <w:spacing w:after="60" w:before="0" w:line="240" w:lineRule="auto"/>
      </w:pPr>
      <w:r>
        <w:rPr>
          <w:rFonts w:ascii="Times New Roman" w:hAnsi="Times New Roman"/>
          <w:b w:val="0"/>
          <w:i w:val="0"/>
          <w:sz w:val="18"/>
        </w:rPr>
        <w:t>Activity 5: a. Actor; b. Use Case; c. System Boundary; d. Association; e. Include; f. Extend. 8. includes. 9. Behavioural. 10. Student actor is associated with “Enrol in Course”; “Enrol in Course” «include» “Check Prerequisites”.</w:t>
      </w:r>
    </w:p>
    <w:p>
      <w:pPr>
        <w:spacing w:after="60" w:before="0" w:line="240" w:lineRule="auto"/>
      </w:pPr>
      <w:r>
        <w:rPr>
          <w:rFonts w:ascii="Times New Roman" w:hAnsi="Times New Roman"/>
          <w:b w:val="0"/>
          <w:i w:val="0"/>
          <w:sz w:val="18"/>
        </w:rPr>
        <w:t>Activity 6: a. Attribute; b. Method; c. Generalization; d. Aggregation; e. Composition. 11. One Student can have zero or many Enrolment records. 12. Student.</w:t>
      </w:r>
    </w:p>
    <w:p>
      <w:pPr>
        <w:spacing w:after="100" w:before="0" w:line="240" w:lineRule="auto"/>
      </w:pPr>
      <w:r>
        <w:rPr>
          <w:rFonts w:ascii="Times New Roman" w:hAnsi="Times New Roman"/>
          <w:b w:val="0"/>
          <w:i w:val="0"/>
          <w:sz w:val="18"/>
        </w:rPr>
        <w:t>Exit Ticket: 13. UML gives the team a shared visual notation so one person's design can be understood by others. 14. HIGH cohesion; LOW coupling.</w:t>
      </w:r>
    </w:p>
    <w:p>
      <w:pPr>
        <w:pStyle w:val="Heading1"/>
        <w:keepNext/>
        <w:spacing w:after="60" w:before="120"/>
      </w:pPr>
      <w:r>
        <w:rPr>
          <w:rFonts w:ascii="Times New Roman" w:hAnsi="Times New Roman"/>
          <w:b/>
          <w:i w:val="0"/>
          <w:sz w:val="28"/>
        </w:rPr>
        <w:t>Tuesday Answers</w:t>
      </w:r>
    </w:p>
    <w:p>
      <w:pPr>
        <w:spacing w:after="60" w:before="0" w:line="240" w:lineRule="auto"/>
      </w:pPr>
      <w:r>
        <w:rPr>
          <w:rFonts w:ascii="Times New Roman" w:hAnsi="Times New Roman"/>
          <w:b w:val="0"/>
          <w:i w:val="0"/>
          <w:sz w:val="18"/>
        </w:rPr>
        <w:t>Activity 1: 15. Confidentiality, Integrity, Availability. 16. BUILT IN FROM THE START.</w:t>
      </w:r>
    </w:p>
    <w:p>
      <w:pPr>
        <w:spacing w:after="60" w:before="0" w:line="240" w:lineRule="auto"/>
      </w:pPr>
      <w:r>
        <w:rPr>
          <w:rFonts w:ascii="Times New Roman" w:hAnsi="Times New Roman"/>
          <w:b w:val="0"/>
          <w:i w:val="0"/>
          <w:sz w:val="18"/>
        </w:rPr>
        <w:t>Activity 2: a. Confidentiality; b. Integrity; c. Availability. 17. Availability.</w:t>
      </w:r>
    </w:p>
    <w:p>
      <w:pPr>
        <w:spacing w:after="60" w:before="0" w:line="240" w:lineRule="auto"/>
      </w:pPr>
      <w:r>
        <w:rPr>
          <w:rFonts w:ascii="Times New Roman" w:hAnsi="Times New Roman"/>
          <w:b w:val="0"/>
          <w:i w:val="0"/>
          <w:sz w:val="18"/>
        </w:rPr>
        <w:t>Activity 3: a. Phishing; b. Malware; c. SQL Injection; d. Denial-of-Service; e. Unauthorised Access. 18. SQL Injection.</w:t>
      </w:r>
    </w:p>
    <w:p>
      <w:pPr>
        <w:spacing w:after="60" w:before="0" w:line="240" w:lineRule="auto"/>
      </w:pPr>
      <w:r>
        <w:rPr>
          <w:rFonts w:ascii="Times New Roman" w:hAnsi="Times New Roman"/>
          <w:b w:val="0"/>
          <w:i w:val="0"/>
          <w:sz w:val="18"/>
        </w:rPr>
        <w:t>Activity 4: a. Least Privilege; b. Defense in Depth; c. Input Validation; d. Fail Securely; e. Authentication; f. Authorisation. 19. Authentication is who you are; authorisation is what you are allowed to do.</w:t>
      </w:r>
    </w:p>
    <w:p>
      <w:pPr>
        <w:spacing w:after="60" w:before="0" w:line="240" w:lineRule="auto"/>
      </w:pPr>
      <w:r>
        <w:rPr>
          <w:rFonts w:ascii="Times New Roman" w:hAnsi="Times New Roman"/>
          <w:b w:val="0"/>
          <w:i w:val="0"/>
          <w:sz w:val="18"/>
        </w:rPr>
        <w:t>Activity 5: a. Least privilege / authentication; b. Input validation; c. Availability / defense in depth. 20. Each staff member needs an individual login for traceability. 21. Rate-limiting.</w:t>
      </w:r>
    </w:p>
    <w:p>
      <w:pPr>
        <w:spacing w:after="60" w:before="0" w:line="240" w:lineRule="auto"/>
      </w:pPr>
      <w:r>
        <w:rPr>
          <w:rFonts w:ascii="Times New Roman" w:hAnsi="Times New Roman"/>
          <w:b w:val="0"/>
          <w:i w:val="0"/>
          <w:sz w:val="18"/>
        </w:rPr>
        <w:t>Activity 6: a. Defense in Depth; b. Confidentiality; c. Integrity. 22. M-PAiSA moves real money for a large share of Fiji's population, so its design must assume it is an attractive target from day one.</w:t>
      </w:r>
    </w:p>
    <w:p>
      <w:pPr>
        <w:spacing w:after="60" w:before="0" w:line="240" w:lineRule="auto"/>
      </w:pPr>
      <w:r>
        <w:rPr>
          <w:rFonts w:ascii="Times New Roman" w:hAnsi="Times New Roman"/>
          <w:b w:val="0"/>
          <w:i w:val="0"/>
          <w:sz w:val="18"/>
        </w:rPr>
        <w:t>Exit Ticket: 23. A security flaw found during design may only require a diagram change; after deployment it can become a data breach, emergency patch and lost trust. 24. Input Validation. 25. HIGH cohesion; LOW coupling.</w:t>
      </w:r>
    </w:p>
    <w:sectPr w:rsidR="009378C4" w:rsidRPr="00CB7419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309ABF" w14:textId="77777777" w:rsidR="00CB1099" w:rsidRDefault="00CB1099">
      <w:pPr>
        <w:spacing w:after="0" w:line="240" w:lineRule="auto"/>
      </w:pPr>
      <w:r>
        <w:separator/>
      </w:r>
    </w:p>
  </w:endnote>
  <w:endnote w:type="continuationSeparator" w:id="0">
    <w:p w14:paraId="1422D6D3" w14:textId="77777777" w:rsidR="00CB1099" w:rsidRDefault="00CB10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1F2258" w14:textId="77777777" w:rsidR="009378C4" w:rsidRDefault="00000000">
    <w:pPr>
      <w:pStyle w:val="Footer"/>
      <w:jc w:val="center"/>
    </w:pPr>
    <w:r>
      <w:rPr>
        <w:rFonts w:ascii="Times New Roman" w:hAnsi="Times New Roman"/>
        <w:sz w:val="16"/>
      </w:rPr>
      <w:t xml:space="preserve">CS160 PASS | Week 7 - Week 6 Software Design &amp; Cybersecurity Review | Page </w:t>
    </w:r>
    <w:r>
      <w:rPr>
        <w:rFonts w:ascii="Times New Roman" w:hAnsi="Times New Roman"/>
        <w:sz w:val="16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697EC8" w14:textId="77777777" w:rsidR="00CB1099" w:rsidRDefault="00CB1099">
      <w:pPr>
        <w:spacing w:after="0" w:line="240" w:lineRule="auto"/>
      </w:pPr>
      <w:r>
        <w:separator/>
      </w:r>
    </w:p>
  </w:footnote>
  <w:footnote w:type="continuationSeparator" w:id="0">
    <w:p w14:paraId="37D5B6B5" w14:textId="77777777" w:rsidR="00CB1099" w:rsidRDefault="00CB10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2779267">
    <w:abstractNumId w:val="8"/>
  </w:num>
  <w:num w:numId="2" w16cid:durableId="492456302">
    <w:abstractNumId w:val="6"/>
  </w:num>
  <w:num w:numId="3" w16cid:durableId="379129369">
    <w:abstractNumId w:val="5"/>
  </w:num>
  <w:num w:numId="4" w16cid:durableId="2097550489">
    <w:abstractNumId w:val="4"/>
  </w:num>
  <w:num w:numId="5" w16cid:durableId="1168598922">
    <w:abstractNumId w:val="7"/>
  </w:num>
  <w:num w:numId="6" w16cid:durableId="444153444">
    <w:abstractNumId w:val="3"/>
  </w:num>
  <w:num w:numId="7" w16cid:durableId="1255898720">
    <w:abstractNumId w:val="2"/>
  </w:num>
  <w:num w:numId="8" w16cid:durableId="1991707070">
    <w:abstractNumId w:val="1"/>
  </w:num>
  <w:num w:numId="9" w16cid:durableId="1157965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378C4"/>
    <w:rsid w:val="00AA1D8D"/>
    <w:rsid w:val="00B47730"/>
    <w:rsid w:val="00CB0664"/>
    <w:rsid w:val="00CB1099"/>
    <w:rsid w:val="00CB7419"/>
    <w:rsid w:val="00CC01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48E922"/>
  <w14:defaultImageDpi w14:val="300"/>
  <w15:docId w15:val="{8562AC6D-9FE9-4D90-AF5E-D5E9555CF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1259</Words>
  <Characters>7182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CS160 PASS Week 7 Worksheet - Week 6 Review</dc:title>
  <dc:subject>Software Design Basics and Cybersecurity Principles</dc:subject>
  <dc:creator>PASS Facilitator</dc:creator>
  <cp:keywords/>
  <dc:description>generated by python-docx</dc:description>
  <cp:lastModifiedBy>Melvin Gounder</cp:lastModifiedBy>
  <cp:revision>2</cp:revision>
  <dcterms:created xsi:type="dcterms:W3CDTF">2013-12-23T23:15:00Z</dcterms:created>
  <dcterms:modified xsi:type="dcterms:W3CDTF">2026-08-05T17:48:00Z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32a28ce1-ee53-4031-94bf-2cae312c2dfc</vt:lpwstr>
  </property>
</Properties>
</file>