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b/>
          <w:sz w:val="24"/>
          <w:szCs w:val="24"/>
        </w:rPr>
      </w:pPr>
      <w:r w:rsidRPr="009928CC">
        <w:rPr>
          <w:rFonts w:ascii="Segoe UI" w:hAnsi="Segoe UI" w:cs="Segoe UI"/>
          <w:b/>
          <w:sz w:val="24"/>
          <w:szCs w:val="24"/>
        </w:rPr>
        <w:t>Sistema Integrado en Gestión de Salud</w:t>
      </w:r>
    </w:p>
    <w:p w:rsidR="00EA6241" w:rsidRPr="009928CC" w:rsidRDefault="00EA6241" w:rsidP="00340F99">
      <w:pPr>
        <w:ind w:left="2160"/>
        <w:contextualSpacing/>
        <w:jc w:val="both"/>
        <w:rPr>
          <w:rFonts w:ascii="Segoe UI" w:hAnsi="Segoe UI" w:cs="Segoe UI"/>
          <w:b/>
          <w:sz w:val="24"/>
          <w:szCs w:val="24"/>
        </w:rPr>
      </w:pPr>
      <w:r w:rsidRPr="009928CC">
        <w:rPr>
          <w:rFonts w:ascii="Segoe UI" w:hAnsi="Segoe UI" w:cs="Segoe UI"/>
          <w:b/>
          <w:sz w:val="24"/>
          <w:szCs w:val="24"/>
        </w:rPr>
        <w:t>SIGES</w:t>
      </w:r>
    </w:p>
    <w:p w:rsidR="00EA6241" w:rsidRPr="009928CC" w:rsidRDefault="00EA6241" w:rsidP="00340F99">
      <w:pPr>
        <w:ind w:left="2160"/>
        <w:contextualSpacing/>
        <w:jc w:val="both"/>
        <w:rPr>
          <w:rFonts w:ascii="Segoe UI" w:hAnsi="Segoe UI" w:cs="Segoe UI"/>
          <w:b/>
          <w:sz w:val="24"/>
          <w:szCs w:val="24"/>
        </w:rPr>
      </w:pPr>
    </w:p>
    <w:p w:rsidR="00EA6241" w:rsidRPr="009928CC" w:rsidRDefault="00EA6241" w:rsidP="00340F99">
      <w:pPr>
        <w:ind w:left="2160"/>
        <w:contextualSpacing/>
        <w:jc w:val="both"/>
        <w:rPr>
          <w:rFonts w:ascii="Segoe UI" w:hAnsi="Segoe UI" w:cs="Segoe UI"/>
          <w:sz w:val="24"/>
          <w:szCs w:val="24"/>
        </w:rPr>
      </w:pPr>
      <w:r w:rsidRPr="009928CC">
        <w:rPr>
          <w:rFonts w:ascii="Segoe UI" w:hAnsi="Segoe UI" w:cs="Segoe UI"/>
          <w:sz w:val="24"/>
          <w:szCs w:val="24"/>
        </w:rPr>
        <w:t xml:space="preserve"> </w:t>
      </w:r>
    </w:p>
    <w:p w:rsidR="00EA6241" w:rsidRPr="009928CC" w:rsidRDefault="00EA6241" w:rsidP="00340F99">
      <w:pPr>
        <w:ind w:left="2160"/>
        <w:contextualSpacing/>
        <w:jc w:val="both"/>
        <w:rPr>
          <w:rFonts w:ascii="Segoe UI" w:hAnsi="Segoe UI" w:cs="Segoe UI"/>
          <w:sz w:val="24"/>
          <w:szCs w:val="24"/>
        </w:rPr>
      </w:pPr>
      <w:r w:rsidRPr="009928CC">
        <w:rPr>
          <w:rFonts w:ascii="Segoe UI" w:hAnsi="Segoe UI" w:cs="Segoe UI"/>
          <w:sz w:val="24"/>
          <w:szCs w:val="24"/>
        </w:rPr>
        <w:t xml:space="preserve">Guía de </w:t>
      </w:r>
      <w:r w:rsidR="00340F99" w:rsidRPr="009928CC">
        <w:rPr>
          <w:rFonts w:ascii="Segoe UI" w:hAnsi="Segoe UI" w:cs="Segoe UI"/>
          <w:sz w:val="24"/>
          <w:szCs w:val="24"/>
        </w:rPr>
        <w:t>Instalación</w:t>
      </w:r>
    </w:p>
    <w:p w:rsidR="00EA6241" w:rsidRPr="009928CC" w:rsidRDefault="00EA6241" w:rsidP="00340F99">
      <w:pPr>
        <w:ind w:left="2160"/>
        <w:contextualSpacing/>
        <w:jc w:val="both"/>
        <w:rPr>
          <w:rFonts w:ascii="Segoe UI" w:hAnsi="Segoe UI" w:cs="Segoe UI"/>
          <w:sz w:val="24"/>
          <w:szCs w:val="24"/>
        </w:rPr>
      </w:pPr>
    </w:p>
    <w:p w:rsidR="00EA6241" w:rsidRPr="009928CC" w:rsidRDefault="00EA6241" w:rsidP="00340F99">
      <w:pPr>
        <w:ind w:left="2160"/>
        <w:contextualSpacing/>
        <w:jc w:val="both"/>
        <w:rPr>
          <w:rFonts w:ascii="Segoe UI" w:hAnsi="Segoe UI" w:cs="Segoe UI"/>
          <w:sz w:val="24"/>
          <w:szCs w:val="24"/>
        </w:rPr>
      </w:pPr>
    </w:p>
    <w:p w:rsidR="00EA6241" w:rsidRPr="009928CC" w:rsidRDefault="00EA6241" w:rsidP="00340F99">
      <w:pPr>
        <w:ind w:left="2160"/>
        <w:contextualSpacing/>
        <w:jc w:val="both"/>
        <w:rPr>
          <w:rFonts w:ascii="Segoe UI" w:hAnsi="Segoe UI" w:cs="Segoe UI"/>
          <w:sz w:val="24"/>
          <w:szCs w:val="24"/>
        </w:rPr>
      </w:pPr>
    </w:p>
    <w:p w:rsidR="00EA6241" w:rsidRPr="009928CC" w:rsidRDefault="00EA6241" w:rsidP="00340F99">
      <w:pPr>
        <w:ind w:left="2160"/>
        <w:contextualSpacing/>
        <w:jc w:val="both"/>
        <w:rPr>
          <w:rFonts w:ascii="Segoe UI" w:hAnsi="Segoe UI" w:cs="Segoe UI"/>
          <w:sz w:val="24"/>
          <w:szCs w:val="24"/>
        </w:rPr>
      </w:pPr>
    </w:p>
    <w:p w:rsidR="00EA6241" w:rsidRPr="009928CC" w:rsidRDefault="00EA6241" w:rsidP="00340F99">
      <w:pPr>
        <w:ind w:left="2160"/>
        <w:contextualSpacing/>
        <w:jc w:val="both"/>
        <w:rPr>
          <w:rFonts w:ascii="Segoe UI" w:hAnsi="Segoe UI" w:cs="Segoe UI"/>
          <w:sz w:val="24"/>
          <w:szCs w:val="24"/>
        </w:rPr>
      </w:pPr>
    </w:p>
    <w:p w:rsidR="00EA6241" w:rsidRPr="009928CC" w:rsidRDefault="00EA6241" w:rsidP="00340F99">
      <w:pPr>
        <w:ind w:left="2160"/>
        <w:contextualSpacing/>
        <w:jc w:val="both"/>
        <w:rPr>
          <w:rFonts w:ascii="Segoe UI" w:hAnsi="Segoe UI" w:cs="Segoe UI"/>
          <w:sz w:val="24"/>
          <w:szCs w:val="24"/>
        </w:rPr>
      </w:pPr>
    </w:p>
    <w:p w:rsidR="00EA6241" w:rsidRPr="009928CC" w:rsidRDefault="00EA6241" w:rsidP="00340F99">
      <w:pPr>
        <w:ind w:left="2160"/>
        <w:contextualSpacing/>
        <w:jc w:val="both"/>
        <w:rPr>
          <w:rFonts w:ascii="Segoe UI" w:hAnsi="Segoe UI" w:cs="Segoe UI"/>
          <w:sz w:val="24"/>
          <w:szCs w:val="24"/>
        </w:rPr>
      </w:pPr>
      <w:r w:rsidRPr="009928CC">
        <w:rPr>
          <w:rFonts w:ascii="Segoe UI" w:hAnsi="Segoe UI" w:cs="Segoe UI"/>
          <w:sz w:val="24"/>
          <w:szCs w:val="24"/>
        </w:rPr>
        <w:t>Junio de 2016</w:t>
      </w:r>
    </w:p>
    <w:p w:rsidR="00EA6241" w:rsidRPr="009928CC" w:rsidRDefault="00EA6241" w:rsidP="00340F99">
      <w:pPr>
        <w:contextualSpacing/>
        <w:jc w:val="both"/>
        <w:rPr>
          <w:rFonts w:ascii="Segoe UI" w:hAnsi="Segoe UI" w:cs="Segoe UI"/>
          <w:sz w:val="24"/>
          <w:szCs w:val="24"/>
        </w:rPr>
      </w:pPr>
    </w:p>
    <w:p w:rsidR="00EA6241" w:rsidRPr="009928CC" w:rsidRDefault="00EA6241" w:rsidP="00340F99">
      <w:pPr>
        <w:jc w:val="both"/>
        <w:rPr>
          <w:rFonts w:ascii="Segoe UI" w:hAnsi="Segoe UI" w:cs="Segoe UI"/>
          <w:sz w:val="24"/>
          <w:szCs w:val="24"/>
        </w:rPr>
      </w:pPr>
      <w:r w:rsidRPr="009928CC">
        <w:rPr>
          <w:rFonts w:ascii="Segoe UI" w:hAnsi="Segoe UI" w:cs="Segoe UI"/>
          <w:noProof/>
          <w:sz w:val="24"/>
          <w:szCs w:val="24"/>
          <w:lang w:val="en-US"/>
        </w:rPr>
        <w:drawing>
          <wp:anchor distT="0" distB="0" distL="114300" distR="114300" simplePos="0" relativeHeight="251658240" behindDoc="1" locked="0" layoutInCell="1" allowOverlap="1" wp14:anchorId="4642FE2B" wp14:editId="131D991B">
            <wp:simplePos x="0" y="0"/>
            <wp:positionH relativeFrom="page">
              <wp:posOffset>-312632</wp:posOffset>
            </wp:positionH>
            <wp:positionV relativeFrom="paragraph">
              <wp:posOffset>2098675</wp:posOffset>
            </wp:positionV>
            <wp:extent cx="7772400" cy="2392045"/>
            <wp:effectExtent l="0" t="0" r="0" b="8255"/>
            <wp:wrapNone/>
            <wp:docPr id="1" name="Picture 1" descr="https://pixabay.com/static/uploads/photo/2015/12/01/08/44/banner-1071797_960_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xabay.com/static/uploads/photo/2015/12/01/08/44/banner-1071797_960_72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0"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8CC">
        <w:rPr>
          <w:rFonts w:ascii="Segoe UI" w:hAnsi="Segoe UI" w:cs="Segoe UI"/>
          <w:sz w:val="24"/>
          <w:szCs w:val="24"/>
        </w:rPr>
        <w:br w:type="page"/>
      </w:r>
    </w:p>
    <w:sdt>
      <w:sdtPr>
        <w:rPr>
          <w:rFonts w:ascii="Segoe UI" w:eastAsia="MS Mincho" w:hAnsi="Segoe UI" w:cs="Segoe UI"/>
          <w:color w:val="auto"/>
          <w:sz w:val="24"/>
          <w:szCs w:val="24"/>
          <w:lang w:val="es-DO"/>
        </w:rPr>
        <w:id w:val="-1151906759"/>
        <w:docPartObj>
          <w:docPartGallery w:val="Table of Contents"/>
          <w:docPartUnique/>
        </w:docPartObj>
      </w:sdtPr>
      <w:sdtEndPr>
        <w:rPr>
          <w:b/>
          <w:bCs/>
          <w:noProof/>
        </w:rPr>
      </w:sdtEndPr>
      <w:sdtContent>
        <w:p w:rsidR="00E91D07" w:rsidRPr="009F626A" w:rsidRDefault="009011C8">
          <w:pPr>
            <w:pStyle w:val="TOCHeading"/>
            <w:rPr>
              <w:rFonts w:ascii="Segoe UI" w:hAnsi="Segoe UI" w:cs="Segoe UI"/>
              <w:b/>
              <w:color w:val="auto"/>
              <w:sz w:val="24"/>
              <w:szCs w:val="24"/>
            </w:rPr>
          </w:pPr>
          <w:proofErr w:type="spellStart"/>
          <w:r w:rsidRPr="009F626A">
            <w:rPr>
              <w:rFonts w:ascii="Segoe UI" w:hAnsi="Segoe UI" w:cs="Segoe UI"/>
              <w:b/>
              <w:color w:val="auto"/>
              <w:sz w:val="24"/>
              <w:szCs w:val="24"/>
            </w:rPr>
            <w:t>Contenido</w:t>
          </w:r>
          <w:proofErr w:type="spellEnd"/>
        </w:p>
        <w:p w:rsidR="009011C8" w:rsidRPr="009011C8" w:rsidRDefault="009011C8" w:rsidP="009011C8">
          <w:pPr>
            <w:rPr>
              <w:lang w:val="en-US"/>
            </w:rPr>
          </w:pPr>
        </w:p>
        <w:p w:rsidR="009011C8" w:rsidRDefault="00E91D07">
          <w:pPr>
            <w:pStyle w:val="TOC2"/>
            <w:tabs>
              <w:tab w:val="right" w:leader="dot" w:pos="9350"/>
            </w:tabs>
            <w:rPr>
              <w:rFonts w:eastAsiaTheme="minorEastAsia"/>
              <w:noProof/>
              <w:lang w:val="en-US"/>
            </w:rPr>
          </w:pPr>
          <w:r w:rsidRPr="009928CC">
            <w:rPr>
              <w:rFonts w:ascii="Segoe UI" w:hAnsi="Segoe UI" w:cs="Segoe UI"/>
              <w:sz w:val="24"/>
              <w:szCs w:val="24"/>
            </w:rPr>
            <w:fldChar w:fldCharType="begin"/>
          </w:r>
          <w:r w:rsidRPr="009928CC">
            <w:rPr>
              <w:rFonts w:ascii="Segoe UI" w:hAnsi="Segoe UI" w:cs="Segoe UI"/>
              <w:sz w:val="24"/>
              <w:szCs w:val="24"/>
            </w:rPr>
            <w:instrText xml:space="preserve"> TOC \o "1-3" \h \z \u </w:instrText>
          </w:r>
          <w:r w:rsidRPr="009928CC">
            <w:rPr>
              <w:rFonts w:ascii="Segoe UI" w:hAnsi="Segoe UI" w:cs="Segoe UI"/>
              <w:sz w:val="24"/>
              <w:szCs w:val="24"/>
            </w:rPr>
            <w:fldChar w:fldCharType="separate"/>
          </w:r>
          <w:hyperlink w:anchor="_Toc454528296" w:history="1">
            <w:r w:rsidR="009011C8" w:rsidRPr="00F57F04">
              <w:rPr>
                <w:rStyle w:val="Hyperlink"/>
                <w:rFonts w:ascii="Segoe UI" w:hAnsi="Segoe UI" w:cs="Segoe UI"/>
                <w:noProof/>
                <w:bdr w:val="none" w:sz="0" w:space="0" w:color="auto" w:frame="1"/>
              </w:rPr>
              <w:t>Paso 1:</w:t>
            </w:r>
            <w:r w:rsidR="009011C8">
              <w:rPr>
                <w:noProof/>
                <w:webHidden/>
              </w:rPr>
              <w:tab/>
            </w:r>
            <w:r w:rsidR="009011C8">
              <w:rPr>
                <w:noProof/>
                <w:webHidden/>
              </w:rPr>
              <w:fldChar w:fldCharType="begin"/>
            </w:r>
            <w:r w:rsidR="009011C8">
              <w:rPr>
                <w:noProof/>
                <w:webHidden/>
              </w:rPr>
              <w:instrText xml:space="preserve"> PAGEREF _Toc454528296 \h </w:instrText>
            </w:r>
            <w:r w:rsidR="009011C8">
              <w:rPr>
                <w:noProof/>
                <w:webHidden/>
              </w:rPr>
            </w:r>
            <w:r w:rsidR="009011C8">
              <w:rPr>
                <w:noProof/>
                <w:webHidden/>
              </w:rPr>
              <w:fldChar w:fldCharType="separate"/>
            </w:r>
            <w:r w:rsidR="007C4E7A">
              <w:rPr>
                <w:noProof/>
                <w:webHidden/>
              </w:rPr>
              <w:t>3</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297" w:history="1">
            <w:r w:rsidR="009011C8" w:rsidRPr="00F57F04">
              <w:rPr>
                <w:rStyle w:val="Hyperlink"/>
                <w:rFonts w:ascii="Segoe UI" w:hAnsi="Segoe UI" w:cs="Segoe UI"/>
                <w:noProof/>
                <w:bdr w:val="none" w:sz="0" w:space="0" w:color="auto" w:frame="1"/>
              </w:rPr>
              <w:t>Paso 2:</w:t>
            </w:r>
            <w:r w:rsidR="009011C8">
              <w:rPr>
                <w:noProof/>
                <w:webHidden/>
              </w:rPr>
              <w:tab/>
            </w:r>
            <w:r w:rsidR="009011C8">
              <w:rPr>
                <w:noProof/>
                <w:webHidden/>
              </w:rPr>
              <w:fldChar w:fldCharType="begin"/>
            </w:r>
            <w:r w:rsidR="009011C8">
              <w:rPr>
                <w:noProof/>
                <w:webHidden/>
              </w:rPr>
              <w:instrText xml:space="preserve"> PAGEREF _Toc454528297 \h </w:instrText>
            </w:r>
            <w:r w:rsidR="009011C8">
              <w:rPr>
                <w:noProof/>
                <w:webHidden/>
              </w:rPr>
            </w:r>
            <w:r w:rsidR="009011C8">
              <w:rPr>
                <w:noProof/>
                <w:webHidden/>
              </w:rPr>
              <w:fldChar w:fldCharType="separate"/>
            </w:r>
            <w:r w:rsidR="007C4E7A">
              <w:rPr>
                <w:noProof/>
                <w:webHidden/>
              </w:rPr>
              <w:t>3</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298" w:history="1">
            <w:r w:rsidR="009011C8" w:rsidRPr="00F57F04">
              <w:rPr>
                <w:rStyle w:val="Hyperlink"/>
                <w:rFonts w:ascii="Segoe UI" w:hAnsi="Segoe UI" w:cs="Segoe UI"/>
                <w:noProof/>
                <w:bdr w:val="none" w:sz="0" w:space="0" w:color="auto" w:frame="1"/>
              </w:rPr>
              <w:t>Paso 3:</w:t>
            </w:r>
            <w:r w:rsidR="009011C8">
              <w:rPr>
                <w:noProof/>
                <w:webHidden/>
              </w:rPr>
              <w:tab/>
            </w:r>
            <w:r w:rsidR="009011C8">
              <w:rPr>
                <w:noProof/>
                <w:webHidden/>
              </w:rPr>
              <w:fldChar w:fldCharType="begin"/>
            </w:r>
            <w:r w:rsidR="009011C8">
              <w:rPr>
                <w:noProof/>
                <w:webHidden/>
              </w:rPr>
              <w:instrText xml:space="preserve"> PAGEREF _Toc454528298 \h </w:instrText>
            </w:r>
            <w:r w:rsidR="009011C8">
              <w:rPr>
                <w:noProof/>
                <w:webHidden/>
              </w:rPr>
            </w:r>
            <w:r w:rsidR="009011C8">
              <w:rPr>
                <w:noProof/>
                <w:webHidden/>
              </w:rPr>
              <w:fldChar w:fldCharType="separate"/>
            </w:r>
            <w:r w:rsidR="007C4E7A">
              <w:rPr>
                <w:noProof/>
                <w:webHidden/>
              </w:rPr>
              <w:t>4</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299" w:history="1">
            <w:r w:rsidR="009011C8" w:rsidRPr="00F57F04">
              <w:rPr>
                <w:rStyle w:val="Hyperlink"/>
                <w:rFonts w:ascii="Segoe UI" w:hAnsi="Segoe UI" w:cs="Segoe UI"/>
                <w:noProof/>
                <w:bdr w:val="none" w:sz="0" w:space="0" w:color="auto" w:frame="1"/>
              </w:rPr>
              <w:t>Paso 4:</w:t>
            </w:r>
            <w:r w:rsidR="009011C8">
              <w:rPr>
                <w:noProof/>
                <w:webHidden/>
              </w:rPr>
              <w:tab/>
            </w:r>
            <w:r w:rsidR="009011C8">
              <w:rPr>
                <w:noProof/>
                <w:webHidden/>
              </w:rPr>
              <w:fldChar w:fldCharType="begin"/>
            </w:r>
            <w:r w:rsidR="009011C8">
              <w:rPr>
                <w:noProof/>
                <w:webHidden/>
              </w:rPr>
              <w:instrText xml:space="preserve"> PAGEREF _Toc454528299 \h </w:instrText>
            </w:r>
            <w:r w:rsidR="009011C8">
              <w:rPr>
                <w:noProof/>
                <w:webHidden/>
              </w:rPr>
            </w:r>
            <w:r w:rsidR="009011C8">
              <w:rPr>
                <w:noProof/>
                <w:webHidden/>
              </w:rPr>
              <w:fldChar w:fldCharType="separate"/>
            </w:r>
            <w:r w:rsidR="007C4E7A">
              <w:rPr>
                <w:noProof/>
                <w:webHidden/>
              </w:rPr>
              <w:t>5</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00" w:history="1">
            <w:r w:rsidR="009011C8" w:rsidRPr="00F57F04">
              <w:rPr>
                <w:rStyle w:val="Hyperlink"/>
                <w:rFonts w:ascii="Segoe UI" w:hAnsi="Segoe UI" w:cs="Segoe UI"/>
                <w:noProof/>
                <w:bdr w:val="none" w:sz="0" w:space="0" w:color="auto" w:frame="1"/>
              </w:rPr>
              <w:t>Paso 5:</w:t>
            </w:r>
            <w:r w:rsidR="009011C8">
              <w:rPr>
                <w:noProof/>
                <w:webHidden/>
              </w:rPr>
              <w:tab/>
            </w:r>
            <w:bookmarkStart w:id="0" w:name="_GoBack"/>
            <w:bookmarkEnd w:id="0"/>
            <w:r w:rsidR="009011C8">
              <w:rPr>
                <w:noProof/>
                <w:webHidden/>
              </w:rPr>
              <w:fldChar w:fldCharType="begin"/>
            </w:r>
            <w:r w:rsidR="009011C8">
              <w:rPr>
                <w:noProof/>
                <w:webHidden/>
              </w:rPr>
              <w:instrText xml:space="preserve"> PAGEREF _Toc454528300 \h </w:instrText>
            </w:r>
            <w:r w:rsidR="009011C8">
              <w:rPr>
                <w:noProof/>
                <w:webHidden/>
              </w:rPr>
            </w:r>
            <w:r w:rsidR="009011C8">
              <w:rPr>
                <w:noProof/>
                <w:webHidden/>
              </w:rPr>
              <w:fldChar w:fldCharType="separate"/>
            </w:r>
            <w:r w:rsidR="007C4E7A">
              <w:rPr>
                <w:noProof/>
                <w:webHidden/>
              </w:rPr>
              <w:t>6</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01" w:history="1">
            <w:r w:rsidR="009011C8" w:rsidRPr="00F57F04">
              <w:rPr>
                <w:rStyle w:val="Hyperlink"/>
                <w:rFonts w:ascii="Segoe UI" w:hAnsi="Segoe UI" w:cs="Segoe UI"/>
                <w:noProof/>
                <w:bdr w:val="none" w:sz="0" w:space="0" w:color="auto" w:frame="1"/>
              </w:rPr>
              <w:t>Paso 6:</w:t>
            </w:r>
            <w:r w:rsidR="009011C8">
              <w:rPr>
                <w:noProof/>
                <w:webHidden/>
              </w:rPr>
              <w:tab/>
            </w:r>
            <w:r w:rsidR="009011C8">
              <w:rPr>
                <w:noProof/>
                <w:webHidden/>
              </w:rPr>
              <w:fldChar w:fldCharType="begin"/>
            </w:r>
            <w:r w:rsidR="009011C8">
              <w:rPr>
                <w:noProof/>
                <w:webHidden/>
              </w:rPr>
              <w:instrText xml:space="preserve"> PAGEREF _Toc454528301 \h </w:instrText>
            </w:r>
            <w:r w:rsidR="009011C8">
              <w:rPr>
                <w:noProof/>
                <w:webHidden/>
              </w:rPr>
            </w:r>
            <w:r w:rsidR="009011C8">
              <w:rPr>
                <w:noProof/>
                <w:webHidden/>
              </w:rPr>
              <w:fldChar w:fldCharType="separate"/>
            </w:r>
            <w:r w:rsidR="007C4E7A">
              <w:rPr>
                <w:noProof/>
                <w:webHidden/>
              </w:rPr>
              <w:t>7</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02" w:history="1">
            <w:r w:rsidR="009011C8" w:rsidRPr="00F57F04">
              <w:rPr>
                <w:rStyle w:val="Hyperlink"/>
                <w:rFonts w:ascii="Segoe UI" w:hAnsi="Segoe UI" w:cs="Segoe UI"/>
                <w:noProof/>
                <w:bdr w:val="none" w:sz="0" w:space="0" w:color="auto" w:frame="1"/>
              </w:rPr>
              <w:t>Paso 7:</w:t>
            </w:r>
            <w:r w:rsidR="009011C8">
              <w:rPr>
                <w:noProof/>
                <w:webHidden/>
              </w:rPr>
              <w:tab/>
            </w:r>
            <w:r w:rsidR="009011C8">
              <w:rPr>
                <w:noProof/>
                <w:webHidden/>
              </w:rPr>
              <w:fldChar w:fldCharType="begin"/>
            </w:r>
            <w:r w:rsidR="009011C8">
              <w:rPr>
                <w:noProof/>
                <w:webHidden/>
              </w:rPr>
              <w:instrText xml:space="preserve"> PAGEREF _Toc454528302 \h </w:instrText>
            </w:r>
            <w:r w:rsidR="009011C8">
              <w:rPr>
                <w:noProof/>
                <w:webHidden/>
              </w:rPr>
            </w:r>
            <w:r w:rsidR="009011C8">
              <w:rPr>
                <w:noProof/>
                <w:webHidden/>
              </w:rPr>
              <w:fldChar w:fldCharType="separate"/>
            </w:r>
            <w:r w:rsidR="007C4E7A">
              <w:rPr>
                <w:noProof/>
                <w:webHidden/>
              </w:rPr>
              <w:t>8</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03" w:history="1">
            <w:r w:rsidR="009011C8" w:rsidRPr="00F57F04">
              <w:rPr>
                <w:rStyle w:val="Hyperlink"/>
                <w:rFonts w:ascii="Segoe UI" w:hAnsi="Segoe UI" w:cs="Segoe UI"/>
                <w:noProof/>
                <w:bdr w:val="none" w:sz="0" w:space="0" w:color="auto" w:frame="1"/>
              </w:rPr>
              <w:t>Paso 8:</w:t>
            </w:r>
            <w:r w:rsidR="009011C8">
              <w:rPr>
                <w:noProof/>
                <w:webHidden/>
              </w:rPr>
              <w:tab/>
            </w:r>
            <w:r w:rsidR="009011C8">
              <w:rPr>
                <w:noProof/>
                <w:webHidden/>
              </w:rPr>
              <w:fldChar w:fldCharType="begin"/>
            </w:r>
            <w:r w:rsidR="009011C8">
              <w:rPr>
                <w:noProof/>
                <w:webHidden/>
              </w:rPr>
              <w:instrText xml:space="preserve"> PAGEREF _Toc454528303 \h </w:instrText>
            </w:r>
            <w:r w:rsidR="009011C8">
              <w:rPr>
                <w:noProof/>
                <w:webHidden/>
              </w:rPr>
            </w:r>
            <w:r w:rsidR="009011C8">
              <w:rPr>
                <w:noProof/>
                <w:webHidden/>
              </w:rPr>
              <w:fldChar w:fldCharType="separate"/>
            </w:r>
            <w:r w:rsidR="007C4E7A">
              <w:rPr>
                <w:noProof/>
                <w:webHidden/>
              </w:rPr>
              <w:t>10</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04" w:history="1">
            <w:r w:rsidR="009011C8" w:rsidRPr="00F57F04">
              <w:rPr>
                <w:rStyle w:val="Hyperlink"/>
                <w:rFonts w:ascii="Segoe UI" w:hAnsi="Segoe UI" w:cs="Segoe UI"/>
                <w:noProof/>
                <w:bdr w:val="none" w:sz="0" w:space="0" w:color="auto" w:frame="1"/>
              </w:rPr>
              <w:t>Paso 9:</w:t>
            </w:r>
            <w:r w:rsidR="009011C8">
              <w:rPr>
                <w:noProof/>
                <w:webHidden/>
              </w:rPr>
              <w:tab/>
            </w:r>
            <w:r w:rsidR="009011C8">
              <w:rPr>
                <w:noProof/>
                <w:webHidden/>
              </w:rPr>
              <w:fldChar w:fldCharType="begin"/>
            </w:r>
            <w:r w:rsidR="009011C8">
              <w:rPr>
                <w:noProof/>
                <w:webHidden/>
              </w:rPr>
              <w:instrText xml:space="preserve"> PAGEREF _Toc454528304 \h </w:instrText>
            </w:r>
            <w:r w:rsidR="009011C8">
              <w:rPr>
                <w:noProof/>
                <w:webHidden/>
              </w:rPr>
            </w:r>
            <w:r w:rsidR="009011C8">
              <w:rPr>
                <w:noProof/>
                <w:webHidden/>
              </w:rPr>
              <w:fldChar w:fldCharType="separate"/>
            </w:r>
            <w:r w:rsidR="007C4E7A">
              <w:rPr>
                <w:noProof/>
                <w:webHidden/>
              </w:rPr>
              <w:t>11</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05" w:history="1">
            <w:r w:rsidR="009011C8" w:rsidRPr="00F57F04">
              <w:rPr>
                <w:rStyle w:val="Hyperlink"/>
                <w:rFonts w:ascii="Segoe UI" w:hAnsi="Segoe UI" w:cs="Segoe UI"/>
                <w:noProof/>
                <w:bdr w:val="none" w:sz="0" w:space="0" w:color="auto" w:frame="1"/>
              </w:rPr>
              <w:t>Paso 10:</w:t>
            </w:r>
            <w:r w:rsidR="009011C8">
              <w:rPr>
                <w:noProof/>
                <w:webHidden/>
              </w:rPr>
              <w:tab/>
            </w:r>
            <w:r w:rsidR="009011C8">
              <w:rPr>
                <w:noProof/>
                <w:webHidden/>
              </w:rPr>
              <w:fldChar w:fldCharType="begin"/>
            </w:r>
            <w:r w:rsidR="009011C8">
              <w:rPr>
                <w:noProof/>
                <w:webHidden/>
              </w:rPr>
              <w:instrText xml:space="preserve"> PAGEREF _Toc454528305 \h </w:instrText>
            </w:r>
            <w:r w:rsidR="009011C8">
              <w:rPr>
                <w:noProof/>
                <w:webHidden/>
              </w:rPr>
            </w:r>
            <w:r w:rsidR="009011C8">
              <w:rPr>
                <w:noProof/>
                <w:webHidden/>
              </w:rPr>
              <w:fldChar w:fldCharType="separate"/>
            </w:r>
            <w:r w:rsidR="007C4E7A">
              <w:rPr>
                <w:noProof/>
                <w:webHidden/>
              </w:rPr>
              <w:t>12</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06" w:history="1">
            <w:r w:rsidR="009011C8" w:rsidRPr="00F57F04">
              <w:rPr>
                <w:rStyle w:val="Hyperlink"/>
                <w:rFonts w:ascii="Segoe UI" w:hAnsi="Segoe UI" w:cs="Segoe UI"/>
                <w:noProof/>
                <w:bdr w:val="none" w:sz="0" w:space="0" w:color="auto" w:frame="1"/>
              </w:rPr>
              <w:t>Paso 11:</w:t>
            </w:r>
            <w:r w:rsidR="009011C8">
              <w:rPr>
                <w:noProof/>
                <w:webHidden/>
              </w:rPr>
              <w:tab/>
            </w:r>
            <w:r w:rsidR="009011C8">
              <w:rPr>
                <w:noProof/>
                <w:webHidden/>
              </w:rPr>
              <w:fldChar w:fldCharType="begin"/>
            </w:r>
            <w:r w:rsidR="009011C8">
              <w:rPr>
                <w:noProof/>
                <w:webHidden/>
              </w:rPr>
              <w:instrText xml:space="preserve"> PAGEREF _Toc454528306 \h </w:instrText>
            </w:r>
            <w:r w:rsidR="009011C8">
              <w:rPr>
                <w:noProof/>
                <w:webHidden/>
              </w:rPr>
            </w:r>
            <w:r w:rsidR="009011C8">
              <w:rPr>
                <w:noProof/>
                <w:webHidden/>
              </w:rPr>
              <w:fldChar w:fldCharType="separate"/>
            </w:r>
            <w:r w:rsidR="007C4E7A">
              <w:rPr>
                <w:noProof/>
                <w:webHidden/>
              </w:rPr>
              <w:t>13</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07" w:history="1">
            <w:r w:rsidR="009011C8" w:rsidRPr="00F57F04">
              <w:rPr>
                <w:rStyle w:val="Hyperlink"/>
                <w:rFonts w:ascii="Segoe UI" w:hAnsi="Segoe UI" w:cs="Segoe UI"/>
                <w:noProof/>
                <w:bdr w:val="none" w:sz="0" w:space="0" w:color="auto" w:frame="1"/>
              </w:rPr>
              <w:t>Paso 12:</w:t>
            </w:r>
            <w:r w:rsidR="009011C8">
              <w:rPr>
                <w:noProof/>
                <w:webHidden/>
              </w:rPr>
              <w:tab/>
            </w:r>
            <w:r w:rsidR="009011C8">
              <w:rPr>
                <w:noProof/>
                <w:webHidden/>
              </w:rPr>
              <w:fldChar w:fldCharType="begin"/>
            </w:r>
            <w:r w:rsidR="009011C8">
              <w:rPr>
                <w:noProof/>
                <w:webHidden/>
              </w:rPr>
              <w:instrText xml:space="preserve"> PAGEREF _Toc454528307 \h </w:instrText>
            </w:r>
            <w:r w:rsidR="009011C8">
              <w:rPr>
                <w:noProof/>
                <w:webHidden/>
              </w:rPr>
            </w:r>
            <w:r w:rsidR="009011C8">
              <w:rPr>
                <w:noProof/>
                <w:webHidden/>
              </w:rPr>
              <w:fldChar w:fldCharType="separate"/>
            </w:r>
            <w:r w:rsidR="007C4E7A">
              <w:rPr>
                <w:noProof/>
                <w:webHidden/>
              </w:rPr>
              <w:t>14</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08" w:history="1">
            <w:r w:rsidR="009011C8" w:rsidRPr="00F57F04">
              <w:rPr>
                <w:rStyle w:val="Hyperlink"/>
                <w:rFonts w:ascii="Segoe UI" w:hAnsi="Segoe UI" w:cs="Segoe UI"/>
                <w:noProof/>
              </w:rPr>
              <w:t>Opción Alternativa:</w:t>
            </w:r>
            <w:r w:rsidR="009011C8">
              <w:rPr>
                <w:noProof/>
                <w:webHidden/>
              </w:rPr>
              <w:tab/>
            </w:r>
            <w:r w:rsidR="009011C8">
              <w:rPr>
                <w:noProof/>
                <w:webHidden/>
              </w:rPr>
              <w:fldChar w:fldCharType="begin"/>
            </w:r>
            <w:r w:rsidR="009011C8">
              <w:rPr>
                <w:noProof/>
                <w:webHidden/>
              </w:rPr>
              <w:instrText xml:space="preserve"> PAGEREF _Toc454528308 \h </w:instrText>
            </w:r>
            <w:r w:rsidR="009011C8">
              <w:rPr>
                <w:noProof/>
                <w:webHidden/>
              </w:rPr>
            </w:r>
            <w:r w:rsidR="009011C8">
              <w:rPr>
                <w:noProof/>
                <w:webHidden/>
              </w:rPr>
              <w:fldChar w:fldCharType="separate"/>
            </w:r>
            <w:r w:rsidR="007C4E7A">
              <w:rPr>
                <w:noProof/>
                <w:webHidden/>
              </w:rPr>
              <w:t>15</w:t>
            </w:r>
            <w:r w:rsidR="009011C8">
              <w:rPr>
                <w:noProof/>
                <w:webHidden/>
              </w:rPr>
              <w:fldChar w:fldCharType="end"/>
            </w:r>
          </w:hyperlink>
        </w:p>
        <w:p w:rsidR="009011C8" w:rsidRDefault="00E4661B">
          <w:pPr>
            <w:pStyle w:val="TOC1"/>
            <w:tabs>
              <w:tab w:val="right" w:leader="dot" w:pos="9350"/>
            </w:tabs>
            <w:rPr>
              <w:rFonts w:eastAsiaTheme="minorEastAsia"/>
              <w:noProof/>
              <w:lang w:val="en-US"/>
            </w:rPr>
          </w:pPr>
          <w:hyperlink w:anchor="_Toc454528309" w:history="1">
            <w:r w:rsidR="009011C8" w:rsidRPr="00F57F04">
              <w:rPr>
                <w:rStyle w:val="Hyperlink"/>
                <w:rFonts w:ascii="Segoe UI" w:hAnsi="Segoe UI" w:cs="Segoe UI"/>
                <w:b/>
                <w:noProof/>
                <w:bdr w:val="none" w:sz="0" w:space="0" w:color="auto" w:frame="1"/>
              </w:rPr>
              <w:t>Instalación y Configuración de la Instancia de Base de Datos</w:t>
            </w:r>
            <w:r w:rsidR="009011C8">
              <w:rPr>
                <w:noProof/>
                <w:webHidden/>
              </w:rPr>
              <w:tab/>
            </w:r>
            <w:r w:rsidR="009011C8">
              <w:rPr>
                <w:noProof/>
                <w:webHidden/>
              </w:rPr>
              <w:fldChar w:fldCharType="begin"/>
            </w:r>
            <w:r w:rsidR="009011C8">
              <w:rPr>
                <w:noProof/>
                <w:webHidden/>
              </w:rPr>
              <w:instrText xml:space="preserve"> PAGEREF _Toc454528309 \h </w:instrText>
            </w:r>
            <w:r w:rsidR="009011C8">
              <w:rPr>
                <w:noProof/>
                <w:webHidden/>
              </w:rPr>
            </w:r>
            <w:r w:rsidR="009011C8">
              <w:rPr>
                <w:noProof/>
                <w:webHidden/>
              </w:rPr>
              <w:fldChar w:fldCharType="separate"/>
            </w:r>
            <w:r w:rsidR="007C4E7A">
              <w:rPr>
                <w:noProof/>
                <w:webHidden/>
              </w:rPr>
              <w:t>16</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0" w:history="1">
            <w:r w:rsidR="009011C8" w:rsidRPr="00F57F04">
              <w:rPr>
                <w:rStyle w:val="Hyperlink"/>
                <w:rFonts w:ascii="Segoe UI" w:hAnsi="Segoe UI" w:cs="Segoe UI"/>
                <w:noProof/>
                <w:bdr w:val="none" w:sz="0" w:space="0" w:color="auto" w:frame="1"/>
              </w:rPr>
              <w:t>Paso 1:</w:t>
            </w:r>
            <w:r w:rsidR="009011C8">
              <w:rPr>
                <w:noProof/>
                <w:webHidden/>
              </w:rPr>
              <w:tab/>
            </w:r>
            <w:r w:rsidR="009011C8">
              <w:rPr>
                <w:noProof/>
                <w:webHidden/>
              </w:rPr>
              <w:fldChar w:fldCharType="begin"/>
            </w:r>
            <w:r w:rsidR="009011C8">
              <w:rPr>
                <w:noProof/>
                <w:webHidden/>
              </w:rPr>
              <w:instrText xml:space="preserve"> PAGEREF _Toc454528310 \h </w:instrText>
            </w:r>
            <w:r w:rsidR="009011C8">
              <w:rPr>
                <w:noProof/>
                <w:webHidden/>
              </w:rPr>
            </w:r>
            <w:r w:rsidR="009011C8">
              <w:rPr>
                <w:noProof/>
                <w:webHidden/>
              </w:rPr>
              <w:fldChar w:fldCharType="separate"/>
            </w:r>
            <w:r w:rsidR="007C4E7A">
              <w:rPr>
                <w:noProof/>
                <w:webHidden/>
              </w:rPr>
              <w:t>16</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1" w:history="1">
            <w:r w:rsidR="009011C8" w:rsidRPr="00F57F04">
              <w:rPr>
                <w:rStyle w:val="Hyperlink"/>
                <w:rFonts w:ascii="Segoe UI" w:hAnsi="Segoe UI" w:cs="Segoe UI"/>
                <w:noProof/>
                <w:bdr w:val="none" w:sz="0" w:space="0" w:color="auto" w:frame="1"/>
              </w:rPr>
              <w:t>Paso 2:</w:t>
            </w:r>
            <w:r w:rsidR="009011C8">
              <w:rPr>
                <w:noProof/>
                <w:webHidden/>
              </w:rPr>
              <w:tab/>
            </w:r>
            <w:r w:rsidR="009011C8">
              <w:rPr>
                <w:noProof/>
                <w:webHidden/>
              </w:rPr>
              <w:fldChar w:fldCharType="begin"/>
            </w:r>
            <w:r w:rsidR="009011C8">
              <w:rPr>
                <w:noProof/>
                <w:webHidden/>
              </w:rPr>
              <w:instrText xml:space="preserve"> PAGEREF _Toc454528311 \h </w:instrText>
            </w:r>
            <w:r w:rsidR="009011C8">
              <w:rPr>
                <w:noProof/>
                <w:webHidden/>
              </w:rPr>
            </w:r>
            <w:r w:rsidR="009011C8">
              <w:rPr>
                <w:noProof/>
                <w:webHidden/>
              </w:rPr>
              <w:fldChar w:fldCharType="separate"/>
            </w:r>
            <w:r w:rsidR="007C4E7A">
              <w:rPr>
                <w:noProof/>
                <w:webHidden/>
              </w:rPr>
              <w:t>18</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2" w:history="1">
            <w:r w:rsidR="009011C8" w:rsidRPr="00F57F04">
              <w:rPr>
                <w:rStyle w:val="Hyperlink"/>
                <w:rFonts w:ascii="Segoe UI" w:hAnsi="Segoe UI" w:cs="Segoe UI"/>
                <w:noProof/>
                <w:bdr w:val="none" w:sz="0" w:space="0" w:color="auto" w:frame="1"/>
              </w:rPr>
              <w:t>Paso 3:</w:t>
            </w:r>
            <w:r w:rsidR="009011C8">
              <w:rPr>
                <w:noProof/>
                <w:webHidden/>
              </w:rPr>
              <w:tab/>
            </w:r>
            <w:r w:rsidR="009011C8">
              <w:rPr>
                <w:noProof/>
                <w:webHidden/>
              </w:rPr>
              <w:fldChar w:fldCharType="begin"/>
            </w:r>
            <w:r w:rsidR="009011C8">
              <w:rPr>
                <w:noProof/>
                <w:webHidden/>
              </w:rPr>
              <w:instrText xml:space="preserve"> PAGEREF _Toc454528312 \h </w:instrText>
            </w:r>
            <w:r w:rsidR="009011C8">
              <w:rPr>
                <w:noProof/>
                <w:webHidden/>
              </w:rPr>
            </w:r>
            <w:r w:rsidR="009011C8">
              <w:rPr>
                <w:noProof/>
                <w:webHidden/>
              </w:rPr>
              <w:fldChar w:fldCharType="separate"/>
            </w:r>
            <w:r w:rsidR="007C4E7A">
              <w:rPr>
                <w:noProof/>
                <w:webHidden/>
              </w:rPr>
              <w:t>19</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3" w:history="1">
            <w:r w:rsidR="009011C8" w:rsidRPr="00F57F04">
              <w:rPr>
                <w:rStyle w:val="Hyperlink"/>
                <w:rFonts w:ascii="Segoe UI" w:hAnsi="Segoe UI" w:cs="Segoe UI"/>
                <w:noProof/>
                <w:bdr w:val="none" w:sz="0" w:space="0" w:color="auto" w:frame="1"/>
              </w:rPr>
              <w:t>Paso 4:</w:t>
            </w:r>
            <w:r w:rsidR="009011C8">
              <w:rPr>
                <w:noProof/>
                <w:webHidden/>
              </w:rPr>
              <w:tab/>
            </w:r>
            <w:r w:rsidR="009011C8">
              <w:rPr>
                <w:noProof/>
                <w:webHidden/>
              </w:rPr>
              <w:fldChar w:fldCharType="begin"/>
            </w:r>
            <w:r w:rsidR="009011C8">
              <w:rPr>
                <w:noProof/>
                <w:webHidden/>
              </w:rPr>
              <w:instrText xml:space="preserve"> PAGEREF _Toc454528313 \h </w:instrText>
            </w:r>
            <w:r w:rsidR="009011C8">
              <w:rPr>
                <w:noProof/>
                <w:webHidden/>
              </w:rPr>
            </w:r>
            <w:r w:rsidR="009011C8">
              <w:rPr>
                <w:noProof/>
                <w:webHidden/>
              </w:rPr>
              <w:fldChar w:fldCharType="separate"/>
            </w:r>
            <w:r w:rsidR="007C4E7A">
              <w:rPr>
                <w:noProof/>
                <w:webHidden/>
              </w:rPr>
              <w:t>20</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4" w:history="1">
            <w:r w:rsidR="009011C8" w:rsidRPr="00F57F04">
              <w:rPr>
                <w:rStyle w:val="Hyperlink"/>
                <w:rFonts w:ascii="Segoe UI" w:hAnsi="Segoe UI" w:cs="Segoe UI"/>
                <w:noProof/>
                <w:bdr w:val="none" w:sz="0" w:space="0" w:color="auto" w:frame="1"/>
              </w:rPr>
              <w:t>Paso 5:</w:t>
            </w:r>
            <w:r w:rsidR="009011C8">
              <w:rPr>
                <w:noProof/>
                <w:webHidden/>
              </w:rPr>
              <w:tab/>
            </w:r>
            <w:r w:rsidR="009011C8">
              <w:rPr>
                <w:noProof/>
                <w:webHidden/>
              </w:rPr>
              <w:fldChar w:fldCharType="begin"/>
            </w:r>
            <w:r w:rsidR="009011C8">
              <w:rPr>
                <w:noProof/>
                <w:webHidden/>
              </w:rPr>
              <w:instrText xml:space="preserve"> PAGEREF _Toc454528314 \h </w:instrText>
            </w:r>
            <w:r w:rsidR="009011C8">
              <w:rPr>
                <w:noProof/>
                <w:webHidden/>
              </w:rPr>
            </w:r>
            <w:r w:rsidR="009011C8">
              <w:rPr>
                <w:noProof/>
                <w:webHidden/>
              </w:rPr>
              <w:fldChar w:fldCharType="separate"/>
            </w:r>
            <w:r w:rsidR="007C4E7A">
              <w:rPr>
                <w:noProof/>
                <w:webHidden/>
              </w:rPr>
              <w:t>21</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5" w:history="1">
            <w:r w:rsidR="009011C8" w:rsidRPr="00F57F04">
              <w:rPr>
                <w:rStyle w:val="Hyperlink"/>
                <w:rFonts w:ascii="Segoe UI" w:hAnsi="Segoe UI" w:cs="Segoe UI"/>
                <w:noProof/>
                <w:bdr w:val="none" w:sz="0" w:space="0" w:color="auto" w:frame="1"/>
              </w:rPr>
              <w:t>Paso 6:</w:t>
            </w:r>
            <w:r w:rsidR="009011C8">
              <w:rPr>
                <w:noProof/>
                <w:webHidden/>
              </w:rPr>
              <w:tab/>
            </w:r>
            <w:r w:rsidR="009011C8">
              <w:rPr>
                <w:noProof/>
                <w:webHidden/>
              </w:rPr>
              <w:fldChar w:fldCharType="begin"/>
            </w:r>
            <w:r w:rsidR="009011C8">
              <w:rPr>
                <w:noProof/>
                <w:webHidden/>
              </w:rPr>
              <w:instrText xml:space="preserve"> PAGEREF _Toc454528315 \h </w:instrText>
            </w:r>
            <w:r w:rsidR="009011C8">
              <w:rPr>
                <w:noProof/>
                <w:webHidden/>
              </w:rPr>
            </w:r>
            <w:r w:rsidR="009011C8">
              <w:rPr>
                <w:noProof/>
                <w:webHidden/>
              </w:rPr>
              <w:fldChar w:fldCharType="separate"/>
            </w:r>
            <w:r w:rsidR="007C4E7A">
              <w:rPr>
                <w:noProof/>
                <w:webHidden/>
              </w:rPr>
              <w:t>22</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6" w:history="1">
            <w:r w:rsidR="009011C8" w:rsidRPr="00F57F04">
              <w:rPr>
                <w:rStyle w:val="Hyperlink"/>
                <w:rFonts w:ascii="Segoe UI" w:hAnsi="Segoe UI" w:cs="Segoe UI"/>
                <w:noProof/>
                <w:bdr w:val="none" w:sz="0" w:space="0" w:color="auto" w:frame="1"/>
              </w:rPr>
              <w:t>Paso 7:</w:t>
            </w:r>
            <w:r w:rsidR="009011C8">
              <w:rPr>
                <w:noProof/>
                <w:webHidden/>
              </w:rPr>
              <w:tab/>
            </w:r>
            <w:r w:rsidR="009011C8">
              <w:rPr>
                <w:noProof/>
                <w:webHidden/>
              </w:rPr>
              <w:fldChar w:fldCharType="begin"/>
            </w:r>
            <w:r w:rsidR="009011C8">
              <w:rPr>
                <w:noProof/>
                <w:webHidden/>
              </w:rPr>
              <w:instrText xml:space="preserve"> PAGEREF _Toc454528316 \h </w:instrText>
            </w:r>
            <w:r w:rsidR="009011C8">
              <w:rPr>
                <w:noProof/>
                <w:webHidden/>
              </w:rPr>
            </w:r>
            <w:r w:rsidR="009011C8">
              <w:rPr>
                <w:noProof/>
                <w:webHidden/>
              </w:rPr>
              <w:fldChar w:fldCharType="separate"/>
            </w:r>
            <w:r w:rsidR="007C4E7A">
              <w:rPr>
                <w:noProof/>
                <w:webHidden/>
              </w:rPr>
              <w:t>23</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7" w:history="1">
            <w:r w:rsidR="009011C8" w:rsidRPr="00F57F04">
              <w:rPr>
                <w:rStyle w:val="Hyperlink"/>
                <w:rFonts w:ascii="Segoe UI" w:hAnsi="Segoe UI" w:cs="Segoe UI"/>
                <w:noProof/>
                <w:bdr w:val="none" w:sz="0" w:space="0" w:color="auto" w:frame="1"/>
              </w:rPr>
              <w:t>Paso 8:</w:t>
            </w:r>
            <w:r w:rsidR="009011C8">
              <w:rPr>
                <w:noProof/>
                <w:webHidden/>
              </w:rPr>
              <w:tab/>
            </w:r>
            <w:r w:rsidR="009011C8">
              <w:rPr>
                <w:noProof/>
                <w:webHidden/>
              </w:rPr>
              <w:fldChar w:fldCharType="begin"/>
            </w:r>
            <w:r w:rsidR="009011C8">
              <w:rPr>
                <w:noProof/>
                <w:webHidden/>
              </w:rPr>
              <w:instrText xml:space="preserve"> PAGEREF _Toc454528317 \h </w:instrText>
            </w:r>
            <w:r w:rsidR="009011C8">
              <w:rPr>
                <w:noProof/>
                <w:webHidden/>
              </w:rPr>
            </w:r>
            <w:r w:rsidR="009011C8">
              <w:rPr>
                <w:noProof/>
                <w:webHidden/>
              </w:rPr>
              <w:fldChar w:fldCharType="separate"/>
            </w:r>
            <w:r w:rsidR="007C4E7A">
              <w:rPr>
                <w:noProof/>
                <w:webHidden/>
              </w:rPr>
              <w:t>24</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8" w:history="1">
            <w:r w:rsidR="009011C8" w:rsidRPr="00F57F04">
              <w:rPr>
                <w:rStyle w:val="Hyperlink"/>
                <w:rFonts w:ascii="Segoe UI" w:hAnsi="Segoe UI" w:cs="Segoe UI"/>
                <w:noProof/>
                <w:bdr w:val="none" w:sz="0" w:space="0" w:color="auto" w:frame="1"/>
              </w:rPr>
              <w:t>Paso 9:</w:t>
            </w:r>
            <w:r w:rsidR="009011C8">
              <w:rPr>
                <w:noProof/>
                <w:webHidden/>
              </w:rPr>
              <w:tab/>
            </w:r>
            <w:r w:rsidR="009011C8">
              <w:rPr>
                <w:noProof/>
                <w:webHidden/>
              </w:rPr>
              <w:fldChar w:fldCharType="begin"/>
            </w:r>
            <w:r w:rsidR="009011C8">
              <w:rPr>
                <w:noProof/>
                <w:webHidden/>
              </w:rPr>
              <w:instrText xml:space="preserve"> PAGEREF _Toc454528318 \h </w:instrText>
            </w:r>
            <w:r w:rsidR="009011C8">
              <w:rPr>
                <w:noProof/>
                <w:webHidden/>
              </w:rPr>
            </w:r>
            <w:r w:rsidR="009011C8">
              <w:rPr>
                <w:noProof/>
                <w:webHidden/>
              </w:rPr>
              <w:fldChar w:fldCharType="separate"/>
            </w:r>
            <w:r w:rsidR="007C4E7A">
              <w:rPr>
                <w:noProof/>
                <w:webHidden/>
              </w:rPr>
              <w:t>25</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19" w:history="1">
            <w:r w:rsidR="009011C8" w:rsidRPr="00F57F04">
              <w:rPr>
                <w:rStyle w:val="Hyperlink"/>
                <w:rFonts w:ascii="Segoe UI" w:hAnsi="Segoe UI" w:cs="Segoe UI"/>
                <w:noProof/>
                <w:bdr w:val="none" w:sz="0" w:space="0" w:color="auto" w:frame="1"/>
              </w:rPr>
              <w:t>Paso 10:</w:t>
            </w:r>
            <w:r w:rsidR="009011C8">
              <w:rPr>
                <w:noProof/>
                <w:webHidden/>
              </w:rPr>
              <w:tab/>
            </w:r>
            <w:r w:rsidR="009011C8">
              <w:rPr>
                <w:noProof/>
                <w:webHidden/>
              </w:rPr>
              <w:fldChar w:fldCharType="begin"/>
            </w:r>
            <w:r w:rsidR="009011C8">
              <w:rPr>
                <w:noProof/>
                <w:webHidden/>
              </w:rPr>
              <w:instrText xml:space="preserve"> PAGEREF _Toc454528319 \h </w:instrText>
            </w:r>
            <w:r w:rsidR="009011C8">
              <w:rPr>
                <w:noProof/>
                <w:webHidden/>
              </w:rPr>
            </w:r>
            <w:r w:rsidR="009011C8">
              <w:rPr>
                <w:noProof/>
                <w:webHidden/>
              </w:rPr>
              <w:fldChar w:fldCharType="separate"/>
            </w:r>
            <w:r w:rsidR="007C4E7A">
              <w:rPr>
                <w:noProof/>
                <w:webHidden/>
              </w:rPr>
              <w:t>26</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20" w:history="1">
            <w:r w:rsidR="009011C8" w:rsidRPr="00F57F04">
              <w:rPr>
                <w:rStyle w:val="Hyperlink"/>
                <w:rFonts w:ascii="Segoe UI" w:hAnsi="Segoe UI" w:cs="Segoe UI"/>
                <w:noProof/>
                <w:bdr w:val="none" w:sz="0" w:space="0" w:color="auto" w:frame="1"/>
              </w:rPr>
              <w:t>Paso 11:</w:t>
            </w:r>
            <w:r w:rsidR="009011C8">
              <w:rPr>
                <w:noProof/>
                <w:webHidden/>
              </w:rPr>
              <w:tab/>
            </w:r>
            <w:r w:rsidR="009011C8">
              <w:rPr>
                <w:noProof/>
                <w:webHidden/>
              </w:rPr>
              <w:fldChar w:fldCharType="begin"/>
            </w:r>
            <w:r w:rsidR="009011C8">
              <w:rPr>
                <w:noProof/>
                <w:webHidden/>
              </w:rPr>
              <w:instrText xml:space="preserve"> PAGEREF _Toc454528320 \h </w:instrText>
            </w:r>
            <w:r w:rsidR="009011C8">
              <w:rPr>
                <w:noProof/>
                <w:webHidden/>
              </w:rPr>
            </w:r>
            <w:r w:rsidR="009011C8">
              <w:rPr>
                <w:noProof/>
                <w:webHidden/>
              </w:rPr>
              <w:fldChar w:fldCharType="separate"/>
            </w:r>
            <w:r w:rsidR="007C4E7A">
              <w:rPr>
                <w:noProof/>
                <w:webHidden/>
              </w:rPr>
              <w:t>27</w:t>
            </w:r>
            <w:r w:rsidR="009011C8">
              <w:rPr>
                <w:noProof/>
                <w:webHidden/>
              </w:rPr>
              <w:fldChar w:fldCharType="end"/>
            </w:r>
          </w:hyperlink>
        </w:p>
        <w:p w:rsidR="009011C8" w:rsidRDefault="00E4661B">
          <w:pPr>
            <w:pStyle w:val="TOC1"/>
            <w:tabs>
              <w:tab w:val="right" w:leader="dot" w:pos="9350"/>
            </w:tabs>
            <w:rPr>
              <w:rFonts w:eastAsiaTheme="minorEastAsia"/>
              <w:noProof/>
              <w:lang w:val="en-US"/>
            </w:rPr>
          </w:pPr>
          <w:hyperlink w:anchor="_Toc454528321" w:history="1">
            <w:r w:rsidR="009011C8" w:rsidRPr="00F57F04">
              <w:rPr>
                <w:rStyle w:val="Hyperlink"/>
                <w:rFonts w:ascii="Segoe UI" w:hAnsi="Segoe UI" w:cs="Segoe UI"/>
                <w:b/>
                <w:noProof/>
                <w:bdr w:val="none" w:sz="0" w:space="0" w:color="auto" w:frame="1"/>
              </w:rPr>
              <w:t>Creación e Inicialización de Datos para las Bases de Datos</w:t>
            </w:r>
            <w:r w:rsidR="009011C8">
              <w:rPr>
                <w:noProof/>
                <w:webHidden/>
              </w:rPr>
              <w:tab/>
            </w:r>
            <w:r w:rsidR="009011C8">
              <w:rPr>
                <w:noProof/>
                <w:webHidden/>
              </w:rPr>
              <w:fldChar w:fldCharType="begin"/>
            </w:r>
            <w:r w:rsidR="009011C8">
              <w:rPr>
                <w:noProof/>
                <w:webHidden/>
              </w:rPr>
              <w:instrText xml:space="preserve"> PAGEREF _Toc454528321 \h </w:instrText>
            </w:r>
            <w:r w:rsidR="009011C8">
              <w:rPr>
                <w:noProof/>
                <w:webHidden/>
              </w:rPr>
            </w:r>
            <w:r w:rsidR="009011C8">
              <w:rPr>
                <w:noProof/>
                <w:webHidden/>
              </w:rPr>
              <w:fldChar w:fldCharType="separate"/>
            </w:r>
            <w:r w:rsidR="007C4E7A">
              <w:rPr>
                <w:noProof/>
                <w:webHidden/>
              </w:rPr>
              <w:t>30</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22" w:history="1">
            <w:r w:rsidR="009011C8" w:rsidRPr="00F57F04">
              <w:rPr>
                <w:rStyle w:val="Hyperlink"/>
                <w:rFonts w:ascii="Segoe UI" w:hAnsi="Segoe UI" w:cs="Segoe UI"/>
                <w:noProof/>
                <w:bdr w:val="none" w:sz="0" w:space="0" w:color="auto" w:frame="1"/>
              </w:rPr>
              <w:t>Base de Datos de Producción (CAID):</w:t>
            </w:r>
            <w:r w:rsidR="009011C8">
              <w:rPr>
                <w:noProof/>
                <w:webHidden/>
              </w:rPr>
              <w:tab/>
            </w:r>
            <w:r w:rsidR="009011C8">
              <w:rPr>
                <w:noProof/>
                <w:webHidden/>
              </w:rPr>
              <w:fldChar w:fldCharType="begin"/>
            </w:r>
            <w:r w:rsidR="009011C8">
              <w:rPr>
                <w:noProof/>
                <w:webHidden/>
              </w:rPr>
              <w:instrText xml:space="preserve"> PAGEREF _Toc454528322 \h </w:instrText>
            </w:r>
            <w:r w:rsidR="009011C8">
              <w:rPr>
                <w:noProof/>
                <w:webHidden/>
              </w:rPr>
            </w:r>
            <w:r w:rsidR="009011C8">
              <w:rPr>
                <w:noProof/>
                <w:webHidden/>
              </w:rPr>
              <w:fldChar w:fldCharType="separate"/>
            </w:r>
            <w:r w:rsidR="007C4E7A">
              <w:rPr>
                <w:noProof/>
                <w:webHidden/>
              </w:rPr>
              <w:t>30</w:t>
            </w:r>
            <w:r w:rsidR="009011C8">
              <w:rPr>
                <w:noProof/>
                <w:webHidden/>
              </w:rPr>
              <w:fldChar w:fldCharType="end"/>
            </w:r>
          </w:hyperlink>
        </w:p>
        <w:p w:rsidR="009011C8" w:rsidRDefault="00E4661B">
          <w:pPr>
            <w:pStyle w:val="TOC2"/>
            <w:tabs>
              <w:tab w:val="right" w:leader="dot" w:pos="9350"/>
            </w:tabs>
            <w:rPr>
              <w:rFonts w:eastAsiaTheme="minorEastAsia"/>
              <w:noProof/>
              <w:lang w:val="en-US"/>
            </w:rPr>
          </w:pPr>
          <w:hyperlink w:anchor="_Toc454528323" w:history="1">
            <w:r w:rsidR="009011C8" w:rsidRPr="00F57F04">
              <w:rPr>
                <w:rStyle w:val="Hyperlink"/>
                <w:rFonts w:ascii="Segoe UI" w:hAnsi="Segoe UI" w:cs="Segoe UI"/>
                <w:noProof/>
                <w:bdr w:val="none" w:sz="0" w:space="0" w:color="auto" w:frame="1"/>
              </w:rPr>
              <w:t>Base de Datos Histórica (CAID_H):</w:t>
            </w:r>
            <w:r w:rsidR="009011C8">
              <w:rPr>
                <w:noProof/>
                <w:webHidden/>
              </w:rPr>
              <w:tab/>
            </w:r>
            <w:r w:rsidR="009011C8">
              <w:rPr>
                <w:noProof/>
                <w:webHidden/>
              </w:rPr>
              <w:fldChar w:fldCharType="begin"/>
            </w:r>
            <w:r w:rsidR="009011C8">
              <w:rPr>
                <w:noProof/>
                <w:webHidden/>
              </w:rPr>
              <w:instrText xml:space="preserve"> PAGEREF _Toc454528323 \h </w:instrText>
            </w:r>
            <w:r w:rsidR="009011C8">
              <w:rPr>
                <w:noProof/>
                <w:webHidden/>
              </w:rPr>
            </w:r>
            <w:r w:rsidR="009011C8">
              <w:rPr>
                <w:noProof/>
                <w:webHidden/>
              </w:rPr>
              <w:fldChar w:fldCharType="separate"/>
            </w:r>
            <w:r w:rsidR="007C4E7A">
              <w:rPr>
                <w:noProof/>
                <w:webHidden/>
              </w:rPr>
              <w:t>30</w:t>
            </w:r>
            <w:r w:rsidR="009011C8">
              <w:rPr>
                <w:noProof/>
                <w:webHidden/>
              </w:rPr>
              <w:fldChar w:fldCharType="end"/>
            </w:r>
          </w:hyperlink>
        </w:p>
        <w:p w:rsidR="00E91D07" w:rsidRPr="009928CC" w:rsidRDefault="00E91D07">
          <w:pPr>
            <w:rPr>
              <w:rFonts w:ascii="Segoe UI" w:hAnsi="Segoe UI" w:cs="Segoe UI"/>
              <w:sz w:val="24"/>
              <w:szCs w:val="24"/>
            </w:rPr>
          </w:pPr>
          <w:r w:rsidRPr="009928CC">
            <w:rPr>
              <w:rFonts w:ascii="Segoe UI" w:hAnsi="Segoe UI" w:cs="Segoe UI"/>
              <w:b/>
              <w:bCs/>
              <w:noProof/>
              <w:sz w:val="24"/>
              <w:szCs w:val="24"/>
            </w:rPr>
            <w:lastRenderedPageBreak/>
            <w:fldChar w:fldCharType="end"/>
          </w:r>
        </w:p>
      </w:sdtContent>
    </w:sdt>
    <w:p w:rsidR="00340F99" w:rsidRPr="009928CC" w:rsidRDefault="00340F99" w:rsidP="009011C8">
      <w:pPr>
        <w:rPr>
          <w:rFonts w:ascii="Segoe UI" w:hAnsi="Segoe UI" w:cs="Segoe UI"/>
          <w:b/>
          <w:sz w:val="24"/>
          <w:szCs w:val="24"/>
          <w:bdr w:val="none" w:sz="0" w:space="0" w:color="auto" w:frame="1"/>
        </w:rPr>
      </w:pPr>
      <w:r w:rsidRPr="009928CC">
        <w:rPr>
          <w:rFonts w:ascii="Segoe UI" w:hAnsi="Segoe UI" w:cs="Segoe UI"/>
          <w:b/>
          <w:sz w:val="24"/>
          <w:szCs w:val="24"/>
          <w:bdr w:val="none" w:sz="0" w:space="0" w:color="auto" w:frame="1"/>
        </w:rPr>
        <w:t>Instalación del Servidor de Base de Datos</w:t>
      </w:r>
    </w:p>
    <w:p w:rsidR="003315BC" w:rsidRPr="009011C8" w:rsidRDefault="003315BC" w:rsidP="00340F99">
      <w:pPr>
        <w:pStyle w:val="Heading2"/>
        <w:rPr>
          <w:rFonts w:ascii="Segoe UI" w:hAnsi="Segoe UI" w:cs="Segoe UI"/>
          <w:sz w:val="24"/>
          <w:szCs w:val="24"/>
          <w:lang w:val="es-DO"/>
        </w:rPr>
      </w:pPr>
      <w:bookmarkStart w:id="1" w:name="_Toc454528296"/>
      <w:r w:rsidRPr="009011C8">
        <w:rPr>
          <w:rFonts w:ascii="Segoe UI" w:hAnsi="Segoe UI" w:cs="Segoe UI"/>
          <w:sz w:val="24"/>
          <w:szCs w:val="24"/>
          <w:bdr w:val="none" w:sz="0" w:space="0" w:color="auto" w:frame="1"/>
          <w:lang w:val="es-DO"/>
        </w:rPr>
        <w:t>Paso 1:</w:t>
      </w:r>
      <w:bookmarkEnd w:id="1"/>
    </w:p>
    <w:p w:rsidR="00340F99" w:rsidRPr="009928CC" w:rsidRDefault="00340F99" w:rsidP="00340F99">
      <w:pPr>
        <w:pStyle w:val="NormalWeb"/>
        <w:shd w:val="clear" w:color="auto" w:fill="FFFFFF"/>
        <w:spacing w:before="0" w:after="0" w:line="360" w:lineRule="atLeast"/>
        <w:jc w:val="both"/>
        <w:textAlignment w:val="baseline"/>
        <w:rPr>
          <w:rFonts w:ascii="Segoe UI" w:hAnsi="Segoe UI" w:cs="Segoe UI"/>
          <w:lang w:val="es-DO"/>
        </w:rPr>
      </w:pPr>
      <w:r w:rsidRPr="009928CC">
        <w:rPr>
          <w:rFonts w:ascii="Segoe UI" w:hAnsi="Segoe UI" w:cs="Segoe UI"/>
          <w:lang w:val="es-DO"/>
        </w:rPr>
        <w:t xml:space="preserve">Iniciar el asistente de instalación de Microsoft </w:t>
      </w:r>
      <w:r w:rsidR="003315BC" w:rsidRPr="009928CC">
        <w:rPr>
          <w:rFonts w:ascii="Segoe UI" w:hAnsi="Segoe UI" w:cs="Segoe UI"/>
          <w:lang w:val="es-DO"/>
        </w:rPr>
        <w:t>SQL Server Management Studio</w:t>
      </w:r>
      <w:r w:rsidRPr="009928CC">
        <w:rPr>
          <w:rFonts w:ascii="Segoe UI" w:hAnsi="Segoe UI" w:cs="Segoe UI"/>
          <w:lang w:val="es-DO"/>
        </w:rPr>
        <w:t>.</w:t>
      </w:r>
    </w:p>
    <w:p w:rsidR="003315BC" w:rsidRPr="009928CC" w:rsidRDefault="003315BC" w:rsidP="00340F99">
      <w:pPr>
        <w:pStyle w:val="Heading2"/>
        <w:rPr>
          <w:rFonts w:ascii="Segoe UI" w:hAnsi="Segoe UI" w:cs="Segoe UI"/>
          <w:sz w:val="24"/>
          <w:szCs w:val="24"/>
          <w:lang w:val="es-DO"/>
        </w:rPr>
      </w:pPr>
      <w:bookmarkStart w:id="2" w:name="_Toc454528297"/>
      <w:r w:rsidRPr="009928CC">
        <w:rPr>
          <w:rFonts w:ascii="Segoe UI" w:hAnsi="Segoe UI" w:cs="Segoe UI"/>
          <w:sz w:val="24"/>
          <w:szCs w:val="24"/>
          <w:bdr w:val="none" w:sz="0" w:space="0" w:color="auto" w:frame="1"/>
          <w:lang w:val="es-DO"/>
        </w:rPr>
        <w:t>Paso 2:</w:t>
      </w:r>
      <w:bookmarkEnd w:id="2"/>
    </w:p>
    <w:p w:rsidR="00340F99" w:rsidRPr="009928C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 xml:space="preserve">Una vez que ha </w:t>
      </w:r>
      <w:r w:rsidR="00340F99" w:rsidRPr="009928CC">
        <w:rPr>
          <w:rFonts w:ascii="Segoe UI" w:eastAsia="Times New Roman" w:hAnsi="Segoe UI" w:cs="Segoe UI"/>
          <w:sz w:val="24"/>
          <w:szCs w:val="24"/>
        </w:rPr>
        <w:t>iniciado la instalación de</w:t>
      </w:r>
      <w:r w:rsidRPr="003315BC">
        <w:rPr>
          <w:rFonts w:ascii="Segoe UI" w:eastAsia="Times New Roman" w:hAnsi="Segoe UI" w:cs="Segoe UI"/>
          <w:sz w:val="24"/>
          <w:szCs w:val="24"/>
        </w:rPr>
        <w:t>l archivo respectivo para su tipo de servidor</w:t>
      </w:r>
      <w:r w:rsidR="00340F99" w:rsidRPr="009928CC">
        <w:rPr>
          <w:rFonts w:ascii="Segoe UI" w:eastAsia="Times New Roman" w:hAnsi="Segoe UI" w:cs="Segoe UI"/>
          <w:sz w:val="24"/>
          <w:szCs w:val="24"/>
        </w:rPr>
        <w:t xml:space="preserve">, esto </w:t>
      </w:r>
      <w:r w:rsidRPr="003315BC">
        <w:rPr>
          <w:rFonts w:ascii="Segoe UI" w:eastAsia="Times New Roman" w:hAnsi="Segoe UI" w:cs="Segoe UI"/>
          <w:sz w:val="24"/>
          <w:szCs w:val="24"/>
        </w:rPr>
        <w:t>lo llevará a la primera pantalla llamada</w:t>
      </w:r>
      <w:r w:rsidRPr="009928CC">
        <w:rPr>
          <w:rFonts w:ascii="Segoe UI" w:eastAsia="Times New Roman" w:hAnsi="Segoe UI" w:cs="Segoe UI"/>
          <w:sz w:val="24"/>
          <w:szCs w:val="24"/>
        </w:rPr>
        <w:t> </w:t>
      </w:r>
      <w:r w:rsidRPr="009928CC">
        <w:rPr>
          <w:rFonts w:ascii="Segoe UI" w:eastAsia="Times New Roman" w:hAnsi="Segoe UI" w:cs="Segoe UI"/>
          <w:b/>
          <w:bCs/>
          <w:sz w:val="24"/>
          <w:szCs w:val="24"/>
          <w:bdr w:val="none" w:sz="0" w:space="0" w:color="auto" w:frame="1"/>
        </w:rPr>
        <w:t xml:space="preserve">SQL Server </w:t>
      </w:r>
      <w:proofErr w:type="spellStart"/>
      <w:r w:rsidRPr="009928CC">
        <w:rPr>
          <w:rFonts w:ascii="Segoe UI" w:eastAsia="Times New Roman" w:hAnsi="Segoe UI" w:cs="Segoe UI"/>
          <w:b/>
          <w:bCs/>
          <w:sz w:val="24"/>
          <w:szCs w:val="24"/>
          <w:bdr w:val="none" w:sz="0" w:space="0" w:color="auto" w:frame="1"/>
        </w:rPr>
        <w:t>Installation</w:t>
      </w:r>
      <w:proofErr w:type="spellEnd"/>
      <w:r w:rsidRPr="009928CC">
        <w:rPr>
          <w:rFonts w:ascii="Segoe UI" w:eastAsia="Times New Roman" w:hAnsi="Segoe UI" w:cs="Segoe UI"/>
          <w:b/>
          <w:bCs/>
          <w:sz w:val="24"/>
          <w:szCs w:val="24"/>
          <w:bdr w:val="none" w:sz="0" w:space="0" w:color="auto" w:frame="1"/>
        </w:rPr>
        <w:t xml:space="preserve"> Center</w:t>
      </w:r>
      <w:r w:rsidRPr="003315BC">
        <w:rPr>
          <w:rFonts w:ascii="Segoe UI" w:eastAsia="Times New Roman" w:hAnsi="Segoe UI" w:cs="Segoe UI"/>
          <w:sz w:val="24"/>
          <w:szCs w:val="24"/>
        </w:rPr>
        <w:t xml:space="preserve">, como se muestra a continuación. </w:t>
      </w:r>
    </w:p>
    <w:p w:rsidR="003315BC" w:rsidRPr="009928C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71876058" wp14:editId="7188115E">
            <wp:extent cx="5238750" cy="3314700"/>
            <wp:effectExtent l="0" t="0" r="0" b="0"/>
            <wp:docPr id="14" name="Picture 14" descr="Selecting New SQL Server stand-alone installation or add features to an existing installation from the SQL Server Installation Cente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New SQL Server stand-alone installation or add features to an existing installation from the SQL Server Installation Cente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314700"/>
                    </a:xfrm>
                    <a:prstGeom prst="rect">
                      <a:avLst/>
                    </a:prstGeom>
                    <a:noFill/>
                    <a:ln>
                      <a:noFill/>
                    </a:ln>
                  </pic:spPr>
                </pic:pic>
              </a:graphicData>
            </a:graphic>
          </wp:inline>
        </w:drawing>
      </w:r>
    </w:p>
    <w:p w:rsidR="00340F99" w:rsidRPr="009928CC" w:rsidRDefault="00340F99"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p>
    <w:p w:rsidR="00340F99" w:rsidRPr="003315BC" w:rsidRDefault="00340F99"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Esta es la pantalla primaria de instalación de SQL Server. Otras instalaciones de herramientas de SQL Server pueden ser lanzadas desde aquí también. Una vez que esté en esta pantalla, usted necesita seleccionar “New SQL Server stand-</w:t>
      </w:r>
      <w:proofErr w:type="spellStart"/>
      <w:r w:rsidRPr="003315BC">
        <w:rPr>
          <w:rFonts w:ascii="Segoe UI" w:eastAsia="Times New Roman" w:hAnsi="Segoe UI" w:cs="Segoe UI"/>
          <w:sz w:val="24"/>
          <w:szCs w:val="24"/>
        </w:rPr>
        <w:t>alone</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installation</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or</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add</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features</w:t>
      </w:r>
      <w:proofErr w:type="spellEnd"/>
      <w:r w:rsidRPr="003315BC">
        <w:rPr>
          <w:rFonts w:ascii="Segoe UI" w:eastAsia="Times New Roman" w:hAnsi="Segoe UI" w:cs="Segoe UI"/>
          <w:sz w:val="24"/>
          <w:szCs w:val="24"/>
        </w:rPr>
        <w:t xml:space="preserve"> to </w:t>
      </w:r>
      <w:proofErr w:type="spellStart"/>
      <w:r w:rsidRPr="003315BC">
        <w:rPr>
          <w:rFonts w:ascii="Segoe UI" w:eastAsia="Times New Roman" w:hAnsi="Segoe UI" w:cs="Segoe UI"/>
          <w:sz w:val="24"/>
          <w:szCs w:val="24"/>
        </w:rPr>
        <w:t>an</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existing</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installation</w:t>
      </w:r>
      <w:proofErr w:type="spellEnd"/>
      <w:r w:rsidRPr="003315BC">
        <w:rPr>
          <w:rFonts w:ascii="Segoe UI" w:eastAsia="Times New Roman" w:hAnsi="Segoe UI" w:cs="Segoe UI"/>
          <w:sz w:val="24"/>
          <w:szCs w:val="24"/>
        </w:rPr>
        <w:t>” para proceder con la instalación.</w:t>
      </w:r>
    </w:p>
    <w:p w:rsidR="00E91D07" w:rsidRPr="009928CC" w:rsidRDefault="00E91D07">
      <w:pPr>
        <w:rPr>
          <w:rFonts w:ascii="Segoe UI" w:eastAsia="Times New Roman" w:hAnsi="Segoe UI" w:cs="Segoe UI"/>
          <w:b/>
          <w:bCs/>
          <w:sz w:val="24"/>
          <w:szCs w:val="24"/>
          <w:bdr w:val="none" w:sz="0" w:space="0" w:color="auto" w:frame="1"/>
        </w:rPr>
      </w:pPr>
      <w:r w:rsidRPr="009928CC">
        <w:rPr>
          <w:rFonts w:ascii="Segoe UI" w:eastAsia="Times New Roman" w:hAnsi="Segoe UI" w:cs="Segoe UI"/>
          <w:b/>
          <w:bCs/>
          <w:sz w:val="24"/>
          <w:szCs w:val="24"/>
          <w:bdr w:val="none" w:sz="0" w:space="0" w:color="auto" w:frame="1"/>
        </w:rPr>
        <w:br w:type="page"/>
      </w:r>
    </w:p>
    <w:p w:rsidR="003315BC" w:rsidRPr="009011C8" w:rsidRDefault="003315BC" w:rsidP="00E91D07">
      <w:pPr>
        <w:pStyle w:val="Heading2"/>
        <w:rPr>
          <w:rFonts w:ascii="Segoe UI" w:hAnsi="Segoe UI" w:cs="Segoe UI"/>
          <w:sz w:val="24"/>
          <w:szCs w:val="24"/>
          <w:lang w:val="es-DO"/>
        </w:rPr>
      </w:pPr>
      <w:bookmarkStart w:id="3" w:name="_Toc454528298"/>
      <w:r w:rsidRPr="009011C8">
        <w:rPr>
          <w:rFonts w:ascii="Segoe UI" w:hAnsi="Segoe UI" w:cs="Segoe UI"/>
          <w:sz w:val="24"/>
          <w:szCs w:val="24"/>
          <w:bdr w:val="none" w:sz="0" w:space="0" w:color="auto" w:frame="1"/>
          <w:lang w:val="es-DO"/>
        </w:rPr>
        <w:lastRenderedPageBreak/>
        <w:t>Paso 3:</w:t>
      </w:r>
      <w:bookmarkEnd w:id="3"/>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Una vez que seleccione la opción “New SQL Server stand-</w:t>
      </w:r>
      <w:proofErr w:type="spellStart"/>
      <w:r w:rsidRPr="003315BC">
        <w:rPr>
          <w:rFonts w:ascii="Segoe UI" w:eastAsia="Times New Roman" w:hAnsi="Segoe UI" w:cs="Segoe UI"/>
          <w:sz w:val="24"/>
          <w:szCs w:val="24"/>
        </w:rPr>
        <w:t>alone</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installation</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or</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add</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features</w:t>
      </w:r>
      <w:proofErr w:type="spellEnd"/>
      <w:r w:rsidRPr="003315BC">
        <w:rPr>
          <w:rFonts w:ascii="Segoe UI" w:eastAsia="Times New Roman" w:hAnsi="Segoe UI" w:cs="Segoe UI"/>
          <w:sz w:val="24"/>
          <w:szCs w:val="24"/>
        </w:rPr>
        <w:t xml:space="preserve"> to </w:t>
      </w:r>
      <w:proofErr w:type="spellStart"/>
      <w:r w:rsidRPr="003315BC">
        <w:rPr>
          <w:rFonts w:ascii="Segoe UI" w:eastAsia="Times New Roman" w:hAnsi="Segoe UI" w:cs="Segoe UI"/>
          <w:sz w:val="24"/>
          <w:szCs w:val="24"/>
        </w:rPr>
        <w:t>an</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existing</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installation</w:t>
      </w:r>
      <w:proofErr w:type="spellEnd"/>
      <w:r w:rsidRPr="003315BC">
        <w:rPr>
          <w:rFonts w:ascii="Segoe UI" w:eastAsia="Times New Roman" w:hAnsi="Segoe UI" w:cs="Segoe UI"/>
          <w:sz w:val="24"/>
          <w:szCs w:val="24"/>
        </w:rPr>
        <w:t>”, tal opción seleccionará las reglas de configuración (pre-requisitos) en el servidor y lo llevará a la pantalla de</w:t>
      </w:r>
      <w:r w:rsidRPr="009928CC">
        <w:rPr>
          <w:rFonts w:ascii="Segoe UI" w:eastAsia="Times New Roman" w:hAnsi="Segoe UI" w:cs="Segoe UI"/>
          <w:sz w:val="24"/>
          <w:szCs w:val="24"/>
        </w:rPr>
        <w:t> </w:t>
      </w:r>
      <w:r w:rsidRPr="009928CC">
        <w:rPr>
          <w:rFonts w:ascii="Segoe UI" w:eastAsia="Times New Roman" w:hAnsi="Segoe UI" w:cs="Segoe UI"/>
          <w:b/>
          <w:bCs/>
          <w:sz w:val="24"/>
          <w:szCs w:val="24"/>
          <w:bdr w:val="none" w:sz="0" w:space="0" w:color="auto" w:frame="1"/>
        </w:rPr>
        <w:t>términos de licencia</w:t>
      </w:r>
      <w:r w:rsidRPr="003315BC">
        <w:rPr>
          <w:rFonts w:ascii="Segoe UI" w:eastAsia="Times New Roman" w:hAnsi="Segoe UI" w:cs="Segoe UI"/>
          <w:sz w:val="24"/>
          <w:szCs w:val="24"/>
        </w:rPr>
        <w:t>. Los términos de licencia deben ser leídos y aceptados como los términos de cualquier otra aplicación. Por favor note que usted debe pasar las reglas de configuración para proceder con la instalación.</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0C0F37AA" wp14:editId="3ED7399E">
            <wp:extent cx="5238750" cy="3962400"/>
            <wp:effectExtent l="0" t="0" r="0" b="0"/>
            <wp:docPr id="13" name="Picture 13" descr="SQL Server 2012 Setup - accepting license term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Server 2012 Setup - accepting license term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962400"/>
                    </a:xfrm>
                    <a:prstGeom prst="rect">
                      <a:avLst/>
                    </a:prstGeom>
                    <a:noFill/>
                    <a:ln>
                      <a:noFill/>
                    </a:ln>
                  </pic:spPr>
                </pic:pic>
              </a:graphicData>
            </a:graphic>
          </wp:inline>
        </w:drawing>
      </w:r>
    </w:p>
    <w:p w:rsidR="00E91D07" w:rsidRPr="009928CC" w:rsidRDefault="00E91D07">
      <w:pPr>
        <w:rPr>
          <w:rFonts w:ascii="Segoe UI" w:eastAsia="Times New Roman" w:hAnsi="Segoe UI" w:cs="Segoe UI"/>
          <w:b/>
          <w:bCs/>
          <w:sz w:val="24"/>
          <w:szCs w:val="24"/>
          <w:bdr w:val="none" w:sz="0" w:space="0" w:color="auto" w:frame="1"/>
        </w:rPr>
      </w:pPr>
      <w:r w:rsidRPr="009928CC">
        <w:rPr>
          <w:rFonts w:ascii="Segoe UI" w:eastAsia="Times New Roman" w:hAnsi="Segoe UI" w:cs="Segoe UI"/>
          <w:b/>
          <w:bCs/>
          <w:sz w:val="24"/>
          <w:szCs w:val="24"/>
          <w:bdr w:val="none" w:sz="0" w:space="0" w:color="auto" w:frame="1"/>
        </w:rPr>
        <w:br w:type="page"/>
      </w:r>
    </w:p>
    <w:p w:rsidR="003315BC" w:rsidRPr="009011C8" w:rsidRDefault="003315BC" w:rsidP="00E91D07">
      <w:pPr>
        <w:pStyle w:val="Heading2"/>
        <w:rPr>
          <w:rFonts w:ascii="Segoe UI" w:hAnsi="Segoe UI" w:cs="Segoe UI"/>
          <w:sz w:val="24"/>
          <w:szCs w:val="24"/>
          <w:lang w:val="es-DO"/>
        </w:rPr>
      </w:pPr>
      <w:bookmarkStart w:id="4" w:name="_Toc454528299"/>
      <w:r w:rsidRPr="009011C8">
        <w:rPr>
          <w:rFonts w:ascii="Segoe UI" w:hAnsi="Segoe UI" w:cs="Segoe UI"/>
          <w:sz w:val="24"/>
          <w:szCs w:val="24"/>
          <w:bdr w:val="none" w:sz="0" w:space="0" w:color="auto" w:frame="1"/>
          <w:lang w:val="es-DO"/>
        </w:rPr>
        <w:lastRenderedPageBreak/>
        <w:t>Paso 4:</w:t>
      </w:r>
      <w:bookmarkEnd w:id="4"/>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Una vez que acepta los términos de licencia, es tiempo de escanear todas las actualizaciones disponibles para el producto. Las actualizaciones requeridas, el tamaño y los detalles serán mostrados. De todas maneras, si usted necesita más detalles, usted puede seleccionar</w:t>
      </w:r>
      <w:r w:rsidRPr="009928CC">
        <w:rPr>
          <w:rFonts w:ascii="Segoe UI" w:eastAsia="Times New Roman" w:hAnsi="Segoe UI" w:cs="Segoe UI"/>
          <w:sz w:val="24"/>
          <w:szCs w:val="24"/>
        </w:rPr>
        <w:t> </w:t>
      </w:r>
      <w:r w:rsidRPr="009928CC">
        <w:rPr>
          <w:rFonts w:ascii="Segoe UI" w:eastAsia="Times New Roman" w:hAnsi="Segoe UI" w:cs="Segoe UI"/>
          <w:b/>
          <w:bCs/>
          <w:sz w:val="24"/>
          <w:szCs w:val="24"/>
          <w:bdr w:val="none" w:sz="0" w:space="0" w:color="auto" w:frame="1"/>
        </w:rPr>
        <w:t xml:space="preserve">More </w:t>
      </w:r>
      <w:proofErr w:type="spellStart"/>
      <w:r w:rsidRPr="009928CC">
        <w:rPr>
          <w:rFonts w:ascii="Segoe UI" w:eastAsia="Times New Roman" w:hAnsi="Segoe UI" w:cs="Segoe UI"/>
          <w:b/>
          <w:bCs/>
          <w:sz w:val="24"/>
          <w:szCs w:val="24"/>
          <w:bdr w:val="none" w:sz="0" w:space="0" w:color="auto" w:frame="1"/>
        </w:rPr>
        <w:t>Information</w:t>
      </w:r>
      <w:proofErr w:type="spellEnd"/>
      <w:r w:rsidRPr="003315BC">
        <w:rPr>
          <w:rFonts w:ascii="Segoe UI" w:eastAsia="Times New Roman" w:hAnsi="Segoe UI" w:cs="Segoe UI"/>
          <w:sz w:val="24"/>
          <w:szCs w:val="24"/>
        </w:rPr>
        <w:t>, lo cual lo llevará a la página de soporte, donde usted encontrará todos los detalles relacionados a las actualizaciones. Usted puede ignorar estas actualizaciones deseleccionando la opción ‘</w:t>
      </w:r>
      <w:proofErr w:type="spellStart"/>
      <w:r w:rsidRPr="009928CC">
        <w:rPr>
          <w:rFonts w:ascii="Segoe UI" w:eastAsia="Times New Roman" w:hAnsi="Segoe UI" w:cs="Segoe UI"/>
          <w:b/>
          <w:bCs/>
          <w:sz w:val="24"/>
          <w:szCs w:val="24"/>
          <w:bdr w:val="none" w:sz="0" w:space="0" w:color="auto" w:frame="1"/>
        </w:rPr>
        <w:t>Include</w:t>
      </w:r>
      <w:proofErr w:type="spellEnd"/>
      <w:r w:rsidRPr="009928CC">
        <w:rPr>
          <w:rFonts w:ascii="Segoe UI" w:eastAsia="Times New Roman" w:hAnsi="Segoe UI" w:cs="Segoe UI"/>
          <w:b/>
          <w:bCs/>
          <w:sz w:val="24"/>
          <w:szCs w:val="24"/>
          <w:bdr w:val="none" w:sz="0" w:space="0" w:color="auto" w:frame="1"/>
        </w:rPr>
        <w:t xml:space="preserve"> SQL Server </w:t>
      </w:r>
      <w:proofErr w:type="spellStart"/>
      <w:r w:rsidRPr="009928CC">
        <w:rPr>
          <w:rFonts w:ascii="Segoe UI" w:eastAsia="Times New Roman" w:hAnsi="Segoe UI" w:cs="Segoe UI"/>
          <w:b/>
          <w:bCs/>
          <w:sz w:val="24"/>
          <w:szCs w:val="24"/>
          <w:bdr w:val="none" w:sz="0" w:space="0" w:color="auto" w:frame="1"/>
        </w:rPr>
        <w:t>product</w:t>
      </w:r>
      <w:proofErr w:type="spellEnd"/>
      <w:r w:rsidRPr="009928CC">
        <w:rPr>
          <w:rFonts w:ascii="Segoe UI" w:eastAsia="Times New Roman" w:hAnsi="Segoe UI" w:cs="Segoe UI"/>
          <w:b/>
          <w:bCs/>
          <w:sz w:val="24"/>
          <w:szCs w:val="24"/>
          <w:bdr w:val="none" w:sz="0" w:space="0" w:color="auto" w:frame="1"/>
        </w:rPr>
        <w:t xml:space="preserve"> </w:t>
      </w:r>
      <w:proofErr w:type="spellStart"/>
      <w:r w:rsidRPr="009928CC">
        <w:rPr>
          <w:rFonts w:ascii="Segoe UI" w:eastAsia="Times New Roman" w:hAnsi="Segoe UI" w:cs="Segoe UI"/>
          <w:b/>
          <w:bCs/>
          <w:sz w:val="24"/>
          <w:szCs w:val="24"/>
          <w:bdr w:val="none" w:sz="0" w:space="0" w:color="auto" w:frame="1"/>
        </w:rPr>
        <w:t>updates</w:t>
      </w:r>
      <w:proofErr w:type="spellEnd"/>
      <w:r w:rsidRPr="003315BC">
        <w:rPr>
          <w:rFonts w:ascii="Segoe UI" w:eastAsia="Times New Roman" w:hAnsi="Segoe UI" w:cs="Segoe UI"/>
          <w:sz w:val="24"/>
          <w:szCs w:val="24"/>
        </w:rPr>
        <w:t>’ en este punto.</w:t>
      </w:r>
    </w:p>
    <w:p w:rsidR="003315BC" w:rsidRPr="003315BC" w:rsidRDefault="00E91D07"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rPr>
      </w:pPr>
      <w:r w:rsidRPr="009928CC">
        <w:rPr>
          <w:rFonts w:ascii="Segoe UI" w:eastAsia="Times New Roman" w:hAnsi="Segoe UI" w:cs="Segoe UI"/>
          <w:sz w:val="24"/>
          <w:szCs w:val="24"/>
        </w:rPr>
        <w:t>Es importante</w:t>
      </w:r>
      <w:r w:rsidR="003315BC" w:rsidRPr="003315BC">
        <w:rPr>
          <w:rFonts w:ascii="Segoe UI" w:eastAsia="Times New Roman" w:hAnsi="Segoe UI" w:cs="Segoe UI"/>
          <w:sz w:val="24"/>
          <w:szCs w:val="24"/>
        </w:rPr>
        <w:t xml:space="preserve"> descargar estas actualizaciones junto con la instalación. Este paso puede tomar algo de tiempo dependiendo del tamaño de los archivos actualizados.</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61CA3977" wp14:editId="260B669E">
            <wp:extent cx="5238750" cy="3962400"/>
            <wp:effectExtent l="0" t="0" r="0" b="0"/>
            <wp:docPr id="12" name="Picture 12" descr="SQL Server product updates dialo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product updates dialo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962400"/>
                    </a:xfrm>
                    <a:prstGeom prst="rect">
                      <a:avLst/>
                    </a:prstGeom>
                    <a:noFill/>
                    <a:ln>
                      <a:noFill/>
                    </a:ln>
                  </pic:spPr>
                </pic:pic>
              </a:graphicData>
            </a:graphic>
          </wp:inline>
        </w:drawing>
      </w:r>
    </w:p>
    <w:p w:rsidR="00E91D07" w:rsidRPr="009928CC" w:rsidRDefault="00E91D07">
      <w:pPr>
        <w:rPr>
          <w:rFonts w:ascii="Segoe UI" w:eastAsia="Times New Roman" w:hAnsi="Segoe UI" w:cs="Segoe UI"/>
          <w:b/>
          <w:bCs/>
          <w:sz w:val="24"/>
          <w:szCs w:val="24"/>
          <w:bdr w:val="none" w:sz="0" w:space="0" w:color="auto" w:frame="1"/>
        </w:rPr>
      </w:pPr>
      <w:r w:rsidRPr="009928CC">
        <w:rPr>
          <w:rFonts w:ascii="Segoe UI" w:eastAsia="Times New Roman" w:hAnsi="Segoe UI" w:cs="Segoe UI"/>
          <w:b/>
          <w:bCs/>
          <w:sz w:val="24"/>
          <w:szCs w:val="24"/>
          <w:bdr w:val="none" w:sz="0" w:space="0" w:color="auto" w:frame="1"/>
        </w:rPr>
        <w:br w:type="page"/>
      </w:r>
    </w:p>
    <w:p w:rsidR="003315BC" w:rsidRPr="009011C8" w:rsidRDefault="003315BC" w:rsidP="00E91D07">
      <w:pPr>
        <w:pStyle w:val="Heading2"/>
        <w:rPr>
          <w:rFonts w:ascii="Segoe UI" w:hAnsi="Segoe UI" w:cs="Segoe UI"/>
          <w:sz w:val="24"/>
          <w:szCs w:val="24"/>
          <w:lang w:val="es-DO"/>
        </w:rPr>
      </w:pPr>
      <w:bookmarkStart w:id="5" w:name="_Toc454528300"/>
      <w:r w:rsidRPr="009011C8">
        <w:rPr>
          <w:rFonts w:ascii="Segoe UI" w:hAnsi="Segoe UI" w:cs="Segoe UI"/>
          <w:sz w:val="24"/>
          <w:szCs w:val="24"/>
          <w:bdr w:val="none" w:sz="0" w:space="0" w:color="auto" w:frame="1"/>
          <w:lang w:val="es-DO"/>
        </w:rPr>
        <w:lastRenderedPageBreak/>
        <w:t>Paso 5:</w:t>
      </w:r>
      <w:bookmarkEnd w:id="5"/>
    </w:p>
    <w:p w:rsidR="003315BC" w:rsidRPr="003315BC" w:rsidRDefault="003315BC"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 xml:space="preserve">El siguiente paso es </w:t>
      </w:r>
      <w:proofErr w:type="spellStart"/>
      <w:r w:rsidRPr="003315BC">
        <w:rPr>
          <w:rFonts w:ascii="Segoe UI" w:eastAsia="Times New Roman" w:hAnsi="Segoe UI" w:cs="Segoe UI"/>
          <w:sz w:val="24"/>
          <w:szCs w:val="24"/>
        </w:rPr>
        <w:t>Install</w:t>
      </w:r>
      <w:proofErr w:type="spellEnd"/>
      <w:r w:rsidRPr="003315BC">
        <w:rPr>
          <w:rFonts w:ascii="Segoe UI" w:eastAsia="Times New Roman" w:hAnsi="Segoe UI" w:cs="Segoe UI"/>
          <w:sz w:val="24"/>
          <w:szCs w:val="24"/>
        </w:rPr>
        <w:t xml:space="preserve"> </w:t>
      </w:r>
      <w:proofErr w:type="spellStart"/>
      <w:r w:rsidRPr="003315BC">
        <w:rPr>
          <w:rFonts w:ascii="Segoe UI" w:eastAsia="Times New Roman" w:hAnsi="Segoe UI" w:cs="Segoe UI"/>
          <w:sz w:val="24"/>
          <w:szCs w:val="24"/>
        </w:rPr>
        <w:t>Setup</w:t>
      </w:r>
      <w:proofErr w:type="spellEnd"/>
      <w:r w:rsidRPr="003315BC">
        <w:rPr>
          <w:rFonts w:ascii="Segoe UI" w:eastAsia="Times New Roman" w:hAnsi="Segoe UI" w:cs="Segoe UI"/>
          <w:sz w:val="24"/>
          <w:szCs w:val="24"/>
        </w:rPr>
        <w:t xml:space="preserve"> Files, donde la configuración de SQL Server Management Studio (SSMS) descargará e instalará todos los archivos de configuración necesarios para su servidor.</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1E6C93D1" wp14:editId="466F794A">
            <wp:extent cx="5238750" cy="3962400"/>
            <wp:effectExtent l="0" t="0" r="0" b="0"/>
            <wp:docPr id="11" name="Picture 11" descr="Figure illustrating the Install Setup Files ste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illustrating the Install Setup Files step">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962400"/>
                    </a:xfrm>
                    <a:prstGeom prst="rect">
                      <a:avLst/>
                    </a:prstGeom>
                    <a:noFill/>
                    <a:ln>
                      <a:noFill/>
                    </a:ln>
                  </pic:spPr>
                </pic:pic>
              </a:graphicData>
            </a:graphic>
          </wp:inline>
        </w:drawing>
      </w:r>
    </w:p>
    <w:p w:rsidR="00E91D07" w:rsidRPr="009928CC" w:rsidRDefault="00E91D07">
      <w:pPr>
        <w:rPr>
          <w:rFonts w:ascii="Segoe UI" w:eastAsia="Times New Roman" w:hAnsi="Segoe UI" w:cs="Segoe UI"/>
          <w:b/>
          <w:bCs/>
          <w:sz w:val="24"/>
          <w:szCs w:val="24"/>
          <w:bdr w:val="none" w:sz="0" w:space="0" w:color="auto" w:frame="1"/>
        </w:rPr>
      </w:pPr>
      <w:r w:rsidRPr="009928CC">
        <w:rPr>
          <w:rFonts w:ascii="Segoe UI" w:eastAsia="Times New Roman" w:hAnsi="Segoe UI" w:cs="Segoe UI"/>
          <w:b/>
          <w:bCs/>
          <w:sz w:val="24"/>
          <w:szCs w:val="24"/>
          <w:bdr w:val="none" w:sz="0" w:space="0" w:color="auto" w:frame="1"/>
        </w:rPr>
        <w:br w:type="page"/>
      </w:r>
    </w:p>
    <w:p w:rsidR="003315BC" w:rsidRPr="009011C8" w:rsidRDefault="003315BC" w:rsidP="00E91D07">
      <w:pPr>
        <w:pStyle w:val="Heading2"/>
        <w:rPr>
          <w:rFonts w:ascii="Segoe UI" w:hAnsi="Segoe UI" w:cs="Segoe UI"/>
          <w:sz w:val="24"/>
          <w:szCs w:val="24"/>
          <w:lang w:val="es-DO"/>
        </w:rPr>
      </w:pPr>
      <w:bookmarkStart w:id="6" w:name="_Toc454528301"/>
      <w:r w:rsidRPr="009011C8">
        <w:rPr>
          <w:rFonts w:ascii="Segoe UI" w:hAnsi="Segoe UI" w:cs="Segoe UI"/>
          <w:sz w:val="24"/>
          <w:szCs w:val="24"/>
          <w:bdr w:val="none" w:sz="0" w:space="0" w:color="auto" w:frame="1"/>
          <w:lang w:val="es-DO"/>
        </w:rPr>
        <w:lastRenderedPageBreak/>
        <w:t>Paso 6:</w:t>
      </w:r>
      <w:bookmarkEnd w:id="6"/>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Una vez que la configuración de SQL Server Management Studio (SSMS) está termina la instalación de los archivos de configuración, se verifican las reglas de soporte de configuración para proceder. Luego lo envía a la pantalla de selección de características. Esta es una pantalla exhaustiva que ha detallado información acerca de cada característica. Cuando corremos la instalación de SQL Server Management Studio (SSMS), se selecciona</w:t>
      </w:r>
      <w:r w:rsidR="002D7C03" w:rsidRPr="009928CC">
        <w:rPr>
          <w:rFonts w:ascii="Segoe UI" w:eastAsia="Times New Roman" w:hAnsi="Segoe UI" w:cs="Segoe UI"/>
          <w:sz w:val="24"/>
          <w:szCs w:val="24"/>
        </w:rPr>
        <w:t xml:space="preserve"> </w:t>
      </w:r>
      <w:r w:rsidRPr="009928CC">
        <w:rPr>
          <w:rFonts w:ascii="Segoe UI" w:eastAsia="Times New Roman" w:hAnsi="Segoe UI" w:cs="Segoe UI"/>
          <w:b/>
          <w:bCs/>
          <w:sz w:val="24"/>
          <w:szCs w:val="24"/>
          <w:bdr w:val="none" w:sz="0" w:space="0" w:color="auto" w:frame="1"/>
        </w:rPr>
        <w:t>Management Tools</w:t>
      </w:r>
      <w:r w:rsidRPr="009928CC">
        <w:rPr>
          <w:rFonts w:ascii="Segoe UI" w:eastAsia="Times New Roman" w:hAnsi="Segoe UI" w:cs="Segoe UI"/>
          <w:sz w:val="24"/>
          <w:szCs w:val="24"/>
        </w:rPr>
        <w:t> </w:t>
      </w:r>
      <w:r w:rsidRPr="003315BC">
        <w:rPr>
          <w:rFonts w:ascii="Segoe UI" w:eastAsia="Times New Roman" w:hAnsi="Segoe UI" w:cs="Segoe UI"/>
          <w:sz w:val="24"/>
          <w:szCs w:val="24"/>
        </w:rPr>
        <w:t>por defecto, así que usted no necesita seleccionar nada aquí. Adicionalmente usted puede seleccionar</w:t>
      </w:r>
      <w:r w:rsidRPr="009928CC">
        <w:rPr>
          <w:rFonts w:ascii="Segoe UI" w:eastAsia="Times New Roman" w:hAnsi="Segoe UI" w:cs="Segoe UI"/>
          <w:sz w:val="24"/>
          <w:szCs w:val="24"/>
        </w:rPr>
        <w:t> </w:t>
      </w:r>
      <w:r w:rsidRPr="009928CC">
        <w:rPr>
          <w:rFonts w:ascii="Segoe UI" w:eastAsia="Times New Roman" w:hAnsi="Segoe UI" w:cs="Segoe UI"/>
          <w:b/>
          <w:bCs/>
          <w:sz w:val="24"/>
          <w:szCs w:val="24"/>
          <w:bdr w:val="none" w:sz="0" w:space="0" w:color="auto" w:frame="1"/>
        </w:rPr>
        <w:t>Management tolos – Basic</w:t>
      </w:r>
      <w:r w:rsidRPr="003315BC">
        <w:rPr>
          <w:rFonts w:ascii="Segoe UI" w:eastAsia="Times New Roman" w:hAnsi="Segoe UI" w:cs="Segoe UI"/>
          <w:sz w:val="24"/>
          <w:szCs w:val="24"/>
        </w:rPr>
        <w:t>. Para obtener más información acerca de esta característica usted puede ver la descripción detallada de la característica en el lado derecho.</w:t>
      </w:r>
    </w:p>
    <w:p w:rsidR="003315BC" w:rsidRPr="003315BC" w:rsidRDefault="003315BC"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Esta pantalla también le da la habilidad de seleccionar y deseleccionar todas las características de una sola vez. Esto ahorra mucho tiempo cuando usted necesita instalar múltiples características. También provee información detallada acerca de los pre</w:t>
      </w:r>
      <w:r w:rsidR="002E19AE">
        <w:rPr>
          <w:rFonts w:ascii="Segoe UI" w:eastAsia="Times New Roman" w:hAnsi="Segoe UI" w:cs="Segoe UI"/>
          <w:sz w:val="24"/>
          <w:szCs w:val="24"/>
        </w:rPr>
        <w:t>-</w:t>
      </w:r>
      <w:r w:rsidRPr="003315BC">
        <w:rPr>
          <w:rFonts w:ascii="Segoe UI" w:eastAsia="Times New Roman" w:hAnsi="Segoe UI" w:cs="Segoe UI"/>
          <w:sz w:val="24"/>
          <w:szCs w:val="24"/>
        </w:rPr>
        <w:t xml:space="preserve">requisitos, las características seleccionadas, qué pre requisitos han sido ya instalados y cuáles serán instalados a través de ésta instalación. Usted sólo necesita hacer clic en el botón </w:t>
      </w:r>
      <w:proofErr w:type="spellStart"/>
      <w:r w:rsidRPr="003315BC">
        <w:rPr>
          <w:rFonts w:ascii="Segoe UI" w:eastAsia="Times New Roman" w:hAnsi="Segoe UI" w:cs="Segoe UI"/>
          <w:sz w:val="24"/>
          <w:szCs w:val="24"/>
        </w:rPr>
        <w:t>Next</w:t>
      </w:r>
      <w:proofErr w:type="spellEnd"/>
      <w:r w:rsidRPr="003315BC">
        <w:rPr>
          <w:rFonts w:ascii="Segoe UI" w:eastAsia="Times New Roman" w:hAnsi="Segoe UI" w:cs="Segoe UI"/>
          <w:sz w:val="24"/>
          <w:szCs w:val="24"/>
        </w:rPr>
        <w:t xml:space="preserve"> para continuar.</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lastRenderedPageBreak/>
        <w:drawing>
          <wp:inline distT="0" distB="0" distL="0" distR="0" wp14:anchorId="3D8CE6D9" wp14:editId="6180D9F0">
            <wp:extent cx="5238750" cy="3943350"/>
            <wp:effectExtent l="0" t="0" r="0" b="0"/>
            <wp:docPr id="10" name="Picture 10" descr="Figure illustrating Feature Selection step in SQL Server 2012 setu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illustrating Feature Selection step in SQL Server 2012 setu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rsidR="003315BC" w:rsidRPr="009011C8" w:rsidRDefault="003315BC" w:rsidP="002D7C03">
      <w:pPr>
        <w:pStyle w:val="Heading2"/>
        <w:rPr>
          <w:rFonts w:ascii="Segoe UI" w:hAnsi="Segoe UI" w:cs="Segoe UI"/>
          <w:sz w:val="24"/>
          <w:szCs w:val="24"/>
          <w:lang w:val="es-DO"/>
        </w:rPr>
      </w:pPr>
      <w:bookmarkStart w:id="7" w:name="_Toc454528302"/>
      <w:r w:rsidRPr="009011C8">
        <w:rPr>
          <w:rFonts w:ascii="Segoe UI" w:hAnsi="Segoe UI" w:cs="Segoe UI"/>
          <w:sz w:val="24"/>
          <w:szCs w:val="24"/>
          <w:bdr w:val="none" w:sz="0" w:space="0" w:color="auto" w:frame="1"/>
          <w:lang w:val="es-DO"/>
        </w:rPr>
        <w:t>Paso 7:</w:t>
      </w:r>
      <w:bookmarkEnd w:id="7"/>
    </w:p>
    <w:p w:rsidR="003315BC" w:rsidRPr="003315BC" w:rsidRDefault="003315BC"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lang w:val="en-US"/>
        </w:rPr>
      </w:pPr>
      <w:r w:rsidRPr="003315BC">
        <w:rPr>
          <w:rFonts w:ascii="Segoe UI" w:eastAsia="Times New Roman" w:hAnsi="Segoe UI" w:cs="Segoe UI"/>
          <w:sz w:val="24"/>
          <w:szCs w:val="24"/>
        </w:rPr>
        <w:t xml:space="preserve">En este paso, SQL Management Studio (SSMS) verificará las reglas de instalación (pre requisito para SSMS). </w:t>
      </w:r>
      <w:proofErr w:type="spellStart"/>
      <w:r w:rsidRPr="003315BC">
        <w:rPr>
          <w:rFonts w:ascii="Segoe UI" w:eastAsia="Times New Roman" w:hAnsi="Segoe UI" w:cs="Segoe UI"/>
          <w:sz w:val="24"/>
          <w:szCs w:val="24"/>
          <w:lang w:val="en-US"/>
        </w:rPr>
        <w:t>Sólo</w:t>
      </w:r>
      <w:proofErr w:type="spellEnd"/>
      <w:r w:rsidRPr="003315BC">
        <w:rPr>
          <w:rFonts w:ascii="Segoe UI" w:eastAsia="Times New Roman" w:hAnsi="Segoe UI" w:cs="Segoe UI"/>
          <w:sz w:val="24"/>
          <w:szCs w:val="24"/>
          <w:lang w:val="en-US"/>
        </w:rPr>
        <w:t xml:space="preserve"> </w:t>
      </w:r>
      <w:proofErr w:type="spellStart"/>
      <w:r w:rsidRPr="003315BC">
        <w:rPr>
          <w:rFonts w:ascii="Segoe UI" w:eastAsia="Times New Roman" w:hAnsi="Segoe UI" w:cs="Segoe UI"/>
          <w:sz w:val="24"/>
          <w:szCs w:val="24"/>
          <w:lang w:val="en-US"/>
        </w:rPr>
        <w:t>haga</w:t>
      </w:r>
      <w:proofErr w:type="spellEnd"/>
      <w:r w:rsidRPr="003315BC">
        <w:rPr>
          <w:rFonts w:ascii="Segoe UI" w:eastAsia="Times New Roman" w:hAnsi="Segoe UI" w:cs="Segoe UI"/>
          <w:sz w:val="24"/>
          <w:szCs w:val="24"/>
          <w:lang w:val="en-US"/>
        </w:rPr>
        <w:t xml:space="preserve"> </w:t>
      </w:r>
      <w:proofErr w:type="spellStart"/>
      <w:r w:rsidRPr="003315BC">
        <w:rPr>
          <w:rFonts w:ascii="Segoe UI" w:eastAsia="Times New Roman" w:hAnsi="Segoe UI" w:cs="Segoe UI"/>
          <w:sz w:val="24"/>
          <w:szCs w:val="24"/>
          <w:lang w:val="en-US"/>
        </w:rPr>
        <w:t>clic</w:t>
      </w:r>
      <w:proofErr w:type="spellEnd"/>
      <w:r w:rsidRPr="003315BC">
        <w:rPr>
          <w:rFonts w:ascii="Segoe UI" w:eastAsia="Times New Roman" w:hAnsi="Segoe UI" w:cs="Segoe UI"/>
          <w:sz w:val="24"/>
          <w:szCs w:val="24"/>
          <w:lang w:val="en-US"/>
        </w:rPr>
        <w:t xml:space="preserve"> </w:t>
      </w:r>
      <w:proofErr w:type="spellStart"/>
      <w:r w:rsidRPr="003315BC">
        <w:rPr>
          <w:rFonts w:ascii="Segoe UI" w:eastAsia="Times New Roman" w:hAnsi="Segoe UI" w:cs="Segoe UI"/>
          <w:sz w:val="24"/>
          <w:szCs w:val="24"/>
          <w:lang w:val="en-US"/>
        </w:rPr>
        <w:t>en</w:t>
      </w:r>
      <w:proofErr w:type="spellEnd"/>
      <w:r w:rsidRPr="003315BC">
        <w:rPr>
          <w:rFonts w:ascii="Segoe UI" w:eastAsia="Times New Roman" w:hAnsi="Segoe UI" w:cs="Segoe UI"/>
          <w:sz w:val="24"/>
          <w:szCs w:val="24"/>
          <w:lang w:val="en-US"/>
        </w:rPr>
        <w:t xml:space="preserve"> el </w:t>
      </w:r>
      <w:proofErr w:type="spellStart"/>
      <w:r w:rsidRPr="003315BC">
        <w:rPr>
          <w:rFonts w:ascii="Segoe UI" w:eastAsia="Times New Roman" w:hAnsi="Segoe UI" w:cs="Segoe UI"/>
          <w:sz w:val="24"/>
          <w:szCs w:val="24"/>
          <w:lang w:val="en-US"/>
        </w:rPr>
        <w:t>botón</w:t>
      </w:r>
      <w:proofErr w:type="spellEnd"/>
      <w:r w:rsidRPr="003315BC">
        <w:rPr>
          <w:rFonts w:ascii="Segoe UI" w:eastAsia="Times New Roman" w:hAnsi="Segoe UI" w:cs="Segoe UI"/>
          <w:sz w:val="24"/>
          <w:szCs w:val="24"/>
          <w:lang w:val="en-US"/>
        </w:rPr>
        <w:t xml:space="preserve"> Next para </w:t>
      </w:r>
      <w:proofErr w:type="spellStart"/>
      <w:r w:rsidRPr="003315BC">
        <w:rPr>
          <w:rFonts w:ascii="Segoe UI" w:eastAsia="Times New Roman" w:hAnsi="Segoe UI" w:cs="Segoe UI"/>
          <w:sz w:val="24"/>
          <w:szCs w:val="24"/>
          <w:lang w:val="en-US"/>
        </w:rPr>
        <w:t>continuar</w:t>
      </w:r>
      <w:proofErr w:type="spellEnd"/>
      <w:r w:rsidRPr="003315BC">
        <w:rPr>
          <w:rFonts w:ascii="Segoe UI" w:eastAsia="Times New Roman" w:hAnsi="Segoe UI" w:cs="Segoe UI"/>
          <w:sz w:val="24"/>
          <w:szCs w:val="24"/>
          <w:lang w:val="en-US"/>
        </w:rPr>
        <w:t>.</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lastRenderedPageBreak/>
        <w:drawing>
          <wp:inline distT="0" distB="0" distL="0" distR="0" wp14:anchorId="2735B47D" wp14:editId="5259F341">
            <wp:extent cx="5238750" cy="3956050"/>
            <wp:effectExtent l="0" t="0" r="0" b="6350"/>
            <wp:docPr id="9" name="Picture 9" descr="Figure illustrating the Installation Rules step in SQL Server 2012 Management Studio Set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illustrating the Installation Rules step in SQL Server 2012 Management Studio Setu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956050"/>
                    </a:xfrm>
                    <a:prstGeom prst="rect">
                      <a:avLst/>
                    </a:prstGeom>
                    <a:noFill/>
                    <a:ln>
                      <a:noFill/>
                    </a:ln>
                  </pic:spPr>
                </pic:pic>
              </a:graphicData>
            </a:graphic>
          </wp:inline>
        </w:drawing>
      </w:r>
    </w:p>
    <w:p w:rsidR="002D7C03" w:rsidRPr="009928CC" w:rsidRDefault="002D7C03">
      <w:pPr>
        <w:rPr>
          <w:rFonts w:ascii="Segoe UI" w:eastAsia="Times New Roman" w:hAnsi="Segoe UI" w:cs="Segoe UI"/>
          <w:b/>
          <w:bCs/>
          <w:sz w:val="24"/>
          <w:szCs w:val="24"/>
          <w:bdr w:val="none" w:sz="0" w:space="0" w:color="auto" w:frame="1"/>
        </w:rPr>
      </w:pPr>
      <w:r w:rsidRPr="009928CC">
        <w:rPr>
          <w:rFonts w:ascii="Segoe UI" w:eastAsia="Times New Roman" w:hAnsi="Segoe UI" w:cs="Segoe UI"/>
          <w:b/>
          <w:bCs/>
          <w:sz w:val="24"/>
          <w:szCs w:val="24"/>
          <w:bdr w:val="none" w:sz="0" w:space="0" w:color="auto" w:frame="1"/>
        </w:rPr>
        <w:br w:type="page"/>
      </w:r>
    </w:p>
    <w:p w:rsidR="003315BC" w:rsidRPr="009011C8" w:rsidRDefault="003315BC" w:rsidP="002D7C03">
      <w:pPr>
        <w:pStyle w:val="Heading2"/>
        <w:rPr>
          <w:rFonts w:ascii="Segoe UI" w:hAnsi="Segoe UI" w:cs="Segoe UI"/>
          <w:sz w:val="24"/>
          <w:szCs w:val="24"/>
          <w:lang w:val="es-DO"/>
        </w:rPr>
      </w:pPr>
      <w:bookmarkStart w:id="8" w:name="_Toc454528303"/>
      <w:r w:rsidRPr="009011C8">
        <w:rPr>
          <w:rFonts w:ascii="Segoe UI" w:hAnsi="Segoe UI" w:cs="Segoe UI"/>
          <w:sz w:val="24"/>
          <w:szCs w:val="24"/>
          <w:bdr w:val="none" w:sz="0" w:space="0" w:color="auto" w:frame="1"/>
          <w:lang w:val="es-DO"/>
        </w:rPr>
        <w:lastRenderedPageBreak/>
        <w:t>Paso 8:</w:t>
      </w:r>
      <w:bookmarkEnd w:id="8"/>
    </w:p>
    <w:p w:rsidR="003315BC" w:rsidRPr="003315BC" w:rsidRDefault="003315BC"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lang w:val="en-US"/>
        </w:rPr>
      </w:pPr>
      <w:r w:rsidRPr="003315BC">
        <w:rPr>
          <w:rFonts w:ascii="Segoe UI" w:eastAsia="Times New Roman" w:hAnsi="Segoe UI" w:cs="Segoe UI"/>
          <w:sz w:val="24"/>
          <w:szCs w:val="24"/>
        </w:rPr>
        <w:t xml:space="preserve">En este paso la configuración de SQL Server Management Studio (SSMS) verificará el espacio del disco. Por favor asegúrese de que tiene suficiente espacio de disco disponible. No tener suficiente espacio de disco puede resultar en fallas en la instalación. </w:t>
      </w:r>
      <w:proofErr w:type="spellStart"/>
      <w:r w:rsidRPr="003315BC">
        <w:rPr>
          <w:rFonts w:ascii="Segoe UI" w:eastAsia="Times New Roman" w:hAnsi="Segoe UI" w:cs="Segoe UI"/>
          <w:sz w:val="24"/>
          <w:szCs w:val="24"/>
          <w:lang w:val="en-US"/>
        </w:rPr>
        <w:t>Haga</w:t>
      </w:r>
      <w:proofErr w:type="spellEnd"/>
      <w:r w:rsidRPr="003315BC">
        <w:rPr>
          <w:rFonts w:ascii="Segoe UI" w:eastAsia="Times New Roman" w:hAnsi="Segoe UI" w:cs="Segoe UI"/>
          <w:sz w:val="24"/>
          <w:szCs w:val="24"/>
          <w:lang w:val="en-US"/>
        </w:rPr>
        <w:t xml:space="preserve"> </w:t>
      </w:r>
      <w:proofErr w:type="spellStart"/>
      <w:r w:rsidRPr="003315BC">
        <w:rPr>
          <w:rFonts w:ascii="Segoe UI" w:eastAsia="Times New Roman" w:hAnsi="Segoe UI" w:cs="Segoe UI"/>
          <w:sz w:val="24"/>
          <w:szCs w:val="24"/>
          <w:lang w:val="en-US"/>
        </w:rPr>
        <w:t>clic</w:t>
      </w:r>
      <w:proofErr w:type="spellEnd"/>
      <w:r w:rsidRPr="003315BC">
        <w:rPr>
          <w:rFonts w:ascii="Segoe UI" w:eastAsia="Times New Roman" w:hAnsi="Segoe UI" w:cs="Segoe UI"/>
          <w:sz w:val="24"/>
          <w:szCs w:val="24"/>
          <w:lang w:val="en-US"/>
        </w:rPr>
        <w:t xml:space="preserve"> </w:t>
      </w:r>
      <w:proofErr w:type="spellStart"/>
      <w:r w:rsidRPr="003315BC">
        <w:rPr>
          <w:rFonts w:ascii="Segoe UI" w:eastAsia="Times New Roman" w:hAnsi="Segoe UI" w:cs="Segoe UI"/>
          <w:sz w:val="24"/>
          <w:szCs w:val="24"/>
          <w:lang w:val="en-US"/>
        </w:rPr>
        <w:t>en</w:t>
      </w:r>
      <w:proofErr w:type="spellEnd"/>
      <w:r w:rsidRPr="003315BC">
        <w:rPr>
          <w:rFonts w:ascii="Segoe UI" w:eastAsia="Times New Roman" w:hAnsi="Segoe UI" w:cs="Segoe UI"/>
          <w:sz w:val="24"/>
          <w:szCs w:val="24"/>
          <w:lang w:val="en-US"/>
        </w:rPr>
        <w:t xml:space="preserve"> el </w:t>
      </w:r>
      <w:proofErr w:type="spellStart"/>
      <w:r w:rsidRPr="003315BC">
        <w:rPr>
          <w:rFonts w:ascii="Segoe UI" w:eastAsia="Times New Roman" w:hAnsi="Segoe UI" w:cs="Segoe UI"/>
          <w:sz w:val="24"/>
          <w:szCs w:val="24"/>
          <w:lang w:val="en-US"/>
        </w:rPr>
        <w:t>botón</w:t>
      </w:r>
      <w:proofErr w:type="spellEnd"/>
      <w:r w:rsidRPr="003315BC">
        <w:rPr>
          <w:rFonts w:ascii="Segoe UI" w:eastAsia="Times New Roman" w:hAnsi="Segoe UI" w:cs="Segoe UI"/>
          <w:sz w:val="24"/>
          <w:szCs w:val="24"/>
          <w:lang w:val="en-US"/>
        </w:rPr>
        <w:t xml:space="preserve"> Next para </w:t>
      </w:r>
      <w:proofErr w:type="spellStart"/>
      <w:r w:rsidRPr="003315BC">
        <w:rPr>
          <w:rFonts w:ascii="Segoe UI" w:eastAsia="Times New Roman" w:hAnsi="Segoe UI" w:cs="Segoe UI"/>
          <w:sz w:val="24"/>
          <w:szCs w:val="24"/>
          <w:lang w:val="en-US"/>
        </w:rPr>
        <w:t>continuar</w:t>
      </w:r>
      <w:proofErr w:type="spellEnd"/>
      <w:r w:rsidRPr="003315BC">
        <w:rPr>
          <w:rFonts w:ascii="Segoe UI" w:eastAsia="Times New Roman" w:hAnsi="Segoe UI" w:cs="Segoe UI"/>
          <w:sz w:val="24"/>
          <w:szCs w:val="24"/>
          <w:lang w:val="en-US"/>
        </w:rPr>
        <w:t>.</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5FD5E844" wp14:editId="2C3C68DF">
            <wp:extent cx="5238750" cy="3943350"/>
            <wp:effectExtent l="0" t="0" r="0" b="0"/>
            <wp:docPr id="8" name="Picture 8" descr="Figure illustrating the Disk Space Requirements step in SQL Server Management Studio 2012 Setup">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illustrating the Disk Space Requirements step in SQL Server Management Studio 2012 Setup">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rsidR="002D7C03" w:rsidRPr="009928CC" w:rsidRDefault="002D7C03">
      <w:pPr>
        <w:rPr>
          <w:rFonts w:ascii="Segoe UI" w:eastAsia="Times New Roman" w:hAnsi="Segoe UI" w:cs="Segoe UI"/>
          <w:b/>
          <w:bCs/>
          <w:sz w:val="24"/>
          <w:szCs w:val="24"/>
          <w:bdr w:val="none" w:sz="0" w:space="0" w:color="auto" w:frame="1"/>
        </w:rPr>
      </w:pPr>
      <w:r w:rsidRPr="009928CC">
        <w:rPr>
          <w:rFonts w:ascii="Segoe UI" w:eastAsia="Times New Roman" w:hAnsi="Segoe UI" w:cs="Segoe UI"/>
          <w:b/>
          <w:bCs/>
          <w:sz w:val="24"/>
          <w:szCs w:val="24"/>
          <w:bdr w:val="none" w:sz="0" w:space="0" w:color="auto" w:frame="1"/>
        </w:rPr>
        <w:br w:type="page"/>
      </w:r>
    </w:p>
    <w:p w:rsidR="003315BC" w:rsidRPr="009011C8" w:rsidRDefault="003315BC" w:rsidP="002D7C03">
      <w:pPr>
        <w:pStyle w:val="Heading2"/>
        <w:rPr>
          <w:rFonts w:ascii="Segoe UI" w:hAnsi="Segoe UI" w:cs="Segoe UI"/>
          <w:sz w:val="24"/>
          <w:szCs w:val="24"/>
          <w:lang w:val="es-DO"/>
        </w:rPr>
      </w:pPr>
      <w:bookmarkStart w:id="9" w:name="_Toc454528304"/>
      <w:r w:rsidRPr="009011C8">
        <w:rPr>
          <w:rFonts w:ascii="Segoe UI" w:hAnsi="Segoe UI" w:cs="Segoe UI"/>
          <w:sz w:val="24"/>
          <w:szCs w:val="24"/>
          <w:bdr w:val="none" w:sz="0" w:space="0" w:color="auto" w:frame="1"/>
          <w:lang w:val="es-DO"/>
        </w:rPr>
        <w:lastRenderedPageBreak/>
        <w:t>Paso 9:</w:t>
      </w:r>
      <w:bookmarkEnd w:id="9"/>
    </w:p>
    <w:p w:rsidR="003315BC" w:rsidRPr="003315BC" w:rsidRDefault="003315BC"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En este paso, usted tiene la oportunidad de decidir si mandar o no notificaciones de error a Microsoft. Esto es altamente recomendado para ayudar a Microsoft a mejorar futuros lanzamientos y para solucionar errores en el lanzamiento existente.</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249009A1" wp14:editId="44CE3E6E">
            <wp:extent cx="5238750" cy="3924300"/>
            <wp:effectExtent l="0" t="0" r="0" b="0"/>
            <wp:docPr id="7" name="Picture 7" descr="Figure illustrating SQL Server 2012 Setup step where you decide whether or not to send the error notifications to Microsof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illustrating SQL Server 2012 Setup step where you decide whether or not to send the error notifications to Microsof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3924300"/>
                    </a:xfrm>
                    <a:prstGeom prst="rect">
                      <a:avLst/>
                    </a:prstGeom>
                    <a:noFill/>
                    <a:ln>
                      <a:noFill/>
                    </a:ln>
                  </pic:spPr>
                </pic:pic>
              </a:graphicData>
            </a:graphic>
          </wp:inline>
        </w:drawing>
      </w:r>
    </w:p>
    <w:p w:rsidR="002D7C03" w:rsidRPr="009928CC" w:rsidRDefault="002D7C03">
      <w:pPr>
        <w:rPr>
          <w:rFonts w:ascii="Segoe UI" w:eastAsia="Times New Roman" w:hAnsi="Segoe UI" w:cs="Segoe UI"/>
          <w:b/>
          <w:bCs/>
          <w:sz w:val="24"/>
          <w:szCs w:val="24"/>
          <w:bdr w:val="none" w:sz="0" w:space="0" w:color="auto" w:frame="1"/>
        </w:rPr>
      </w:pPr>
      <w:r w:rsidRPr="009928CC">
        <w:rPr>
          <w:rFonts w:ascii="Segoe UI" w:eastAsia="Times New Roman" w:hAnsi="Segoe UI" w:cs="Segoe UI"/>
          <w:b/>
          <w:bCs/>
          <w:sz w:val="24"/>
          <w:szCs w:val="24"/>
          <w:bdr w:val="none" w:sz="0" w:space="0" w:color="auto" w:frame="1"/>
        </w:rPr>
        <w:br w:type="page"/>
      </w:r>
    </w:p>
    <w:p w:rsidR="003315BC" w:rsidRPr="009011C8" w:rsidRDefault="003315BC" w:rsidP="002D7C03">
      <w:pPr>
        <w:pStyle w:val="Heading2"/>
        <w:rPr>
          <w:rFonts w:ascii="Segoe UI" w:hAnsi="Segoe UI" w:cs="Segoe UI"/>
          <w:sz w:val="24"/>
          <w:szCs w:val="24"/>
          <w:lang w:val="es-DO"/>
        </w:rPr>
      </w:pPr>
      <w:bookmarkStart w:id="10" w:name="_Toc454528305"/>
      <w:r w:rsidRPr="009011C8">
        <w:rPr>
          <w:rFonts w:ascii="Segoe UI" w:hAnsi="Segoe UI" w:cs="Segoe UI"/>
          <w:sz w:val="24"/>
          <w:szCs w:val="24"/>
          <w:bdr w:val="none" w:sz="0" w:space="0" w:color="auto" w:frame="1"/>
          <w:lang w:val="es-DO"/>
        </w:rPr>
        <w:lastRenderedPageBreak/>
        <w:t>Paso 10:</w:t>
      </w:r>
      <w:bookmarkEnd w:id="10"/>
    </w:p>
    <w:p w:rsidR="003315BC" w:rsidRPr="009011C8" w:rsidRDefault="003315BC"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 xml:space="preserve">Una vez que hace clic en el botón </w:t>
      </w:r>
      <w:proofErr w:type="spellStart"/>
      <w:r w:rsidRPr="003315BC">
        <w:rPr>
          <w:rFonts w:ascii="Segoe UI" w:eastAsia="Times New Roman" w:hAnsi="Segoe UI" w:cs="Segoe UI"/>
          <w:sz w:val="24"/>
          <w:szCs w:val="24"/>
        </w:rPr>
        <w:t>Next</w:t>
      </w:r>
      <w:proofErr w:type="spellEnd"/>
      <w:r w:rsidRPr="003315BC">
        <w:rPr>
          <w:rFonts w:ascii="Segoe UI" w:eastAsia="Times New Roman" w:hAnsi="Segoe UI" w:cs="Segoe UI"/>
          <w:sz w:val="24"/>
          <w:szCs w:val="24"/>
        </w:rPr>
        <w:t xml:space="preserve">, se verificarán las reglas de configuración y si pasaron, el asistente continuará. Este paso tomará tiempo para instalar SQL Server Management Studio. </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373DCCBE" wp14:editId="58E45323">
            <wp:extent cx="5238750" cy="3943350"/>
            <wp:effectExtent l="0" t="0" r="0" b="0"/>
            <wp:docPr id="5" name="Picture 5" descr="Figure illustrating the Installation Progress in SQL Server Management Studio 2012 Setu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illustrating the Installation Progress in SQL Server Management Studio 2012 Setu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rsidR="002D7C03" w:rsidRPr="009928CC" w:rsidRDefault="002D7C03">
      <w:pPr>
        <w:rPr>
          <w:rFonts w:ascii="Segoe UI" w:eastAsia="Times New Roman" w:hAnsi="Segoe UI" w:cs="Segoe UI"/>
          <w:b/>
          <w:bCs/>
          <w:sz w:val="24"/>
          <w:szCs w:val="24"/>
          <w:bdr w:val="none" w:sz="0" w:space="0" w:color="auto" w:frame="1"/>
          <w:lang w:val="en-US"/>
        </w:rPr>
      </w:pPr>
      <w:r w:rsidRPr="009928CC">
        <w:rPr>
          <w:rFonts w:ascii="Segoe UI" w:hAnsi="Segoe UI" w:cs="Segoe UI"/>
          <w:sz w:val="24"/>
          <w:szCs w:val="24"/>
          <w:bdr w:val="none" w:sz="0" w:space="0" w:color="auto" w:frame="1"/>
        </w:rPr>
        <w:br w:type="page"/>
      </w:r>
    </w:p>
    <w:p w:rsidR="003315BC" w:rsidRPr="009011C8" w:rsidRDefault="003315BC" w:rsidP="002D7C03">
      <w:pPr>
        <w:pStyle w:val="Heading2"/>
        <w:rPr>
          <w:rFonts w:ascii="Segoe UI" w:hAnsi="Segoe UI" w:cs="Segoe UI"/>
          <w:sz w:val="24"/>
          <w:szCs w:val="24"/>
          <w:lang w:val="es-DO"/>
        </w:rPr>
      </w:pPr>
      <w:bookmarkStart w:id="11" w:name="_Toc454528306"/>
      <w:r w:rsidRPr="009011C8">
        <w:rPr>
          <w:rFonts w:ascii="Segoe UI" w:hAnsi="Segoe UI" w:cs="Segoe UI"/>
          <w:sz w:val="24"/>
          <w:szCs w:val="24"/>
          <w:bdr w:val="none" w:sz="0" w:space="0" w:color="auto" w:frame="1"/>
          <w:lang w:val="es-DO"/>
        </w:rPr>
        <w:lastRenderedPageBreak/>
        <w:t>Paso 11:</w:t>
      </w:r>
      <w:bookmarkEnd w:id="11"/>
    </w:p>
    <w:p w:rsidR="003315BC" w:rsidRPr="003315BC" w:rsidRDefault="003315BC"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Este paso muestra el estado de instalación de SQL Server Management Studio (SSMS) junto con cada característica, como un resumen. Esta pantalla realmente ayuda a ver qué ha sido instalado y qué no. En el caso de que una de las características no pueda ser instalada, usted puede volver a correr el mismo procedimiento de instalación e instalar esa característica particular.</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4A5655CF" wp14:editId="6D26B5D8">
            <wp:extent cx="5238750" cy="3930650"/>
            <wp:effectExtent l="0" t="0" r="0" b="0"/>
            <wp:docPr id="4" name="Picture 4" descr="Figure illustrating what has been installed and what has not in SQL Server Management Studio setu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illustrating what has been installed and what has not in SQL Server Management Studio setu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0650"/>
                    </a:xfrm>
                    <a:prstGeom prst="rect">
                      <a:avLst/>
                    </a:prstGeom>
                    <a:noFill/>
                    <a:ln>
                      <a:noFill/>
                    </a:ln>
                  </pic:spPr>
                </pic:pic>
              </a:graphicData>
            </a:graphic>
          </wp:inline>
        </w:drawing>
      </w:r>
    </w:p>
    <w:p w:rsidR="002D7C03" w:rsidRPr="009928CC" w:rsidRDefault="002D7C03">
      <w:pPr>
        <w:rPr>
          <w:rFonts w:ascii="Segoe UI" w:eastAsia="Times New Roman" w:hAnsi="Segoe UI" w:cs="Segoe UI"/>
          <w:b/>
          <w:bCs/>
          <w:sz w:val="24"/>
          <w:szCs w:val="24"/>
          <w:bdr w:val="none" w:sz="0" w:space="0" w:color="auto" w:frame="1"/>
        </w:rPr>
      </w:pPr>
      <w:r w:rsidRPr="009928CC">
        <w:rPr>
          <w:rFonts w:ascii="Segoe UI" w:eastAsia="Times New Roman" w:hAnsi="Segoe UI" w:cs="Segoe UI"/>
          <w:b/>
          <w:bCs/>
          <w:sz w:val="24"/>
          <w:szCs w:val="24"/>
          <w:bdr w:val="none" w:sz="0" w:space="0" w:color="auto" w:frame="1"/>
        </w:rPr>
        <w:br w:type="page"/>
      </w:r>
    </w:p>
    <w:p w:rsidR="003315BC" w:rsidRPr="009011C8" w:rsidRDefault="003315BC" w:rsidP="002D7C03">
      <w:pPr>
        <w:pStyle w:val="Heading2"/>
        <w:rPr>
          <w:rFonts w:ascii="Segoe UI" w:hAnsi="Segoe UI" w:cs="Segoe UI"/>
          <w:sz w:val="24"/>
          <w:szCs w:val="24"/>
          <w:lang w:val="es-DO"/>
        </w:rPr>
      </w:pPr>
      <w:bookmarkStart w:id="12" w:name="_Toc454528307"/>
      <w:r w:rsidRPr="009011C8">
        <w:rPr>
          <w:rFonts w:ascii="Segoe UI" w:hAnsi="Segoe UI" w:cs="Segoe UI"/>
          <w:sz w:val="24"/>
          <w:szCs w:val="24"/>
          <w:bdr w:val="none" w:sz="0" w:space="0" w:color="auto" w:frame="1"/>
          <w:lang w:val="es-DO"/>
        </w:rPr>
        <w:lastRenderedPageBreak/>
        <w:t>Paso 12:</w:t>
      </w:r>
      <w:bookmarkEnd w:id="12"/>
    </w:p>
    <w:p w:rsidR="003315BC" w:rsidRPr="003315BC" w:rsidRDefault="003315BC"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Para verificar si SQL Server Management Studio (SSMS) se ha instalado exitosamente, usted necesita seleccionar el menú de inicio de su servidor y después seleccionar el menú SQL Server 2012. Usted encontrará el enlace a SQL Server Management Studio ahí.</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011B22E6" wp14:editId="091675C0">
            <wp:extent cx="1739900" cy="2857500"/>
            <wp:effectExtent l="0" t="0" r="0" b="0"/>
            <wp:docPr id="3" name="Picture 3" descr="Link to SQL Server Management Studio the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 to SQL Server Management Studio the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9900" cy="2857500"/>
                    </a:xfrm>
                    <a:prstGeom prst="rect">
                      <a:avLst/>
                    </a:prstGeom>
                    <a:noFill/>
                    <a:ln>
                      <a:noFill/>
                    </a:ln>
                  </pic:spPr>
                </pic:pic>
              </a:graphicData>
            </a:graphic>
          </wp:inline>
        </w:drawing>
      </w:r>
    </w:p>
    <w:p w:rsidR="002D7C03" w:rsidRPr="009928CC" w:rsidRDefault="002D7C03" w:rsidP="00340F99">
      <w:pPr>
        <w:shd w:val="clear" w:color="auto" w:fill="FFFFFF"/>
        <w:spacing w:before="100" w:beforeAutospacing="1" w:after="100" w:afterAutospacing="1" w:line="240" w:lineRule="auto"/>
        <w:jc w:val="both"/>
        <w:textAlignment w:val="baseline"/>
        <w:outlineLvl w:val="1"/>
        <w:rPr>
          <w:rFonts w:ascii="Segoe UI" w:eastAsia="Times New Roman" w:hAnsi="Segoe UI" w:cs="Segoe UI"/>
          <w:b/>
          <w:bCs/>
          <w:sz w:val="24"/>
          <w:szCs w:val="24"/>
        </w:rPr>
      </w:pPr>
    </w:p>
    <w:p w:rsidR="00EE26FF" w:rsidRPr="009928CC" w:rsidRDefault="00EE26FF">
      <w:pPr>
        <w:rPr>
          <w:rFonts w:ascii="Segoe UI" w:eastAsia="Times New Roman" w:hAnsi="Segoe UI" w:cs="Segoe UI"/>
          <w:b/>
          <w:sz w:val="24"/>
          <w:szCs w:val="24"/>
        </w:rPr>
      </w:pPr>
      <w:r w:rsidRPr="009928CC">
        <w:rPr>
          <w:rFonts w:ascii="Segoe UI" w:eastAsia="Times New Roman" w:hAnsi="Segoe UI" w:cs="Segoe UI"/>
          <w:b/>
          <w:sz w:val="24"/>
          <w:szCs w:val="24"/>
        </w:rPr>
        <w:br w:type="page"/>
      </w:r>
    </w:p>
    <w:p w:rsidR="003315BC" w:rsidRPr="009011C8" w:rsidRDefault="003315BC" w:rsidP="00EE26FF">
      <w:pPr>
        <w:pStyle w:val="Heading2"/>
        <w:rPr>
          <w:rFonts w:ascii="Segoe UI" w:hAnsi="Segoe UI" w:cs="Segoe UI"/>
          <w:sz w:val="24"/>
          <w:szCs w:val="24"/>
          <w:lang w:val="es-DO"/>
        </w:rPr>
      </w:pPr>
      <w:bookmarkStart w:id="13" w:name="_Toc454528308"/>
      <w:r w:rsidRPr="009011C8">
        <w:rPr>
          <w:rFonts w:ascii="Segoe UI" w:hAnsi="Segoe UI" w:cs="Segoe UI"/>
          <w:sz w:val="24"/>
          <w:szCs w:val="24"/>
          <w:lang w:val="es-DO"/>
        </w:rPr>
        <w:lastRenderedPageBreak/>
        <w:t>Opción Alternativa:</w:t>
      </w:r>
      <w:bookmarkEnd w:id="13"/>
    </w:p>
    <w:p w:rsidR="003315BC" w:rsidRPr="003315BC" w:rsidRDefault="003315BC" w:rsidP="00340F99">
      <w:pPr>
        <w:shd w:val="clear" w:color="auto" w:fill="FFFFFF"/>
        <w:spacing w:before="100" w:beforeAutospacing="1" w:after="100" w:afterAutospacing="1" w:line="360" w:lineRule="atLeast"/>
        <w:jc w:val="both"/>
        <w:textAlignment w:val="baseline"/>
        <w:rPr>
          <w:rFonts w:ascii="Segoe UI" w:eastAsia="Times New Roman" w:hAnsi="Segoe UI" w:cs="Segoe UI"/>
          <w:sz w:val="24"/>
          <w:szCs w:val="24"/>
        </w:rPr>
      </w:pPr>
      <w:r w:rsidRPr="003315BC">
        <w:rPr>
          <w:rFonts w:ascii="Segoe UI" w:eastAsia="Times New Roman" w:hAnsi="Segoe UI" w:cs="Segoe UI"/>
          <w:sz w:val="24"/>
          <w:szCs w:val="24"/>
        </w:rPr>
        <w:t>Por favor note que la instalación anterior es para una instalación autónoma de SQL Server Management Studio (SSMS). De todas maneras usted puede instalar SQL Server Management Studio (SSMS) junto con la instalación de SQL Server también, sólo asegúrese de que ha seleccionado Management Tools en la pantalla de características como se muestra a continuación.</w:t>
      </w:r>
    </w:p>
    <w:p w:rsidR="003315BC" w:rsidRPr="003315BC" w:rsidRDefault="003315BC" w:rsidP="00340F99">
      <w:pPr>
        <w:shd w:val="clear" w:color="auto" w:fill="FFFFFF"/>
        <w:spacing w:beforeAutospacing="1" w:after="0" w:afterAutospacing="1" w:line="360" w:lineRule="atLeast"/>
        <w:jc w:val="both"/>
        <w:textAlignment w:val="baseline"/>
        <w:rPr>
          <w:rFonts w:ascii="Segoe UI" w:eastAsia="Times New Roman" w:hAnsi="Segoe UI" w:cs="Segoe UI"/>
          <w:sz w:val="24"/>
          <w:szCs w:val="24"/>
          <w:lang w:val="en-US"/>
        </w:rPr>
      </w:pPr>
      <w:r w:rsidRPr="009928CC">
        <w:rPr>
          <w:rFonts w:ascii="Segoe UI" w:eastAsia="Times New Roman" w:hAnsi="Segoe UI" w:cs="Segoe UI"/>
          <w:noProof/>
          <w:sz w:val="24"/>
          <w:szCs w:val="24"/>
          <w:bdr w:val="none" w:sz="0" w:space="0" w:color="auto" w:frame="1"/>
          <w:lang w:val="en-US"/>
        </w:rPr>
        <w:drawing>
          <wp:inline distT="0" distB="0" distL="0" distR="0" wp14:anchorId="3DAFEFF6" wp14:editId="219591F7">
            <wp:extent cx="5238750" cy="3943350"/>
            <wp:effectExtent l="0" t="0" r="0" b="0"/>
            <wp:docPr id="2" name="Picture 2" descr="Alternate option - choosing toinstall SQL Server Management Studio (SSMS) along with the SQL Server installat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ernate option - choosing toinstall SQL Server Management Studio (SSMS) along with the SQL Server installati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rsidR="003E7ED1" w:rsidRPr="009928CC" w:rsidRDefault="003E7ED1">
      <w:pPr>
        <w:rPr>
          <w:rFonts w:ascii="Segoe UI" w:hAnsi="Segoe UI" w:cs="Segoe UI"/>
          <w:sz w:val="24"/>
          <w:szCs w:val="24"/>
        </w:rPr>
      </w:pPr>
      <w:r w:rsidRPr="009928CC">
        <w:rPr>
          <w:rFonts w:ascii="Segoe UI" w:hAnsi="Segoe UI" w:cs="Segoe UI"/>
          <w:sz w:val="24"/>
          <w:szCs w:val="24"/>
        </w:rPr>
        <w:br w:type="page"/>
      </w:r>
    </w:p>
    <w:p w:rsidR="009928CC" w:rsidRPr="009928CC" w:rsidRDefault="009928CC" w:rsidP="009928CC">
      <w:pPr>
        <w:pStyle w:val="Heading1"/>
        <w:rPr>
          <w:rFonts w:ascii="Segoe UI" w:hAnsi="Segoe UI" w:cs="Segoe UI"/>
          <w:b/>
          <w:color w:val="auto"/>
          <w:sz w:val="24"/>
          <w:szCs w:val="24"/>
          <w:bdr w:val="none" w:sz="0" w:space="0" w:color="auto" w:frame="1"/>
        </w:rPr>
      </w:pPr>
      <w:bookmarkStart w:id="14" w:name="_Toc454528309"/>
      <w:r w:rsidRPr="009928CC">
        <w:rPr>
          <w:rFonts w:ascii="Segoe UI" w:hAnsi="Segoe UI" w:cs="Segoe UI"/>
          <w:b/>
          <w:color w:val="auto"/>
          <w:sz w:val="24"/>
          <w:szCs w:val="24"/>
          <w:bdr w:val="none" w:sz="0" w:space="0" w:color="auto" w:frame="1"/>
        </w:rPr>
        <w:lastRenderedPageBreak/>
        <w:t>Instalación y Configuración de la Instancia de Base de Datos</w:t>
      </w:r>
      <w:bookmarkEnd w:id="14"/>
    </w:p>
    <w:p w:rsidR="00594F5D" w:rsidRPr="009928CC" w:rsidRDefault="00594F5D" w:rsidP="00340F99">
      <w:pPr>
        <w:contextualSpacing/>
        <w:jc w:val="both"/>
        <w:rPr>
          <w:rFonts w:ascii="Segoe UI" w:hAnsi="Segoe UI" w:cs="Segoe UI"/>
          <w:sz w:val="24"/>
          <w:szCs w:val="24"/>
        </w:rPr>
      </w:pPr>
    </w:p>
    <w:p w:rsidR="003E7ED1" w:rsidRPr="009928CC" w:rsidRDefault="003E7ED1" w:rsidP="00340F99">
      <w:pPr>
        <w:contextualSpacing/>
        <w:jc w:val="both"/>
        <w:rPr>
          <w:rFonts w:ascii="Segoe UI" w:hAnsi="Segoe UI" w:cs="Segoe UI"/>
          <w:sz w:val="24"/>
          <w:szCs w:val="24"/>
        </w:rPr>
      </w:pPr>
    </w:p>
    <w:p w:rsidR="009928CC" w:rsidRPr="009928CC" w:rsidRDefault="009928CC" w:rsidP="009928CC">
      <w:pPr>
        <w:pStyle w:val="Heading2"/>
        <w:rPr>
          <w:rFonts w:ascii="Segoe UI" w:hAnsi="Segoe UI" w:cs="Segoe UI"/>
          <w:sz w:val="24"/>
          <w:szCs w:val="24"/>
          <w:lang w:val="es-DO"/>
        </w:rPr>
      </w:pPr>
      <w:bookmarkStart w:id="15" w:name="_Toc454528310"/>
      <w:r w:rsidRPr="009928CC">
        <w:rPr>
          <w:rFonts w:ascii="Segoe UI" w:hAnsi="Segoe UI" w:cs="Segoe UI"/>
          <w:sz w:val="24"/>
          <w:szCs w:val="24"/>
          <w:bdr w:val="none" w:sz="0" w:space="0" w:color="auto" w:frame="1"/>
          <w:lang w:val="es-DO"/>
        </w:rPr>
        <w:t>Paso 1:</w:t>
      </w:r>
      <w:bookmarkEnd w:id="15"/>
    </w:p>
    <w:p w:rsidR="009928CC" w:rsidRPr="009928CC" w:rsidRDefault="009928CC" w:rsidP="009928CC">
      <w:pPr>
        <w:pStyle w:val="NormalWeb"/>
        <w:shd w:val="clear" w:color="auto" w:fill="FFFFFF"/>
        <w:spacing w:before="0" w:after="0" w:line="360" w:lineRule="atLeast"/>
        <w:jc w:val="both"/>
        <w:textAlignment w:val="baseline"/>
        <w:rPr>
          <w:rFonts w:ascii="Segoe UI" w:hAnsi="Segoe UI" w:cs="Segoe UI"/>
          <w:lang w:val="es-DO"/>
        </w:rPr>
      </w:pPr>
      <w:r w:rsidRPr="009928CC">
        <w:rPr>
          <w:rFonts w:ascii="Segoe UI" w:hAnsi="Segoe UI" w:cs="Segoe UI"/>
          <w:lang w:val="es-DO"/>
        </w:rPr>
        <w:t>Iniciar el asistente de instalación de Microsoft SQL Server.</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295650"/>
            <wp:effectExtent l="0" t="0" r="0" b="0"/>
            <wp:docPr id="30" name="Picture 30"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talling SQL2012 Expr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295650"/>
                    </a:xfrm>
                    <a:prstGeom prst="rect">
                      <a:avLst/>
                    </a:prstGeom>
                    <a:noFill/>
                    <a:ln>
                      <a:noFill/>
                    </a:ln>
                  </pic:spPr>
                </pic:pic>
              </a:graphicData>
            </a:graphic>
          </wp:inline>
        </w:drawing>
      </w:r>
    </w:p>
    <w:p w:rsid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Seleccionar la primera opción del panel de la derecha. </w:t>
      </w:r>
    </w:p>
    <w:p w:rsidR="009928CC" w:rsidRDefault="009928CC"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proofErr w:type="spellStart"/>
      <w:r w:rsidRPr="009928CC">
        <w:rPr>
          <w:rFonts w:ascii="Segoe UI" w:hAnsi="Segoe UI" w:cs="Segoe UI"/>
          <w:color w:val="333333"/>
        </w:rPr>
        <w:t>Aparece</w:t>
      </w:r>
      <w:proofErr w:type="spellEnd"/>
      <w:r w:rsidRPr="009928CC">
        <w:rPr>
          <w:rFonts w:ascii="Segoe UI" w:hAnsi="Segoe UI" w:cs="Segoe UI"/>
          <w:color w:val="333333"/>
        </w:rPr>
        <w:t xml:space="preserve"> </w:t>
      </w:r>
      <w:proofErr w:type="spellStart"/>
      <w:r w:rsidRPr="009928CC">
        <w:rPr>
          <w:rFonts w:ascii="Segoe UI" w:hAnsi="Segoe UI" w:cs="Segoe UI"/>
          <w:color w:val="333333"/>
        </w:rPr>
        <w:t>momentaneamente</w:t>
      </w:r>
      <w:proofErr w:type="spellEnd"/>
      <w:r w:rsidRPr="009928CC">
        <w:rPr>
          <w:rFonts w:ascii="Segoe UI" w:hAnsi="Segoe UI" w:cs="Segoe UI"/>
          <w:color w:val="333333"/>
        </w:rPr>
        <w:t xml:space="preserve"> </w:t>
      </w:r>
      <w:proofErr w:type="spellStart"/>
      <w:r w:rsidRPr="009928CC">
        <w:rPr>
          <w:rFonts w:ascii="Segoe UI" w:hAnsi="Segoe UI" w:cs="Segoe UI"/>
          <w:color w:val="333333"/>
        </w:rPr>
        <w:t>esta</w:t>
      </w:r>
      <w:proofErr w:type="spellEnd"/>
      <w:r w:rsidRPr="009928CC">
        <w:rPr>
          <w:rFonts w:ascii="Segoe UI" w:hAnsi="Segoe UI" w:cs="Segoe UI"/>
          <w:color w:val="333333"/>
        </w:rPr>
        <w:t xml:space="preserve"> </w:t>
      </w:r>
      <w:proofErr w:type="spellStart"/>
      <w:r w:rsidRPr="009928CC">
        <w:rPr>
          <w:rFonts w:ascii="Segoe UI" w:hAnsi="Segoe UI" w:cs="Segoe UI"/>
          <w:color w:val="333333"/>
        </w:rPr>
        <w:t>ventana</w:t>
      </w:r>
      <w:proofErr w:type="spellEnd"/>
      <w:r w:rsidRPr="009928CC">
        <w:rPr>
          <w:rFonts w:ascii="Segoe UI" w:hAnsi="Segoe UI" w:cs="Segoe UI"/>
          <w:color w:val="333333"/>
        </w:rPr>
        <w:t>:</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1104900"/>
            <wp:effectExtent l="0" t="0" r="0" b="0"/>
            <wp:docPr id="29" name="Picture 29"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lling SQL2012 Expre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1104900"/>
                    </a:xfrm>
                    <a:prstGeom prst="rect">
                      <a:avLst/>
                    </a:prstGeom>
                    <a:noFill/>
                    <a:ln>
                      <a:noFill/>
                    </a:ln>
                  </pic:spPr>
                </pic:pic>
              </a:graphicData>
            </a:graphic>
          </wp:inline>
        </w:drawing>
      </w:r>
    </w:p>
    <w:p w:rsidR="009928CC" w:rsidRDefault="009928CC"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p>
    <w:p w:rsidR="009928CC" w:rsidRDefault="009928CC">
      <w:pPr>
        <w:rPr>
          <w:rFonts w:ascii="Segoe UI" w:eastAsia="Times New Roman" w:hAnsi="Segoe UI" w:cs="Segoe UI"/>
          <w:color w:val="333333"/>
          <w:sz w:val="24"/>
          <w:szCs w:val="24"/>
        </w:rPr>
      </w:pPr>
      <w:r>
        <w:rPr>
          <w:rFonts w:ascii="Segoe UI" w:hAnsi="Segoe UI" w:cs="Segoe UI"/>
          <w:color w:val="333333"/>
        </w:rPr>
        <w:lastRenderedPageBreak/>
        <w:br w:type="page"/>
      </w:r>
    </w:p>
    <w:p w:rsidR="009928CC" w:rsidRPr="009928CC" w:rsidRDefault="009928CC" w:rsidP="009928CC">
      <w:pPr>
        <w:pStyle w:val="Heading2"/>
        <w:rPr>
          <w:rFonts w:ascii="Segoe UI" w:hAnsi="Segoe UI" w:cs="Segoe UI"/>
          <w:sz w:val="24"/>
          <w:szCs w:val="24"/>
          <w:lang w:val="es-DO"/>
        </w:rPr>
      </w:pPr>
      <w:bookmarkStart w:id="16" w:name="_Toc454528311"/>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2</w:t>
      </w:r>
      <w:r w:rsidRPr="009928CC">
        <w:rPr>
          <w:rFonts w:ascii="Segoe UI" w:hAnsi="Segoe UI" w:cs="Segoe UI"/>
          <w:sz w:val="24"/>
          <w:szCs w:val="24"/>
          <w:bdr w:val="none" w:sz="0" w:space="0" w:color="auto" w:frame="1"/>
          <w:lang w:val="es-DO"/>
        </w:rPr>
        <w:t>:</w:t>
      </w:r>
      <w:bookmarkEnd w:id="16"/>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En la ventana que aparece a continuación, marcar la aceptación de los términos de licenciamiento y opcionalmente, marcar la casilla de enviar datos hacia Microsoft. Presionar </w:t>
      </w:r>
      <w:proofErr w:type="spellStart"/>
      <w:r w:rsidRPr="009928CC">
        <w:rPr>
          <w:rFonts w:ascii="Segoe UI" w:hAnsi="Segoe UI" w:cs="Segoe UI"/>
          <w:color w:val="333333"/>
          <w:lang w:val="es-DO"/>
        </w:rPr>
        <w:t>Next</w:t>
      </w:r>
      <w:proofErr w:type="spellEnd"/>
      <w:r w:rsidRPr="009928CC">
        <w:rPr>
          <w:rFonts w:ascii="Segoe UI" w:hAnsi="Segoe UI" w:cs="Segoe UI"/>
          <w:color w:val="333333"/>
          <w:lang w:val="es-DO"/>
        </w:rPr>
        <w:t xml:space="preserve"> y esperar unos minutos. Aparecerá esta ventana:</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295650"/>
            <wp:effectExtent l="0" t="0" r="0" b="0"/>
            <wp:docPr id="28" name="Picture 28"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ing SQL2012 Expre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3295650"/>
                    </a:xfrm>
                    <a:prstGeom prst="rect">
                      <a:avLst/>
                    </a:prstGeom>
                    <a:noFill/>
                    <a:ln>
                      <a:noFill/>
                    </a:ln>
                  </pic:spPr>
                </pic:pic>
              </a:graphicData>
            </a:graphic>
          </wp:inline>
        </w:drawing>
      </w:r>
    </w:p>
    <w:p w:rsidR="00F914A4" w:rsidRDefault="00F914A4">
      <w:pPr>
        <w:rPr>
          <w:rFonts w:ascii="Segoe UI" w:eastAsia="Times New Roman" w:hAnsi="Segoe UI" w:cs="Segoe UI"/>
          <w:color w:val="333333"/>
          <w:sz w:val="24"/>
          <w:szCs w:val="24"/>
        </w:rPr>
      </w:pPr>
      <w:r>
        <w:rPr>
          <w:rFonts w:ascii="Segoe UI" w:hAnsi="Segoe UI" w:cs="Segoe UI"/>
          <w:color w:val="333333"/>
        </w:rPr>
        <w:br w:type="page"/>
      </w:r>
    </w:p>
    <w:p w:rsidR="00F914A4" w:rsidRPr="009928CC" w:rsidRDefault="00F914A4" w:rsidP="00F914A4">
      <w:pPr>
        <w:pStyle w:val="Heading2"/>
        <w:rPr>
          <w:rFonts w:ascii="Segoe UI" w:hAnsi="Segoe UI" w:cs="Segoe UI"/>
          <w:sz w:val="24"/>
          <w:szCs w:val="24"/>
          <w:lang w:val="es-DO"/>
        </w:rPr>
      </w:pPr>
      <w:bookmarkStart w:id="17" w:name="_Toc454528312"/>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3</w:t>
      </w:r>
      <w:r w:rsidRPr="009928CC">
        <w:rPr>
          <w:rFonts w:ascii="Segoe UI" w:hAnsi="Segoe UI" w:cs="Segoe UI"/>
          <w:sz w:val="24"/>
          <w:szCs w:val="24"/>
          <w:bdr w:val="none" w:sz="0" w:space="0" w:color="auto" w:frame="1"/>
          <w:lang w:val="es-DO"/>
        </w:rPr>
        <w:t>:</w:t>
      </w:r>
      <w:bookmarkEnd w:id="17"/>
    </w:p>
    <w:p w:rsidR="003E7ED1" w:rsidRPr="009928CC" w:rsidRDefault="00F914A4"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Pr>
          <w:rFonts w:ascii="Segoe UI" w:hAnsi="Segoe UI" w:cs="Segoe UI"/>
          <w:color w:val="333333"/>
          <w:lang w:val="es-DO"/>
        </w:rPr>
        <w:t>Seleccionar los componentes que se desean instalar.</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473450"/>
            <wp:effectExtent l="0" t="0" r="0" b="0"/>
            <wp:docPr id="27" name="Picture 27"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ing SQL2012 Expre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3473450"/>
                    </a:xfrm>
                    <a:prstGeom prst="rect">
                      <a:avLst/>
                    </a:prstGeom>
                    <a:noFill/>
                    <a:ln>
                      <a:noFill/>
                    </a:ln>
                  </pic:spPr>
                </pic:pic>
              </a:graphicData>
            </a:graphic>
          </wp:inline>
        </w:drawing>
      </w:r>
    </w:p>
    <w:p w:rsidR="00F914A4"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Presionar </w:t>
      </w:r>
      <w:proofErr w:type="spellStart"/>
      <w:r w:rsidRPr="009928CC">
        <w:rPr>
          <w:rFonts w:ascii="Segoe UI" w:hAnsi="Segoe UI" w:cs="Segoe UI"/>
          <w:color w:val="333333"/>
          <w:lang w:val="es-DO"/>
        </w:rPr>
        <w:t>Next</w:t>
      </w:r>
      <w:proofErr w:type="spellEnd"/>
      <w:r w:rsidR="00F914A4">
        <w:rPr>
          <w:rFonts w:ascii="Segoe UI" w:hAnsi="Segoe UI" w:cs="Segoe UI"/>
          <w:color w:val="333333"/>
          <w:lang w:val="es-DO"/>
        </w:rPr>
        <w:t>.</w:t>
      </w:r>
    </w:p>
    <w:p w:rsidR="00F914A4" w:rsidRDefault="00F914A4">
      <w:pPr>
        <w:rPr>
          <w:rFonts w:ascii="Segoe UI" w:eastAsia="Times New Roman" w:hAnsi="Segoe UI" w:cs="Segoe UI"/>
          <w:color w:val="333333"/>
          <w:sz w:val="24"/>
          <w:szCs w:val="24"/>
        </w:rPr>
      </w:pPr>
      <w:r>
        <w:rPr>
          <w:rFonts w:ascii="Segoe UI" w:hAnsi="Segoe UI" w:cs="Segoe UI"/>
          <w:color w:val="333333"/>
        </w:rPr>
        <w:br w:type="page"/>
      </w:r>
    </w:p>
    <w:p w:rsidR="00F914A4" w:rsidRPr="009928CC" w:rsidRDefault="00F914A4" w:rsidP="00F914A4">
      <w:pPr>
        <w:pStyle w:val="Heading2"/>
        <w:rPr>
          <w:rFonts w:ascii="Segoe UI" w:hAnsi="Segoe UI" w:cs="Segoe UI"/>
          <w:sz w:val="24"/>
          <w:szCs w:val="24"/>
          <w:lang w:val="es-DO"/>
        </w:rPr>
      </w:pPr>
      <w:bookmarkStart w:id="18" w:name="_Toc454528313"/>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4</w:t>
      </w:r>
      <w:r w:rsidRPr="009928CC">
        <w:rPr>
          <w:rFonts w:ascii="Segoe UI" w:hAnsi="Segoe UI" w:cs="Segoe UI"/>
          <w:sz w:val="24"/>
          <w:szCs w:val="24"/>
          <w:bdr w:val="none" w:sz="0" w:space="0" w:color="auto" w:frame="1"/>
          <w:lang w:val="es-DO"/>
        </w:rPr>
        <w:t>:</w:t>
      </w:r>
      <w:bookmarkEnd w:id="18"/>
    </w:p>
    <w:p w:rsidR="003E7ED1" w:rsidRDefault="00F914A4"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Pr>
          <w:rFonts w:ascii="Segoe UI" w:hAnsi="Segoe UI" w:cs="Segoe UI"/>
          <w:color w:val="333333"/>
          <w:lang w:val="es-DO"/>
        </w:rPr>
        <w:t>V</w:t>
      </w:r>
      <w:r w:rsidR="003E7ED1" w:rsidRPr="009928CC">
        <w:rPr>
          <w:rFonts w:ascii="Segoe UI" w:hAnsi="Segoe UI" w:cs="Segoe UI"/>
          <w:color w:val="333333"/>
          <w:lang w:val="es-DO"/>
        </w:rPr>
        <w:t>alidar las reglas de instalación:</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473450"/>
            <wp:effectExtent l="0" t="0" r="0" b="0"/>
            <wp:docPr id="26" name="Picture 26"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talling SQL2012 Expre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3473450"/>
                    </a:xfrm>
                    <a:prstGeom prst="rect">
                      <a:avLst/>
                    </a:prstGeom>
                    <a:noFill/>
                    <a:ln>
                      <a:noFill/>
                    </a:ln>
                  </pic:spPr>
                </pic:pic>
              </a:graphicData>
            </a:graphic>
          </wp:inline>
        </w:drawing>
      </w:r>
    </w:p>
    <w:p w:rsidR="00F914A4"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Si alguna de estas condiciones no se dan, es necesario corregirla o corregirlas antes de seguir adelante. Presionar </w:t>
      </w:r>
      <w:proofErr w:type="spellStart"/>
      <w:r w:rsidRPr="009928CC">
        <w:rPr>
          <w:rFonts w:ascii="Segoe UI" w:hAnsi="Segoe UI" w:cs="Segoe UI"/>
          <w:color w:val="333333"/>
          <w:lang w:val="es-DO"/>
        </w:rPr>
        <w:t>Next</w:t>
      </w:r>
      <w:proofErr w:type="spellEnd"/>
      <w:r w:rsidRPr="009928CC">
        <w:rPr>
          <w:rFonts w:ascii="Segoe UI" w:hAnsi="Segoe UI" w:cs="Segoe UI"/>
          <w:color w:val="333333"/>
          <w:lang w:val="es-DO"/>
        </w:rPr>
        <w:t xml:space="preserve"> y tener en cuenta, ya que es importante, que SQL Server Express, cualquiera que sea la versión, siempre instala con la instancia SQLEXPRESS, para que lo recuerden durante la conectividad.</w:t>
      </w:r>
    </w:p>
    <w:p w:rsidR="00F914A4" w:rsidRDefault="00F914A4">
      <w:pPr>
        <w:rPr>
          <w:rFonts w:ascii="Segoe UI" w:eastAsia="Times New Roman" w:hAnsi="Segoe UI" w:cs="Segoe UI"/>
          <w:color w:val="333333"/>
          <w:sz w:val="24"/>
          <w:szCs w:val="24"/>
        </w:rPr>
      </w:pPr>
      <w:r>
        <w:rPr>
          <w:rFonts w:ascii="Segoe UI" w:hAnsi="Segoe UI" w:cs="Segoe UI"/>
          <w:color w:val="333333"/>
        </w:rPr>
        <w:br w:type="page"/>
      </w:r>
    </w:p>
    <w:p w:rsidR="00F914A4" w:rsidRPr="009928CC" w:rsidRDefault="00F914A4" w:rsidP="00F914A4">
      <w:pPr>
        <w:pStyle w:val="Heading2"/>
        <w:rPr>
          <w:rFonts w:ascii="Segoe UI" w:hAnsi="Segoe UI" w:cs="Segoe UI"/>
          <w:sz w:val="24"/>
          <w:szCs w:val="24"/>
          <w:lang w:val="es-DO"/>
        </w:rPr>
      </w:pPr>
      <w:bookmarkStart w:id="19" w:name="_Toc454528314"/>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5</w:t>
      </w:r>
      <w:r w:rsidRPr="009928CC">
        <w:rPr>
          <w:rFonts w:ascii="Segoe UI" w:hAnsi="Segoe UI" w:cs="Segoe UI"/>
          <w:sz w:val="24"/>
          <w:szCs w:val="24"/>
          <w:bdr w:val="none" w:sz="0" w:space="0" w:color="auto" w:frame="1"/>
          <w:lang w:val="es-DO"/>
        </w:rPr>
        <w:t>:</w:t>
      </w:r>
      <w:bookmarkEnd w:id="19"/>
    </w:p>
    <w:p w:rsidR="003E7ED1"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p>
    <w:p w:rsidR="00F914A4" w:rsidRPr="009928CC" w:rsidRDefault="00F914A4"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473450"/>
            <wp:effectExtent l="0" t="0" r="0" b="0"/>
            <wp:docPr id="25" name="Picture 25"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talling SQL2012 Expr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3473450"/>
                    </a:xfrm>
                    <a:prstGeom prst="rect">
                      <a:avLst/>
                    </a:prstGeom>
                    <a:noFill/>
                    <a:ln>
                      <a:noFill/>
                    </a:ln>
                  </pic:spPr>
                </pic:pic>
              </a:graphicData>
            </a:graphic>
          </wp:inline>
        </w:drawing>
      </w:r>
    </w:p>
    <w:p w:rsidR="00F914A4"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Presionar </w:t>
      </w:r>
      <w:proofErr w:type="spellStart"/>
      <w:r w:rsidRPr="009928CC">
        <w:rPr>
          <w:rFonts w:ascii="Segoe UI" w:hAnsi="Segoe UI" w:cs="Segoe UI"/>
          <w:color w:val="333333"/>
          <w:lang w:val="es-DO"/>
        </w:rPr>
        <w:t>Next</w:t>
      </w:r>
      <w:proofErr w:type="spellEnd"/>
      <w:r w:rsidRPr="009928CC">
        <w:rPr>
          <w:rFonts w:ascii="Segoe UI" w:hAnsi="Segoe UI" w:cs="Segoe UI"/>
          <w:color w:val="333333"/>
          <w:lang w:val="es-DO"/>
        </w:rPr>
        <w:t xml:space="preserve"> y en la pantalla de requerimientos de espacio en disco volver a presionar </w:t>
      </w:r>
      <w:proofErr w:type="spellStart"/>
      <w:r w:rsidRPr="009928CC">
        <w:rPr>
          <w:rFonts w:ascii="Segoe UI" w:hAnsi="Segoe UI" w:cs="Segoe UI"/>
          <w:color w:val="333333"/>
          <w:lang w:val="es-DO"/>
        </w:rPr>
        <w:t>Next</w:t>
      </w:r>
      <w:proofErr w:type="spellEnd"/>
      <w:r w:rsidRPr="009928CC">
        <w:rPr>
          <w:rFonts w:ascii="Segoe UI" w:hAnsi="Segoe UI" w:cs="Segoe UI"/>
          <w:color w:val="333333"/>
          <w:lang w:val="es-DO"/>
        </w:rPr>
        <w:t xml:space="preserve">. </w:t>
      </w:r>
    </w:p>
    <w:p w:rsidR="00F914A4" w:rsidRDefault="00F914A4">
      <w:pPr>
        <w:rPr>
          <w:rFonts w:ascii="Segoe UI" w:eastAsia="Times New Roman" w:hAnsi="Segoe UI" w:cs="Segoe UI"/>
          <w:color w:val="333333"/>
          <w:sz w:val="24"/>
          <w:szCs w:val="24"/>
        </w:rPr>
      </w:pPr>
      <w:r>
        <w:rPr>
          <w:rFonts w:ascii="Segoe UI" w:hAnsi="Segoe UI" w:cs="Segoe UI"/>
          <w:color w:val="333333"/>
        </w:rPr>
        <w:br w:type="page"/>
      </w:r>
    </w:p>
    <w:p w:rsidR="00F914A4" w:rsidRPr="009928CC" w:rsidRDefault="00F914A4" w:rsidP="00F914A4">
      <w:pPr>
        <w:pStyle w:val="Heading2"/>
        <w:rPr>
          <w:rFonts w:ascii="Segoe UI" w:hAnsi="Segoe UI" w:cs="Segoe UI"/>
          <w:sz w:val="24"/>
          <w:szCs w:val="24"/>
          <w:lang w:val="es-DO"/>
        </w:rPr>
      </w:pPr>
      <w:bookmarkStart w:id="20" w:name="_Toc454528315"/>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6</w:t>
      </w:r>
      <w:r w:rsidRPr="009928CC">
        <w:rPr>
          <w:rFonts w:ascii="Segoe UI" w:hAnsi="Segoe UI" w:cs="Segoe UI"/>
          <w:sz w:val="24"/>
          <w:szCs w:val="24"/>
          <w:bdr w:val="none" w:sz="0" w:space="0" w:color="auto" w:frame="1"/>
          <w:lang w:val="es-DO"/>
        </w:rPr>
        <w:t>:</w:t>
      </w:r>
      <w:bookmarkEnd w:id="20"/>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En la ventana de configuración del servidor, </w:t>
      </w:r>
      <w:r w:rsidR="00F914A4">
        <w:rPr>
          <w:rFonts w:ascii="Segoe UI" w:hAnsi="Segoe UI" w:cs="Segoe UI"/>
          <w:color w:val="333333"/>
          <w:lang w:val="es-DO"/>
        </w:rPr>
        <w:t>validar el modo de inicio de cada servicio</w:t>
      </w:r>
      <w:r w:rsidRPr="009928CC">
        <w:rPr>
          <w:rFonts w:ascii="Segoe UI" w:hAnsi="Segoe UI" w:cs="Segoe UI"/>
          <w:color w:val="333333"/>
          <w:lang w:val="es-DO"/>
        </w:rPr>
        <w:t>:</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473450"/>
            <wp:effectExtent l="0" t="0" r="0" b="0"/>
            <wp:docPr id="24" name="Picture 24"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talling SQL2012 Expres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3473450"/>
                    </a:xfrm>
                    <a:prstGeom prst="rect">
                      <a:avLst/>
                    </a:prstGeom>
                    <a:noFill/>
                    <a:ln>
                      <a:noFill/>
                    </a:ln>
                  </pic:spPr>
                </pic:pic>
              </a:graphicData>
            </a:graphic>
          </wp:inline>
        </w:drawing>
      </w:r>
    </w:p>
    <w:p w:rsidR="00F914A4" w:rsidRDefault="00F914A4">
      <w:pPr>
        <w:rPr>
          <w:rFonts w:ascii="Segoe UI" w:eastAsia="Times New Roman" w:hAnsi="Segoe UI" w:cs="Segoe UI"/>
          <w:color w:val="333333"/>
          <w:sz w:val="24"/>
          <w:szCs w:val="24"/>
        </w:rPr>
      </w:pPr>
      <w:r>
        <w:rPr>
          <w:rFonts w:ascii="Segoe UI" w:hAnsi="Segoe UI" w:cs="Segoe UI"/>
          <w:color w:val="333333"/>
        </w:rPr>
        <w:br w:type="page"/>
      </w:r>
    </w:p>
    <w:p w:rsidR="00F914A4" w:rsidRDefault="00F914A4" w:rsidP="00F914A4">
      <w:pPr>
        <w:pStyle w:val="Heading2"/>
        <w:rPr>
          <w:rFonts w:ascii="Segoe UI" w:hAnsi="Segoe UI" w:cs="Segoe UI"/>
          <w:sz w:val="24"/>
          <w:szCs w:val="24"/>
          <w:bdr w:val="none" w:sz="0" w:space="0" w:color="auto" w:frame="1"/>
          <w:lang w:val="es-DO"/>
        </w:rPr>
      </w:pPr>
      <w:bookmarkStart w:id="21" w:name="_Toc454528316"/>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7</w:t>
      </w:r>
      <w:r w:rsidRPr="009928CC">
        <w:rPr>
          <w:rFonts w:ascii="Segoe UI" w:hAnsi="Segoe UI" w:cs="Segoe UI"/>
          <w:sz w:val="24"/>
          <w:szCs w:val="24"/>
          <w:bdr w:val="none" w:sz="0" w:space="0" w:color="auto" w:frame="1"/>
          <w:lang w:val="es-DO"/>
        </w:rPr>
        <w:t>:</w:t>
      </w:r>
      <w:bookmarkEnd w:id="21"/>
    </w:p>
    <w:p w:rsidR="00F914A4" w:rsidRPr="009928CC" w:rsidRDefault="00F914A4" w:rsidP="00F914A4">
      <w:pPr>
        <w:pStyle w:val="NormalWeb"/>
        <w:shd w:val="clear" w:color="auto" w:fill="FFFFFF"/>
        <w:spacing w:before="0" w:beforeAutospacing="0" w:after="240" w:afterAutospacing="0" w:line="384" w:lineRule="atLeast"/>
        <w:jc w:val="both"/>
        <w:textAlignment w:val="baseline"/>
        <w:rPr>
          <w:rFonts w:ascii="Segoe UI" w:hAnsi="Segoe UI" w:cs="Segoe UI"/>
          <w:lang w:val="es-DO"/>
        </w:rPr>
      </w:pPr>
      <w:r>
        <w:rPr>
          <w:rFonts w:ascii="Segoe UI" w:hAnsi="Segoe UI" w:cs="Segoe UI"/>
          <w:color w:val="333333"/>
          <w:lang w:val="es-DO"/>
        </w:rPr>
        <w:t xml:space="preserve">Establecer el </w:t>
      </w:r>
      <w:proofErr w:type="spellStart"/>
      <w:r w:rsidRPr="009928CC">
        <w:rPr>
          <w:rFonts w:ascii="Segoe UI" w:hAnsi="Segoe UI" w:cs="Segoe UI"/>
          <w:color w:val="333333"/>
          <w:lang w:val="es-DO"/>
        </w:rPr>
        <w:t>Collation</w:t>
      </w:r>
      <w:proofErr w:type="spellEnd"/>
      <w:r w:rsidRPr="009928CC">
        <w:rPr>
          <w:rFonts w:ascii="Segoe UI" w:hAnsi="Segoe UI" w:cs="Segoe UI"/>
          <w:color w:val="333333"/>
          <w:lang w:val="es-DO"/>
        </w:rPr>
        <w:t xml:space="preserve"> </w:t>
      </w:r>
      <w:r>
        <w:rPr>
          <w:rFonts w:ascii="Segoe UI" w:hAnsi="Segoe UI" w:cs="Segoe UI"/>
          <w:color w:val="333333"/>
          <w:lang w:val="es-DO"/>
        </w:rPr>
        <w:t>con el cual se establecerá la base de datos:</w:t>
      </w:r>
    </w:p>
    <w:p w:rsidR="003E7ED1"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473450"/>
            <wp:effectExtent l="0" t="0" r="0" b="0"/>
            <wp:docPr id="23" name="Picture 23"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ing SQL2012 Expr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3473450"/>
                    </a:xfrm>
                    <a:prstGeom prst="rect">
                      <a:avLst/>
                    </a:prstGeom>
                    <a:noFill/>
                    <a:ln>
                      <a:noFill/>
                    </a:ln>
                  </pic:spPr>
                </pic:pic>
              </a:graphicData>
            </a:graphic>
          </wp:inline>
        </w:drawing>
      </w:r>
    </w:p>
    <w:p w:rsidR="00912D9D" w:rsidRDefault="00912D9D">
      <w:pPr>
        <w:rPr>
          <w:rFonts w:ascii="Segoe UI" w:eastAsia="Times New Roman" w:hAnsi="Segoe UI" w:cs="Segoe UI"/>
          <w:color w:val="333333"/>
          <w:sz w:val="24"/>
          <w:szCs w:val="24"/>
          <w:lang w:val="en-US"/>
        </w:rPr>
      </w:pPr>
      <w:r>
        <w:rPr>
          <w:rFonts w:ascii="Segoe UI" w:hAnsi="Segoe UI" w:cs="Segoe UI"/>
          <w:color w:val="333333"/>
        </w:rPr>
        <w:br w:type="page"/>
      </w:r>
    </w:p>
    <w:p w:rsidR="00912D9D" w:rsidRDefault="00912D9D" w:rsidP="00912D9D">
      <w:pPr>
        <w:pStyle w:val="Heading2"/>
        <w:rPr>
          <w:rFonts w:ascii="Segoe UI" w:hAnsi="Segoe UI" w:cs="Segoe UI"/>
          <w:sz w:val="24"/>
          <w:szCs w:val="24"/>
          <w:bdr w:val="none" w:sz="0" w:space="0" w:color="auto" w:frame="1"/>
          <w:lang w:val="es-DO"/>
        </w:rPr>
      </w:pPr>
      <w:bookmarkStart w:id="22" w:name="_Toc454528317"/>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8</w:t>
      </w:r>
      <w:r w:rsidRPr="009928CC">
        <w:rPr>
          <w:rFonts w:ascii="Segoe UI" w:hAnsi="Segoe UI" w:cs="Segoe UI"/>
          <w:sz w:val="24"/>
          <w:szCs w:val="24"/>
          <w:bdr w:val="none" w:sz="0" w:space="0" w:color="auto" w:frame="1"/>
          <w:lang w:val="es-DO"/>
        </w:rPr>
        <w:t>:</w:t>
      </w:r>
      <w:bookmarkEnd w:id="22"/>
    </w:p>
    <w:p w:rsidR="00912D9D" w:rsidRDefault="00912D9D" w:rsidP="00912D9D">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Pr>
          <w:rFonts w:ascii="Segoe UI" w:hAnsi="Segoe UI" w:cs="Segoe UI"/>
          <w:color w:val="333333"/>
          <w:lang w:val="es-DO"/>
        </w:rPr>
        <w:t>Definir el modo de autenticación.</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473450"/>
            <wp:effectExtent l="0" t="0" r="0" b="0"/>
            <wp:docPr id="22" name="Picture 22"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talling SQL2012 Expr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00" cy="3473450"/>
                    </a:xfrm>
                    <a:prstGeom prst="rect">
                      <a:avLst/>
                    </a:prstGeom>
                    <a:noFill/>
                    <a:ln>
                      <a:noFill/>
                    </a:ln>
                  </pic:spPr>
                </pic:pic>
              </a:graphicData>
            </a:graphic>
          </wp:inline>
        </w:drawing>
      </w:r>
    </w:p>
    <w:p w:rsidR="001007EB"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Aquí pueden modificar la autenticación de acuerdo con sus necesidades; es decir, pueden habilitar la autenticación mixta y definir una contraseña para el usuario SA</w:t>
      </w:r>
      <w:r w:rsidR="001007EB">
        <w:rPr>
          <w:rFonts w:ascii="Segoe UI" w:hAnsi="Segoe UI" w:cs="Segoe UI"/>
          <w:color w:val="333333"/>
          <w:lang w:val="es-DO"/>
        </w:rPr>
        <w:t xml:space="preserve"> (</w:t>
      </w:r>
      <w:proofErr w:type="spellStart"/>
      <w:r w:rsidR="001007EB">
        <w:rPr>
          <w:rFonts w:ascii="Segoe UI" w:hAnsi="Segoe UI" w:cs="Segoe UI"/>
          <w:color w:val="333333"/>
          <w:lang w:val="es-DO"/>
        </w:rPr>
        <w:t>System</w:t>
      </w:r>
      <w:proofErr w:type="spellEnd"/>
      <w:r w:rsidR="001007EB">
        <w:rPr>
          <w:rFonts w:ascii="Segoe UI" w:hAnsi="Segoe UI" w:cs="Segoe UI"/>
          <w:color w:val="333333"/>
          <w:lang w:val="es-DO"/>
        </w:rPr>
        <w:t xml:space="preserve"> </w:t>
      </w:r>
      <w:proofErr w:type="spellStart"/>
      <w:r w:rsidR="001007EB">
        <w:rPr>
          <w:rFonts w:ascii="Segoe UI" w:hAnsi="Segoe UI" w:cs="Segoe UI"/>
          <w:color w:val="333333"/>
          <w:lang w:val="es-DO"/>
        </w:rPr>
        <w:t>Administrator</w:t>
      </w:r>
      <w:proofErr w:type="spellEnd"/>
      <w:r w:rsidR="001007EB">
        <w:rPr>
          <w:rFonts w:ascii="Segoe UI" w:hAnsi="Segoe UI" w:cs="Segoe UI"/>
          <w:color w:val="333333"/>
          <w:lang w:val="es-DO"/>
        </w:rPr>
        <w:t>)</w:t>
      </w:r>
      <w:r w:rsidRPr="009928CC">
        <w:rPr>
          <w:rFonts w:ascii="Segoe UI" w:hAnsi="Segoe UI" w:cs="Segoe UI"/>
          <w:color w:val="333333"/>
          <w:lang w:val="es-DO"/>
        </w:rPr>
        <w:t xml:space="preserve">. </w:t>
      </w:r>
    </w:p>
    <w:p w:rsidR="001007EB" w:rsidRDefault="001007EB">
      <w:pPr>
        <w:rPr>
          <w:rFonts w:ascii="Segoe UI" w:eastAsia="Times New Roman" w:hAnsi="Segoe UI" w:cs="Segoe UI"/>
          <w:color w:val="333333"/>
          <w:sz w:val="24"/>
          <w:szCs w:val="24"/>
        </w:rPr>
      </w:pPr>
      <w:r>
        <w:rPr>
          <w:rFonts w:ascii="Segoe UI" w:hAnsi="Segoe UI" w:cs="Segoe UI"/>
          <w:color w:val="333333"/>
        </w:rPr>
        <w:br w:type="page"/>
      </w:r>
    </w:p>
    <w:p w:rsidR="001007EB" w:rsidRDefault="001007EB" w:rsidP="001007EB">
      <w:pPr>
        <w:pStyle w:val="Heading2"/>
        <w:rPr>
          <w:rFonts w:ascii="Segoe UI" w:hAnsi="Segoe UI" w:cs="Segoe UI"/>
          <w:sz w:val="24"/>
          <w:szCs w:val="24"/>
          <w:bdr w:val="none" w:sz="0" w:space="0" w:color="auto" w:frame="1"/>
          <w:lang w:val="es-DO"/>
        </w:rPr>
      </w:pPr>
      <w:bookmarkStart w:id="23" w:name="_Toc454528318"/>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9</w:t>
      </w:r>
      <w:r w:rsidRPr="009928CC">
        <w:rPr>
          <w:rFonts w:ascii="Segoe UI" w:hAnsi="Segoe UI" w:cs="Segoe UI"/>
          <w:sz w:val="24"/>
          <w:szCs w:val="24"/>
          <w:bdr w:val="none" w:sz="0" w:space="0" w:color="auto" w:frame="1"/>
          <w:lang w:val="es-DO"/>
        </w:rPr>
        <w:t>:</w:t>
      </w:r>
      <w:bookmarkEnd w:id="23"/>
    </w:p>
    <w:p w:rsidR="003E7ED1" w:rsidRPr="009928CC" w:rsidRDefault="001007EB"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Pr>
          <w:rFonts w:ascii="Segoe UI" w:hAnsi="Segoe UI" w:cs="Segoe UI"/>
          <w:color w:val="333333"/>
          <w:lang w:val="es-DO"/>
        </w:rPr>
        <w:t xml:space="preserve">Es posible </w:t>
      </w:r>
      <w:r w:rsidR="003E7ED1" w:rsidRPr="009928CC">
        <w:rPr>
          <w:rFonts w:ascii="Segoe UI" w:hAnsi="Segoe UI" w:cs="Segoe UI"/>
          <w:color w:val="333333"/>
          <w:lang w:val="es-DO"/>
        </w:rPr>
        <w:t>modificar los directorios de datos también o dejarlos como propone el programa</w:t>
      </w:r>
      <w:r>
        <w:rPr>
          <w:rFonts w:ascii="Segoe UI" w:hAnsi="Segoe UI" w:cs="Segoe UI"/>
          <w:color w:val="333333"/>
          <w:lang w:val="es-DO"/>
        </w:rPr>
        <w:t xml:space="preserve"> de instalación</w:t>
      </w:r>
      <w:r w:rsidR="003E7ED1" w:rsidRPr="009928CC">
        <w:rPr>
          <w:rFonts w:ascii="Segoe UI" w:hAnsi="Segoe UI" w:cs="Segoe UI"/>
          <w:color w:val="333333"/>
          <w:lang w:val="es-DO"/>
        </w:rPr>
        <w:t>:</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473450"/>
            <wp:effectExtent l="0" t="0" r="0" b="0"/>
            <wp:docPr id="21" name="Picture 21"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stalling SQL2012 Expres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3473450"/>
                    </a:xfrm>
                    <a:prstGeom prst="rect">
                      <a:avLst/>
                    </a:prstGeom>
                    <a:noFill/>
                    <a:ln>
                      <a:noFill/>
                    </a:ln>
                  </pic:spPr>
                </pic:pic>
              </a:graphicData>
            </a:graphic>
          </wp:inline>
        </w:drawing>
      </w:r>
    </w:p>
    <w:p w:rsidR="00A119A1" w:rsidRDefault="00A119A1">
      <w:pPr>
        <w:rPr>
          <w:rFonts w:ascii="Segoe UI" w:eastAsia="Times New Roman" w:hAnsi="Segoe UI" w:cs="Segoe UI"/>
          <w:color w:val="333333"/>
          <w:sz w:val="24"/>
          <w:szCs w:val="24"/>
        </w:rPr>
      </w:pPr>
      <w:r>
        <w:rPr>
          <w:rFonts w:ascii="Segoe UI" w:hAnsi="Segoe UI" w:cs="Segoe UI"/>
          <w:color w:val="333333"/>
        </w:rPr>
        <w:br w:type="page"/>
      </w:r>
    </w:p>
    <w:p w:rsidR="00A119A1" w:rsidRDefault="00A119A1" w:rsidP="00A119A1">
      <w:pPr>
        <w:pStyle w:val="Heading2"/>
        <w:rPr>
          <w:rFonts w:ascii="Segoe UI" w:hAnsi="Segoe UI" w:cs="Segoe UI"/>
          <w:sz w:val="24"/>
          <w:szCs w:val="24"/>
          <w:bdr w:val="none" w:sz="0" w:space="0" w:color="auto" w:frame="1"/>
          <w:lang w:val="es-DO"/>
        </w:rPr>
      </w:pPr>
      <w:bookmarkStart w:id="24" w:name="_Toc454528319"/>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10</w:t>
      </w:r>
      <w:r w:rsidRPr="009928CC">
        <w:rPr>
          <w:rFonts w:ascii="Segoe UI" w:hAnsi="Segoe UI" w:cs="Segoe UI"/>
          <w:sz w:val="24"/>
          <w:szCs w:val="24"/>
          <w:bdr w:val="none" w:sz="0" w:space="0" w:color="auto" w:frame="1"/>
          <w:lang w:val="es-DO"/>
        </w:rPr>
        <w:t>:</w:t>
      </w:r>
      <w:bookmarkEnd w:id="24"/>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Si quieren permitir que otros usuarios puedan correr la base de datos, entonces </w:t>
      </w:r>
      <w:r w:rsidR="00B55188">
        <w:rPr>
          <w:rFonts w:ascii="Segoe UI" w:hAnsi="Segoe UI" w:cs="Segoe UI"/>
          <w:color w:val="333333"/>
          <w:lang w:val="es-DO"/>
        </w:rPr>
        <w:t xml:space="preserve">procedan a configurar </w:t>
      </w:r>
      <w:r w:rsidRPr="009928CC">
        <w:rPr>
          <w:rFonts w:ascii="Segoe UI" w:hAnsi="Segoe UI" w:cs="Segoe UI"/>
          <w:color w:val="333333"/>
          <w:lang w:val="es-DO"/>
        </w:rPr>
        <w:t>la ventana de “</w:t>
      </w:r>
      <w:proofErr w:type="spellStart"/>
      <w:r w:rsidRPr="009928CC">
        <w:rPr>
          <w:rFonts w:ascii="Segoe UI" w:hAnsi="Segoe UI" w:cs="Segoe UI"/>
          <w:color w:val="333333"/>
          <w:lang w:val="es-DO"/>
        </w:rPr>
        <w:t>User</w:t>
      </w:r>
      <w:proofErr w:type="spellEnd"/>
      <w:r w:rsidRPr="009928CC">
        <w:rPr>
          <w:rFonts w:ascii="Segoe UI" w:hAnsi="Segoe UI" w:cs="Segoe UI"/>
          <w:color w:val="333333"/>
          <w:lang w:val="es-DO"/>
        </w:rPr>
        <w:t xml:space="preserve"> </w:t>
      </w:r>
      <w:proofErr w:type="spellStart"/>
      <w:r w:rsidRPr="009928CC">
        <w:rPr>
          <w:rFonts w:ascii="Segoe UI" w:hAnsi="Segoe UI" w:cs="Segoe UI"/>
          <w:color w:val="333333"/>
          <w:lang w:val="es-DO"/>
        </w:rPr>
        <w:t>Instances</w:t>
      </w:r>
      <w:proofErr w:type="spellEnd"/>
      <w:r w:rsidR="00A83FFE">
        <w:rPr>
          <w:rFonts w:ascii="Segoe UI" w:hAnsi="Segoe UI" w:cs="Segoe UI"/>
          <w:color w:val="333333"/>
          <w:lang w:val="es-DO"/>
        </w:rPr>
        <w:t>”</w:t>
      </w:r>
      <w:r w:rsidRPr="009928CC">
        <w:rPr>
          <w:rFonts w:ascii="Segoe UI" w:hAnsi="Segoe UI" w:cs="Segoe UI"/>
          <w:color w:val="333333"/>
          <w:lang w:val="es-DO"/>
        </w:rPr>
        <w:t>:</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473450"/>
            <wp:effectExtent l="0" t="0" r="0" b="0"/>
            <wp:docPr id="20" name="Picture 20"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ing SQL2012 Expre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3473450"/>
                    </a:xfrm>
                    <a:prstGeom prst="rect">
                      <a:avLst/>
                    </a:prstGeom>
                    <a:noFill/>
                    <a:ln>
                      <a:noFill/>
                    </a:ln>
                  </pic:spPr>
                </pic:pic>
              </a:graphicData>
            </a:graphic>
          </wp:inline>
        </w:drawing>
      </w:r>
    </w:p>
    <w:p w:rsidR="00B55188" w:rsidRDefault="00B55188"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Pr>
          <w:rFonts w:ascii="Segoe UI" w:hAnsi="Segoe UI" w:cs="Segoe UI"/>
          <w:color w:val="333333"/>
          <w:lang w:val="es-DO"/>
        </w:rPr>
        <w:t xml:space="preserve">Esta función es para aquellos </w:t>
      </w:r>
      <w:r w:rsidR="003E7ED1" w:rsidRPr="009928CC">
        <w:rPr>
          <w:rFonts w:ascii="Segoe UI" w:hAnsi="Segoe UI" w:cs="Segoe UI"/>
          <w:color w:val="333333"/>
          <w:lang w:val="es-DO"/>
        </w:rPr>
        <w:t xml:space="preserve">usuarios, que no tienen privilegios de administración, puedan correr una instancia separada del motor y éste los agregue con algunos roles particulares. </w:t>
      </w:r>
    </w:p>
    <w:p w:rsidR="00B55188" w:rsidRDefault="00B55188"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p>
    <w:p w:rsidR="00B55188" w:rsidRDefault="00B55188">
      <w:pPr>
        <w:rPr>
          <w:rFonts w:ascii="Segoe UI" w:eastAsia="Times New Roman" w:hAnsi="Segoe UI" w:cs="Segoe UI"/>
          <w:color w:val="333333"/>
          <w:sz w:val="24"/>
          <w:szCs w:val="24"/>
        </w:rPr>
      </w:pPr>
      <w:r>
        <w:rPr>
          <w:rFonts w:ascii="Segoe UI" w:hAnsi="Segoe UI" w:cs="Segoe UI"/>
          <w:color w:val="333333"/>
        </w:rPr>
        <w:br w:type="page"/>
      </w:r>
    </w:p>
    <w:p w:rsidR="00B55188" w:rsidRDefault="00B55188" w:rsidP="00B55188">
      <w:pPr>
        <w:pStyle w:val="Heading2"/>
        <w:rPr>
          <w:rFonts w:ascii="Segoe UI" w:hAnsi="Segoe UI" w:cs="Segoe UI"/>
          <w:sz w:val="24"/>
          <w:szCs w:val="24"/>
          <w:bdr w:val="none" w:sz="0" w:space="0" w:color="auto" w:frame="1"/>
          <w:lang w:val="es-DO"/>
        </w:rPr>
      </w:pPr>
      <w:bookmarkStart w:id="25" w:name="_Toc454528320"/>
      <w:r w:rsidRPr="009928CC">
        <w:rPr>
          <w:rFonts w:ascii="Segoe UI" w:hAnsi="Segoe UI" w:cs="Segoe UI"/>
          <w:sz w:val="24"/>
          <w:szCs w:val="24"/>
          <w:bdr w:val="none" w:sz="0" w:space="0" w:color="auto" w:frame="1"/>
          <w:lang w:val="es-DO"/>
        </w:rPr>
        <w:lastRenderedPageBreak/>
        <w:t xml:space="preserve">Paso </w:t>
      </w:r>
      <w:r>
        <w:rPr>
          <w:rFonts w:ascii="Segoe UI" w:hAnsi="Segoe UI" w:cs="Segoe UI"/>
          <w:sz w:val="24"/>
          <w:szCs w:val="24"/>
          <w:bdr w:val="none" w:sz="0" w:space="0" w:color="auto" w:frame="1"/>
          <w:lang w:val="es-DO"/>
        </w:rPr>
        <w:t>11</w:t>
      </w:r>
      <w:r w:rsidRPr="009928CC">
        <w:rPr>
          <w:rFonts w:ascii="Segoe UI" w:hAnsi="Segoe UI" w:cs="Segoe UI"/>
          <w:sz w:val="24"/>
          <w:szCs w:val="24"/>
          <w:bdr w:val="none" w:sz="0" w:space="0" w:color="auto" w:frame="1"/>
          <w:lang w:val="es-DO"/>
        </w:rPr>
        <w:t>:</w:t>
      </w:r>
      <w:bookmarkEnd w:id="25"/>
    </w:p>
    <w:p w:rsidR="003E7ED1" w:rsidRPr="009928CC" w:rsidRDefault="00B55188"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Pr>
          <w:rFonts w:ascii="Segoe UI" w:hAnsi="Segoe UI" w:cs="Segoe UI"/>
          <w:color w:val="333333"/>
          <w:lang w:val="es-DO"/>
        </w:rPr>
        <w:t>Habilitar</w:t>
      </w:r>
      <w:r w:rsidR="003E7ED1" w:rsidRPr="009928CC">
        <w:rPr>
          <w:rFonts w:ascii="Segoe UI" w:hAnsi="Segoe UI" w:cs="Segoe UI"/>
          <w:color w:val="333333"/>
          <w:lang w:val="es-DO"/>
        </w:rPr>
        <w:t xml:space="preserve"> la característica de FILESTREAM:</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473450"/>
            <wp:effectExtent l="0" t="0" r="0" b="0"/>
            <wp:docPr id="19" name="Picture 19"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stalling SQL2012 Expr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00" cy="3473450"/>
                    </a:xfrm>
                    <a:prstGeom prst="rect">
                      <a:avLst/>
                    </a:prstGeom>
                    <a:noFill/>
                    <a:ln>
                      <a:noFill/>
                    </a:ln>
                  </pic:spPr>
                </pic:pic>
              </a:graphicData>
            </a:graphic>
          </wp:inline>
        </w:drawing>
      </w:r>
    </w:p>
    <w:p w:rsidR="008C1F0B"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Presionar </w:t>
      </w:r>
      <w:proofErr w:type="spellStart"/>
      <w:r w:rsidRPr="009928CC">
        <w:rPr>
          <w:rFonts w:ascii="Segoe UI" w:hAnsi="Segoe UI" w:cs="Segoe UI"/>
          <w:color w:val="333333"/>
          <w:lang w:val="es-DO"/>
        </w:rPr>
        <w:t>Next</w:t>
      </w:r>
      <w:proofErr w:type="spellEnd"/>
      <w:r w:rsidRPr="009928CC">
        <w:rPr>
          <w:rFonts w:ascii="Segoe UI" w:hAnsi="Segoe UI" w:cs="Segoe UI"/>
          <w:color w:val="333333"/>
          <w:lang w:val="es-DO"/>
        </w:rPr>
        <w:t xml:space="preserve"> y si </w:t>
      </w:r>
      <w:r w:rsidR="008C1F0B">
        <w:rPr>
          <w:rFonts w:ascii="Segoe UI" w:hAnsi="Segoe UI" w:cs="Segoe UI"/>
          <w:color w:val="333333"/>
          <w:lang w:val="es-DO"/>
        </w:rPr>
        <w:t xml:space="preserve">se </w:t>
      </w:r>
      <w:proofErr w:type="spellStart"/>
      <w:r w:rsidR="008C1F0B">
        <w:rPr>
          <w:rFonts w:ascii="Segoe UI" w:hAnsi="Segoe UI" w:cs="Segoe UI"/>
          <w:color w:val="333333"/>
          <w:lang w:val="es-DO"/>
        </w:rPr>
        <w:t>requerie</w:t>
      </w:r>
      <w:proofErr w:type="spellEnd"/>
      <w:r w:rsidR="008C1F0B">
        <w:rPr>
          <w:rFonts w:ascii="Segoe UI" w:hAnsi="Segoe UI" w:cs="Segoe UI"/>
          <w:color w:val="333333"/>
          <w:lang w:val="es-DO"/>
        </w:rPr>
        <w:t xml:space="preserve"> </w:t>
      </w:r>
      <w:r w:rsidRPr="009928CC">
        <w:rPr>
          <w:rFonts w:ascii="Segoe UI" w:hAnsi="Segoe UI" w:cs="Segoe UI"/>
          <w:color w:val="333333"/>
          <w:lang w:val="es-DO"/>
        </w:rPr>
        <w:t>enviar datos hacia Microsoft, seleccion</w:t>
      </w:r>
      <w:r w:rsidR="008C1F0B">
        <w:rPr>
          <w:rFonts w:ascii="Segoe UI" w:hAnsi="Segoe UI" w:cs="Segoe UI"/>
          <w:color w:val="333333"/>
          <w:lang w:val="es-DO"/>
        </w:rPr>
        <w:t>ar</w:t>
      </w:r>
      <w:r w:rsidRPr="009928CC">
        <w:rPr>
          <w:rFonts w:ascii="Segoe UI" w:hAnsi="Segoe UI" w:cs="Segoe UI"/>
          <w:color w:val="333333"/>
          <w:lang w:val="es-DO"/>
        </w:rPr>
        <w:t xml:space="preserve"> la casilla que aparece en la ventana. </w:t>
      </w:r>
    </w:p>
    <w:p w:rsidR="008C1F0B"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Presionen </w:t>
      </w:r>
      <w:proofErr w:type="spellStart"/>
      <w:r w:rsidRPr="009928CC">
        <w:rPr>
          <w:rFonts w:ascii="Segoe UI" w:hAnsi="Segoe UI" w:cs="Segoe UI"/>
          <w:color w:val="333333"/>
          <w:lang w:val="es-DO"/>
        </w:rPr>
        <w:t>Next</w:t>
      </w:r>
      <w:proofErr w:type="spellEnd"/>
      <w:r w:rsidRPr="009928CC">
        <w:rPr>
          <w:rFonts w:ascii="Segoe UI" w:hAnsi="Segoe UI" w:cs="Segoe UI"/>
          <w:color w:val="333333"/>
          <w:lang w:val="es-DO"/>
        </w:rPr>
        <w:t xml:space="preserve"> de nuevo y se presenta la ventana de reglas de instalación, la cual no les muestro porque no capture a tiempo. </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Luego de </w:t>
      </w:r>
      <w:r w:rsidR="008C1F0B">
        <w:rPr>
          <w:rFonts w:ascii="Segoe UI" w:hAnsi="Segoe UI" w:cs="Segoe UI"/>
          <w:color w:val="333333"/>
          <w:lang w:val="es-DO"/>
        </w:rPr>
        <w:t xml:space="preserve">unos </w:t>
      </w:r>
      <w:r w:rsidRPr="009928CC">
        <w:rPr>
          <w:rFonts w:ascii="Segoe UI" w:hAnsi="Segoe UI" w:cs="Segoe UI"/>
          <w:color w:val="333333"/>
          <w:lang w:val="es-DO"/>
        </w:rPr>
        <w:t>minutos, es probable que aparezca esta ventana:</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1047750"/>
            <wp:effectExtent l="0" t="0" r="0" b="0"/>
            <wp:docPr id="18" name="Picture 18"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talling SQL2012 Expre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1047750"/>
                    </a:xfrm>
                    <a:prstGeom prst="rect">
                      <a:avLst/>
                    </a:prstGeom>
                    <a:noFill/>
                    <a:ln>
                      <a:noFill/>
                    </a:ln>
                  </pic:spPr>
                </pic:pic>
              </a:graphicData>
            </a:graphic>
          </wp:inline>
        </w:drawing>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Presionar OK, no sin antes validar que todo se haya instalado correctamente:</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lastRenderedPageBreak/>
        <w:drawing>
          <wp:inline distT="0" distB="0" distL="0" distR="0">
            <wp:extent cx="4381500" cy="3816350"/>
            <wp:effectExtent l="0" t="0" r="0" b="0"/>
            <wp:docPr id="17" name="Picture 17"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stalling SQL2012 Expres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3816350"/>
                    </a:xfrm>
                    <a:prstGeom prst="rect">
                      <a:avLst/>
                    </a:prstGeom>
                    <a:noFill/>
                    <a:ln>
                      <a:noFill/>
                    </a:ln>
                  </pic:spPr>
                </pic:pic>
              </a:graphicData>
            </a:graphic>
          </wp:inline>
        </w:drawing>
      </w:r>
    </w:p>
    <w:p w:rsidR="008C1F0B"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Presionar </w:t>
      </w:r>
      <w:proofErr w:type="spellStart"/>
      <w:r w:rsidRPr="009928CC">
        <w:rPr>
          <w:rFonts w:ascii="Segoe UI" w:hAnsi="Segoe UI" w:cs="Segoe UI"/>
          <w:color w:val="333333"/>
          <w:lang w:val="es-DO"/>
        </w:rPr>
        <w:t>Close</w:t>
      </w:r>
      <w:proofErr w:type="spellEnd"/>
      <w:r w:rsidRPr="009928CC">
        <w:rPr>
          <w:rFonts w:ascii="Segoe UI" w:hAnsi="Segoe UI" w:cs="Segoe UI"/>
          <w:color w:val="333333"/>
          <w:lang w:val="es-DO"/>
        </w:rPr>
        <w:t xml:space="preserve"> y reiniciar el equipo. Luego de reiniciado el equipo, ejecutamos el SQL Server Management Studio para validar que la instalación fue exitosa. </w:t>
      </w:r>
    </w:p>
    <w:p w:rsidR="003E7ED1" w:rsidRPr="009928CC" w:rsidRDefault="003E7ED1" w:rsidP="003E7ED1">
      <w:pPr>
        <w:pStyle w:val="NormalWeb"/>
        <w:shd w:val="clear" w:color="auto" w:fill="FFFFFF"/>
        <w:spacing w:before="0" w:beforeAutospacing="0" w:after="240" w:afterAutospacing="0" w:line="384" w:lineRule="atLeast"/>
        <w:jc w:val="both"/>
        <w:textAlignment w:val="baseline"/>
        <w:rPr>
          <w:rFonts w:ascii="Segoe UI" w:hAnsi="Segoe UI" w:cs="Segoe UI"/>
          <w:color w:val="333333"/>
        </w:rPr>
      </w:pPr>
      <w:r w:rsidRPr="009928CC">
        <w:rPr>
          <w:rFonts w:ascii="Segoe UI" w:hAnsi="Segoe UI" w:cs="Segoe UI"/>
          <w:noProof/>
          <w:color w:val="333333"/>
        </w:rPr>
        <w:drawing>
          <wp:inline distT="0" distB="0" distL="0" distR="0">
            <wp:extent cx="4381500" cy="3111500"/>
            <wp:effectExtent l="0" t="0" r="0" b="0"/>
            <wp:docPr id="16" name="Picture 16" descr="Installing SQL2012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talling SQL2012 Expres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3111500"/>
                    </a:xfrm>
                    <a:prstGeom prst="rect">
                      <a:avLst/>
                    </a:prstGeom>
                    <a:noFill/>
                    <a:ln>
                      <a:noFill/>
                    </a:ln>
                  </pic:spPr>
                </pic:pic>
              </a:graphicData>
            </a:graphic>
          </wp:inline>
        </w:drawing>
      </w:r>
    </w:p>
    <w:p w:rsidR="006414CE" w:rsidRDefault="006414CE">
      <w:pPr>
        <w:rPr>
          <w:rFonts w:ascii="Segoe UI" w:hAnsi="Segoe UI" w:cs="Segoe UI"/>
          <w:sz w:val="24"/>
          <w:szCs w:val="24"/>
        </w:rPr>
      </w:pPr>
      <w:r>
        <w:rPr>
          <w:rFonts w:ascii="Segoe UI" w:hAnsi="Segoe UI" w:cs="Segoe UI"/>
          <w:sz w:val="24"/>
          <w:szCs w:val="24"/>
        </w:rPr>
        <w:lastRenderedPageBreak/>
        <w:br w:type="page"/>
      </w:r>
    </w:p>
    <w:p w:rsidR="006414CE" w:rsidRPr="006414CE" w:rsidRDefault="006414CE" w:rsidP="006414CE">
      <w:pPr>
        <w:pStyle w:val="Heading1"/>
        <w:rPr>
          <w:rFonts w:ascii="Segoe UI Symbol" w:hAnsi="Segoe UI Symbol" w:cs="Segoe UI"/>
          <w:b/>
          <w:color w:val="auto"/>
          <w:sz w:val="24"/>
          <w:szCs w:val="24"/>
          <w:bdr w:val="none" w:sz="0" w:space="0" w:color="auto" w:frame="1"/>
          <w:lang w:eastAsia="ja-JP"/>
        </w:rPr>
      </w:pPr>
      <w:bookmarkStart w:id="26" w:name="_Toc454528321"/>
      <w:r>
        <w:rPr>
          <w:rFonts w:ascii="Segoe UI" w:hAnsi="Segoe UI" w:cs="Segoe UI"/>
          <w:b/>
          <w:color w:val="auto"/>
          <w:sz w:val="24"/>
          <w:szCs w:val="24"/>
          <w:bdr w:val="none" w:sz="0" w:space="0" w:color="auto" w:frame="1"/>
        </w:rPr>
        <w:lastRenderedPageBreak/>
        <w:t>Creación e Inicialización de Datos para las Bases de Datos</w:t>
      </w:r>
      <w:bookmarkEnd w:id="26"/>
    </w:p>
    <w:p w:rsidR="006414CE" w:rsidRPr="009928CC" w:rsidRDefault="006414CE" w:rsidP="006414CE">
      <w:pPr>
        <w:contextualSpacing/>
        <w:jc w:val="both"/>
        <w:rPr>
          <w:rFonts w:ascii="Segoe UI" w:hAnsi="Segoe UI" w:cs="Segoe UI"/>
          <w:sz w:val="24"/>
          <w:szCs w:val="24"/>
        </w:rPr>
      </w:pPr>
    </w:p>
    <w:p w:rsidR="006414CE" w:rsidRPr="009928CC" w:rsidRDefault="006414CE" w:rsidP="006414CE">
      <w:pPr>
        <w:contextualSpacing/>
        <w:jc w:val="both"/>
        <w:rPr>
          <w:rFonts w:ascii="Segoe UI" w:hAnsi="Segoe UI" w:cs="Segoe UI"/>
          <w:sz w:val="24"/>
          <w:szCs w:val="24"/>
        </w:rPr>
      </w:pPr>
    </w:p>
    <w:p w:rsidR="006414CE" w:rsidRPr="009928CC" w:rsidRDefault="006414CE" w:rsidP="006414CE">
      <w:pPr>
        <w:pStyle w:val="Heading2"/>
        <w:rPr>
          <w:rFonts w:ascii="Segoe UI" w:hAnsi="Segoe UI" w:cs="Segoe UI"/>
          <w:sz w:val="24"/>
          <w:szCs w:val="24"/>
          <w:lang w:val="es-DO"/>
        </w:rPr>
      </w:pPr>
      <w:bookmarkStart w:id="27" w:name="_Toc454528322"/>
      <w:r>
        <w:rPr>
          <w:rFonts w:ascii="Segoe UI" w:hAnsi="Segoe UI" w:cs="Segoe UI"/>
          <w:sz w:val="24"/>
          <w:szCs w:val="24"/>
          <w:bdr w:val="none" w:sz="0" w:space="0" w:color="auto" w:frame="1"/>
          <w:lang w:val="es-DO"/>
        </w:rPr>
        <w:t>Base de Datos de Producción (CAID)</w:t>
      </w:r>
      <w:r w:rsidRPr="009928CC">
        <w:rPr>
          <w:rFonts w:ascii="Segoe UI" w:hAnsi="Segoe UI" w:cs="Segoe UI"/>
          <w:sz w:val="24"/>
          <w:szCs w:val="24"/>
          <w:bdr w:val="none" w:sz="0" w:space="0" w:color="auto" w:frame="1"/>
          <w:lang w:val="es-DO"/>
        </w:rPr>
        <w:t>:</w:t>
      </w:r>
      <w:bookmarkEnd w:id="27"/>
    </w:p>
    <w:p w:rsidR="006414CE" w:rsidRDefault="006414CE" w:rsidP="006414CE">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Presionar </w:t>
      </w:r>
      <w:proofErr w:type="spellStart"/>
      <w:r w:rsidRPr="009928CC">
        <w:rPr>
          <w:rFonts w:ascii="Segoe UI" w:hAnsi="Segoe UI" w:cs="Segoe UI"/>
          <w:color w:val="333333"/>
          <w:lang w:val="es-DO"/>
        </w:rPr>
        <w:t>Close</w:t>
      </w:r>
      <w:proofErr w:type="spellEnd"/>
      <w:r w:rsidRPr="009928CC">
        <w:rPr>
          <w:rFonts w:ascii="Segoe UI" w:hAnsi="Segoe UI" w:cs="Segoe UI"/>
          <w:color w:val="333333"/>
          <w:lang w:val="es-DO"/>
        </w:rPr>
        <w:t xml:space="preserve"> y reiniciar el equipo. Luego de reiniciado el equipo, ejecutamos el SQL Server Management Studio para validar que la instalación fue exitosa. </w:t>
      </w:r>
    </w:p>
    <w:p w:rsidR="006414CE" w:rsidRPr="009928CC" w:rsidRDefault="006414CE" w:rsidP="006414CE">
      <w:pPr>
        <w:pStyle w:val="Heading2"/>
        <w:rPr>
          <w:rFonts w:ascii="Segoe UI" w:hAnsi="Segoe UI" w:cs="Segoe UI"/>
          <w:sz w:val="24"/>
          <w:szCs w:val="24"/>
          <w:lang w:val="es-DO"/>
        </w:rPr>
      </w:pPr>
      <w:bookmarkStart w:id="28" w:name="_Toc454528323"/>
      <w:r>
        <w:rPr>
          <w:rFonts w:ascii="Segoe UI" w:hAnsi="Segoe UI" w:cs="Segoe UI"/>
          <w:sz w:val="24"/>
          <w:szCs w:val="24"/>
          <w:bdr w:val="none" w:sz="0" w:space="0" w:color="auto" w:frame="1"/>
          <w:lang w:val="es-DO"/>
        </w:rPr>
        <w:t>Base de Datos Histórica (CAID_H)</w:t>
      </w:r>
      <w:r w:rsidRPr="009928CC">
        <w:rPr>
          <w:rFonts w:ascii="Segoe UI" w:hAnsi="Segoe UI" w:cs="Segoe UI"/>
          <w:sz w:val="24"/>
          <w:szCs w:val="24"/>
          <w:bdr w:val="none" w:sz="0" w:space="0" w:color="auto" w:frame="1"/>
          <w:lang w:val="es-DO"/>
        </w:rPr>
        <w:t>:</w:t>
      </w:r>
      <w:bookmarkEnd w:id="28"/>
    </w:p>
    <w:p w:rsidR="006414CE" w:rsidRDefault="006414CE" w:rsidP="006414CE">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r w:rsidRPr="009928CC">
        <w:rPr>
          <w:rFonts w:ascii="Segoe UI" w:hAnsi="Segoe UI" w:cs="Segoe UI"/>
          <w:color w:val="333333"/>
          <w:lang w:val="es-DO"/>
        </w:rPr>
        <w:t xml:space="preserve">Presionar </w:t>
      </w:r>
      <w:proofErr w:type="spellStart"/>
      <w:r w:rsidRPr="009928CC">
        <w:rPr>
          <w:rFonts w:ascii="Segoe UI" w:hAnsi="Segoe UI" w:cs="Segoe UI"/>
          <w:color w:val="333333"/>
          <w:lang w:val="es-DO"/>
        </w:rPr>
        <w:t>Close</w:t>
      </w:r>
      <w:proofErr w:type="spellEnd"/>
      <w:r w:rsidRPr="009928CC">
        <w:rPr>
          <w:rFonts w:ascii="Segoe UI" w:hAnsi="Segoe UI" w:cs="Segoe UI"/>
          <w:color w:val="333333"/>
          <w:lang w:val="es-DO"/>
        </w:rPr>
        <w:t xml:space="preserve"> y reiniciar el equipo. Luego de reiniciado el equipo, ejecutamos el SQL Server Management Studio para validar que la instalación fue exitosa. </w:t>
      </w:r>
    </w:p>
    <w:p w:rsidR="006414CE" w:rsidRDefault="006414CE" w:rsidP="006414CE">
      <w:pPr>
        <w:pStyle w:val="NormalWeb"/>
        <w:shd w:val="clear" w:color="auto" w:fill="FFFFFF"/>
        <w:spacing w:before="0" w:beforeAutospacing="0" w:after="240" w:afterAutospacing="0" w:line="384" w:lineRule="atLeast"/>
        <w:jc w:val="both"/>
        <w:textAlignment w:val="baseline"/>
        <w:rPr>
          <w:rFonts w:ascii="Segoe UI" w:hAnsi="Segoe UI" w:cs="Segoe UI"/>
          <w:color w:val="333333"/>
          <w:lang w:val="es-DO"/>
        </w:rPr>
      </w:pPr>
    </w:p>
    <w:p w:rsidR="003E7ED1" w:rsidRPr="009928CC" w:rsidRDefault="003E7ED1" w:rsidP="00340F99">
      <w:pPr>
        <w:contextualSpacing/>
        <w:jc w:val="both"/>
        <w:rPr>
          <w:rFonts w:ascii="Segoe UI" w:hAnsi="Segoe UI" w:cs="Segoe UI"/>
          <w:sz w:val="24"/>
          <w:szCs w:val="24"/>
        </w:rPr>
      </w:pPr>
    </w:p>
    <w:sectPr w:rsidR="003E7ED1" w:rsidRPr="009928CC">
      <w:headerReference w:type="default" r:id="rId45"/>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61B" w:rsidRDefault="00E4661B" w:rsidP="00FF365E">
      <w:pPr>
        <w:spacing w:after="0" w:line="240" w:lineRule="auto"/>
      </w:pPr>
      <w:r>
        <w:separator/>
      </w:r>
    </w:p>
  </w:endnote>
  <w:endnote w:type="continuationSeparator" w:id="0">
    <w:p w:rsidR="00E4661B" w:rsidRDefault="00E4661B" w:rsidP="00FF3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877594"/>
      <w:docPartObj>
        <w:docPartGallery w:val="Page Numbers (Bottom of Page)"/>
        <w:docPartUnique/>
      </w:docPartObj>
    </w:sdtPr>
    <w:sdtEndPr>
      <w:rPr>
        <w:color w:val="7F7F7F" w:themeColor="background1" w:themeShade="7F"/>
        <w:spacing w:val="60"/>
      </w:rPr>
    </w:sdtEndPr>
    <w:sdtContent>
      <w:p w:rsidR="00FF365E" w:rsidRDefault="009011C8">
        <w:pPr>
          <w:pStyle w:val="Footer"/>
          <w:pBdr>
            <w:top w:val="single" w:sz="4" w:space="1" w:color="D9D9D9" w:themeColor="background1" w:themeShade="D9"/>
          </w:pBdr>
          <w:jc w:val="right"/>
        </w:pPr>
        <w:proofErr w:type="spellStart"/>
        <w:r w:rsidRPr="009011C8">
          <w:rPr>
            <w:i/>
            <w:color w:val="7F7F7F" w:themeColor="background1" w:themeShade="7F"/>
            <w:spacing w:val="60"/>
          </w:rPr>
          <w:t>Pág</w:t>
        </w:r>
        <w:proofErr w:type="spellEnd"/>
        <w:r w:rsidRPr="009011C8">
          <w:t xml:space="preserve"> </w:t>
        </w:r>
        <w:r>
          <w:t xml:space="preserve">|  </w:t>
        </w:r>
        <w:r w:rsidR="00FF365E">
          <w:fldChar w:fldCharType="begin"/>
        </w:r>
        <w:r w:rsidR="00FF365E">
          <w:instrText xml:space="preserve"> PAGE   \* MERGEFORMAT </w:instrText>
        </w:r>
        <w:r w:rsidR="00FF365E">
          <w:fldChar w:fldCharType="separate"/>
        </w:r>
        <w:r w:rsidR="007C4E7A">
          <w:rPr>
            <w:noProof/>
          </w:rPr>
          <w:t>4</w:t>
        </w:r>
        <w:r w:rsidR="00FF365E">
          <w:rPr>
            <w:noProof/>
          </w:rPr>
          <w:fldChar w:fldCharType="end"/>
        </w:r>
        <w:r w:rsidR="00FF365E">
          <w:t xml:space="preserve"> </w:t>
        </w:r>
      </w:p>
    </w:sdtContent>
  </w:sdt>
  <w:p w:rsidR="00FF365E" w:rsidRDefault="00FF36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61B" w:rsidRDefault="00E4661B" w:rsidP="00FF365E">
      <w:pPr>
        <w:spacing w:after="0" w:line="240" w:lineRule="auto"/>
      </w:pPr>
      <w:r>
        <w:separator/>
      </w:r>
    </w:p>
  </w:footnote>
  <w:footnote w:type="continuationSeparator" w:id="0">
    <w:p w:rsidR="00E4661B" w:rsidRDefault="00E4661B" w:rsidP="00FF36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403" w:type="dxa"/>
      <w:tblInd w:w="-1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2"/>
      <w:gridCol w:w="5811"/>
    </w:tblGrid>
    <w:tr w:rsidR="000E2AAA" w:rsidTr="00D720EB">
      <w:tc>
        <w:tcPr>
          <w:tcW w:w="5592" w:type="dxa"/>
        </w:tcPr>
        <w:p w:rsidR="000E2AAA" w:rsidRPr="00811BA2" w:rsidRDefault="000E2AAA" w:rsidP="000E2AAA">
          <w:pPr>
            <w:pStyle w:val="Header"/>
            <w:rPr>
              <w:b/>
              <w:i/>
            </w:rPr>
          </w:pPr>
          <w:r>
            <w:rPr>
              <w:rFonts w:eastAsia="MS Mincho"/>
              <w:sz w:val="22"/>
              <w:szCs w:val="22"/>
            </w:rPr>
            <w:object w:dxaOrig="2184" w:dyaOrig="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5pt;height:12.65pt" o:ole="">
                <v:imagedata r:id="rId1" o:title=""/>
              </v:shape>
              <o:OLEObject Type="Embed" ProgID="PBrush" ShapeID="_x0000_i1025" DrawAspect="Content" ObjectID="_1528271747" r:id="rId2"/>
            </w:object>
          </w:r>
          <w:r>
            <w:t xml:space="preserve">   </w:t>
          </w:r>
          <w:r>
            <w:rPr>
              <w:rFonts w:eastAsia="MS Mincho"/>
              <w:sz w:val="22"/>
              <w:szCs w:val="22"/>
            </w:rPr>
            <w:object w:dxaOrig="2544" w:dyaOrig="588">
              <v:shape id="_x0000_i1026" type="#_x0000_t75" style="width:54pt;height:12.65pt" o:ole="">
                <v:imagedata r:id="rId3" o:title=""/>
              </v:shape>
              <o:OLEObject Type="Embed" ProgID="PBrush" ShapeID="_x0000_i1026" DrawAspect="Content" ObjectID="_1528271748" r:id="rId4"/>
            </w:object>
          </w:r>
        </w:p>
      </w:tc>
      <w:tc>
        <w:tcPr>
          <w:tcW w:w="5811" w:type="dxa"/>
        </w:tcPr>
        <w:p w:rsidR="000E2AAA" w:rsidRPr="00811BA2" w:rsidRDefault="000E2AAA" w:rsidP="000E2AAA">
          <w:pPr>
            <w:pStyle w:val="Header"/>
            <w:jc w:val="right"/>
            <w:rPr>
              <w:i/>
            </w:rPr>
          </w:pPr>
          <w:r w:rsidRPr="00811BA2">
            <w:rPr>
              <w:b/>
              <w:i/>
            </w:rPr>
            <w:t xml:space="preserve">Sistema Integrado </w:t>
          </w:r>
          <w:r>
            <w:rPr>
              <w:b/>
              <w:i/>
            </w:rPr>
            <w:t>en</w:t>
          </w:r>
          <w:r w:rsidRPr="00811BA2">
            <w:rPr>
              <w:b/>
              <w:i/>
            </w:rPr>
            <w:t xml:space="preserve"> Gestión de Salud (SIGES)</w:t>
          </w:r>
          <w:r>
            <w:rPr>
              <w:b/>
              <w:i/>
            </w:rPr>
            <w:t xml:space="preserve"> ®</w:t>
          </w:r>
        </w:p>
      </w:tc>
    </w:tr>
    <w:tr w:rsidR="000E2AAA" w:rsidTr="00D720EB">
      <w:tc>
        <w:tcPr>
          <w:tcW w:w="5592" w:type="dxa"/>
        </w:tcPr>
        <w:p w:rsidR="000E2AAA" w:rsidRPr="004C76C8" w:rsidRDefault="000E2AAA" w:rsidP="000E2AAA">
          <w:pPr>
            <w:pStyle w:val="Header"/>
            <w:rPr>
              <w:rFonts w:ascii="Segoe UI" w:hAnsi="Segoe UI" w:cs="Segoe UI"/>
              <w:b/>
            </w:rPr>
          </w:pPr>
          <w:r w:rsidRPr="004C76C8">
            <w:rPr>
              <w:rFonts w:ascii="Segoe UI" w:hAnsi="Segoe UI" w:cs="Segoe UI"/>
              <w:b/>
            </w:rPr>
            <w:t>Centro de Atención Integral para la Discapacidad</w:t>
          </w:r>
          <w:r>
            <w:rPr>
              <w:rFonts w:ascii="Segoe UI" w:hAnsi="Segoe UI" w:cs="Segoe UI"/>
              <w:b/>
            </w:rPr>
            <w:t xml:space="preserve"> (CAID)</w:t>
          </w:r>
        </w:p>
      </w:tc>
      <w:tc>
        <w:tcPr>
          <w:tcW w:w="5811" w:type="dxa"/>
        </w:tcPr>
        <w:p w:rsidR="000E2AAA" w:rsidRPr="00811BA2" w:rsidRDefault="000E2AAA" w:rsidP="000E2AAA">
          <w:pPr>
            <w:pStyle w:val="Header"/>
            <w:jc w:val="right"/>
            <w:rPr>
              <w:i/>
            </w:rPr>
          </w:pPr>
          <w:r>
            <w:rPr>
              <w:i/>
            </w:rPr>
            <w:t>Guía de Instalación</w:t>
          </w:r>
          <w:r w:rsidRPr="00811BA2">
            <w:rPr>
              <w:i/>
            </w:rPr>
            <w:t xml:space="preserve"> 1.0.</w:t>
          </w:r>
          <w:r>
            <w:rPr>
              <w:i/>
            </w:rPr>
            <w:t>0 (Junio 2016)</w:t>
          </w:r>
        </w:p>
      </w:tc>
    </w:tr>
  </w:tbl>
  <w:p w:rsidR="000E2AAA" w:rsidRDefault="000E2AA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A5C"/>
    <w:rsid w:val="000E2AAA"/>
    <w:rsid w:val="001007EB"/>
    <w:rsid w:val="002D7C03"/>
    <w:rsid w:val="002E19AE"/>
    <w:rsid w:val="00307A9B"/>
    <w:rsid w:val="003315BC"/>
    <w:rsid w:val="00340F99"/>
    <w:rsid w:val="003E7ED1"/>
    <w:rsid w:val="00594F5D"/>
    <w:rsid w:val="005C463A"/>
    <w:rsid w:val="006414CE"/>
    <w:rsid w:val="007C4E7A"/>
    <w:rsid w:val="008C1F0B"/>
    <w:rsid w:val="009011C8"/>
    <w:rsid w:val="00912D9D"/>
    <w:rsid w:val="009928CC"/>
    <w:rsid w:val="009F626A"/>
    <w:rsid w:val="00A119A1"/>
    <w:rsid w:val="00A83FFE"/>
    <w:rsid w:val="00AE35E2"/>
    <w:rsid w:val="00B42AA3"/>
    <w:rsid w:val="00B55188"/>
    <w:rsid w:val="00E4661B"/>
    <w:rsid w:val="00E91D07"/>
    <w:rsid w:val="00EA6241"/>
    <w:rsid w:val="00EE26FF"/>
    <w:rsid w:val="00EE6A5C"/>
    <w:rsid w:val="00F11252"/>
    <w:rsid w:val="00F914A4"/>
    <w:rsid w:val="00FF3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C2E3B5-D529-445A-9793-4FBF6BB15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DO"/>
    </w:rPr>
  </w:style>
  <w:style w:type="paragraph" w:styleId="Heading1">
    <w:name w:val="heading 1"/>
    <w:basedOn w:val="Normal"/>
    <w:next w:val="Normal"/>
    <w:link w:val="Heading1Char"/>
    <w:uiPriority w:val="9"/>
    <w:qFormat/>
    <w:rsid w:val="00340F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315B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2D7C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15B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3315BC"/>
  </w:style>
  <w:style w:type="character" w:styleId="Strong">
    <w:name w:val="Strong"/>
    <w:basedOn w:val="DefaultParagraphFont"/>
    <w:uiPriority w:val="22"/>
    <w:qFormat/>
    <w:rsid w:val="003315BC"/>
    <w:rPr>
      <w:b/>
      <w:bCs/>
    </w:rPr>
  </w:style>
  <w:style w:type="character" w:customStyle="1" w:styleId="Heading2Char">
    <w:name w:val="Heading 2 Char"/>
    <w:basedOn w:val="DefaultParagraphFont"/>
    <w:link w:val="Heading2"/>
    <w:uiPriority w:val="9"/>
    <w:rsid w:val="003315B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3315BC"/>
    <w:rPr>
      <w:color w:val="0000FF"/>
      <w:u w:val="single"/>
    </w:rPr>
  </w:style>
  <w:style w:type="character" w:customStyle="1" w:styleId="Heading1Char">
    <w:name w:val="Heading 1 Char"/>
    <w:basedOn w:val="DefaultParagraphFont"/>
    <w:link w:val="Heading1"/>
    <w:uiPriority w:val="9"/>
    <w:rsid w:val="00340F99"/>
    <w:rPr>
      <w:rFonts w:asciiTheme="majorHAnsi" w:eastAsiaTheme="majorEastAsia" w:hAnsiTheme="majorHAnsi" w:cstheme="majorBidi"/>
      <w:color w:val="2E74B5" w:themeColor="accent1" w:themeShade="BF"/>
      <w:sz w:val="32"/>
      <w:szCs w:val="32"/>
      <w:lang w:val="es-DO"/>
    </w:rPr>
  </w:style>
  <w:style w:type="paragraph" w:styleId="TOCHeading">
    <w:name w:val="TOC Heading"/>
    <w:basedOn w:val="Heading1"/>
    <w:next w:val="Normal"/>
    <w:uiPriority w:val="39"/>
    <w:unhideWhenUsed/>
    <w:qFormat/>
    <w:rsid w:val="00E91D07"/>
    <w:pPr>
      <w:outlineLvl w:val="9"/>
    </w:pPr>
    <w:rPr>
      <w:lang w:val="en-US"/>
    </w:rPr>
  </w:style>
  <w:style w:type="paragraph" w:styleId="TOC1">
    <w:name w:val="toc 1"/>
    <w:basedOn w:val="Normal"/>
    <w:next w:val="Normal"/>
    <w:autoRedefine/>
    <w:uiPriority w:val="39"/>
    <w:unhideWhenUsed/>
    <w:rsid w:val="00E91D07"/>
    <w:pPr>
      <w:spacing w:after="100"/>
    </w:pPr>
  </w:style>
  <w:style w:type="paragraph" w:styleId="TOC2">
    <w:name w:val="toc 2"/>
    <w:basedOn w:val="Normal"/>
    <w:next w:val="Normal"/>
    <w:autoRedefine/>
    <w:uiPriority w:val="39"/>
    <w:unhideWhenUsed/>
    <w:rsid w:val="00E91D07"/>
    <w:pPr>
      <w:spacing w:after="100"/>
      <w:ind w:left="220"/>
    </w:pPr>
  </w:style>
  <w:style w:type="character" w:customStyle="1" w:styleId="Heading3Char">
    <w:name w:val="Heading 3 Char"/>
    <w:basedOn w:val="DefaultParagraphFont"/>
    <w:link w:val="Heading3"/>
    <w:uiPriority w:val="9"/>
    <w:rsid w:val="002D7C03"/>
    <w:rPr>
      <w:rFonts w:asciiTheme="majorHAnsi" w:eastAsiaTheme="majorEastAsia" w:hAnsiTheme="majorHAnsi" w:cstheme="majorBidi"/>
      <w:color w:val="1F4D78" w:themeColor="accent1" w:themeShade="7F"/>
      <w:sz w:val="24"/>
      <w:szCs w:val="24"/>
      <w:lang w:val="es-DO"/>
    </w:rPr>
  </w:style>
  <w:style w:type="paragraph" w:styleId="TOC3">
    <w:name w:val="toc 3"/>
    <w:basedOn w:val="Normal"/>
    <w:next w:val="Normal"/>
    <w:autoRedefine/>
    <w:uiPriority w:val="39"/>
    <w:unhideWhenUsed/>
    <w:rsid w:val="00EE26FF"/>
    <w:pPr>
      <w:spacing w:after="100"/>
      <w:ind w:left="440"/>
    </w:pPr>
  </w:style>
  <w:style w:type="paragraph" w:styleId="Header">
    <w:name w:val="header"/>
    <w:basedOn w:val="Normal"/>
    <w:link w:val="HeaderChar"/>
    <w:uiPriority w:val="99"/>
    <w:unhideWhenUsed/>
    <w:rsid w:val="00FF3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65E"/>
    <w:rPr>
      <w:lang w:val="es-DO"/>
    </w:rPr>
  </w:style>
  <w:style w:type="paragraph" w:styleId="Footer">
    <w:name w:val="footer"/>
    <w:basedOn w:val="Normal"/>
    <w:link w:val="FooterChar"/>
    <w:uiPriority w:val="99"/>
    <w:unhideWhenUsed/>
    <w:rsid w:val="00FF3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65E"/>
    <w:rPr>
      <w:lang w:val="es-DO"/>
    </w:rPr>
  </w:style>
  <w:style w:type="table" w:styleId="TableGrid">
    <w:name w:val="Table Grid"/>
    <w:basedOn w:val="TableNormal"/>
    <w:uiPriority w:val="39"/>
    <w:rsid w:val="000E2AAA"/>
    <w:pPr>
      <w:spacing w:before="100" w:after="0" w:line="240" w:lineRule="auto"/>
    </w:pPr>
    <w:rPr>
      <w:rFonts w:eastAsiaTheme="minorEastAsia"/>
      <w:sz w:val="20"/>
      <w:szCs w:val="20"/>
      <w:lang w:val="es-D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3342">
      <w:bodyDiv w:val="1"/>
      <w:marLeft w:val="0"/>
      <w:marRight w:val="0"/>
      <w:marTop w:val="0"/>
      <w:marBottom w:val="0"/>
      <w:divBdr>
        <w:top w:val="none" w:sz="0" w:space="0" w:color="auto"/>
        <w:left w:val="none" w:sz="0" w:space="0" w:color="auto"/>
        <w:bottom w:val="none" w:sz="0" w:space="0" w:color="auto"/>
        <w:right w:val="none" w:sz="0" w:space="0" w:color="auto"/>
      </w:divBdr>
    </w:div>
    <w:div w:id="1261643548">
      <w:bodyDiv w:val="1"/>
      <w:marLeft w:val="0"/>
      <w:marRight w:val="0"/>
      <w:marTop w:val="0"/>
      <w:marBottom w:val="0"/>
      <w:divBdr>
        <w:top w:val="none" w:sz="0" w:space="0" w:color="auto"/>
        <w:left w:val="none" w:sz="0" w:space="0" w:color="auto"/>
        <w:bottom w:val="none" w:sz="0" w:space="0" w:color="auto"/>
        <w:right w:val="none" w:sz="0" w:space="0" w:color="auto"/>
      </w:divBdr>
    </w:div>
    <w:div w:id="1817452924">
      <w:bodyDiv w:val="1"/>
      <w:marLeft w:val="0"/>
      <w:marRight w:val="0"/>
      <w:marTop w:val="0"/>
      <w:marBottom w:val="0"/>
      <w:divBdr>
        <w:top w:val="none" w:sz="0" w:space="0" w:color="auto"/>
        <w:left w:val="none" w:sz="0" w:space="0" w:color="auto"/>
        <w:bottom w:val="none" w:sz="0" w:space="0" w:color="auto"/>
        <w:right w:val="none" w:sz="0" w:space="0" w:color="auto"/>
      </w:divBdr>
    </w:div>
    <w:div w:id="186208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qlshack.com/wp-content/uploads/2014/05/SQLServerInstallation.png" TargetMode="External"/><Relationship Id="rId13" Type="http://schemas.openxmlformats.org/officeDocument/2006/relationships/image" Target="media/image4.png"/><Relationship Id="rId18" Type="http://schemas.openxmlformats.org/officeDocument/2006/relationships/hyperlink" Target="http://www.sqlshack.com/wp-content/uploads/2014/05/InstallationRules.png" TargetMode="External"/><Relationship Id="rId26" Type="http://schemas.openxmlformats.org/officeDocument/2006/relationships/hyperlink" Target="http://www.sqlshack.com/wp-content/uploads/2014/05/SQLServerInstallationComplete.png"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sqlshack.com/wp-content/uploads/2014/05/ProductUpdates.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sqlshack.com/wp-content/uploads/2014/05/FeatureSelection.png" TargetMode="External"/><Relationship Id="rId20" Type="http://schemas.openxmlformats.org/officeDocument/2006/relationships/hyperlink" Target="http://www.sqlshack.com/wp-content/uploads/2014/05/DiskSpaceRequirements.png"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sqlshack.com/wp-content/uploads/2014/05/InstallationProgress.png"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sqlshack.com/wp-content/uploads/2014/05/StartMenuSSMS.png" TargetMode="External"/><Relationship Id="rId36" Type="http://schemas.openxmlformats.org/officeDocument/2006/relationships/image" Target="media/image19.png"/><Relationship Id="rId10" Type="http://schemas.openxmlformats.org/officeDocument/2006/relationships/hyperlink" Target="http://www.sqlshack.com/wp-content/uploads/2014/05/License.png"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sqlshack.com/wp-content/uploads/2014/05/InstallSetupFiles.png" TargetMode="External"/><Relationship Id="rId22" Type="http://schemas.openxmlformats.org/officeDocument/2006/relationships/hyperlink" Target="http://www.sqlshack.com/wp-content/uploads/2014/05/ErrorReporting.png"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oleObject" Target="embeddings/oleObject1.bin"/><Relationship Id="rId1" Type="http://schemas.openxmlformats.org/officeDocument/2006/relationships/image" Target="media/image28.png"/><Relationship Id="rId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A8442-D358-474F-875E-E0CDE9DB3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1576</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23</cp:revision>
  <cp:lastPrinted>2016-06-24T15:08:00Z</cp:lastPrinted>
  <dcterms:created xsi:type="dcterms:W3CDTF">2016-06-08T16:10:00Z</dcterms:created>
  <dcterms:modified xsi:type="dcterms:W3CDTF">2016-06-24T15:09:00Z</dcterms:modified>
</cp:coreProperties>
</file>