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7DF0E" w14:textId="77777777" w:rsidR="00144016" w:rsidRDefault="00144016" w:rsidP="00144016">
      <w:pPr>
        <w:pStyle w:val="Heading1"/>
      </w:pPr>
      <w:r>
        <w:t xml:space="preserve">3. </w:t>
      </w:r>
      <w:commentRangeStart w:id="0"/>
      <w:commentRangeStart w:id="1"/>
      <w:commentRangeStart w:id="2"/>
      <w:r>
        <w:t>Analyse</w:t>
      </w:r>
      <w:commentRangeEnd w:id="0"/>
      <w:r>
        <w:rPr>
          <w:rStyle w:val="CommentReference"/>
          <w:rFonts w:asciiTheme="minorHAnsi" w:eastAsiaTheme="minorHAnsi" w:hAnsiTheme="minorHAnsi" w:cstheme="minorBidi"/>
          <w:b w:val="0"/>
          <w:bCs w:val="0"/>
          <w:color w:val="auto"/>
        </w:rPr>
        <w:commentReference w:id="0"/>
      </w:r>
      <w:commentRangeEnd w:id="1"/>
      <w:r>
        <w:rPr>
          <w:rStyle w:val="CommentReference"/>
          <w:rFonts w:asciiTheme="minorHAnsi" w:eastAsiaTheme="minorHAnsi" w:hAnsiTheme="minorHAnsi" w:cstheme="minorBidi"/>
          <w:b w:val="0"/>
          <w:bCs w:val="0"/>
          <w:color w:val="auto"/>
        </w:rPr>
        <w:commentReference w:id="1"/>
      </w:r>
      <w:commentRangeEnd w:id="2"/>
      <w:r w:rsidR="00936791">
        <w:rPr>
          <w:rStyle w:val="CommentReference"/>
          <w:rFonts w:asciiTheme="minorHAnsi" w:eastAsiaTheme="minorHAnsi" w:hAnsiTheme="minorHAnsi" w:cstheme="minorBidi"/>
          <w:b w:val="0"/>
          <w:bCs w:val="0"/>
          <w:color w:val="auto"/>
        </w:rPr>
        <w:commentReference w:id="2"/>
      </w:r>
      <w:r>
        <w:t>:</w:t>
      </w:r>
    </w:p>
    <w:p w14:paraId="69952534" w14:textId="77777777" w:rsidR="00144016" w:rsidRPr="006A25AD" w:rsidRDefault="00144016" w:rsidP="00144016"/>
    <w:p w14:paraId="19C12551" w14:textId="24DE18DC" w:rsidR="00144016" w:rsidRDefault="00144016" w:rsidP="00144016">
      <w:pPr>
        <w:pStyle w:val="NoSpacing"/>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usecas</w:t>
      </w:r>
      <w:r>
        <w:rPr>
          <w:sz w:val="24"/>
          <w:szCs w:val="24"/>
        </w:rPr>
        <w:t xml:space="preserve">e diagram te maken </w:t>
      </w:r>
      <w:r w:rsidR="009D1430">
        <w:rPr>
          <w:sz w:val="24"/>
          <w:szCs w:val="24"/>
        </w:rPr>
        <w:t xml:space="preserve">met bijbehorende klasse- en statetransition diagram </w:t>
      </w:r>
      <w:r>
        <w:rPr>
          <w:sz w:val="24"/>
          <w:szCs w:val="24"/>
        </w:rPr>
        <w:t>(</w:t>
      </w:r>
      <w:r w:rsidR="0016197F">
        <w:rPr>
          <w:sz w:val="24"/>
          <w:szCs w:val="24"/>
        </w:rPr>
        <w:t>Figuur</w:t>
      </w:r>
      <w:r w:rsidR="009D1430">
        <w:rPr>
          <w:sz w:val="24"/>
          <w:szCs w:val="24"/>
        </w:rPr>
        <w:t>, II, III</w:t>
      </w:r>
      <w:r w:rsidR="007674F7">
        <w:rPr>
          <w:sz w:val="24"/>
          <w:szCs w:val="24"/>
        </w:rPr>
        <w:t>,</w:t>
      </w:r>
      <w:r w:rsidR="009D1430">
        <w:rPr>
          <w:sz w:val="24"/>
          <w:szCs w:val="24"/>
        </w:rPr>
        <w:t xml:space="preserve"> IV</w:t>
      </w:r>
      <w:r w:rsidR="007674F7">
        <w:rPr>
          <w:sz w:val="24"/>
          <w:szCs w:val="24"/>
        </w:rPr>
        <w:t xml:space="preserve"> &amp; V</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er aan het begin van dit project nog niet genoeg kennis</w:t>
      </w:r>
      <w:r w:rsidR="00047827">
        <w:rPr>
          <w:sz w:val="24"/>
          <w:szCs w:val="24"/>
        </w:rPr>
        <w:t xml:space="preserve"> en inzicht</w:t>
      </w:r>
      <w:r>
        <w:rPr>
          <w:sz w:val="24"/>
          <w:szCs w:val="24"/>
        </w:rPr>
        <w:t xml:space="preserve"> van </w:t>
      </w:r>
      <w:r w:rsidR="00047827">
        <w:rPr>
          <w:sz w:val="24"/>
          <w:szCs w:val="24"/>
        </w:rPr>
        <w:t>het containing project</w:t>
      </w:r>
      <w:r>
        <w:rPr>
          <w:sz w:val="24"/>
          <w:szCs w:val="24"/>
        </w:rPr>
        <w:t xml:space="preserve"> was. Op deze manier konden alle functionaliteiten van </w:t>
      </w:r>
      <w:r w:rsidR="00047827">
        <w:rPr>
          <w:sz w:val="24"/>
          <w:szCs w:val="24"/>
        </w:rPr>
        <w:t>beide applicaties</w:t>
      </w:r>
      <w:r>
        <w:rPr>
          <w:sz w:val="24"/>
          <w:szCs w:val="24"/>
        </w:rPr>
        <w:t xml:space="preserve"> goed in bee</w:t>
      </w:r>
      <w:r w:rsidR="00047827">
        <w:rPr>
          <w:sz w:val="24"/>
          <w:szCs w:val="24"/>
        </w:rPr>
        <w:t>ld worden gebracht.</w:t>
      </w:r>
    </w:p>
    <w:p w14:paraId="21C15DB5" w14:textId="77777777" w:rsidR="00144016" w:rsidRDefault="00144016" w:rsidP="00144016">
      <w:pPr>
        <w:pStyle w:val="NoSpacing"/>
        <w:rPr>
          <w:sz w:val="24"/>
          <w:szCs w:val="24"/>
        </w:rPr>
      </w:pPr>
    </w:p>
    <w:p w14:paraId="1234B4F6" w14:textId="776C8736" w:rsidR="00A80B5F" w:rsidRDefault="009D1430" w:rsidP="00BA72FC">
      <w:pPr>
        <w:pStyle w:val="NoSpacing"/>
        <w:keepNext/>
        <w:rPr>
          <w:sz w:val="24"/>
          <w:szCs w:val="24"/>
        </w:rPr>
      </w:pPr>
      <w:r>
        <w:rPr>
          <w:sz w:val="24"/>
          <w:szCs w:val="24"/>
        </w:rPr>
        <w:t>Na het maken van de uml</w:t>
      </w:r>
      <w:r w:rsidR="00144016">
        <w:rPr>
          <w:sz w:val="24"/>
          <w:szCs w:val="24"/>
        </w:rPr>
        <w:t xml:space="preserve"> zijn er verschillende schetsen gemaakt voor </w:t>
      </w:r>
      <w:r>
        <w:rPr>
          <w:sz w:val="24"/>
          <w:szCs w:val="24"/>
        </w:rPr>
        <w:t>de opzet in de simulatie en het communicatie systeem</w:t>
      </w:r>
      <w:r w:rsidR="00683CCE">
        <w:rPr>
          <w:sz w:val="24"/>
          <w:szCs w:val="24"/>
        </w:rPr>
        <w:t>.</w:t>
      </w:r>
      <w:r w:rsidR="00144016">
        <w:rPr>
          <w:sz w:val="24"/>
          <w:szCs w:val="24"/>
        </w:rPr>
        <w:t xml:space="preserve"> Hierdoor was het voor ons duidelijk te zien hoe applicatie eruit komt te zien</w:t>
      </w:r>
      <w:r>
        <w:rPr>
          <w:sz w:val="24"/>
          <w:szCs w:val="24"/>
        </w:rPr>
        <w:t xml:space="preserve"> en hoe wij een solide communicatie tussen de simulatie en de controller behouden</w:t>
      </w:r>
      <w:r w:rsidR="00144016">
        <w:rPr>
          <w:sz w:val="24"/>
          <w:szCs w:val="24"/>
        </w:rPr>
        <w:t xml:space="preserve"> </w:t>
      </w:r>
      <w:r w:rsidR="00683CCE">
        <w:rPr>
          <w:sz w:val="24"/>
          <w:szCs w:val="24"/>
        </w:rPr>
        <w:t>(Figuur V</w:t>
      </w:r>
      <w:r w:rsidR="007674F7">
        <w:rPr>
          <w:sz w:val="24"/>
          <w:szCs w:val="24"/>
        </w:rPr>
        <w:t>I</w:t>
      </w:r>
      <w:r w:rsidR="00683CCE">
        <w:rPr>
          <w:sz w:val="24"/>
          <w:szCs w:val="24"/>
        </w:rPr>
        <w:t xml:space="preserve"> ).</w:t>
      </w:r>
    </w:p>
    <w:p w14:paraId="0B0EEA6E" w14:textId="77777777" w:rsidR="00A80B5F" w:rsidRDefault="00A80B5F" w:rsidP="00BA72FC">
      <w:pPr>
        <w:pStyle w:val="NoSpacing"/>
        <w:keepNext/>
        <w:rPr>
          <w:sz w:val="24"/>
          <w:szCs w:val="24"/>
        </w:rPr>
      </w:pPr>
    </w:p>
    <w:p w14:paraId="5644461E" w14:textId="198C13E9" w:rsidR="00BA72FC" w:rsidRDefault="00144016" w:rsidP="00BA72FC">
      <w:pPr>
        <w:pStyle w:val="NoSpacing"/>
        <w:keepNext/>
      </w:pPr>
      <w:r>
        <w:rPr>
          <w:sz w:val="24"/>
          <w:szCs w:val="24"/>
        </w:rPr>
        <w:t xml:space="preserve">Ook is uitgeschreven hoe de </w:t>
      </w:r>
      <w:r w:rsidR="0016197F">
        <w:rPr>
          <w:sz w:val="24"/>
          <w:szCs w:val="24"/>
        </w:rPr>
        <w:t>communicatie</w:t>
      </w:r>
      <w:r>
        <w:rPr>
          <w:sz w:val="24"/>
          <w:szCs w:val="24"/>
        </w:rPr>
        <w:t xml:space="preserve"> voor </w:t>
      </w:r>
      <w:r w:rsidR="0016197F">
        <w:rPr>
          <w:sz w:val="24"/>
          <w:szCs w:val="24"/>
        </w:rPr>
        <w:t>beide applicaties threading gebruiken zodat deze kunnen blijven luisteren naar elkaar en ondertussen wat kunnen verzenden</w:t>
      </w:r>
      <w:r w:rsidR="00A80B5F">
        <w:rPr>
          <w:sz w:val="24"/>
          <w:szCs w:val="24"/>
        </w:rPr>
        <w:t>, deze schets is oorspronkelijk voor de controller geschetst maar werkt bij de simulatie op dezelfde manier</w:t>
      </w:r>
      <w:r w:rsidR="0016197F">
        <w:rPr>
          <w:sz w:val="24"/>
          <w:szCs w:val="24"/>
        </w:rPr>
        <w:t xml:space="preserve"> ( Figuur VI</w:t>
      </w:r>
      <w:r w:rsidR="007674F7">
        <w:rPr>
          <w:sz w:val="24"/>
          <w:szCs w:val="24"/>
        </w:rPr>
        <w:t>I</w:t>
      </w:r>
      <w:r w:rsidR="0016197F">
        <w:rPr>
          <w:sz w:val="24"/>
          <w:szCs w:val="24"/>
        </w:rPr>
        <w:t xml:space="preserve"> ).</w:t>
      </w:r>
      <w:r w:rsidR="00BA72FC" w:rsidRPr="00BA72FC">
        <w:rPr>
          <w:sz w:val="24"/>
          <w:szCs w:val="24"/>
        </w:rPr>
        <w:t xml:space="preserve"> </w:t>
      </w:r>
      <w:r w:rsidR="00A80B5F">
        <w:rPr>
          <w:sz w:val="24"/>
          <w:szCs w:val="24"/>
        </w:rPr>
        <w:t xml:space="preserve">Hierbij zijn de grote cirkels met een driehoek in de omtrek van de cirkel een nieuwe thread die wordt aangemaakt en geloopt wordt waarbij de controller thread eigenlijk de main loop van de controller is. ( Die automatisch onderwater door java wordt aangemaakt dmv de main methode aan te gebruiken ). </w:t>
      </w:r>
      <w:r w:rsidR="00BA72FC">
        <w:rPr>
          <w:noProof/>
          <w:sz w:val="24"/>
          <w:szCs w:val="24"/>
          <w:lang w:eastAsia="nl-NL"/>
        </w:rPr>
        <w:drawing>
          <wp:inline distT="0" distB="0" distL="0" distR="0" wp14:anchorId="1169838D" wp14:editId="17E86C27">
            <wp:extent cx="5753100" cy="4486275"/>
            <wp:effectExtent l="0" t="0" r="0" b="9525"/>
            <wp:docPr id="3" name="Picture 3" descr="C:\Users\Moreno\AppData\Local\Microsoft\Windows\INetCache\Content.Word\usecas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oreno\AppData\Local\Microsoft\Windows\INetCache\Content.Word\usecase controll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1442C3AB" w14:textId="77777777" w:rsidR="00144016" w:rsidRPr="00D21C2E" w:rsidRDefault="00BA72FC" w:rsidP="00BA72FC">
      <w:pPr>
        <w:pStyle w:val="Caption"/>
        <w:rPr>
          <w:sz w:val="24"/>
          <w:szCs w:val="24"/>
        </w:rPr>
      </w:pPr>
      <w:r>
        <w:t xml:space="preserve">Figuur </w:t>
      </w:r>
      <w:fldSimple w:instr=" SEQ Figuur \* ARABIC ">
        <w:r w:rsidR="00683CCE">
          <w:rPr>
            <w:noProof/>
          </w:rPr>
          <w:t>1</w:t>
        </w:r>
      </w:fldSimple>
      <w:r>
        <w:t xml:space="preserve"> Usecase Controller</w:t>
      </w:r>
    </w:p>
    <w:p w14:paraId="605937A2" w14:textId="77777777" w:rsidR="00BA72FC" w:rsidRDefault="00144016" w:rsidP="00BA72FC">
      <w:pPr>
        <w:keepNext/>
      </w:pPr>
      <w:r>
        <w:br w:type="page"/>
      </w:r>
      <w:r w:rsidR="00683CCE">
        <w:lastRenderedPageBreak/>
        <w:pict w14:anchorId="5363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95pt;height:317.3pt">
            <v:imagedata r:id="rId7" o:title="usecase simlator"/>
          </v:shape>
        </w:pict>
      </w:r>
    </w:p>
    <w:p w14:paraId="59B82AC0" w14:textId="77777777" w:rsidR="00BA72FC" w:rsidRPr="00BA72FC" w:rsidRDefault="00BA72FC" w:rsidP="00BA72FC">
      <w:pPr>
        <w:pStyle w:val="Caption"/>
        <w:keepNext/>
        <w:rPr>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sidR="00683CCE">
        <w:rPr>
          <w:noProof/>
          <w:lang w:val="en-US"/>
        </w:rPr>
        <w:t>2</w:t>
      </w:r>
      <w:r>
        <w:fldChar w:fldCharType="end"/>
      </w:r>
      <w:r w:rsidRPr="00BA72FC">
        <w:rPr>
          <w:lang w:val="en-US"/>
        </w:rPr>
        <w:t xml:space="preserve"> </w:t>
      </w:r>
      <w:proofErr w:type="spellStart"/>
      <w:r w:rsidRPr="00BA72FC">
        <w:rPr>
          <w:lang w:val="en-US"/>
        </w:rPr>
        <w:t>Usecase</w:t>
      </w:r>
      <w:proofErr w:type="spellEnd"/>
      <w:r w:rsidRPr="00BA72FC">
        <w:rPr>
          <w:lang w:val="en-US"/>
        </w:rPr>
        <w:t xml:space="preserve"> Simulator</w:t>
      </w:r>
      <w:r w:rsidR="00683CCE">
        <w:pict w14:anchorId="2AD88BAC">
          <v:shape id="_x0000_i1026" type="#_x0000_t75" style="width:452.95pt;height:331.55pt">
            <v:imagedata r:id="rId8" o:title="klasse diagram controller"/>
          </v:shape>
        </w:pict>
      </w:r>
    </w:p>
    <w:p w14:paraId="094CECFB" w14:textId="77777777" w:rsidR="00047827" w:rsidRPr="00BA72FC" w:rsidRDefault="00BA72FC" w:rsidP="00BA72FC">
      <w:pPr>
        <w:pStyle w:val="Caption"/>
        <w:rPr>
          <w:color w:val="auto"/>
          <w:sz w:val="22"/>
          <w:szCs w:val="22"/>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sidR="00683CCE">
        <w:rPr>
          <w:noProof/>
          <w:lang w:val="en-US"/>
        </w:rPr>
        <w:t>3</w:t>
      </w:r>
      <w:r>
        <w:fldChar w:fldCharType="end"/>
      </w:r>
      <w:r w:rsidRPr="00BA72FC">
        <w:rPr>
          <w:lang w:val="en-US"/>
        </w:rPr>
        <w:t xml:space="preserve"> </w:t>
      </w:r>
      <w:proofErr w:type="spellStart"/>
      <w:r w:rsidRPr="00BA72FC">
        <w:rPr>
          <w:lang w:val="en-US"/>
        </w:rPr>
        <w:t>Klassediagram</w:t>
      </w:r>
      <w:proofErr w:type="spellEnd"/>
      <w:r w:rsidRPr="00BA72FC">
        <w:rPr>
          <w:lang w:val="en-US"/>
        </w:rPr>
        <w:t xml:space="preserve"> Controller</w:t>
      </w:r>
    </w:p>
    <w:p w14:paraId="672C1BDE" w14:textId="77777777" w:rsidR="00BA72FC" w:rsidRDefault="00BA72FC" w:rsidP="00BA72FC">
      <w:pPr>
        <w:keepNext/>
      </w:pPr>
      <w:r>
        <w:rPr>
          <w:noProof/>
          <w:lang w:eastAsia="nl-NL"/>
        </w:rPr>
        <w:lastRenderedPageBreak/>
        <w:drawing>
          <wp:inline distT="0" distB="0" distL="0" distR="0" wp14:anchorId="680E4D0C" wp14:editId="07AEAF29">
            <wp:extent cx="5760720" cy="4081700"/>
            <wp:effectExtent l="0" t="0" r="0" b="0"/>
            <wp:docPr id="4" name="Picture 4" descr="C:\Users\Moreno\AppData\Local\Microsoft\Windows\INetCache\Content.Word\klasse diagram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reno\AppData\Local\Microsoft\Windows\INetCache\Content.Word\klasse diagram simul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81700"/>
                    </a:xfrm>
                    <a:prstGeom prst="rect">
                      <a:avLst/>
                    </a:prstGeom>
                    <a:noFill/>
                    <a:ln>
                      <a:noFill/>
                    </a:ln>
                  </pic:spPr>
                </pic:pic>
              </a:graphicData>
            </a:graphic>
          </wp:inline>
        </w:drawing>
      </w:r>
    </w:p>
    <w:p w14:paraId="223606D1" w14:textId="77777777" w:rsidR="00BA72FC" w:rsidRPr="00A80B5F" w:rsidRDefault="00BA72FC" w:rsidP="00BA72FC">
      <w:pPr>
        <w:pStyle w:val="Caption"/>
        <w:keepNext/>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00683CCE">
        <w:rPr>
          <w:noProof/>
          <w:lang w:val="en-US"/>
        </w:rPr>
        <w:t>4</w:t>
      </w:r>
      <w:r>
        <w:fldChar w:fldCharType="end"/>
      </w:r>
      <w:r w:rsidRPr="00A80B5F">
        <w:rPr>
          <w:lang w:val="en-US"/>
        </w:rPr>
        <w:t xml:space="preserve"> </w:t>
      </w:r>
      <w:proofErr w:type="spellStart"/>
      <w:r w:rsidRPr="00A80B5F">
        <w:rPr>
          <w:lang w:val="en-US"/>
        </w:rPr>
        <w:t>Klassediagram</w:t>
      </w:r>
      <w:proofErr w:type="spellEnd"/>
      <w:r w:rsidRPr="00A80B5F">
        <w:rPr>
          <w:lang w:val="en-US"/>
        </w:rPr>
        <w:t xml:space="preserve"> Simulator</w:t>
      </w:r>
      <w:r w:rsidR="007674F7">
        <w:pict w14:anchorId="3432DE2F">
          <v:shape id="_x0000_i1025" type="#_x0000_t75" style="width:453.75pt;height:221.85pt">
            <v:imagedata r:id="rId10" o:title="std"/>
          </v:shape>
        </w:pict>
      </w:r>
    </w:p>
    <w:p w14:paraId="0DB03A60" w14:textId="77777777" w:rsidR="00BA72FC" w:rsidRPr="00A80B5F" w:rsidRDefault="00BA72FC" w:rsidP="00BA72FC">
      <w:pPr>
        <w:pStyle w:val="Caption"/>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00683CCE">
        <w:rPr>
          <w:noProof/>
          <w:lang w:val="en-US"/>
        </w:rPr>
        <w:t>5</w:t>
      </w:r>
      <w:r>
        <w:fldChar w:fldCharType="end"/>
      </w:r>
      <w:r w:rsidRPr="00A80B5F">
        <w:rPr>
          <w:lang w:val="en-US"/>
        </w:rPr>
        <w:t xml:space="preserve"> STD Controller &amp; Simulator</w:t>
      </w:r>
    </w:p>
    <w:p w14:paraId="3CBC1C10" w14:textId="77777777" w:rsidR="00BA72FC" w:rsidRDefault="00BA72FC" w:rsidP="00BA72FC">
      <w:pPr>
        <w:keepNext/>
      </w:pPr>
      <w:r w:rsidRPr="00A80B5F">
        <w:rPr>
          <w:lang w:val="en-US"/>
        </w:rPr>
        <w:br w:type="page"/>
      </w:r>
      <w:r w:rsidR="00683CCE">
        <w:lastRenderedPageBreak/>
        <w:pict w14:anchorId="1E827AA8">
          <v:shape id="_x0000_i1028" type="#_x0000_t75" style="width:453.75pt;height:604.45pt">
            <v:imagedata r:id="rId11" o:title="Threading communicatie"/>
          </v:shape>
        </w:pict>
      </w:r>
    </w:p>
    <w:p w14:paraId="53AB327A" w14:textId="29F7CFB7" w:rsidR="00683CCE" w:rsidRDefault="00BA72FC" w:rsidP="00683CCE">
      <w:pPr>
        <w:pStyle w:val="Caption"/>
        <w:keepNext/>
      </w:pPr>
      <w:r>
        <w:lastRenderedPageBreak/>
        <w:t xml:space="preserve">Figuur </w:t>
      </w:r>
      <w:r w:rsidR="007674F7">
        <w:t>7</w:t>
      </w:r>
      <w:bookmarkStart w:id="3" w:name="_GoBack"/>
      <w:bookmarkEnd w:id="3"/>
      <w:r>
        <w:t xml:space="preserve"> Threading Communicatie</w:t>
      </w:r>
      <w:r w:rsidR="00683CCE">
        <w:rPr>
          <w:noProof/>
          <w:sz w:val="24"/>
          <w:szCs w:val="24"/>
          <w:lang w:eastAsia="nl-NL"/>
        </w:rPr>
        <w:drawing>
          <wp:inline distT="0" distB="0" distL="0" distR="0" wp14:anchorId="7DB21173" wp14:editId="16872F6A">
            <wp:extent cx="4596983" cy="8176438"/>
            <wp:effectExtent l="0" t="0" r="0" b="0"/>
            <wp:docPr id="7" name="Picture 7" descr="C:\Users\Moreno\AppData\Local\Microsoft\Windows\INetCache\Content.Word\Communicatie message syste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reno\AppData\Local\Microsoft\Windows\INetCache\Content.Word\Communicatie message systee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558" cy="8184576"/>
                    </a:xfrm>
                    <a:prstGeom prst="rect">
                      <a:avLst/>
                    </a:prstGeom>
                    <a:noFill/>
                    <a:ln>
                      <a:noFill/>
                    </a:ln>
                  </pic:spPr>
                </pic:pic>
              </a:graphicData>
            </a:graphic>
          </wp:inline>
        </w:drawing>
      </w:r>
    </w:p>
    <w:p w14:paraId="178D6B94" w14:textId="36829D84" w:rsidR="00505448" w:rsidRPr="00BA72FC" w:rsidRDefault="00683CCE" w:rsidP="00683CCE">
      <w:pPr>
        <w:pStyle w:val="Caption"/>
      </w:pPr>
      <w:r>
        <w:t xml:space="preserve">Figuur </w:t>
      </w:r>
      <w:r w:rsidR="007674F7">
        <w:t xml:space="preserve">6 </w:t>
      </w:r>
      <w:r>
        <w:t>Communicatie Message systeem</w:t>
      </w:r>
    </w:p>
    <w:sectPr w:rsidR="00505448" w:rsidRPr="00BA72F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ijs_laptop" w:date="2015-01-06T13:54:00Z" w:initials="m">
    <w:p w14:paraId="427DEAC9" w14:textId="77777777" w:rsidR="00144016" w:rsidRDefault="00144016" w:rsidP="00144016">
      <w:pPr>
        <w:pStyle w:val="CommentText"/>
      </w:pPr>
      <w:r>
        <w:rPr>
          <w:rStyle w:val="CommentReference"/>
        </w:rPr>
        <w:annotationRef/>
      </w:r>
      <w:r>
        <w:t>Moreno maakt analyse</w:t>
      </w:r>
    </w:p>
  </w:comment>
  <w:comment w:id="1" w:author="Moreno Bralts" w:date="2015-01-07T20:24:00Z" w:initials="MB">
    <w:p w14:paraId="73A4FDEE" w14:textId="77777777" w:rsidR="00144016" w:rsidRDefault="00144016">
      <w:pPr>
        <w:pStyle w:val="CommentText"/>
      </w:pPr>
      <w:r>
        <w:rPr>
          <w:rStyle w:val="CommentReference"/>
        </w:rPr>
        <w:annotationRef/>
      </w:r>
      <w:r>
        <w:t>YOOOOO!!!</w:t>
      </w:r>
    </w:p>
    <w:p w14:paraId="1BAE764B" w14:textId="77777777" w:rsidR="00144016" w:rsidRDefault="00144016">
      <w:pPr>
        <w:pStyle w:val="CommentText"/>
      </w:pPr>
    </w:p>
  </w:comment>
  <w:comment w:id="2" w:author="Moreno Bralts" w:date="2015-01-07T21:25:00Z" w:initials="MB">
    <w:p w14:paraId="66BEEA02" w14:textId="3E90F862" w:rsidR="00936791" w:rsidRDefault="00936791">
      <w:pPr>
        <w:pStyle w:val="CommentText"/>
      </w:pPr>
      <w:r>
        <w:rPr>
          <w:rStyle w:val="CommentReference"/>
        </w:rPr>
        <w:annotationRef/>
      </w:r>
      <w:r>
        <w:t>Morgen figuur 5 en 6 toevoegen; deze bevatten de schetsen van de simulatie opzet en de schets van de crane move ok messages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7DEAC9" w15:done="0"/>
  <w15:commentEx w15:paraId="1BAE764B" w15:paraIdParent="427DEAC9" w15:done="0"/>
  <w15:commentEx w15:paraId="66BEEA02" w15:paraIdParent="427DEA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rson w15:author="Moreno Bralts">
    <w15:presenceInfo w15:providerId="Windows Live" w15:userId="b71e50666db15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16"/>
    <w:rsid w:val="00047827"/>
    <w:rsid w:val="00144016"/>
    <w:rsid w:val="0016197F"/>
    <w:rsid w:val="002B40A0"/>
    <w:rsid w:val="006618D7"/>
    <w:rsid w:val="00683CCE"/>
    <w:rsid w:val="007674F7"/>
    <w:rsid w:val="00936791"/>
    <w:rsid w:val="009D1430"/>
    <w:rsid w:val="00A80B5F"/>
    <w:rsid w:val="00BA72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9A35"/>
  <w15:chartTrackingRefBased/>
  <w15:docId w15:val="{741C284A-5E47-4D06-B272-CF8FBC9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016"/>
    <w:pPr>
      <w:spacing w:after="200" w:line="276" w:lineRule="auto"/>
    </w:pPr>
  </w:style>
  <w:style w:type="paragraph" w:styleId="Heading1">
    <w:name w:val="heading 1"/>
    <w:basedOn w:val="Normal"/>
    <w:next w:val="Normal"/>
    <w:link w:val="Heading1Char"/>
    <w:uiPriority w:val="9"/>
    <w:qFormat/>
    <w:rsid w:val="001440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016"/>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144016"/>
    <w:pPr>
      <w:spacing w:after="0" w:line="240" w:lineRule="auto"/>
    </w:pPr>
  </w:style>
  <w:style w:type="character" w:customStyle="1" w:styleId="NoSpacingChar">
    <w:name w:val="No Spacing Char"/>
    <w:basedOn w:val="DefaultParagraphFont"/>
    <w:link w:val="NoSpacing"/>
    <w:uiPriority w:val="1"/>
    <w:rsid w:val="00144016"/>
  </w:style>
  <w:style w:type="character" w:styleId="CommentReference">
    <w:name w:val="annotation reference"/>
    <w:basedOn w:val="DefaultParagraphFont"/>
    <w:uiPriority w:val="99"/>
    <w:semiHidden/>
    <w:unhideWhenUsed/>
    <w:rsid w:val="00144016"/>
    <w:rPr>
      <w:sz w:val="16"/>
      <w:szCs w:val="16"/>
    </w:rPr>
  </w:style>
  <w:style w:type="paragraph" w:styleId="CommentText">
    <w:name w:val="annotation text"/>
    <w:basedOn w:val="Normal"/>
    <w:link w:val="CommentTextChar"/>
    <w:uiPriority w:val="99"/>
    <w:semiHidden/>
    <w:unhideWhenUsed/>
    <w:rsid w:val="00144016"/>
    <w:pPr>
      <w:spacing w:line="240" w:lineRule="auto"/>
    </w:pPr>
    <w:rPr>
      <w:sz w:val="20"/>
      <w:szCs w:val="20"/>
    </w:rPr>
  </w:style>
  <w:style w:type="character" w:customStyle="1" w:styleId="CommentTextChar">
    <w:name w:val="Comment Text Char"/>
    <w:basedOn w:val="DefaultParagraphFont"/>
    <w:link w:val="CommentText"/>
    <w:uiPriority w:val="99"/>
    <w:semiHidden/>
    <w:rsid w:val="00144016"/>
    <w:rPr>
      <w:sz w:val="20"/>
      <w:szCs w:val="20"/>
    </w:rPr>
  </w:style>
  <w:style w:type="paragraph" w:styleId="BalloonText">
    <w:name w:val="Balloon Text"/>
    <w:basedOn w:val="Normal"/>
    <w:link w:val="BalloonTextChar"/>
    <w:uiPriority w:val="99"/>
    <w:semiHidden/>
    <w:unhideWhenUsed/>
    <w:rsid w:val="00144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0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4016"/>
    <w:rPr>
      <w:b/>
      <w:bCs/>
    </w:rPr>
  </w:style>
  <w:style w:type="character" w:customStyle="1" w:styleId="CommentSubjectChar">
    <w:name w:val="Comment Subject Char"/>
    <w:basedOn w:val="CommentTextChar"/>
    <w:link w:val="CommentSubject"/>
    <w:uiPriority w:val="99"/>
    <w:semiHidden/>
    <w:rsid w:val="00144016"/>
    <w:rPr>
      <w:b/>
      <w:bCs/>
      <w:sz w:val="20"/>
      <w:szCs w:val="20"/>
    </w:rPr>
  </w:style>
  <w:style w:type="paragraph" w:styleId="Caption">
    <w:name w:val="caption"/>
    <w:basedOn w:val="Normal"/>
    <w:next w:val="Normal"/>
    <w:uiPriority w:val="35"/>
    <w:unhideWhenUsed/>
    <w:qFormat/>
    <w:rsid w:val="0016197F"/>
    <w:pPr>
      <w:spacing w:line="240" w:lineRule="auto"/>
    </w:pPr>
    <w:rPr>
      <w:i/>
      <w:iCs/>
      <w:color w:val="44546A" w:themeColor="text2"/>
      <w:sz w:val="18"/>
      <w:szCs w:val="18"/>
    </w:rPr>
  </w:style>
  <w:style w:type="character" w:styleId="Hyperlink">
    <w:name w:val="Hyperlink"/>
    <w:basedOn w:val="DefaultParagraphFont"/>
    <w:uiPriority w:val="99"/>
    <w:unhideWhenUsed/>
    <w:rsid w:val="00683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253</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Bralts</dc:creator>
  <cp:keywords/>
  <dc:description/>
  <cp:lastModifiedBy>Moreno Bralts</cp:lastModifiedBy>
  <cp:revision>4</cp:revision>
  <dcterms:created xsi:type="dcterms:W3CDTF">2015-01-07T19:23:00Z</dcterms:created>
  <dcterms:modified xsi:type="dcterms:W3CDTF">2015-01-08T09:47:00Z</dcterms:modified>
</cp:coreProperties>
</file>