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2D82" w14:textId="22CE131A" w:rsidR="0081027D" w:rsidRDefault="00EF0B31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EF0B31">
        <w:rPr>
          <w:rFonts w:ascii="Liberation Serif" w:hAnsi="Liberation Serif" w:cs="Dubai Medium"/>
          <w:b/>
          <w:bCs/>
        </w:rPr>
        <w:t>Policy</w:t>
      </w:r>
      <w:r w:rsidR="0046199A">
        <w:rPr>
          <w:rFonts w:ascii="Liberation Serif" w:hAnsi="Liberation Serif" w:cs="Dubai Medium"/>
          <w:b/>
          <w:bCs/>
        </w:rPr>
        <w:t xml:space="preserve"> </w:t>
      </w:r>
      <w:r w:rsidRPr="00EF0B31">
        <w:rPr>
          <w:rFonts w:ascii="Liberation Serif" w:hAnsi="Liberation Serif" w:cs="Dubai Medium"/>
          <w:b/>
          <w:bCs/>
        </w:rPr>
        <w:t>Making</w:t>
      </w:r>
    </w:p>
    <w:p w14:paraId="40EFBF60" w14:textId="77777777" w:rsidR="0081027D" w:rsidRDefault="0081027D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81027D" w14:paraId="70CC97E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D95F9" w14:textId="645794C6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4D7993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EF0B31" w:rsidRPr="00EF0B31">
              <w:t>Policy</w:t>
            </w:r>
            <w:r w:rsidR="00EF0B31">
              <w:t xml:space="preserve"> </w:t>
            </w:r>
            <w:r w:rsidR="00EF0B31" w:rsidRPr="00EF0B31">
              <w:t>Making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F51F6" w14:textId="63FE24E9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2A1AAA">
              <w:t>14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848C6" w14:textId="7F3ED9CA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t xml:space="preserve"> </w:t>
            </w:r>
            <w:r w:rsidR="00450B15">
              <w:t>Medium</w:t>
            </w:r>
          </w:p>
        </w:tc>
      </w:tr>
      <w:tr w:rsidR="0081027D" w14:paraId="2447CD0F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BD600" w14:textId="4A865181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2A1AAA">
              <w:t>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DA5A0" w14:textId="79BE02E3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6931E4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81027D" w14:paraId="38BF5576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70DEA" w14:textId="06575DD5" w:rsidR="00AE2895" w:rsidRPr="00406544" w:rsidRDefault="00000000" w:rsidP="0040654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2D693913" w14:textId="6027C4CA" w:rsidR="00AE2895" w:rsidRDefault="00AE2895" w:rsidP="00423DBF">
            <w:pPr>
              <w:pStyle w:val="Standard"/>
            </w:pPr>
            <w:r>
              <w:t xml:space="preserve">            </w:t>
            </w:r>
            <w:r w:rsidR="002A1AAA">
              <w:t>Manager</w:t>
            </w:r>
            <w:r>
              <w:t xml:space="preserve"> – </w:t>
            </w:r>
            <w:r w:rsidR="00FA19C3">
              <w:t>Wants to plan for the effective management of the environment and provide guidelines for decision-making and the business's future</w:t>
            </w:r>
          </w:p>
        </w:tc>
      </w:tr>
      <w:tr w:rsidR="0081027D" w14:paraId="3FD440D6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5541" w14:textId="77777777" w:rsidR="0081027D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355959BC" w14:textId="2452EAC6" w:rsidR="0081027D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8A6368">
              <w:t>This use case describes how the manager sets, changes, or deletes the system's policies.</w:t>
            </w:r>
          </w:p>
        </w:tc>
      </w:tr>
      <w:tr w:rsidR="0081027D" w14:paraId="78764C3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2CC8" w14:textId="77777777" w:rsidR="0081027D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66AC2BC" w14:textId="04F9EAC7" w:rsidR="0081027D" w:rsidRDefault="00FC5CB3">
            <w:pPr>
              <w:pStyle w:val="Standard"/>
              <w:ind w:left="864" w:hanging="864"/>
            </w:pPr>
            <w:r>
              <w:t xml:space="preserve">            By clicking on the policy-making option, which is only available at </w:t>
            </w:r>
            <w:proofErr w:type="gramStart"/>
            <w:r>
              <w:t>manager</w:t>
            </w:r>
            <w:r w:rsidR="00C31069">
              <w:t>s</w:t>
            </w:r>
            <w:proofErr w:type="gramEnd"/>
            <w:r>
              <w:t xml:space="preserve"> panel.</w:t>
            </w:r>
          </w:p>
          <w:p w14:paraId="38BD641D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4B680C1" w14:textId="70EC9F42" w:rsidR="0081027D" w:rsidRDefault="00000000">
            <w:pPr>
              <w:pStyle w:val="Standard"/>
            </w:pPr>
            <w:r>
              <w:tab/>
            </w:r>
            <w:r w:rsidR="004D7993">
              <w:t>External</w:t>
            </w:r>
          </w:p>
        </w:tc>
      </w:tr>
      <w:tr w:rsidR="0081027D" w14:paraId="435728F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E872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607D5C6A" w14:textId="7BF23DB7" w:rsidR="0081027D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>:</w:t>
            </w:r>
            <w:r w:rsidR="00406544">
              <w:t xml:space="preserve"> </w:t>
            </w:r>
            <w:r w:rsidR="004820FF">
              <w:t>Manager</w:t>
            </w:r>
          </w:p>
          <w:p w14:paraId="444F4A37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30DEF58D" w14:textId="56183F30" w:rsidR="0081027D" w:rsidRDefault="00000000">
            <w:pPr>
              <w:pStyle w:val="Standard"/>
              <w:tabs>
                <w:tab w:val="left" w:pos="1441"/>
              </w:tabs>
              <w:ind w:left="709" w:hanging="2172"/>
              <w:rPr>
                <w:lang w:bidi="fa-IR"/>
              </w:rPr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747EE654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81027D" w14:paraId="66D2E373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C5126" w14:textId="77777777" w:rsidR="0081027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671A2AE" w14:textId="7336B1D2" w:rsidR="00C263A2" w:rsidRDefault="00C263A2" w:rsidP="00C263A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manager accesses his or her panel.</w:t>
            </w:r>
          </w:p>
          <w:p w14:paraId="62E51BDD" w14:textId="73434772" w:rsidR="00C263A2" w:rsidRDefault="00C263A2" w:rsidP="00C263A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He or she selects "Add a new policy" from the policy-making menu.</w:t>
            </w:r>
          </w:p>
          <w:p w14:paraId="41CF9579" w14:textId="38208C8E" w:rsidR="00C263A2" w:rsidRDefault="00C263A2" w:rsidP="00C263A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manager will enter the policy's desired characteristics.</w:t>
            </w:r>
          </w:p>
          <w:p w14:paraId="255B3EEA" w14:textId="0B966737" w:rsidR="00C263A2" w:rsidRDefault="00C263A2" w:rsidP="00C263A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He or she validates the attributes and </w:t>
            </w:r>
            <w:r w:rsidR="002D2E9C">
              <w:t>checks</w:t>
            </w:r>
            <w:r>
              <w:t xml:space="preserve"> the output report.</w:t>
            </w:r>
          </w:p>
          <w:p w14:paraId="092E83DD" w14:textId="3F39955B" w:rsidR="00C263A2" w:rsidRDefault="00C263A2" w:rsidP="00C263A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The policy's written </w:t>
            </w:r>
            <w:r w:rsidR="00A45F49">
              <w:t>report</w:t>
            </w:r>
            <w:r>
              <w:t xml:space="preserve"> will be created.</w:t>
            </w:r>
          </w:p>
          <w:p w14:paraId="03477151" w14:textId="5BBF919F" w:rsidR="0081027D" w:rsidRDefault="00C263A2" w:rsidP="00C263A2">
            <w:pPr>
              <w:pStyle w:val="Standard"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This policy will be communicated to all related business units via an urgent notification on their respective panels</w:t>
            </w:r>
            <w:r w:rsidR="00B257DA">
              <w:t>.</w:t>
            </w:r>
          </w:p>
        </w:tc>
      </w:tr>
      <w:tr w:rsidR="0081027D" w14:paraId="3565BE31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CA75E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5D9F8CF7" w14:textId="77777777" w:rsidR="0081027D" w:rsidRDefault="0081027D">
            <w:pPr>
              <w:pStyle w:val="Standard"/>
              <w:tabs>
                <w:tab w:val="left" w:pos="732"/>
              </w:tabs>
            </w:pPr>
          </w:p>
          <w:p w14:paraId="3A5DA3E8" w14:textId="09B41BEA" w:rsidR="00E23788" w:rsidRDefault="00E23788">
            <w:pPr>
              <w:pStyle w:val="Standard"/>
              <w:tabs>
                <w:tab w:val="left" w:pos="732"/>
              </w:tabs>
            </w:pPr>
          </w:p>
        </w:tc>
      </w:tr>
      <w:tr w:rsidR="0081027D" w14:paraId="60555718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5C2C7" w14:textId="43E7E730" w:rsidR="00FB1D31" w:rsidRDefault="00000000" w:rsidP="00FB1D31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329CE2F2" w14:textId="77777777" w:rsidR="00FB1D31" w:rsidRPr="00FB1D31" w:rsidRDefault="00FB1D31" w:rsidP="00FB1D31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</w:p>
          <w:p w14:paraId="1AFFBF29" w14:textId="27B044E8" w:rsidR="0081027D" w:rsidRDefault="0081027D" w:rsidP="00406544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</w:pPr>
          </w:p>
        </w:tc>
      </w:tr>
    </w:tbl>
    <w:p w14:paraId="44FB0D55" w14:textId="77777777" w:rsidR="0081027D" w:rsidRDefault="0081027D">
      <w:pPr>
        <w:pStyle w:val="Standard"/>
      </w:pPr>
    </w:p>
    <w:p w14:paraId="6E3B5902" w14:textId="77777777" w:rsidR="0081027D" w:rsidRDefault="0081027D">
      <w:pPr>
        <w:pStyle w:val="Standard"/>
      </w:pPr>
    </w:p>
    <w:sectPr w:rsidR="008102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2DD5" w14:textId="77777777" w:rsidR="00FE7455" w:rsidRDefault="00FE7455">
      <w:r>
        <w:separator/>
      </w:r>
    </w:p>
  </w:endnote>
  <w:endnote w:type="continuationSeparator" w:id="0">
    <w:p w14:paraId="6E054B9B" w14:textId="77777777" w:rsidR="00FE7455" w:rsidRDefault="00FE7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C7FD" w14:textId="77777777" w:rsidR="00FE7455" w:rsidRDefault="00FE7455">
      <w:r>
        <w:rPr>
          <w:color w:val="000000"/>
        </w:rPr>
        <w:separator/>
      </w:r>
    </w:p>
  </w:footnote>
  <w:footnote w:type="continuationSeparator" w:id="0">
    <w:p w14:paraId="64023C6C" w14:textId="77777777" w:rsidR="00FE7455" w:rsidRDefault="00FE7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7D05"/>
    <w:multiLevelType w:val="multilevel"/>
    <w:tmpl w:val="085CF182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C60F8C"/>
    <w:multiLevelType w:val="multilevel"/>
    <w:tmpl w:val="1B5C08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67814">
    <w:abstractNumId w:val="1"/>
  </w:num>
  <w:num w:numId="2" w16cid:durableId="135230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MTA1NTAyNTAwMzJV0lEKTi0uzszPAykwqgUAkquhWCwAAAA="/>
  </w:docVars>
  <w:rsids>
    <w:rsidRoot w:val="0081027D"/>
    <w:rsid w:val="000517A6"/>
    <w:rsid w:val="002A1AAA"/>
    <w:rsid w:val="002D2E9C"/>
    <w:rsid w:val="00406544"/>
    <w:rsid w:val="00423DBF"/>
    <w:rsid w:val="00450B15"/>
    <w:rsid w:val="0046199A"/>
    <w:rsid w:val="004820FF"/>
    <w:rsid w:val="004D7993"/>
    <w:rsid w:val="006931E4"/>
    <w:rsid w:val="007819D8"/>
    <w:rsid w:val="0081027D"/>
    <w:rsid w:val="00864B16"/>
    <w:rsid w:val="00886C61"/>
    <w:rsid w:val="008A6368"/>
    <w:rsid w:val="009C6826"/>
    <w:rsid w:val="00A05EC4"/>
    <w:rsid w:val="00A45F49"/>
    <w:rsid w:val="00AA0E5D"/>
    <w:rsid w:val="00AA3051"/>
    <w:rsid w:val="00AE2895"/>
    <w:rsid w:val="00B257DA"/>
    <w:rsid w:val="00B711C1"/>
    <w:rsid w:val="00C263A2"/>
    <w:rsid w:val="00C31069"/>
    <w:rsid w:val="00C81EF3"/>
    <w:rsid w:val="00E23788"/>
    <w:rsid w:val="00EF0B31"/>
    <w:rsid w:val="00FA19C3"/>
    <w:rsid w:val="00FB1D31"/>
    <w:rsid w:val="00FC5CB3"/>
    <w:rsid w:val="00FE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6D2"/>
  <w15:docId w15:val="{F10465D8-2BFD-4EA6-AF1C-C834C0A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character" w:customStyle="1" w:styleId="fontstyle01">
    <w:name w:val="fontstyle01"/>
    <w:basedOn w:val="DefaultParagraphFont"/>
    <w:rsid w:val="00AE289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184</Words>
  <Characters>921</Characters>
  <Application>Microsoft Office Word</Application>
  <DocSecurity>0</DocSecurity>
  <Lines>22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</dc:creator>
  <cp:lastModifiedBy>Melvin</cp:lastModifiedBy>
  <cp:revision>26</cp:revision>
  <dcterms:created xsi:type="dcterms:W3CDTF">2022-12-27T19:32:00Z</dcterms:created>
  <dcterms:modified xsi:type="dcterms:W3CDTF">2023-01-26T17:34:00Z</dcterms:modified>
</cp:coreProperties>
</file>