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2EC38" w14:textId="532C25D4" w:rsidR="002A65F6" w:rsidRPr="002A65F6" w:rsidRDefault="002A65F6" w:rsidP="00E04430">
      <w:pPr>
        <w:pStyle w:val="Heading3"/>
        <w:numPr>
          <w:ilvl w:val="0"/>
          <w:numId w:val="0"/>
        </w:numPr>
        <w:ind w:left="720"/>
      </w:pPr>
    </w:p>
    <w:p>
      <w:pPr>
        <w:pStyle w:val="Title"/>
      </w:pPr>
      <w:r>
        <w:t>Réalisation du projet de site web de Kmer-food</w:t>
      </w:r>
    </w:p>
    <w:p>
      <w:r>
        <w:br w:type="page"/>
      </w:r>
    </w:p>
    <w:p>
      <w:pPr>
        <w:pStyle w:val="Heading1"/>
      </w:pPr>
      <w:r>
        <w:t>Analyse de besoins</w:t>
      </w:r>
    </w:p>
    <w:p>
      <w:pPr>
        <w:pStyle w:val="Heading2"/>
      </w:pPr>
      <w:r>
        <w:t>Identifier les objectifs du site web :</w:t>
      </w:r>
    </w:p>
    <w:p>
      <w:r>
        <w:br/>
        <w:br/>
        <w:br/>
      </w:r>
    </w:p>
    <w:p>
      <w:pPr>
        <w:pStyle w:val="Heading2"/>
      </w:pPr>
      <w:r>
        <w:t>Identifier les publics cibles :</w:t>
      </w:r>
    </w:p>
    <w:p>
      <w:r>
        <w:br/>
        <w:br/>
        <w:br/>
      </w:r>
    </w:p>
    <w:p>
      <w:pPr>
        <w:pStyle w:val="Heading2"/>
      </w:pPr>
      <w:r>
        <w:t>Analyser les besoins des utilisateurs :</w:t>
      </w:r>
    </w:p>
    <w:p>
      <w:r>
        <w:br/>
        <w:br/>
        <w:br/>
      </w:r>
    </w:p>
    <w:p>
      <w:pPr>
        <w:pStyle w:val="Heading2"/>
      </w:pPr>
      <w:r>
        <w:t>Analyser les besoins techniques :</w:t>
      </w:r>
    </w:p>
    <w:p>
      <w:r>
        <w:br/>
        <w:br/>
        <w:br/>
      </w:r>
    </w:p>
    <w:p>
      <w:pPr>
        <w:pStyle w:val="Heading2"/>
      </w:pPr>
      <w:r>
        <w:t>Identifier les contraintes et les ressources disponibles :</w:t>
      </w:r>
    </w:p>
    <w:p>
      <w:r>
        <w:br/>
        <w:br/>
        <w:br/>
      </w:r>
    </w:p>
    <w:p>
      <w:pPr>
        <w:pStyle w:val="Heading2"/>
      </w:pPr>
      <w:r>
        <w:t>Prioriser les besoins :</w:t>
      </w:r>
    </w:p>
    <w:p>
      <w:r>
        <w:br/>
        <w:br/>
        <w:br/>
      </w:r>
    </w:p>
    <w:p>
      <w:pPr>
        <w:pStyle w:val="Heading2"/>
      </w:pPr>
      <w:r>
        <w:t>Réaliser une étude de marché :</w:t>
      </w:r>
    </w:p>
    <w:p>
      <w:r>
        <w:br/>
        <w:br/>
        <w:br/>
      </w:r>
    </w:p>
    <w:p>
      <w:pPr>
        <w:pStyle w:val="Heading2"/>
      </w:pPr>
      <w:r>
        <w:t>Élaborer un plan d'action :</w:t>
      </w:r>
    </w:p>
    <w:p>
      <w:r>
        <w:br/>
        <w:br/>
        <w:br/>
      </w:r>
    </w:p>
    <w:p>
      <w:pPr>
        <w:pStyle w:val="Heading1"/>
      </w:pPr>
      <w:r>
        <w:t>Plannification</w:t>
      </w:r>
    </w:p>
    <w:p>
      <w:pPr>
        <w:pStyle w:val="Heading2"/>
      </w:pPr>
      <w:r>
        <w:t>Définir les objectifs du projet :</w:t>
      </w:r>
    </w:p>
    <w:p>
      <w:r>
        <w:br/>
        <w:br/>
        <w:br/>
      </w:r>
    </w:p>
    <w:p>
      <w:pPr>
        <w:pStyle w:val="Heading2"/>
      </w:pPr>
      <w:r>
        <w:t>Identifier les parties prenantes :</w:t>
      </w:r>
    </w:p>
    <w:p>
      <w:r>
        <w:br/>
        <w:br/>
        <w:br/>
      </w:r>
    </w:p>
    <w:p>
      <w:pPr>
        <w:pStyle w:val="Heading2"/>
      </w:pPr>
      <w:r>
        <w:t>Élaborer un budget :</w:t>
      </w:r>
    </w:p>
    <w:p>
      <w:r>
        <w:br/>
        <w:br/>
        <w:br/>
      </w:r>
    </w:p>
    <w:p>
      <w:pPr>
        <w:pStyle w:val="Heading2"/>
      </w:pPr>
      <w:r>
        <w:t>Élaborer un calendrier :</w:t>
      </w:r>
    </w:p>
    <w:p>
      <w:r>
        <w:br/>
        <w:br/>
        <w:br/>
      </w:r>
    </w:p>
    <w:p>
      <w:pPr>
        <w:pStyle w:val="Heading2"/>
      </w:pPr>
      <w:r>
        <w:t>Identifier les ressources nécessaires :</w:t>
      </w:r>
    </w:p>
    <w:p>
      <w:r>
        <w:br/>
        <w:br/>
        <w:br/>
      </w:r>
    </w:p>
    <w:p>
      <w:pPr>
        <w:pStyle w:val="Heading2"/>
      </w:pPr>
      <w:r>
        <w:t>Élaborer un plan de communication :</w:t>
      </w:r>
    </w:p>
    <w:p>
      <w:r>
        <w:br/>
        <w:br/>
        <w:br/>
      </w:r>
    </w:p>
    <w:p>
      <w:pPr>
        <w:pStyle w:val="Heading2"/>
      </w:pPr>
      <w:r>
        <w:t>Élaborer un plan de gestion des risques :</w:t>
      </w:r>
    </w:p>
    <w:p>
      <w:r>
        <w:br/>
        <w:br/>
        <w:br/>
      </w:r>
    </w:p>
    <w:p>
      <w:pPr>
        <w:pStyle w:val="Heading2"/>
      </w:pPr>
      <w:r>
        <w:t>Élaborer un plan de test et de validation :</w:t>
      </w:r>
    </w:p>
    <w:p>
      <w:r>
        <w:br/>
        <w:br/>
        <w:br/>
      </w:r>
    </w:p>
    <w:p>
      <w:pPr>
        <w:pStyle w:val="Heading2"/>
      </w:pPr>
      <w:r>
        <w:t>Élaborer un plan de maintenance :</w:t>
      </w:r>
    </w:p>
    <w:p>
      <w:r>
        <w:br/>
        <w:br/>
        <w:br/>
      </w:r>
    </w:p>
    <w:p>
      <w:pPr>
        <w:pStyle w:val="Heading2"/>
      </w:pPr>
      <w:r>
        <w:t>Élaborer un plan de formation :</w:t>
      </w:r>
    </w:p>
    <w:p>
      <w:r>
        <w:br/>
        <w:br/>
        <w:br/>
      </w:r>
    </w:p>
    <w:p>
      <w:pPr>
        <w:pStyle w:val="Heading1"/>
      </w:pPr>
      <w:r>
        <w:t>Conception</w:t>
      </w:r>
    </w:p>
    <w:p>
      <w:pPr>
        <w:pStyle w:val="Heading2"/>
      </w:pPr>
      <w:r>
        <w:t>Analyser les besoins :</w:t>
      </w:r>
    </w:p>
    <w:p>
      <w:r>
        <w:br/>
        <w:br/>
        <w:br/>
      </w:r>
    </w:p>
    <w:p>
      <w:pPr>
        <w:pStyle w:val="Heading2"/>
      </w:pPr>
      <w:r>
        <w:t>Définir l'architecture du site :</w:t>
      </w:r>
    </w:p>
    <w:p>
      <w:r>
        <w:br/>
        <w:br/>
        <w:br/>
      </w:r>
    </w:p>
    <w:p>
      <w:pPr>
        <w:pStyle w:val="Heading2"/>
      </w:pPr>
      <w:r>
        <w:t>Créer un wireframe :</w:t>
      </w:r>
    </w:p>
    <w:p>
      <w:r>
        <w:br/>
        <w:br/>
        <w:br/>
      </w:r>
    </w:p>
    <w:p>
      <w:pPr>
        <w:pStyle w:val="Heading2"/>
      </w:pPr>
      <w:r>
        <w:t>Concevoir la maquette graphique :</w:t>
      </w:r>
    </w:p>
    <w:p>
      <w:r>
        <w:br/>
        <w:br/>
        <w:br/>
      </w:r>
    </w:p>
    <w:p>
      <w:pPr>
        <w:pStyle w:val="Heading2"/>
      </w:pPr>
      <w:r>
        <w:t>Intégrer les fonctionnalités :</w:t>
      </w:r>
    </w:p>
    <w:p>
      <w:r>
        <w:br/>
        <w:br/>
        <w:br/>
      </w:r>
    </w:p>
    <w:p>
      <w:pPr>
        <w:pStyle w:val="Heading2"/>
      </w:pPr>
      <w:r>
        <w:t>Optimiser le contenu :</w:t>
      </w:r>
    </w:p>
    <w:p>
      <w:r>
        <w:br/>
        <w:br/>
        <w:br/>
      </w:r>
    </w:p>
    <w:p>
      <w:pPr>
        <w:pStyle w:val="Heading2"/>
      </w:pPr>
      <w:r>
        <w:t>Tester le site :</w:t>
      </w:r>
    </w:p>
    <w:p>
      <w:r>
        <w:br/>
        <w:br/>
        <w:br/>
      </w:r>
    </w:p>
    <w:p>
      <w:pPr>
        <w:pStyle w:val="Heading2"/>
      </w:pPr>
      <w:r>
        <w:t>Lancer le site :</w:t>
      </w:r>
    </w:p>
    <w:p>
      <w:r>
        <w:br/>
        <w:br/>
        <w:br/>
      </w:r>
    </w:p>
    <w:p>
      <w:pPr>
        <w:pStyle w:val="Heading2"/>
      </w:pPr>
      <w:r>
        <w:t>Assurer la maintenance :</w:t>
      </w:r>
    </w:p>
    <w:p>
      <w:r>
        <w:br/>
        <w:br/>
        <w:br/>
      </w:r>
    </w:p>
    <w:p>
      <w:pPr>
        <w:pStyle w:val="Heading2"/>
      </w:pPr>
      <w:r>
        <w:t>Mesurer les résultats :</w:t>
      </w:r>
    </w:p>
    <w:p>
      <w:r>
        <w:br/>
        <w:br/>
        <w:br/>
      </w:r>
    </w:p>
    <w:sectPr w:rsidR="002A65F6" w:rsidRPr="002A6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6FB"/>
    <w:multiLevelType w:val="hybridMultilevel"/>
    <w:tmpl w:val="BF02666E"/>
    <w:lvl w:ilvl="0" w:tplc="37DEB6B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B7CDD"/>
    <w:multiLevelType w:val="hybridMultilevel"/>
    <w:tmpl w:val="EC74CA08"/>
    <w:lvl w:ilvl="0" w:tplc="D0247A8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B1EDE"/>
    <w:multiLevelType w:val="hybridMultilevel"/>
    <w:tmpl w:val="4FFCC75E"/>
    <w:lvl w:ilvl="0" w:tplc="FBEC44CE">
      <w:start w:val="1"/>
      <w:numFmt w:val="upperRoman"/>
      <w:pStyle w:val="NumberingI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800584"/>
    <w:multiLevelType w:val="hybridMultilevel"/>
    <w:tmpl w:val="89F2A9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C3C58"/>
    <w:multiLevelType w:val="hybridMultilevel"/>
    <w:tmpl w:val="66541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671DF"/>
    <w:multiLevelType w:val="hybridMultilevel"/>
    <w:tmpl w:val="1C8C87DA"/>
    <w:lvl w:ilvl="0" w:tplc="490835EC">
      <w:start w:val="1"/>
      <w:numFmt w:val="lowerLetter"/>
      <w:pStyle w:val="Numberinga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D78A2"/>
    <w:multiLevelType w:val="hybridMultilevel"/>
    <w:tmpl w:val="44CE10D4"/>
    <w:lvl w:ilvl="0" w:tplc="F7168AF2">
      <w:start w:val="1"/>
      <w:numFmt w:val="decimal"/>
      <w:pStyle w:val="Numbering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E0C92"/>
    <w:multiLevelType w:val="hybridMultilevel"/>
    <w:tmpl w:val="BD6C70AC"/>
    <w:lvl w:ilvl="0" w:tplc="58FA055C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85"/>
    <w:rsid w:val="00091B02"/>
    <w:rsid w:val="001957CD"/>
    <w:rsid w:val="002A65F6"/>
    <w:rsid w:val="003456C7"/>
    <w:rsid w:val="007727DA"/>
    <w:rsid w:val="00BD1085"/>
    <w:rsid w:val="00D1570B"/>
    <w:rsid w:val="00E04430"/>
    <w:rsid w:val="00EE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96F08"/>
  <w15:chartTrackingRefBased/>
  <w15:docId w15:val="{C82BE69D-04A4-4570-A72F-3852F24B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65F6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65F6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65F6"/>
    <w:pPr>
      <w:keepNext/>
      <w:keepLines/>
      <w:numPr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957CD"/>
    <w:pPr>
      <w:ind w:left="720"/>
      <w:contextualSpacing/>
    </w:pPr>
  </w:style>
  <w:style w:type="paragraph" w:customStyle="1" w:styleId="Numbering1">
    <w:name w:val="Numbering1"/>
    <w:basedOn w:val="ListParagraph"/>
    <w:link w:val="Numbering1Char"/>
    <w:qFormat/>
    <w:rsid w:val="00EE7355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91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7355"/>
  </w:style>
  <w:style w:type="character" w:customStyle="1" w:styleId="Numbering1Char">
    <w:name w:val="Numbering1 Char"/>
    <w:basedOn w:val="ListParagraphChar"/>
    <w:link w:val="Numbering1"/>
    <w:rsid w:val="00EE7355"/>
  </w:style>
  <w:style w:type="paragraph" w:customStyle="1" w:styleId="NumberingI">
    <w:name w:val="NumberingI"/>
    <w:basedOn w:val="Numbering1"/>
    <w:link w:val="NumberingIChar"/>
    <w:qFormat/>
    <w:rsid w:val="002A65F6"/>
    <w:pPr>
      <w:numPr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2A6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umberingIChar">
    <w:name w:val="NumberingI Char"/>
    <w:basedOn w:val="Numbering1Char"/>
    <w:link w:val="NumberingI"/>
    <w:rsid w:val="002A65F6"/>
  </w:style>
  <w:style w:type="paragraph" w:customStyle="1" w:styleId="Numberinga">
    <w:name w:val="Numberinga"/>
    <w:basedOn w:val="ListParagraph"/>
    <w:link w:val="NumberingaChar"/>
    <w:qFormat/>
    <w:rsid w:val="002A65F6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2A65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ingaChar">
    <w:name w:val="Numberinga Char"/>
    <w:basedOn w:val="ListParagraphChar"/>
    <w:link w:val="Numberinga"/>
    <w:rsid w:val="002A65F6"/>
  </w:style>
  <w:style w:type="paragraph" w:styleId="Title">
    <w:name w:val="Title"/>
    <w:basedOn w:val="Normal"/>
    <w:next w:val="Normal"/>
    <w:link w:val="TitleChar"/>
    <w:uiPriority w:val="10"/>
    <w:qFormat/>
    <w:rsid w:val="00345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6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2023-07-17T10:43:00Z</dcterms:created>
  <dcterms:modified xsi:type="dcterms:W3CDTF">2023-07-17T16:32:00Z</dcterms:modified>
</cp:coreProperties>
</file>