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F3AD" w14:textId="0435A320" w:rsidR="009F5F0A" w:rsidRPr="0014452B" w:rsidRDefault="009F5F0A" w:rsidP="00E67108">
      <w:pPr>
        <w:pStyle w:val="Hyphen"/>
        <w:numPr>
          <w:ilvl w:val="0"/>
          <w:numId w:val="0"/>
        </w:numPr>
      </w:pPr>
    </w:p>
    <w:p>
      <w:pPr>
        <w:pStyle w:val="Title"/>
      </w:pPr>
      <w:r>
        <w:t>Document</w:t>
      </w:r>
    </w:p>
    <w:p>
      <w:r>
        <w:br w:type="page"/>
      </w:r>
    </w:p>
    <w:p>
      <w:pPr>
        <w:pStyle w:val="Heading1"/>
      </w:pPr>
      <w:r>
        <w:t>Définir les objectifs du projet :</w:t>
      </w:r>
    </w:p>
    <w:p>
      <w:r>
        <w:t xml:space="preserve">    Il est important de définir les objectifs du projet, tels que la création d'un nouveau site web, la refonte d'un site existant, l'ajout de nouvelles fonctionnalités, etc.</w:t>
        <w:br/>
      </w:r>
    </w:p>
    <w:p>
      <w:pPr>
        <w:pStyle w:val="Heading2"/>
      </w:pPr>
      <w:r>
        <w:t>Définir les objectifs du projet :</w:t>
      </w:r>
    </w:p>
    <w:p>
      <w:r>
        <w:t xml:space="preserve">    Il est important de définir les objectifs du projet, tels que la création d'un nouveau site web, la refonte d'un site existant, l'ajout de nouvelles fonctionnalités, etc.</w:t>
        <w:br/>
      </w:r>
    </w:p>
    <w:p>
      <w:pPr>
        <w:pStyle w:val="Heading2"/>
      </w:pPr>
      <w:r>
        <w:t>Identifier les parties prenantes :</w:t>
      </w:r>
    </w:p>
    <w:p>
      <w:r>
        <w:t xml:space="preserve">    Il est important de déterminer les parties prenantes du projet, telles que les clients, les utilisateurs finaux, les développeurs, les designers, etc.</w:t>
        <w:br/>
      </w:r>
    </w:p>
    <w:p>
      <w:pPr>
        <w:pStyle w:val="Heading1"/>
      </w:pPr>
      <w:r>
        <w:t>Identifier les parties prenantes :</w:t>
      </w:r>
    </w:p>
    <w:p>
      <w:r>
        <w:t xml:space="preserve">    Il est important de déterminer les parties prenantes du projet, telles que les clients, les utilisateurs finaux, les développeurs, les designers, etc.</w:t>
        <w:br/>
      </w:r>
    </w:p>
    <w:p>
      <w:pPr>
        <w:pStyle w:val="Heading2"/>
      </w:pPr>
      <w:r>
        <w:t>Définir les objectifs du projet :</w:t>
      </w:r>
    </w:p>
    <w:p>
      <w:r>
        <w:t xml:space="preserve">    Il est important de définir les objectifs du projet, tels que la création d'un nouveau site web, la refonte d'un site existant, l'ajout de nouvelles fonctionnalités, etc.</w:t>
        <w:br/>
      </w:r>
    </w:p>
    <w:p>
      <w:pPr>
        <w:pStyle w:val="Point"/>
      </w:pPr>
      <w:r>
        <w:t xml:space="preserve"> ferre</w:t>
      </w:r>
    </w:p>
    <w:p>
      <w:pPr>
        <w:pStyle w:val="Point"/>
      </w:pPr>
      <w:r>
        <w:t xml:space="preserve"> ferre</w:t>
      </w:r>
    </w:p>
    <w:p>
      <w:pPr>
        <w:pStyle w:val="Point"/>
      </w:pPr>
      <w:r>
        <w:t xml:space="preserve"> ferre</w:t>
      </w:r>
    </w:p>
    <w:p>
      <w:pPr>
        <w:pStyle w:val="Hyphen"/>
      </w:pPr>
      <w:r>
        <w:t xml:space="preserve"> ctttg</w:t>
      </w:r>
    </w:p>
    <w:p>
      <w:pPr>
        <w:pStyle w:val="Hyphen"/>
      </w:pPr>
      <w:r>
        <w:t xml:space="preserve"> ctttg</w:t>
      </w:r>
    </w:p>
    <w:p>
      <w:pPr>
        <w:pStyle w:val="Hyphen"/>
      </w:pPr>
      <w:r>
        <w:t xml:space="preserve"> ctttg</w:t>
      </w:r>
    </w:p>
    <w:p>
      <w:pPr>
        <w:pStyle w:val="Heading2"/>
      </w:pPr>
      <w:r>
        <w:t>Identifier les parties prenantes :</w:t>
      </w:r>
    </w:p>
    <w:p>
      <w:r>
        <w:t xml:space="preserve">    Il est important de déterminer les parties prenantes du projet, telles que les clients, les utilisateurs finaux, les développeurs, les designers, etc.</w:t>
        <w:br/>
      </w:r>
    </w:p>
    <w:p>
      <w:pPr>
        <w:pStyle w:val="Heading1"/>
      </w:pPr>
      <w:r>
        <w:t>Élaborer un budget :</w:t>
      </w:r>
    </w:p>
    <w:p>
      <w:r>
        <w:t xml:space="preserve">    Il est important d'élaborer un budget pour le projet, en prenant en compte les coûts de développement, de conception, d'hébergement et de maintenance.</w:t>
        <w:br/>
      </w:r>
    </w:p>
    <w:p>
      <w:pPr>
        <w:pStyle w:val="Heading1"/>
      </w:pPr>
      <w:r>
        <w:t>Élaborer un calendrier :</w:t>
      </w:r>
    </w:p>
    <w:p>
      <w:r>
        <w:t xml:space="preserve">    Il est important d'établir un calendrier réaliste pour le projet, en prenant en compte les délais de développement, de conception et de test.</w:t>
      </w:r>
    </w:p>
    <w:sectPr w:rsidR="009F5F0A" w:rsidRPr="00144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728"/>
    <w:multiLevelType w:val="hybridMultilevel"/>
    <w:tmpl w:val="EADEF0E4"/>
    <w:lvl w:ilvl="0" w:tplc="EB9AF0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3A5C26"/>
    <w:multiLevelType w:val="hybridMultilevel"/>
    <w:tmpl w:val="44609F60"/>
    <w:lvl w:ilvl="0" w:tplc="B266906C">
      <w:start w:val="1"/>
      <w:numFmt w:val="bullet"/>
      <w:pStyle w:val="Heading3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16FB"/>
    <w:multiLevelType w:val="hybridMultilevel"/>
    <w:tmpl w:val="BF02666E"/>
    <w:lvl w:ilvl="0" w:tplc="37DEB6B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B7CDD"/>
    <w:multiLevelType w:val="hybridMultilevel"/>
    <w:tmpl w:val="EC74CA08"/>
    <w:lvl w:ilvl="0" w:tplc="D0247A8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B1EDE"/>
    <w:multiLevelType w:val="hybridMultilevel"/>
    <w:tmpl w:val="4FFCC75E"/>
    <w:lvl w:ilvl="0" w:tplc="FBEC44CE">
      <w:start w:val="1"/>
      <w:numFmt w:val="upperRoman"/>
      <w:pStyle w:val="NumberingI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00584"/>
    <w:multiLevelType w:val="hybridMultilevel"/>
    <w:tmpl w:val="89F2A9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C3C58"/>
    <w:multiLevelType w:val="hybridMultilevel"/>
    <w:tmpl w:val="66541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671DF"/>
    <w:multiLevelType w:val="hybridMultilevel"/>
    <w:tmpl w:val="1C8C87DA"/>
    <w:lvl w:ilvl="0" w:tplc="490835EC">
      <w:start w:val="1"/>
      <w:numFmt w:val="lowerLetter"/>
      <w:pStyle w:val="Numberinga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D78A2"/>
    <w:multiLevelType w:val="hybridMultilevel"/>
    <w:tmpl w:val="44CE10D4"/>
    <w:lvl w:ilvl="0" w:tplc="F7168AF2">
      <w:start w:val="1"/>
      <w:numFmt w:val="decimal"/>
      <w:pStyle w:val="Number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E0C92"/>
    <w:multiLevelType w:val="hybridMultilevel"/>
    <w:tmpl w:val="BD6C70AC"/>
    <w:lvl w:ilvl="0" w:tplc="58FA055C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65D6D"/>
    <w:multiLevelType w:val="hybridMultilevel"/>
    <w:tmpl w:val="34DA177C"/>
    <w:lvl w:ilvl="0" w:tplc="2B4C8F76">
      <w:start w:val="1"/>
      <w:numFmt w:val="bullet"/>
      <w:pStyle w:val="Hyphen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5"/>
    <w:rsid w:val="00091B02"/>
    <w:rsid w:val="0014452B"/>
    <w:rsid w:val="001957CD"/>
    <w:rsid w:val="001B4D60"/>
    <w:rsid w:val="002A65F6"/>
    <w:rsid w:val="003456C7"/>
    <w:rsid w:val="007727DA"/>
    <w:rsid w:val="009F5F0A"/>
    <w:rsid w:val="00BD1085"/>
    <w:rsid w:val="00CB0511"/>
    <w:rsid w:val="00D1570B"/>
    <w:rsid w:val="00E04430"/>
    <w:rsid w:val="00E33504"/>
    <w:rsid w:val="00E67108"/>
    <w:rsid w:val="00E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96F08"/>
  <w15:chartTrackingRefBased/>
  <w15:docId w15:val="{C82BE69D-04A4-4570-A72F-3852F24B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65F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65F6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33504"/>
    <w:pPr>
      <w:keepNext/>
      <w:keepLines/>
      <w:numPr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957CD"/>
    <w:pPr>
      <w:ind w:left="720"/>
      <w:contextualSpacing/>
    </w:pPr>
  </w:style>
  <w:style w:type="paragraph" w:customStyle="1" w:styleId="Numbering1">
    <w:name w:val="Numbering1"/>
    <w:basedOn w:val="ListParagraph"/>
    <w:link w:val="Numbering1Char"/>
    <w:qFormat/>
    <w:rsid w:val="00EE7355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9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7355"/>
  </w:style>
  <w:style w:type="character" w:customStyle="1" w:styleId="Numbering1Char">
    <w:name w:val="Numbering1 Char"/>
    <w:basedOn w:val="ListParagraphChar"/>
    <w:link w:val="Numbering1"/>
    <w:rsid w:val="00EE7355"/>
  </w:style>
  <w:style w:type="paragraph" w:customStyle="1" w:styleId="NumberingI">
    <w:name w:val="NumberingI"/>
    <w:basedOn w:val="Numbering1"/>
    <w:link w:val="NumberingIChar"/>
    <w:qFormat/>
    <w:rsid w:val="002A65F6"/>
    <w:pPr>
      <w:numPr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A6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umberingIChar">
    <w:name w:val="NumberingI Char"/>
    <w:basedOn w:val="Numbering1Char"/>
    <w:link w:val="NumberingI"/>
    <w:rsid w:val="002A65F6"/>
  </w:style>
  <w:style w:type="paragraph" w:customStyle="1" w:styleId="Numberinga">
    <w:name w:val="Numberinga"/>
    <w:basedOn w:val="ListParagraph"/>
    <w:link w:val="NumberingaChar"/>
    <w:qFormat/>
    <w:rsid w:val="002A65F6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E335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ingaChar">
    <w:name w:val="Numberinga Char"/>
    <w:basedOn w:val="ListParagraphChar"/>
    <w:link w:val="Numberinga"/>
    <w:rsid w:val="002A65F6"/>
  </w:style>
  <w:style w:type="paragraph" w:styleId="Title">
    <w:name w:val="Title"/>
    <w:basedOn w:val="Normal"/>
    <w:next w:val="Normal"/>
    <w:link w:val="TitleChar"/>
    <w:uiPriority w:val="10"/>
    <w:qFormat/>
    <w:rsid w:val="00345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int">
    <w:name w:val="Point"/>
    <w:basedOn w:val="Normal"/>
    <w:link w:val="PointChar"/>
    <w:qFormat/>
    <w:rsid w:val="0014452B"/>
    <w:pPr>
      <w:numPr>
        <w:numId w:val="10"/>
      </w:numPr>
      <w:spacing w:after="0"/>
    </w:pPr>
  </w:style>
  <w:style w:type="paragraph" w:customStyle="1" w:styleId="Hyphen">
    <w:name w:val="Hyphen"/>
    <w:basedOn w:val="Normal"/>
    <w:link w:val="HyphenChar"/>
    <w:qFormat/>
    <w:rsid w:val="009F5F0A"/>
    <w:pPr>
      <w:numPr>
        <w:numId w:val="12"/>
      </w:numPr>
      <w:spacing w:after="40"/>
    </w:pPr>
  </w:style>
  <w:style w:type="character" w:customStyle="1" w:styleId="PointChar">
    <w:name w:val="Point Char"/>
    <w:basedOn w:val="DefaultParagraphFont"/>
    <w:link w:val="Point"/>
    <w:rsid w:val="0014452B"/>
  </w:style>
  <w:style w:type="character" w:customStyle="1" w:styleId="HyphenChar">
    <w:name w:val="Hyphen Char"/>
    <w:basedOn w:val="DefaultParagraphFont"/>
    <w:link w:val="Hyphen"/>
    <w:rsid w:val="00E33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2023-07-17T10:43:00Z</dcterms:created>
  <dcterms:modified xsi:type="dcterms:W3CDTF">2023-07-23T13:56:00Z</dcterms:modified>
</cp:coreProperties>
</file>