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834BA7">
      <w:pPr>
        <w:pStyle w:val="Standaardalinea-lettertype"/>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8176" behindDoc="1" locked="0" layoutInCell="1" allowOverlap="1" wp14:anchorId="398DE032" wp14:editId="12DEB622">
            <wp:simplePos x="0" y="0"/>
            <wp:positionH relativeFrom="column">
              <wp:posOffset>3175</wp:posOffset>
            </wp:positionH>
            <wp:positionV relativeFrom="paragraph">
              <wp:posOffset>225425</wp:posOffset>
            </wp:positionV>
            <wp:extent cx="5562600" cy="2153285"/>
            <wp:effectExtent l="0" t="0" r="0" b="0"/>
            <wp:wrapTight wrapText="bothSides">
              <wp:wrapPolygon edited="0">
                <wp:start x="2663" y="0"/>
                <wp:lineTo x="2145" y="382"/>
                <wp:lineTo x="1479" y="2102"/>
                <wp:lineTo x="1479" y="3058"/>
                <wp:lineTo x="518" y="4586"/>
                <wp:lineTo x="0" y="5733"/>
                <wp:lineTo x="0" y="15670"/>
                <wp:lineTo x="1258" y="18345"/>
                <wp:lineTo x="1479" y="19301"/>
                <wp:lineTo x="2293" y="21403"/>
                <wp:lineTo x="2663" y="21403"/>
                <wp:lineTo x="5622" y="21403"/>
                <wp:lineTo x="5992" y="21403"/>
                <wp:lineTo x="6805" y="19301"/>
                <wp:lineTo x="6732" y="18345"/>
                <wp:lineTo x="7027" y="18345"/>
                <wp:lineTo x="8285" y="15861"/>
                <wp:lineTo x="21230" y="15288"/>
                <wp:lineTo x="21526" y="13568"/>
                <wp:lineTo x="21156" y="12230"/>
                <wp:lineTo x="21526" y="11848"/>
                <wp:lineTo x="21526" y="3822"/>
                <wp:lineTo x="6805" y="3058"/>
                <wp:lineTo x="6879" y="2293"/>
                <wp:lineTo x="6066" y="191"/>
                <wp:lineTo x="5622" y="0"/>
                <wp:lineTo x="2663"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slogo.png"/>
                    <pic:cNvPicPr/>
                  </pic:nvPicPr>
                  <pic:blipFill>
                    <a:blip r:embed="rId9">
                      <a:extLst>
                        <a:ext uri="{28A0092B-C50C-407E-A947-70E740481C1C}">
                          <a14:useLocalDpi xmlns:a14="http://schemas.microsoft.com/office/drawing/2010/main" val="0"/>
                        </a:ext>
                      </a:extLst>
                    </a:blip>
                    <a:stretch>
                      <a:fillRect/>
                    </a:stretch>
                  </pic:blipFill>
                  <pic:spPr>
                    <a:xfrm>
                      <a:off x="0" y="0"/>
                      <a:ext cx="5562600" cy="2153285"/>
                    </a:xfrm>
                    <a:prstGeom prst="rect">
                      <a:avLst/>
                    </a:prstGeom>
                  </pic:spPr>
                </pic:pic>
              </a:graphicData>
            </a:graphic>
            <wp14:sizeRelH relativeFrom="page">
              <wp14:pctWidth>0</wp14:pctWidth>
            </wp14:sizeRelH>
            <wp14:sizeRelV relativeFrom="page">
              <wp14:pctHeight>0</wp14:pctHeight>
            </wp14:sizeRelV>
          </wp:anchor>
        </w:drawing>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316" w:lineRule="exact"/>
        <w:rPr>
          <w:rFonts w:ascii="Times New Roman" w:hAnsi="Times New Roman" w:cs="Times New Roman"/>
          <w:sz w:val="24"/>
          <w:szCs w:val="24"/>
        </w:rPr>
      </w:pPr>
    </w:p>
    <w:p w:rsidR="00153731" w:rsidRDefault="00153731">
      <w:pPr>
        <w:pStyle w:val="Standaardalinea-lettertype"/>
        <w:widowControl w:val="0"/>
        <w:autoSpaceDE w:val="0"/>
        <w:autoSpaceDN w:val="0"/>
        <w:adjustRightInd w:val="0"/>
        <w:spacing w:after="0" w:line="240" w:lineRule="auto"/>
        <w:ind w:left="2400"/>
        <w:rPr>
          <w:rFonts w:ascii="Trebuchet MS" w:hAnsi="Trebuchet MS" w:cs="Trebuchet MS"/>
          <w:sz w:val="96"/>
          <w:szCs w:val="96"/>
        </w:rPr>
      </w:pPr>
    </w:p>
    <w:p w:rsidR="005B5F6D" w:rsidRDefault="005B5F6D">
      <w:pPr>
        <w:pStyle w:val="Standaardalinea-lettertype"/>
        <w:widowControl w:val="0"/>
        <w:autoSpaceDE w:val="0"/>
        <w:autoSpaceDN w:val="0"/>
        <w:adjustRightInd w:val="0"/>
        <w:spacing w:after="0" w:line="240" w:lineRule="auto"/>
        <w:ind w:left="2400"/>
        <w:rPr>
          <w:rFonts w:ascii="Times New Roman" w:hAnsi="Times New Roman" w:cs="Times New Roman"/>
          <w:sz w:val="24"/>
          <w:szCs w:val="24"/>
        </w:rPr>
      </w:pPr>
      <w:r>
        <w:rPr>
          <w:rFonts w:ascii="Trebuchet MS" w:hAnsi="Trebuchet MS" w:cs="Trebuchet MS"/>
          <w:sz w:val="96"/>
          <w:szCs w:val="96"/>
        </w:rPr>
        <w:t>HMV Actis</w:t>
      </w:r>
    </w:p>
    <w:p w:rsidR="005B5F6D" w:rsidRDefault="005B5F6D">
      <w:pPr>
        <w:pStyle w:val="Standaardalinea-lettertype"/>
        <w:widowControl w:val="0"/>
        <w:autoSpaceDE w:val="0"/>
        <w:autoSpaceDN w:val="0"/>
        <w:adjustRightInd w:val="0"/>
        <w:spacing w:after="0" w:line="236" w:lineRule="auto"/>
        <w:ind w:left="2140"/>
        <w:rPr>
          <w:rFonts w:ascii="Times New Roman" w:hAnsi="Times New Roman" w:cs="Times New Roman"/>
          <w:sz w:val="24"/>
          <w:szCs w:val="24"/>
        </w:rPr>
      </w:pPr>
      <w:r>
        <w:rPr>
          <w:rFonts w:ascii="Trebuchet MS" w:hAnsi="Trebuchet MS" w:cs="Trebuchet MS"/>
          <w:sz w:val="48"/>
          <w:szCs w:val="48"/>
        </w:rPr>
        <w:t>Beleidsplan 2015-2016</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99"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rebuchet MS" w:hAnsi="Trebuchet MS" w:cs="Trebuchet MS"/>
          <w:sz w:val="21"/>
          <w:szCs w:val="21"/>
        </w:rPr>
        <w:t>7 september 2015</w:t>
      </w:r>
    </w:p>
    <w:p w:rsidR="005B5F6D" w:rsidRDefault="005B5F6D">
      <w:pPr>
        <w:pStyle w:val="Standaardalinea-lettertype"/>
        <w:widowControl w:val="0"/>
        <w:autoSpaceDE w:val="0"/>
        <w:autoSpaceDN w:val="0"/>
        <w:adjustRightInd w:val="0"/>
        <w:spacing w:after="0" w:line="256" w:lineRule="exact"/>
        <w:rPr>
          <w:rFonts w:ascii="Times New Roman" w:hAnsi="Times New Roman" w:cs="Times New Roman"/>
          <w:sz w:val="24"/>
          <w:szCs w:val="24"/>
        </w:rPr>
      </w:pPr>
    </w:p>
    <w:p w:rsidR="005B5F6D" w:rsidRDefault="005B5F6D">
      <w:pPr>
        <w:pStyle w:val="Standaardalinea-lettertype"/>
        <w:widowControl w:val="0"/>
        <w:tabs>
          <w:tab w:val="left" w:pos="2800"/>
        </w:tabs>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4"/>
          <w:szCs w:val="24"/>
        </w:rPr>
        <w:t>Marjan Bierema</w:t>
      </w:r>
      <w:r>
        <w:rPr>
          <w:rFonts w:ascii="Times New Roman" w:hAnsi="Times New Roman" w:cs="Times New Roman"/>
          <w:sz w:val="24"/>
          <w:szCs w:val="24"/>
        </w:rPr>
        <w:tab/>
      </w:r>
      <w:r>
        <w:rPr>
          <w:rFonts w:ascii="Trebuchet MS" w:hAnsi="Trebuchet MS" w:cs="Trebuchet MS"/>
          <w:sz w:val="24"/>
          <w:szCs w:val="24"/>
        </w:rPr>
        <w:t>Voorzitter</w:t>
      </w: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4"/>
          <w:szCs w:val="24"/>
        </w:rPr>
        <w:t>Anne Mirthe Lindeboom   Secretaris</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tabs>
          <w:tab w:val="left" w:pos="2800"/>
        </w:tabs>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4"/>
          <w:szCs w:val="24"/>
        </w:rPr>
        <w:t xml:space="preserve">Julius </w:t>
      </w:r>
      <w:proofErr w:type="spellStart"/>
      <w:r>
        <w:rPr>
          <w:rFonts w:ascii="Trebuchet MS" w:hAnsi="Trebuchet MS" w:cs="Trebuchet MS"/>
          <w:sz w:val="24"/>
          <w:szCs w:val="24"/>
        </w:rPr>
        <w:t>Jelsma</w:t>
      </w:r>
      <w:proofErr w:type="spellEnd"/>
      <w:r>
        <w:rPr>
          <w:rFonts w:ascii="Times New Roman" w:hAnsi="Times New Roman" w:cs="Times New Roman"/>
          <w:sz w:val="24"/>
          <w:szCs w:val="24"/>
        </w:rPr>
        <w:tab/>
      </w:r>
      <w:r>
        <w:rPr>
          <w:rFonts w:ascii="Trebuchet MS" w:hAnsi="Trebuchet MS" w:cs="Trebuchet MS"/>
          <w:sz w:val="24"/>
          <w:szCs w:val="24"/>
        </w:rPr>
        <w:t>Penningmeester/Vicevoorzitter</w:t>
      </w:r>
    </w:p>
    <w:p w:rsidR="005B5F6D" w:rsidRDefault="005B5F6D">
      <w:pPr>
        <w:pStyle w:val="Standaardalinea-lettertype"/>
        <w:widowControl w:val="0"/>
        <w:tabs>
          <w:tab w:val="left" w:pos="2800"/>
        </w:tabs>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4"/>
          <w:szCs w:val="24"/>
        </w:rPr>
        <w:t xml:space="preserve">Maartje </w:t>
      </w:r>
      <w:proofErr w:type="spellStart"/>
      <w:r>
        <w:rPr>
          <w:rFonts w:ascii="Trebuchet MS" w:hAnsi="Trebuchet MS" w:cs="Trebuchet MS"/>
          <w:sz w:val="24"/>
          <w:szCs w:val="24"/>
        </w:rPr>
        <w:t>Sebek</w:t>
      </w:r>
      <w:proofErr w:type="spellEnd"/>
      <w:r>
        <w:rPr>
          <w:rFonts w:ascii="Times New Roman" w:hAnsi="Times New Roman" w:cs="Times New Roman"/>
          <w:sz w:val="24"/>
          <w:szCs w:val="24"/>
        </w:rPr>
        <w:tab/>
      </w:r>
      <w:r>
        <w:rPr>
          <w:rFonts w:ascii="Trebuchet MS" w:hAnsi="Trebuchet MS" w:cs="Trebuchet MS"/>
          <w:sz w:val="24"/>
          <w:szCs w:val="24"/>
        </w:rPr>
        <w:t>Intern coördinator</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tabs>
          <w:tab w:val="left" w:pos="2800"/>
        </w:tabs>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4"/>
          <w:szCs w:val="24"/>
        </w:rPr>
        <w:t xml:space="preserve">Beau </w:t>
      </w:r>
      <w:proofErr w:type="spellStart"/>
      <w:r>
        <w:rPr>
          <w:rFonts w:ascii="Trebuchet MS" w:hAnsi="Trebuchet MS" w:cs="Trebuchet MS"/>
          <w:sz w:val="24"/>
          <w:szCs w:val="24"/>
        </w:rPr>
        <w:t>Gielesen</w:t>
      </w:r>
      <w:proofErr w:type="spellEnd"/>
      <w:r>
        <w:rPr>
          <w:rFonts w:ascii="Times New Roman" w:hAnsi="Times New Roman" w:cs="Times New Roman"/>
          <w:sz w:val="24"/>
          <w:szCs w:val="24"/>
        </w:rPr>
        <w:tab/>
      </w:r>
      <w:r>
        <w:rPr>
          <w:rFonts w:ascii="Trebuchet MS" w:hAnsi="Trebuchet MS" w:cs="Trebuchet MS"/>
          <w:sz w:val="24"/>
          <w:szCs w:val="24"/>
        </w:rPr>
        <w:t>Extern coördinator</w:t>
      </w:r>
    </w:p>
    <w:p w:rsidR="005B5F6D" w:rsidRDefault="005B5F6D">
      <w:pPr>
        <w:widowControl w:val="0"/>
        <w:autoSpaceDE w:val="0"/>
        <w:autoSpaceDN w:val="0"/>
        <w:adjustRightInd w:val="0"/>
        <w:spacing w:after="0" w:line="240" w:lineRule="auto"/>
        <w:rPr>
          <w:rFonts w:ascii="Times New Roman" w:hAnsi="Times New Roman" w:cs="Times New Roman"/>
          <w:sz w:val="24"/>
          <w:szCs w:val="24"/>
        </w:rPr>
        <w:sectPr w:rsidR="005B5F6D" w:rsidSect="00A255A6">
          <w:footerReference w:type="default" r:id="rId10"/>
          <w:pgSz w:w="11900" w:h="16838"/>
          <w:pgMar w:top="1440" w:right="1720" w:bottom="1440" w:left="1420" w:header="708" w:footer="708" w:gutter="0"/>
          <w:cols w:space="708" w:equalWidth="0">
            <w:col w:w="8760"/>
          </w:cols>
          <w:noEndnote/>
          <w:titlePg/>
          <w:docGrid w:linePitch="299"/>
        </w:sectPr>
      </w:pPr>
    </w:p>
    <w:p w:rsidR="005B5F6D" w:rsidRDefault="005B5F6D">
      <w:pPr>
        <w:pStyle w:val="Standaardalinea-lettertype"/>
        <w:widowControl w:val="0"/>
        <w:autoSpaceDE w:val="0"/>
        <w:autoSpaceDN w:val="0"/>
        <w:adjustRightInd w:val="0"/>
        <w:spacing w:after="0" w:line="206" w:lineRule="exact"/>
        <w:rPr>
          <w:rFonts w:ascii="Times New Roman" w:hAnsi="Times New Roman" w:cs="Times New Roman"/>
          <w:sz w:val="24"/>
          <w:szCs w:val="24"/>
        </w:rPr>
      </w:pPr>
      <w:bookmarkStart w:id="0" w:name="page2"/>
      <w:bookmarkEnd w:id="0"/>
    </w:p>
    <w:p w:rsidR="005B5F6D" w:rsidRDefault="005B5F6D">
      <w:pPr>
        <w:pStyle w:val="Standaardalinea-lettertype"/>
        <w:widowControl w:val="0"/>
        <w:autoSpaceDE w:val="0"/>
        <w:autoSpaceDN w:val="0"/>
        <w:adjustRightInd w:val="0"/>
        <w:spacing w:after="0" w:line="239" w:lineRule="auto"/>
        <w:ind w:left="460"/>
        <w:rPr>
          <w:rFonts w:ascii="Times New Roman" w:hAnsi="Times New Roman" w:cs="Times New Roman"/>
          <w:sz w:val="24"/>
          <w:szCs w:val="24"/>
        </w:rPr>
      </w:pPr>
      <w:r>
        <w:rPr>
          <w:rFonts w:ascii="Trebuchet MS" w:hAnsi="Trebuchet MS" w:cs="Trebuchet MS"/>
          <w:sz w:val="40"/>
          <w:szCs w:val="40"/>
        </w:rPr>
        <w:t>Beleidsplan Hanze Marketing Vereniging Actis</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66"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ind w:left="3620"/>
        <w:rPr>
          <w:rFonts w:ascii="Times New Roman" w:hAnsi="Times New Roman" w:cs="Times New Roman"/>
          <w:sz w:val="24"/>
          <w:szCs w:val="24"/>
        </w:rPr>
      </w:pPr>
      <w:r>
        <w:rPr>
          <w:rFonts w:ascii="Trebuchet MS" w:hAnsi="Trebuchet MS" w:cs="Trebuchet MS"/>
          <w:sz w:val="40"/>
          <w:szCs w:val="40"/>
        </w:rPr>
        <w:t>2015-2016</w:t>
      </w:r>
    </w:p>
    <w:p w:rsidR="005B5F6D" w:rsidRDefault="005B5F6D">
      <w:pPr>
        <w:pStyle w:val="Standaardalinea-lettertype"/>
        <w:widowControl w:val="0"/>
        <w:autoSpaceDE w:val="0"/>
        <w:autoSpaceDN w:val="0"/>
        <w:adjustRightInd w:val="0"/>
        <w:spacing w:after="0" w:line="3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7" w:lineRule="auto"/>
        <w:ind w:left="2940" w:right="2940" w:firstLine="58"/>
        <w:rPr>
          <w:rFonts w:ascii="Times New Roman" w:hAnsi="Times New Roman" w:cs="Times New Roman"/>
          <w:sz w:val="24"/>
          <w:szCs w:val="24"/>
        </w:rPr>
      </w:pPr>
      <w:r>
        <w:rPr>
          <w:rFonts w:ascii="Trebuchet MS" w:hAnsi="Trebuchet MS" w:cs="Trebuchet MS"/>
          <w:sz w:val="40"/>
          <w:szCs w:val="40"/>
        </w:rPr>
        <w:t>Publicatiedatum: 7 september 2015</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31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sectPr w:rsidR="005B5F6D" w:rsidSect="00C21619">
          <w:pgSz w:w="11900" w:h="16838"/>
          <w:pgMar w:top="1440" w:right="1400" w:bottom="1440" w:left="1420" w:header="708" w:footer="708" w:gutter="0"/>
          <w:pgNumType w:start="1"/>
          <w:cols w:space="708" w:equalWidth="0">
            <w:col w:w="9080"/>
          </w:cols>
          <w:noEndnote/>
        </w:sectPr>
      </w:pP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bookmarkStart w:id="1" w:name="page3"/>
      <w:bookmarkEnd w:id="1"/>
      <w:r>
        <w:rPr>
          <w:rFonts w:ascii="Trebuchet MS" w:hAnsi="Trebuchet MS" w:cs="Trebuchet MS"/>
          <w:b/>
          <w:bCs/>
          <w:color w:val="00B050"/>
          <w:sz w:val="28"/>
          <w:szCs w:val="28"/>
        </w:rPr>
        <w:lastRenderedPageBreak/>
        <w:t>Voorwoord</w:t>
      </w:r>
    </w:p>
    <w:p w:rsidR="005B5F6D" w:rsidRDefault="005B5F6D">
      <w:pPr>
        <w:pStyle w:val="Standaardalinea-lettertype"/>
        <w:widowControl w:val="0"/>
        <w:autoSpaceDE w:val="0"/>
        <w:autoSpaceDN w:val="0"/>
        <w:adjustRightInd w:val="0"/>
        <w:spacing w:after="0" w:line="296" w:lineRule="exact"/>
        <w:rPr>
          <w:rFonts w:ascii="Times New Roman" w:hAnsi="Times New Roman" w:cs="Times New Roman"/>
          <w:sz w:val="24"/>
          <w:szCs w:val="24"/>
        </w:rPr>
      </w:pPr>
    </w:p>
    <w:p w:rsidR="005B5F6D" w:rsidRPr="00D57900" w:rsidRDefault="005B5F6D">
      <w:pPr>
        <w:pStyle w:val="Standaardalinea-lettertype"/>
        <w:widowControl w:val="0"/>
        <w:overflowPunct w:val="0"/>
        <w:autoSpaceDE w:val="0"/>
        <w:autoSpaceDN w:val="0"/>
        <w:adjustRightInd w:val="0"/>
        <w:spacing w:after="0" w:line="235" w:lineRule="auto"/>
        <w:ind w:right="60"/>
        <w:rPr>
          <w:rFonts w:ascii="Times New Roman" w:hAnsi="Times New Roman" w:cs="Times New Roman"/>
          <w:sz w:val="21"/>
          <w:szCs w:val="21"/>
        </w:rPr>
      </w:pPr>
      <w:r w:rsidRPr="00D57900">
        <w:rPr>
          <w:rFonts w:ascii="Trebuchet MS" w:hAnsi="Trebuchet MS" w:cs="Trebuchet MS"/>
          <w:sz w:val="21"/>
          <w:szCs w:val="21"/>
        </w:rPr>
        <w:t>Voor u ligt het beleidsplan dat is opgesteld door het aspirant bestuur voor het bestuursjaar van 2015-2016 namens de Hanze Marketing Vereniging Actis (HMV Actis). Met dit plan is de koers voor het komend jaar bepaald. Het aspirant bestuur is er van overtuigd, dat het te volgen beleid zal zorgen voor een groei van de vereniging op vele punten. Hierbij is rekening gehouden met de balans in onze activiteiten door haalbare doelen te stellen. Hopelijk leest u het beleidsplan met veel interesse en kan het aspirant bestuur op uw vertrouwen en medewerking rek</w:t>
      </w:r>
      <w:r w:rsidR="00153731" w:rsidRPr="00D57900">
        <w:rPr>
          <w:rFonts w:ascii="Trebuchet MS" w:hAnsi="Trebuchet MS" w:cs="Trebuchet MS"/>
          <w:sz w:val="21"/>
          <w:szCs w:val="21"/>
        </w:rPr>
        <w:t>enen tijdens de Algemene Ledenv</w:t>
      </w:r>
      <w:r w:rsidRPr="00D57900">
        <w:rPr>
          <w:rFonts w:ascii="Trebuchet MS" w:hAnsi="Trebuchet MS" w:cs="Trebuchet MS"/>
          <w:sz w:val="21"/>
          <w:szCs w:val="21"/>
        </w:rPr>
        <w:t>ergadering (ALV). Mocht u na het lezen van dit beleidsplan nog vragen of suggesties hebben, dan zullen wij hier altijd voor open staan.</w:t>
      </w:r>
    </w:p>
    <w:p w:rsidR="005B5F6D" w:rsidRPr="00D57900" w:rsidRDefault="005B5F6D">
      <w:pPr>
        <w:pStyle w:val="Standaardalinea-lettertype"/>
        <w:widowControl w:val="0"/>
        <w:autoSpaceDE w:val="0"/>
        <w:autoSpaceDN w:val="0"/>
        <w:adjustRightInd w:val="0"/>
        <w:spacing w:after="0" w:line="200" w:lineRule="exact"/>
        <w:rPr>
          <w:rFonts w:ascii="Times New Roman" w:hAnsi="Times New Roman" w:cs="Times New Roman"/>
          <w:sz w:val="21"/>
          <w:szCs w:val="21"/>
        </w:rPr>
      </w:pPr>
    </w:p>
    <w:p w:rsidR="005B5F6D" w:rsidRPr="00D57900" w:rsidRDefault="005B5F6D">
      <w:pPr>
        <w:pStyle w:val="Standaardalinea-lettertype"/>
        <w:widowControl w:val="0"/>
        <w:autoSpaceDE w:val="0"/>
        <w:autoSpaceDN w:val="0"/>
        <w:adjustRightInd w:val="0"/>
        <w:spacing w:after="0" w:line="311" w:lineRule="exact"/>
        <w:rPr>
          <w:rFonts w:ascii="Times New Roman" w:hAnsi="Times New Roman" w:cs="Times New Roman"/>
          <w:sz w:val="21"/>
          <w:szCs w:val="21"/>
        </w:rPr>
      </w:pPr>
    </w:p>
    <w:p w:rsidR="005B5F6D" w:rsidRPr="00D57900" w:rsidRDefault="005B5F6D">
      <w:pPr>
        <w:pStyle w:val="Standaardalinea-lettertype"/>
        <w:widowControl w:val="0"/>
        <w:autoSpaceDE w:val="0"/>
        <w:autoSpaceDN w:val="0"/>
        <w:adjustRightInd w:val="0"/>
        <w:spacing w:after="0" w:line="239" w:lineRule="auto"/>
        <w:rPr>
          <w:rFonts w:ascii="Times New Roman" w:hAnsi="Times New Roman" w:cs="Times New Roman"/>
          <w:sz w:val="21"/>
          <w:szCs w:val="21"/>
        </w:rPr>
      </w:pPr>
      <w:r w:rsidRPr="00D57900">
        <w:rPr>
          <w:rFonts w:ascii="Trebuchet MS" w:hAnsi="Trebuchet MS" w:cs="Trebuchet MS"/>
          <w:sz w:val="21"/>
          <w:szCs w:val="21"/>
        </w:rPr>
        <w:t>Het aspirant bestuur 2015-2016:</w:t>
      </w:r>
    </w:p>
    <w:p w:rsidR="005B5F6D" w:rsidRPr="00D57900" w:rsidRDefault="005B5F6D">
      <w:pPr>
        <w:pStyle w:val="Standaardalinea-lettertype"/>
        <w:widowControl w:val="0"/>
        <w:autoSpaceDE w:val="0"/>
        <w:autoSpaceDN w:val="0"/>
        <w:adjustRightInd w:val="0"/>
        <w:spacing w:after="0" w:line="257" w:lineRule="exact"/>
        <w:rPr>
          <w:rFonts w:ascii="Times New Roman" w:hAnsi="Times New Roman" w:cs="Times New Roman"/>
          <w:sz w:val="21"/>
          <w:szCs w:val="21"/>
        </w:rPr>
      </w:pPr>
    </w:p>
    <w:p w:rsidR="005B5F6D" w:rsidRPr="00D57900" w:rsidRDefault="005B5F6D">
      <w:pPr>
        <w:pStyle w:val="Standaardalinea-lettertype"/>
        <w:widowControl w:val="0"/>
        <w:tabs>
          <w:tab w:val="left" w:pos="2800"/>
        </w:tabs>
        <w:autoSpaceDE w:val="0"/>
        <w:autoSpaceDN w:val="0"/>
        <w:adjustRightInd w:val="0"/>
        <w:spacing w:after="0" w:line="239" w:lineRule="auto"/>
        <w:rPr>
          <w:rFonts w:ascii="Times New Roman" w:hAnsi="Times New Roman" w:cs="Times New Roman"/>
          <w:sz w:val="21"/>
          <w:szCs w:val="21"/>
        </w:rPr>
      </w:pPr>
      <w:r w:rsidRPr="00D57900">
        <w:rPr>
          <w:rFonts w:ascii="Trebuchet MS" w:hAnsi="Trebuchet MS" w:cs="Trebuchet MS"/>
          <w:sz w:val="21"/>
          <w:szCs w:val="21"/>
        </w:rPr>
        <w:t>Marjan Bierema</w:t>
      </w:r>
      <w:r w:rsidRPr="00D57900">
        <w:rPr>
          <w:rFonts w:ascii="Times New Roman" w:hAnsi="Times New Roman" w:cs="Times New Roman"/>
          <w:sz w:val="21"/>
          <w:szCs w:val="21"/>
        </w:rPr>
        <w:tab/>
      </w:r>
      <w:r w:rsidRPr="00D57900">
        <w:rPr>
          <w:rFonts w:ascii="Trebuchet MS" w:hAnsi="Trebuchet MS" w:cs="Trebuchet MS"/>
          <w:sz w:val="21"/>
          <w:szCs w:val="21"/>
        </w:rPr>
        <w:t>Voorzitter</w:t>
      </w:r>
    </w:p>
    <w:p w:rsidR="005B5F6D" w:rsidRPr="00D57900" w:rsidRDefault="005B5F6D">
      <w:pPr>
        <w:pStyle w:val="Standaardalinea-lettertype"/>
        <w:widowControl w:val="0"/>
        <w:autoSpaceDE w:val="0"/>
        <w:autoSpaceDN w:val="0"/>
        <w:adjustRightInd w:val="0"/>
        <w:spacing w:after="0" w:line="3" w:lineRule="exact"/>
        <w:rPr>
          <w:rFonts w:ascii="Times New Roman" w:hAnsi="Times New Roman" w:cs="Times New Roman"/>
          <w:sz w:val="21"/>
          <w:szCs w:val="21"/>
        </w:rPr>
      </w:pPr>
    </w:p>
    <w:p w:rsidR="005B5F6D" w:rsidRPr="00D57900" w:rsidRDefault="005B5F6D">
      <w:pPr>
        <w:pStyle w:val="Standaardalinea-lettertype"/>
        <w:widowControl w:val="0"/>
        <w:tabs>
          <w:tab w:val="left" w:pos="2800"/>
        </w:tabs>
        <w:autoSpaceDE w:val="0"/>
        <w:autoSpaceDN w:val="0"/>
        <w:adjustRightInd w:val="0"/>
        <w:spacing w:after="0" w:line="239" w:lineRule="auto"/>
        <w:rPr>
          <w:rFonts w:ascii="Times New Roman" w:hAnsi="Times New Roman" w:cs="Times New Roman"/>
          <w:sz w:val="21"/>
          <w:szCs w:val="21"/>
        </w:rPr>
      </w:pPr>
      <w:r w:rsidRPr="00D57900">
        <w:rPr>
          <w:rFonts w:ascii="Trebuchet MS" w:hAnsi="Trebuchet MS" w:cs="Trebuchet MS"/>
          <w:sz w:val="21"/>
          <w:szCs w:val="21"/>
        </w:rPr>
        <w:t>Anne Mirthe Lindeboom</w:t>
      </w:r>
      <w:r w:rsidRPr="00D57900">
        <w:rPr>
          <w:rFonts w:ascii="Times New Roman" w:hAnsi="Times New Roman" w:cs="Times New Roman"/>
          <w:sz w:val="21"/>
          <w:szCs w:val="21"/>
        </w:rPr>
        <w:tab/>
      </w:r>
      <w:r w:rsidRPr="00D57900">
        <w:rPr>
          <w:rFonts w:ascii="Trebuchet MS" w:hAnsi="Trebuchet MS" w:cs="Trebuchet MS"/>
          <w:sz w:val="21"/>
          <w:szCs w:val="21"/>
        </w:rPr>
        <w:t>Secretaris</w:t>
      </w:r>
    </w:p>
    <w:p w:rsidR="005B5F6D" w:rsidRPr="00D57900" w:rsidRDefault="005B5F6D">
      <w:pPr>
        <w:pStyle w:val="Standaardalinea-lettertype"/>
        <w:widowControl w:val="0"/>
        <w:tabs>
          <w:tab w:val="left" w:pos="2800"/>
        </w:tabs>
        <w:autoSpaceDE w:val="0"/>
        <w:autoSpaceDN w:val="0"/>
        <w:adjustRightInd w:val="0"/>
        <w:spacing w:after="0" w:line="239" w:lineRule="auto"/>
        <w:rPr>
          <w:rFonts w:ascii="Times New Roman" w:hAnsi="Times New Roman" w:cs="Times New Roman"/>
          <w:sz w:val="21"/>
          <w:szCs w:val="21"/>
        </w:rPr>
      </w:pPr>
      <w:r w:rsidRPr="00D57900">
        <w:rPr>
          <w:rFonts w:ascii="Trebuchet MS" w:hAnsi="Trebuchet MS" w:cs="Trebuchet MS"/>
          <w:sz w:val="21"/>
          <w:szCs w:val="21"/>
        </w:rPr>
        <w:t xml:space="preserve">Julius </w:t>
      </w:r>
      <w:proofErr w:type="spellStart"/>
      <w:r w:rsidRPr="00D57900">
        <w:rPr>
          <w:rFonts w:ascii="Trebuchet MS" w:hAnsi="Trebuchet MS" w:cs="Trebuchet MS"/>
          <w:sz w:val="21"/>
          <w:szCs w:val="21"/>
        </w:rPr>
        <w:t>Jelsma</w:t>
      </w:r>
      <w:proofErr w:type="spellEnd"/>
      <w:r w:rsidRPr="00D57900">
        <w:rPr>
          <w:rFonts w:ascii="Times New Roman" w:hAnsi="Times New Roman" w:cs="Times New Roman"/>
          <w:sz w:val="21"/>
          <w:szCs w:val="21"/>
        </w:rPr>
        <w:tab/>
      </w:r>
      <w:r w:rsidRPr="00D57900">
        <w:rPr>
          <w:rFonts w:ascii="Trebuchet MS" w:hAnsi="Trebuchet MS" w:cs="Trebuchet MS"/>
          <w:sz w:val="21"/>
          <w:szCs w:val="21"/>
        </w:rPr>
        <w:t>Penningmeester/Vicevoorzitter</w:t>
      </w:r>
    </w:p>
    <w:p w:rsidR="005B5F6D" w:rsidRPr="00D57900" w:rsidRDefault="005B5F6D">
      <w:pPr>
        <w:pStyle w:val="Standaardalinea-lettertype"/>
        <w:widowControl w:val="0"/>
        <w:tabs>
          <w:tab w:val="left" w:pos="2800"/>
        </w:tabs>
        <w:autoSpaceDE w:val="0"/>
        <w:autoSpaceDN w:val="0"/>
        <w:adjustRightInd w:val="0"/>
        <w:spacing w:after="0" w:line="239" w:lineRule="auto"/>
        <w:rPr>
          <w:rFonts w:ascii="Times New Roman" w:hAnsi="Times New Roman" w:cs="Times New Roman"/>
          <w:sz w:val="21"/>
          <w:szCs w:val="21"/>
        </w:rPr>
      </w:pPr>
      <w:r w:rsidRPr="00D57900">
        <w:rPr>
          <w:rFonts w:ascii="Trebuchet MS" w:hAnsi="Trebuchet MS" w:cs="Trebuchet MS"/>
          <w:sz w:val="21"/>
          <w:szCs w:val="21"/>
        </w:rPr>
        <w:t xml:space="preserve">Maartje </w:t>
      </w:r>
      <w:proofErr w:type="spellStart"/>
      <w:r w:rsidRPr="00D57900">
        <w:rPr>
          <w:rFonts w:ascii="Trebuchet MS" w:hAnsi="Trebuchet MS" w:cs="Trebuchet MS"/>
          <w:sz w:val="21"/>
          <w:szCs w:val="21"/>
        </w:rPr>
        <w:t>Sebek</w:t>
      </w:r>
      <w:proofErr w:type="spellEnd"/>
      <w:r w:rsidRPr="00D57900">
        <w:rPr>
          <w:rFonts w:ascii="Times New Roman" w:hAnsi="Times New Roman" w:cs="Times New Roman"/>
          <w:sz w:val="21"/>
          <w:szCs w:val="21"/>
        </w:rPr>
        <w:tab/>
      </w:r>
      <w:r w:rsidRPr="00D57900">
        <w:rPr>
          <w:rFonts w:ascii="Trebuchet MS" w:hAnsi="Trebuchet MS" w:cs="Trebuchet MS"/>
          <w:sz w:val="21"/>
          <w:szCs w:val="21"/>
        </w:rPr>
        <w:t>Intern coördinator</w:t>
      </w:r>
    </w:p>
    <w:p w:rsidR="005B5F6D" w:rsidRPr="00D57900" w:rsidRDefault="005B5F6D">
      <w:pPr>
        <w:pStyle w:val="Standaardalinea-lettertype"/>
        <w:widowControl w:val="0"/>
        <w:autoSpaceDE w:val="0"/>
        <w:autoSpaceDN w:val="0"/>
        <w:adjustRightInd w:val="0"/>
        <w:spacing w:after="0" w:line="2" w:lineRule="exact"/>
        <w:rPr>
          <w:rFonts w:ascii="Times New Roman" w:hAnsi="Times New Roman" w:cs="Times New Roman"/>
          <w:sz w:val="21"/>
          <w:szCs w:val="21"/>
        </w:rPr>
      </w:pPr>
    </w:p>
    <w:p w:rsidR="005B5F6D" w:rsidRPr="00D57900" w:rsidRDefault="005B5F6D">
      <w:pPr>
        <w:pStyle w:val="Standaardalinea-lettertype"/>
        <w:widowControl w:val="0"/>
        <w:tabs>
          <w:tab w:val="left" w:pos="2800"/>
        </w:tabs>
        <w:autoSpaceDE w:val="0"/>
        <w:autoSpaceDN w:val="0"/>
        <w:adjustRightInd w:val="0"/>
        <w:spacing w:after="0" w:line="239" w:lineRule="auto"/>
        <w:rPr>
          <w:rFonts w:ascii="Times New Roman" w:hAnsi="Times New Roman" w:cs="Times New Roman"/>
          <w:sz w:val="21"/>
          <w:szCs w:val="21"/>
        </w:rPr>
      </w:pPr>
      <w:r w:rsidRPr="00D57900">
        <w:rPr>
          <w:rFonts w:ascii="Trebuchet MS" w:hAnsi="Trebuchet MS" w:cs="Trebuchet MS"/>
          <w:sz w:val="21"/>
          <w:szCs w:val="21"/>
        </w:rPr>
        <w:t xml:space="preserve">Beau </w:t>
      </w:r>
      <w:proofErr w:type="spellStart"/>
      <w:r w:rsidRPr="00D57900">
        <w:rPr>
          <w:rFonts w:ascii="Trebuchet MS" w:hAnsi="Trebuchet MS" w:cs="Trebuchet MS"/>
          <w:sz w:val="21"/>
          <w:szCs w:val="21"/>
        </w:rPr>
        <w:t>Gielesen</w:t>
      </w:r>
      <w:proofErr w:type="spellEnd"/>
      <w:r w:rsidRPr="00D57900">
        <w:rPr>
          <w:rFonts w:ascii="Times New Roman" w:hAnsi="Times New Roman" w:cs="Times New Roman"/>
          <w:sz w:val="21"/>
          <w:szCs w:val="21"/>
        </w:rPr>
        <w:tab/>
      </w:r>
      <w:r w:rsidRPr="00D57900">
        <w:rPr>
          <w:rFonts w:ascii="Trebuchet MS" w:hAnsi="Trebuchet MS" w:cs="Trebuchet MS"/>
          <w:sz w:val="21"/>
          <w:szCs w:val="21"/>
        </w:rPr>
        <w:t>Extern coördinator</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C21619" w:rsidRDefault="00C21619">
      <w:pPr>
        <w:rPr>
          <w:rFonts w:ascii="Trebuchet MS" w:hAnsi="Trebuchet MS" w:cs="Trebuchet MS"/>
          <w:b/>
          <w:bCs/>
          <w:color w:val="00B050"/>
          <w:sz w:val="28"/>
          <w:szCs w:val="28"/>
        </w:rPr>
      </w:pPr>
      <w:bookmarkStart w:id="2" w:name="page4"/>
      <w:bookmarkEnd w:id="2"/>
      <w:r>
        <w:rPr>
          <w:rFonts w:ascii="Trebuchet MS" w:hAnsi="Trebuchet MS" w:cs="Trebuchet MS"/>
          <w:b/>
          <w:bCs/>
          <w:color w:val="00B050"/>
          <w:sz w:val="28"/>
          <w:szCs w:val="28"/>
        </w:rPr>
        <w:br w:type="page"/>
      </w:r>
    </w:p>
    <w:p w:rsidR="00A255A6" w:rsidRDefault="00A255A6">
      <w:pPr>
        <w:pStyle w:val="Standaardalinea-lettertype"/>
        <w:widowControl w:val="0"/>
        <w:autoSpaceDE w:val="0"/>
        <w:autoSpaceDN w:val="0"/>
        <w:adjustRightInd w:val="0"/>
        <w:spacing w:after="0" w:line="239" w:lineRule="auto"/>
        <w:rPr>
          <w:rFonts w:ascii="Trebuchet MS" w:hAnsi="Trebuchet MS" w:cs="Trebuchet MS"/>
          <w:b/>
          <w:bCs/>
          <w:color w:val="00B050"/>
          <w:sz w:val="28"/>
          <w:szCs w:val="28"/>
        </w:rPr>
      </w:pPr>
    </w:p>
    <w:sdt>
      <w:sdtPr>
        <w:id w:val="-1122453978"/>
        <w:docPartObj>
          <w:docPartGallery w:val="Table of Contents"/>
          <w:docPartUnique/>
        </w:docPartObj>
      </w:sdtPr>
      <w:sdtEndPr>
        <w:rPr>
          <w:rFonts w:asciiTheme="minorHAnsi" w:eastAsiaTheme="minorEastAsia" w:hAnsiTheme="minorHAnsi" w:cstheme="minorBidi"/>
          <w:color w:val="auto"/>
          <w:sz w:val="22"/>
          <w:szCs w:val="22"/>
        </w:rPr>
      </w:sdtEndPr>
      <w:sdtContent>
        <w:p w:rsidR="00C21619" w:rsidRPr="00C21619" w:rsidRDefault="00C21619" w:rsidP="00531C24">
          <w:pPr>
            <w:pStyle w:val="Kopvaninhoudsopgave"/>
            <w:spacing w:before="0" w:line="240" w:lineRule="auto"/>
            <w:rPr>
              <w:rFonts w:ascii="Trebuchet MS" w:hAnsi="Trebuchet MS"/>
            </w:rPr>
          </w:pPr>
          <w:r w:rsidRPr="00C21619">
            <w:rPr>
              <w:rFonts w:ascii="Trebuchet MS" w:hAnsi="Trebuchet MS"/>
            </w:rPr>
            <w:t>Inhoud</w:t>
          </w:r>
          <w:r>
            <w:rPr>
              <w:rFonts w:ascii="Trebuchet MS" w:hAnsi="Trebuchet MS"/>
            </w:rPr>
            <w:t>sopgave</w:t>
          </w:r>
        </w:p>
        <w:p w:rsidR="00531C24" w:rsidRDefault="00C21619" w:rsidP="00531C24">
          <w:pPr>
            <w:pStyle w:val="Inhopg1"/>
            <w:tabs>
              <w:tab w:val="right" w:leader="dot" w:pos="9070"/>
            </w:tabs>
            <w:spacing w:after="0" w:line="240" w:lineRule="auto"/>
            <w:rPr>
              <w:noProof/>
            </w:rPr>
          </w:pPr>
          <w:r>
            <w:fldChar w:fldCharType="begin"/>
          </w:r>
          <w:r>
            <w:instrText xml:space="preserve"> TOC \o "1-3" \h \z \u </w:instrText>
          </w:r>
          <w:r>
            <w:fldChar w:fldCharType="separate"/>
          </w:r>
          <w:hyperlink w:anchor="_Toc430522543" w:history="1">
            <w:r w:rsidR="00531C24" w:rsidRPr="004F5330">
              <w:rPr>
                <w:rStyle w:val="Hyperlink"/>
                <w:noProof/>
              </w:rPr>
              <w:t>Inleiding</w:t>
            </w:r>
            <w:r w:rsidR="00531C24">
              <w:rPr>
                <w:noProof/>
                <w:webHidden/>
              </w:rPr>
              <w:tab/>
            </w:r>
            <w:r w:rsidR="00531C24">
              <w:rPr>
                <w:noProof/>
                <w:webHidden/>
              </w:rPr>
              <w:fldChar w:fldCharType="begin"/>
            </w:r>
            <w:r w:rsidR="00531C24">
              <w:rPr>
                <w:noProof/>
                <w:webHidden/>
              </w:rPr>
              <w:instrText xml:space="preserve"> PAGEREF _Toc430522543 \h </w:instrText>
            </w:r>
            <w:r w:rsidR="00531C24">
              <w:rPr>
                <w:noProof/>
                <w:webHidden/>
              </w:rPr>
            </w:r>
            <w:r w:rsidR="00531C24">
              <w:rPr>
                <w:noProof/>
                <w:webHidden/>
              </w:rPr>
              <w:fldChar w:fldCharType="separate"/>
            </w:r>
            <w:r w:rsidR="00823B53">
              <w:rPr>
                <w:noProof/>
                <w:webHidden/>
              </w:rPr>
              <w:t>4</w:t>
            </w:r>
            <w:r w:rsidR="00531C24">
              <w:rPr>
                <w:noProof/>
                <w:webHidden/>
              </w:rPr>
              <w:fldChar w:fldCharType="end"/>
            </w:r>
          </w:hyperlink>
        </w:p>
        <w:p w:rsidR="00531C24" w:rsidRDefault="00531C24" w:rsidP="00531C24">
          <w:pPr>
            <w:pStyle w:val="Inhopg1"/>
            <w:tabs>
              <w:tab w:val="right" w:leader="dot" w:pos="9070"/>
            </w:tabs>
            <w:spacing w:after="0" w:line="240" w:lineRule="auto"/>
            <w:rPr>
              <w:noProof/>
            </w:rPr>
          </w:pPr>
          <w:hyperlink w:anchor="_Toc430522544" w:history="1">
            <w:r w:rsidRPr="004F5330">
              <w:rPr>
                <w:rStyle w:val="Hyperlink"/>
                <w:noProof/>
              </w:rPr>
              <w:t>Hoofdstuk 1 – Jaardoelstellingen</w:t>
            </w:r>
            <w:r>
              <w:rPr>
                <w:noProof/>
                <w:webHidden/>
              </w:rPr>
              <w:tab/>
            </w:r>
            <w:r>
              <w:rPr>
                <w:noProof/>
                <w:webHidden/>
              </w:rPr>
              <w:fldChar w:fldCharType="begin"/>
            </w:r>
            <w:r>
              <w:rPr>
                <w:noProof/>
                <w:webHidden/>
              </w:rPr>
              <w:instrText xml:space="preserve"> PAGEREF _Toc430522544 \h </w:instrText>
            </w:r>
            <w:r>
              <w:rPr>
                <w:noProof/>
                <w:webHidden/>
              </w:rPr>
            </w:r>
            <w:r>
              <w:rPr>
                <w:noProof/>
                <w:webHidden/>
              </w:rPr>
              <w:fldChar w:fldCharType="separate"/>
            </w:r>
            <w:r w:rsidR="00823B53">
              <w:rPr>
                <w:noProof/>
                <w:webHidden/>
              </w:rPr>
              <w:t>5</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45" w:history="1">
            <w:r w:rsidRPr="004F5330">
              <w:rPr>
                <w:rStyle w:val="Hyperlink"/>
                <w:noProof/>
              </w:rPr>
              <w:t>A. Algemeen beleid</w:t>
            </w:r>
            <w:r>
              <w:rPr>
                <w:noProof/>
                <w:webHidden/>
              </w:rPr>
              <w:tab/>
            </w:r>
            <w:r>
              <w:rPr>
                <w:noProof/>
                <w:webHidden/>
              </w:rPr>
              <w:fldChar w:fldCharType="begin"/>
            </w:r>
            <w:r>
              <w:rPr>
                <w:noProof/>
                <w:webHidden/>
              </w:rPr>
              <w:instrText xml:space="preserve"> PAGEREF _Toc430522545 \h </w:instrText>
            </w:r>
            <w:r>
              <w:rPr>
                <w:noProof/>
                <w:webHidden/>
              </w:rPr>
            </w:r>
            <w:r>
              <w:rPr>
                <w:noProof/>
                <w:webHidden/>
              </w:rPr>
              <w:fldChar w:fldCharType="separate"/>
            </w:r>
            <w:r w:rsidR="00823B53">
              <w:rPr>
                <w:noProof/>
                <w:webHidden/>
              </w:rPr>
              <w:t>5</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46" w:history="1">
            <w:r w:rsidRPr="004F5330">
              <w:rPr>
                <w:rStyle w:val="Hyperlink"/>
                <w:noProof/>
              </w:rPr>
              <w:t>B. Acquisitie beleid</w:t>
            </w:r>
            <w:r>
              <w:rPr>
                <w:noProof/>
                <w:webHidden/>
              </w:rPr>
              <w:tab/>
            </w:r>
            <w:r>
              <w:rPr>
                <w:noProof/>
                <w:webHidden/>
              </w:rPr>
              <w:fldChar w:fldCharType="begin"/>
            </w:r>
            <w:r>
              <w:rPr>
                <w:noProof/>
                <w:webHidden/>
              </w:rPr>
              <w:instrText xml:space="preserve"> PAGEREF _Toc430522546 \h </w:instrText>
            </w:r>
            <w:r>
              <w:rPr>
                <w:noProof/>
                <w:webHidden/>
              </w:rPr>
            </w:r>
            <w:r>
              <w:rPr>
                <w:noProof/>
                <w:webHidden/>
              </w:rPr>
              <w:fldChar w:fldCharType="separate"/>
            </w:r>
            <w:r w:rsidR="00823B53">
              <w:rPr>
                <w:noProof/>
                <w:webHidden/>
              </w:rPr>
              <w:t>5</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47" w:history="1">
            <w:r w:rsidRPr="004F5330">
              <w:rPr>
                <w:rStyle w:val="Hyperlink"/>
                <w:noProof/>
              </w:rPr>
              <w:t>C. Activiteiten beleid</w:t>
            </w:r>
            <w:r>
              <w:rPr>
                <w:noProof/>
                <w:webHidden/>
              </w:rPr>
              <w:tab/>
            </w:r>
            <w:r>
              <w:rPr>
                <w:noProof/>
                <w:webHidden/>
              </w:rPr>
              <w:fldChar w:fldCharType="begin"/>
            </w:r>
            <w:r>
              <w:rPr>
                <w:noProof/>
                <w:webHidden/>
              </w:rPr>
              <w:instrText xml:space="preserve"> PAGEREF _Toc430522547 \h </w:instrText>
            </w:r>
            <w:r>
              <w:rPr>
                <w:noProof/>
                <w:webHidden/>
              </w:rPr>
            </w:r>
            <w:r>
              <w:rPr>
                <w:noProof/>
                <w:webHidden/>
              </w:rPr>
              <w:fldChar w:fldCharType="separate"/>
            </w:r>
            <w:r w:rsidR="00823B53">
              <w:rPr>
                <w:noProof/>
                <w:webHidden/>
              </w:rPr>
              <w:t>5</w:t>
            </w:r>
            <w:r>
              <w:rPr>
                <w:noProof/>
                <w:webHidden/>
              </w:rPr>
              <w:fldChar w:fldCharType="end"/>
            </w:r>
          </w:hyperlink>
        </w:p>
        <w:p w:rsidR="00531C24" w:rsidRDefault="00531C24" w:rsidP="00531C24">
          <w:pPr>
            <w:pStyle w:val="Inhopg2"/>
            <w:tabs>
              <w:tab w:val="left" w:pos="660"/>
              <w:tab w:val="right" w:leader="dot" w:pos="9070"/>
            </w:tabs>
            <w:spacing w:after="0" w:line="240" w:lineRule="auto"/>
            <w:rPr>
              <w:noProof/>
            </w:rPr>
          </w:pPr>
          <w:hyperlink w:anchor="_Toc430522548" w:history="1">
            <w:r w:rsidRPr="004F5330">
              <w:rPr>
                <w:rStyle w:val="Hyperlink"/>
                <w:noProof/>
              </w:rPr>
              <w:t>D.</w:t>
            </w:r>
            <w:r>
              <w:rPr>
                <w:noProof/>
              </w:rPr>
              <w:tab/>
            </w:r>
            <w:r w:rsidRPr="004F5330">
              <w:rPr>
                <w:rStyle w:val="Hyperlink"/>
                <w:noProof/>
              </w:rPr>
              <w:t>Commissie beleid</w:t>
            </w:r>
            <w:r>
              <w:rPr>
                <w:noProof/>
                <w:webHidden/>
              </w:rPr>
              <w:tab/>
            </w:r>
            <w:r>
              <w:rPr>
                <w:noProof/>
                <w:webHidden/>
              </w:rPr>
              <w:fldChar w:fldCharType="begin"/>
            </w:r>
            <w:r>
              <w:rPr>
                <w:noProof/>
                <w:webHidden/>
              </w:rPr>
              <w:instrText xml:space="preserve"> PAGEREF _Toc430522548 \h </w:instrText>
            </w:r>
            <w:r>
              <w:rPr>
                <w:noProof/>
                <w:webHidden/>
              </w:rPr>
            </w:r>
            <w:r>
              <w:rPr>
                <w:noProof/>
                <w:webHidden/>
              </w:rPr>
              <w:fldChar w:fldCharType="separate"/>
            </w:r>
            <w:r w:rsidR="00823B53">
              <w:rPr>
                <w:noProof/>
                <w:webHidden/>
              </w:rPr>
              <w:t>6</w:t>
            </w:r>
            <w:r>
              <w:rPr>
                <w:noProof/>
                <w:webHidden/>
              </w:rPr>
              <w:fldChar w:fldCharType="end"/>
            </w:r>
          </w:hyperlink>
        </w:p>
        <w:p w:rsidR="00531C24" w:rsidRDefault="00531C24" w:rsidP="00531C24">
          <w:pPr>
            <w:pStyle w:val="Inhopg2"/>
            <w:tabs>
              <w:tab w:val="left" w:pos="660"/>
              <w:tab w:val="right" w:leader="dot" w:pos="9070"/>
            </w:tabs>
            <w:spacing w:after="0" w:line="240" w:lineRule="auto"/>
            <w:rPr>
              <w:noProof/>
            </w:rPr>
          </w:pPr>
          <w:hyperlink w:anchor="_Toc430522549" w:history="1">
            <w:r w:rsidRPr="004F5330">
              <w:rPr>
                <w:rStyle w:val="Hyperlink"/>
                <w:noProof/>
              </w:rPr>
              <w:t>E.</w:t>
            </w:r>
            <w:r>
              <w:rPr>
                <w:noProof/>
              </w:rPr>
              <w:tab/>
            </w:r>
            <w:r w:rsidRPr="004F5330">
              <w:rPr>
                <w:rStyle w:val="Hyperlink"/>
                <w:noProof/>
              </w:rPr>
              <w:t>Sociaal beleid</w:t>
            </w:r>
            <w:r>
              <w:rPr>
                <w:noProof/>
                <w:webHidden/>
              </w:rPr>
              <w:tab/>
            </w:r>
            <w:r>
              <w:rPr>
                <w:noProof/>
                <w:webHidden/>
              </w:rPr>
              <w:fldChar w:fldCharType="begin"/>
            </w:r>
            <w:r>
              <w:rPr>
                <w:noProof/>
                <w:webHidden/>
              </w:rPr>
              <w:instrText xml:space="preserve"> PAGEREF _Toc430522549 \h </w:instrText>
            </w:r>
            <w:r>
              <w:rPr>
                <w:noProof/>
                <w:webHidden/>
              </w:rPr>
            </w:r>
            <w:r>
              <w:rPr>
                <w:noProof/>
                <w:webHidden/>
              </w:rPr>
              <w:fldChar w:fldCharType="separate"/>
            </w:r>
            <w:r w:rsidR="00823B53">
              <w:rPr>
                <w:noProof/>
                <w:webHidden/>
              </w:rPr>
              <w:t>6</w:t>
            </w:r>
            <w:r>
              <w:rPr>
                <w:noProof/>
                <w:webHidden/>
              </w:rPr>
              <w:fldChar w:fldCharType="end"/>
            </w:r>
          </w:hyperlink>
        </w:p>
        <w:p w:rsidR="00531C24" w:rsidRDefault="00531C24" w:rsidP="00531C24">
          <w:pPr>
            <w:pStyle w:val="Inhopg1"/>
            <w:tabs>
              <w:tab w:val="right" w:leader="dot" w:pos="9070"/>
            </w:tabs>
            <w:spacing w:after="0" w:line="240" w:lineRule="auto"/>
            <w:rPr>
              <w:noProof/>
            </w:rPr>
          </w:pPr>
          <w:hyperlink w:anchor="_Toc430522550" w:history="1">
            <w:r w:rsidRPr="004F5330">
              <w:rPr>
                <w:rStyle w:val="Hyperlink"/>
                <w:noProof/>
              </w:rPr>
              <w:t>Hoofdstuk 2 – HMV Actis</w:t>
            </w:r>
            <w:r>
              <w:rPr>
                <w:noProof/>
                <w:webHidden/>
              </w:rPr>
              <w:tab/>
            </w:r>
            <w:r>
              <w:rPr>
                <w:noProof/>
                <w:webHidden/>
              </w:rPr>
              <w:fldChar w:fldCharType="begin"/>
            </w:r>
            <w:r>
              <w:rPr>
                <w:noProof/>
                <w:webHidden/>
              </w:rPr>
              <w:instrText xml:space="preserve"> PAGEREF _Toc430522550 \h </w:instrText>
            </w:r>
            <w:r>
              <w:rPr>
                <w:noProof/>
                <w:webHidden/>
              </w:rPr>
            </w:r>
            <w:r>
              <w:rPr>
                <w:noProof/>
                <w:webHidden/>
              </w:rPr>
              <w:fldChar w:fldCharType="separate"/>
            </w:r>
            <w:r w:rsidR="00823B53">
              <w:rPr>
                <w:noProof/>
                <w:webHidden/>
              </w:rPr>
              <w:t>7</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51" w:history="1">
            <w:r w:rsidRPr="004F5330">
              <w:rPr>
                <w:rStyle w:val="Hyperlink"/>
                <w:noProof/>
              </w:rPr>
              <w:t>2.1 Missie en visie HMV Actis</w:t>
            </w:r>
            <w:r>
              <w:rPr>
                <w:noProof/>
                <w:webHidden/>
              </w:rPr>
              <w:tab/>
            </w:r>
            <w:r>
              <w:rPr>
                <w:noProof/>
                <w:webHidden/>
              </w:rPr>
              <w:fldChar w:fldCharType="begin"/>
            </w:r>
            <w:r>
              <w:rPr>
                <w:noProof/>
                <w:webHidden/>
              </w:rPr>
              <w:instrText xml:space="preserve"> PAGEREF _Toc430522551 \h </w:instrText>
            </w:r>
            <w:r>
              <w:rPr>
                <w:noProof/>
                <w:webHidden/>
              </w:rPr>
            </w:r>
            <w:r>
              <w:rPr>
                <w:noProof/>
                <w:webHidden/>
              </w:rPr>
              <w:fldChar w:fldCharType="separate"/>
            </w:r>
            <w:r w:rsidR="00823B53">
              <w:rPr>
                <w:noProof/>
                <w:webHidden/>
              </w:rPr>
              <w:t>7</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52" w:history="1">
            <w:r w:rsidRPr="004F5330">
              <w:rPr>
                <w:rStyle w:val="Hyperlink"/>
                <w:noProof/>
              </w:rPr>
              <w:t>2.2 Externe omgeving</w:t>
            </w:r>
            <w:r>
              <w:rPr>
                <w:noProof/>
                <w:webHidden/>
              </w:rPr>
              <w:tab/>
            </w:r>
            <w:r>
              <w:rPr>
                <w:noProof/>
                <w:webHidden/>
              </w:rPr>
              <w:fldChar w:fldCharType="begin"/>
            </w:r>
            <w:r>
              <w:rPr>
                <w:noProof/>
                <w:webHidden/>
              </w:rPr>
              <w:instrText xml:space="preserve"> PAGEREF _Toc430522552 \h </w:instrText>
            </w:r>
            <w:r>
              <w:rPr>
                <w:noProof/>
                <w:webHidden/>
              </w:rPr>
            </w:r>
            <w:r>
              <w:rPr>
                <w:noProof/>
                <w:webHidden/>
              </w:rPr>
              <w:fldChar w:fldCharType="separate"/>
            </w:r>
            <w:r w:rsidR="00823B53">
              <w:rPr>
                <w:noProof/>
                <w:webHidden/>
              </w:rPr>
              <w:t>7</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53" w:history="1">
            <w:r w:rsidRPr="004F5330">
              <w:rPr>
                <w:rStyle w:val="Hyperlink"/>
                <w:noProof/>
              </w:rPr>
              <w:t>2.3 Organisatiestructuur HMV Actis 2015-2016</w:t>
            </w:r>
            <w:r>
              <w:rPr>
                <w:noProof/>
                <w:webHidden/>
              </w:rPr>
              <w:tab/>
            </w:r>
            <w:r>
              <w:rPr>
                <w:noProof/>
                <w:webHidden/>
              </w:rPr>
              <w:fldChar w:fldCharType="begin"/>
            </w:r>
            <w:r>
              <w:rPr>
                <w:noProof/>
                <w:webHidden/>
              </w:rPr>
              <w:instrText xml:space="preserve"> PAGEREF _Toc430522553 \h </w:instrText>
            </w:r>
            <w:r>
              <w:rPr>
                <w:noProof/>
                <w:webHidden/>
              </w:rPr>
            </w:r>
            <w:r>
              <w:rPr>
                <w:noProof/>
                <w:webHidden/>
              </w:rPr>
              <w:fldChar w:fldCharType="separate"/>
            </w:r>
            <w:r w:rsidR="00823B53">
              <w:rPr>
                <w:noProof/>
                <w:webHidden/>
              </w:rPr>
              <w:t>8</w:t>
            </w:r>
            <w:r>
              <w:rPr>
                <w:noProof/>
                <w:webHidden/>
              </w:rPr>
              <w:fldChar w:fldCharType="end"/>
            </w:r>
          </w:hyperlink>
        </w:p>
        <w:p w:rsidR="00531C24" w:rsidRDefault="00531C24" w:rsidP="00531C24">
          <w:pPr>
            <w:pStyle w:val="Inhopg1"/>
            <w:tabs>
              <w:tab w:val="right" w:leader="dot" w:pos="9070"/>
            </w:tabs>
            <w:spacing w:after="0" w:line="240" w:lineRule="auto"/>
            <w:rPr>
              <w:noProof/>
            </w:rPr>
          </w:pPr>
          <w:hyperlink w:anchor="_Toc430522554" w:history="1">
            <w:r w:rsidRPr="004F5330">
              <w:rPr>
                <w:rStyle w:val="Hyperlink"/>
                <w:noProof/>
              </w:rPr>
              <w:t>Hoofdstuk 3 - Intern beleid</w:t>
            </w:r>
            <w:r>
              <w:rPr>
                <w:noProof/>
                <w:webHidden/>
              </w:rPr>
              <w:tab/>
            </w:r>
            <w:r>
              <w:rPr>
                <w:noProof/>
                <w:webHidden/>
              </w:rPr>
              <w:fldChar w:fldCharType="begin"/>
            </w:r>
            <w:r>
              <w:rPr>
                <w:noProof/>
                <w:webHidden/>
              </w:rPr>
              <w:instrText xml:space="preserve"> PAGEREF _Toc430522554 \h </w:instrText>
            </w:r>
            <w:r>
              <w:rPr>
                <w:noProof/>
                <w:webHidden/>
              </w:rPr>
            </w:r>
            <w:r>
              <w:rPr>
                <w:noProof/>
                <w:webHidden/>
              </w:rPr>
              <w:fldChar w:fldCharType="separate"/>
            </w:r>
            <w:r w:rsidR="00823B53">
              <w:rPr>
                <w:noProof/>
                <w:webHidden/>
              </w:rPr>
              <w:t>9</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55" w:history="1">
            <w:r w:rsidRPr="004F5330">
              <w:rPr>
                <w:rStyle w:val="Hyperlink"/>
                <w:noProof/>
              </w:rPr>
              <w:t>3.1 Het bestuur</w:t>
            </w:r>
            <w:r>
              <w:rPr>
                <w:noProof/>
                <w:webHidden/>
              </w:rPr>
              <w:tab/>
            </w:r>
            <w:r>
              <w:rPr>
                <w:noProof/>
                <w:webHidden/>
              </w:rPr>
              <w:fldChar w:fldCharType="begin"/>
            </w:r>
            <w:r>
              <w:rPr>
                <w:noProof/>
                <w:webHidden/>
              </w:rPr>
              <w:instrText xml:space="preserve"> PAGEREF _Toc430522555 \h </w:instrText>
            </w:r>
            <w:r>
              <w:rPr>
                <w:noProof/>
                <w:webHidden/>
              </w:rPr>
            </w:r>
            <w:r>
              <w:rPr>
                <w:noProof/>
                <w:webHidden/>
              </w:rPr>
              <w:fldChar w:fldCharType="separate"/>
            </w:r>
            <w:r w:rsidR="00823B53">
              <w:rPr>
                <w:noProof/>
                <w:webHidden/>
              </w:rPr>
              <w:t>9</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56" w:history="1">
            <w:r w:rsidRPr="004F5330">
              <w:rPr>
                <w:rStyle w:val="Hyperlink"/>
                <w:noProof/>
              </w:rPr>
              <w:t>3.1.1 Voorzitter</w:t>
            </w:r>
            <w:r>
              <w:rPr>
                <w:noProof/>
                <w:webHidden/>
              </w:rPr>
              <w:tab/>
            </w:r>
            <w:r>
              <w:rPr>
                <w:noProof/>
                <w:webHidden/>
              </w:rPr>
              <w:fldChar w:fldCharType="begin"/>
            </w:r>
            <w:r>
              <w:rPr>
                <w:noProof/>
                <w:webHidden/>
              </w:rPr>
              <w:instrText xml:space="preserve"> PAGEREF _Toc430522556 \h </w:instrText>
            </w:r>
            <w:r>
              <w:rPr>
                <w:noProof/>
                <w:webHidden/>
              </w:rPr>
            </w:r>
            <w:r>
              <w:rPr>
                <w:noProof/>
                <w:webHidden/>
              </w:rPr>
              <w:fldChar w:fldCharType="separate"/>
            </w:r>
            <w:r w:rsidR="00823B53">
              <w:rPr>
                <w:noProof/>
                <w:webHidden/>
              </w:rPr>
              <w:t>9</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57" w:history="1">
            <w:r w:rsidRPr="004F5330">
              <w:rPr>
                <w:rStyle w:val="Hyperlink"/>
                <w:noProof/>
              </w:rPr>
              <w:t>3.1.2 Secretaris</w:t>
            </w:r>
            <w:r>
              <w:rPr>
                <w:noProof/>
                <w:webHidden/>
              </w:rPr>
              <w:tab/>
            </w:r>
            <w:r>
              <w:rPr>
                <w:noProof/>
                <w:webHidden/>
              </w:rPr>
              <w:fldChar w:fldCharType="begin"/>
            </w:r>
            <w:r>
              <w:rPr>
                <w:noProof/>
                <w:webHidden/>
              </w:rPr>
              <w:instrText xml:space="preserve"> PAGEREF _Toc430522557 \h </w:instrText>
            </w:r>
            <w:r>
              <w:rPr>
                <w:noProof/>
                <w:webHidden/>
              </w:rPr>
            </w:r>
            <w:r>
              <w:rPr>
                <w:noProof/>
                <w:webHidden/>
              </w:rPr>
              <w:fldChar w:fldCharType="separate"/>
            </w:r>
            <w:r w:rsidR="00823B53">
              <w:rPr>
                <w:noProof/>
                <w:webHidden/>
              </w:rPr>
              <w:t>9</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58" w:history="1">
            <w:r w:rsidRPr="004F5330">
              <w:rPr>
                <w:rStyle w:val="Hyperlink"/>
                <w:noProof/>
              </w:rPr>
              <w:t>3.1.3 Penningmeester/ Vicevoorzitter</w:t>
            </w:r>
            <w:r>
              <w:rPr>
                <w:noProof/>
                <w:webHidden/>
              </w:rPr>
              <w:tab/>
            </w:r>
            <w:r>
              <w:rPr>
                <w:noProof/>
                <w:webHidden/>
              </w:rPr>
              <w:fldChar w:fldCharType="begin"/>
            </w:r>
            <w:r>
              <w:rPr>
                <w:noProof/>
                <w:webHidden/>
              </w:rPr>
              <w:instrText xml:space="preserve"> PAGEREF _Toc430522558 \h </w:instrText>
            </w:r>
            <w:r>
              <w:rPr>
                <w:noProof/>
                <w:webHidden/>
              </w:rPr>
            </w:r>
            <w:r>
              <w:rPr>
                <w:noProof/>
                <w:webHidden/>
              </w:rPr>
              <w:fldChar w:fldCharType="separate"/>
            </w:r>
            <w:r w:rsidR="00823B53">
              <w:rPr>
                <w:noProof/>
                <w:webHidden/>
              </w:rPr>
              <w:t>10</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59" w:history="1">
            <w:r w:rsidRPr="004F5330">
              <w:rPr>
                <w:rStyle w:val="Hyperlink"/>
                <w:noProof/>
              </w:rPr>
              <w:t>3.1.4 Intern coördinator</w:t>
            </w:r>
            <w:r>
              <w:rPr>
                <w:noProof/>
                <w:webHidden/>
              </w:rPr>
              <w:tab/>
            </w:r>
            <w:r>
              <w:rPr>
                <w:noProof/>
                <w:webHidden/>
              </w:rPr>
              <w:fldChar w:fldCharType="begin"/>
            </w:r>
            <w:r>
              <w:rPr>
                <w:noProof/>
                <w:webHidden/>
              </w:rPr>
              <w:instrText xml:space="preserve"> PAGEREF _Toc430522559 \h </w:instrText>
            </w:r>
            <w:r>
              <w:rPr>
                <w:noProof/>
                <w:webHidden/>
              </w:rPr>
            </w:r>
            <w:r>
              <w:rPr>
                <w:noProof/>
                <w:webHidden/>
              </w:rPr>
              <w:fldChar w:fldCharType="separate"/>
            </w:r>
            <w:r w:rsidR="00823B53">
              <w:rPr>
                <w:noProof/>
                <w:webHidden/>
              </w:rPr>
              <w:t>10</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60" w:history="1">
            <w:r w:rsidRPr="004F5330">
              <w:rPr>
                <w:rStyle w:val="Hyperlink"/>
                <w:noProof/>
              </w:rPr>
              <w:t>3.1.5 Extern coördinator</w:t>
            </w:r>
            <w:r>
              <w:rPr>
                <w:noProof/>
                <w:webHidden/>
              </w:rPr>
              <w:tab/>
            </w:r>
            <w:r>
              <w:rPr>
                <w:noProof/>
                <w:webHidden/>
              </w:rPr>
              <w:fldChar w:fldCharType="begin"/>
            </w:r>
            <w:r>
              <w:rPr>
                <w:noProof/>
                <w:webHidden/>
              </w:rPr>
              <w:instrText xml:space="preserve"> PAGEREF _Toc430522560 \h </w:instrText>
            </w:r>
            <w:r>
              <w:rPr>
                <w:noProof/>
                <w:webHidden/>
              </w:rPr>
            </w:r>
            <w:r>
              <w:rPr>
                <w:noProof/>
                <w:webHidden/>
              </w:rPr>
              <w:fldChar w:fldCharType="separate"/>
            </w:r>
            <w:r w:rsidR="00823B53">
              <w:rPr>
                <w:noProof/>
                <w:webHidden/>
              </w:rPr>
              <w:t>11</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61" w:history="1">
            <w:r w:rsidRPr="004F5330">
              <w:rPr>
                <w:rStyle w:val="Hyperlink"/>
                <w:noProof/>
              </w:rPr>
              <w:t>3.2 Commissies</w:t>
            </w:r>
            <w:r>
              <w:rPr>
                <w:noProof/>
                <w:webHidden/>
              </w:rPr>
              <w:tab/>
            </w:r>
            <w:r>
              <w:rPr>
                <w:noProof/>
                <w:webHidden/>
              </w:rPr>
              <w:fldChar w:fldCharType="begin"/>
            </w:r>
            <w:r>
              <w:rPr>
                <w:noProof/>
                <w:webHidden/>
              </w:rPr>
              <w:instrText xml:space="preserve"> PAGEREF _Toc430522561 \h </w:instrText>
            </w:r>
            <w:r>
              <w:rPr>
                <w:noProof/>
                <w:webHidden/>
              </w:rPr>
            </w:r>
            <w:r>
              <w:rPr>
                <w:noProof/>
                <w:webHidden/>
              </w:rPr>
              <w:fldChar w:fldCharType="separate"/>
            </w:r>
            <w:r w:rsidR="00823B53">
              <w:rPr>
                <w:noProof/>
                <w:webHidden/>
              </w:rPr>
              <w:t>11</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62" w:history="1">
            <w:r w:rsidRPr="004F5330">
              <w:rPr>
                <w:rStyle w:val="Hyperlink"/>
                <w:noProof/>
              </w:rPr>
              <w:t>3.2.1 Kascommissie</w:t>
            </w:r>
            <w:r>
              <w:rPr>
                <w:noProof/>
                <w:webHidden/>
              </w:rPr>
              <w:tab/>
            </w:r>
            <w:r>
              <w:rPr>
                <w:noProof/>
                <w:webHidden/>
              </w:rPr>
              <w:fldChar w:fldCharType="begin"/>
            </w:r>
            <w:r>
              <w:rPr>
                <w:noProof/>
                <w:webHidden/>
              </w:rPr>
              <w:instrText xml:space="preserve"> PAGEREF _Toc430522562 \h </w:instrText>
            </w:r>
            <w:r>
              <w:rPr>
                <w:noProof/>
                <w:webHidden/>
              </w:rPr>
            </w:r>
            <w:r>
              <w:rPr>
                <w:noProof/>
                <w:webHidden/>
              </w:rPr>
              <w:fldChar w:fldCharType="separate"/>
            </w:r>
            <w:r w:rsidR="00823B53">
              <w:rPr>
                <w:noProof/>
                <w:webHidden/>
              </w:rPr>
              <w:t>12</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63" w:history="1">
            <w:r w:rsidRPr="004F5330">
              <w:rPr>
                <w:rStyle w:val="Hyperlink"/>
                <w:noProof/>
              </w:rPr>
              <w:t>3.2.2 Buitenlandse reiscommissie</w:t>
            </w:r>
            <w:r>
              <w:rPr>
                <w:noProof/>
                <w:webHidden/>
              </w:rPr>
              <w:tab/>
            </w:r>
            <w:r>
              <w:rPr>
                <w:noProof/>
                <w:webHidden/>
              </w:rPr>
              <w:fldChar w:fldCharType="begin"/>
            </w:r>
            <w:r>
              <w:rPr>
                <w:noProof/>
                <w:webHidden/>
              </w:rPr>
              <w:instrText xml:space="preserve"> PAGEREF _Toc430522563 \h </w:instrText>
            </w:r>
            <w:r>
              <w:rPr>
                <w:noProof/>
                <w:webHidden/>
              </w:rPr>
            </w:r>
            <w:r>
              <w:rPr>
                <w:noProof/>
                <w:webHidden/>
              </w:rPr>
              <w:fldChar w:fldCharType="separate"/>
            </w:r>
            <w:r w:rsidR="00823B53">
              <w:rPr>
                <w:noProof/>
                <w:webHidden/>
              </w:rPr>
              <w:t>12</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64" w:history="1">
            <w:r w:rsidRPr="004F5330">
              <w:rPr>
                <w:rStyle w:val="Hyperlink"/>
                <w:noProof/>
              </w:rPr>
              <w:t>3.2.3 Feestcommissie</w:t>
            </w:r>
            <w:r>
              <w:rPr>
                <w:noProof/>
                <w:webHidden/>
              </w:rPr>
              <w:tab/>
            </w:r>
            <w:r>
              <w:rPr>
                <w:noProof/>
                <w:webHidden/>
              </w:rPr>
              <w:fldChar w:fldCharType="begin"/>
            </w:r>
            <w:r>
              <w:rPr>
                <w:noProof/>
                <w:webHidden/>
              </w:rPr>
              <w:instrText xml:space="preserve"> PAGEREF _Toc430522564 \h </w:instrText>
            </w:r>
            <w:r>
              <w:rPr>
                <w:noProof/>
                <w:webHidden/>
              </w:rPr>
            </w:r>
            <w:r>
              <w:rPr>
                <w:noProof/>
                <w:webHidden/>
              </w:rPr>
              <w:fldChar w:fldCharType="separate"/>
            </w:r>
            <w:r w:rsidR="00823B53">
              <w:rPr>
                <w:noProof/>
                <w:webHidden/>
              </w:rPr>
              <w:t>12</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65" w:history="1">
            <w:r w:rsidRPr="004F5330">
              <w:rPr>
                <w:rStyle w:val="Hyperlink"/>
                <w:noProof/>
              </w:rPr>
              <w:t>3.2.4 Lustrum commissie</w:t>
            </w:r>
            <w:r>
              <w:rPr>
                <w:noProof/>
                <w:webHidden/>
              </w:rPr>
              <w:tab/>
            </w:r>
            <w:r>
              <w:rPr>
                <w:noProof/>
                <w:webHidden/>
              </w:rPr>
              <w:fldChar w:fldCharType="begin"/>
            </w:r>
            <w:r>
              <w:rPr>
                <w:noProof/>
                <w:webHidden/>
              </w:rPr>
              <w:instrText xml:space="preserve"> PAGEREF _Toc430522565 \h </w:instrText>
            </w:r>
            <w:r>
              <w:rPr>
                <w:noProof/>
                <w:webHidden/>
              </w:rPr>
            </w:r>
            <w:r>
              <w:rPr>
                <w:noProof/>
                <w:webHidden/>
              </w:rPr>
              <w:fldChar w:fldCharType="separate"/>
            </w:r>
            <w:r w:rsidR="00823B53">
              <w:rPr>
                <w:noProof/>
                <w:webHidden/>
              </w:rPr>
              <w:t>12</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66" w:history="1">
            <w:r w:rsidRPr="004F5330">
              <w:rPr>
                <w:rStyle w:val="Hyperlink"/>
                <w:noProof/>
              </w:rPr>
              <w:t>3.2.5 LezEx commissie</w:t>
            </w:r>
            <w:r>
              <w:rPr>
                <w:noProof/>
                <w:webHidden/>
              </w:rPr>
              <w:tab/>
            </w:r>
            <w:r>
              <w:rPr>
                <w:noProof/>
                <w:webHidden/>
              </w:rPr>
              <w:fldChar w:fldCharType="begin"/>
            </w:r>
            <w:r>
              <w:rPr>
                <w:noProof/>
                <w:webHidden/>
              </w:rPr>
              <w:instrText xml:space="preserve"> PAGEREF _Toc430522566 \h </w:instrText>
            </w:r>
            <w:r>
              <w:rPr>
                <w:noProof/>
                <w:webHidden/>
              </w:rPr>
            </w:r>
            <w:r>
              <w:rPr>
                <w:noProof/>
                <w:webHidden/>
              </w:rPr>
              <w:fldChar w:fldCharType="separate"/>
            </w:r>
            <w:r w:rsidR="00823B53">
              <w:rPr>
                <w:noProof/>
                <w:webHidden/>
              </w:rPr>
              <w:t>12</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67" w:history="1">
            <w:r w:rsidRPr="004F5330">
              <w:rPr>
                <w:rStyle w:val="Hyperlink"/>
                <w:noProof/>
              </w:rPr>
              <w:t>3.2.6 Acquisitie commissie</w:t>
            </w:r>
            <w:r>
              <w:rPr>
                <w:noProof/>
                <w:webHidden/>
              </w:rPr>
              <w:tab/>
            </w:r>
            <w:r>
              <w:rPr>
                <w:noProof/>
                <w:webHidden/>
              </w:rPr>
              <w:fldChar w:fldCharType="begin"/>
            </w:r>
            <w:r>
              <w:rPr>
                <w:noProof/>
                <w:webHidden/>
              </w:rPr>
              <w:instrText xml:space="preserve"> PAGEREF _Toc430522567 \h </w:instrText>
            </w:r>
            <w:r>
              <w:rPr>
                <w:noProof/>
                <w:webHidden/>
              </w:rPr>
            </w:r>
            <w:r>
              <w:rPr>
                <w:noProof/>
                <w:webHidden/>
              </w:rPr>
              <w:fldChar w:fldCharType="separate"/>
            </w:r>
            <w:r w:rsidR="00823B53">
              <w:rPr>
                <w:noProof/>
                <w:webHidden/>
              </w:rPr>
              <w:t>12</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68" w:history="1">
            <w:r w:rsidRPr="004F5330">
              <w:rPr>
                <w:rStyle w:val="Hyperlink"/>
                <w:noProof/>
              </w:rPr>
              <w:t>3.2.7 Marketing commissie</w:t>
            </w:r>
            <w:r>
              <w:rPr>
                <w:noProof/>
                <w:webHidden/>
              </w:rPr>
              <w:tab/>
            </w:r>
            <w:r>
              <w:rPr>
                <w:noProof/>
                <w:webHidden/>
              </w:rPr>
              <w:fldChar w:fldCharType="begin"/>
            </w:r>
            <w:r>
              <w:rPr>
                <w:noProof/>
                <w:webHidden/>
              </w:rPr>
              <w:instrText xml:space="preserve"> PAGEREF _Toc430522568 \h </w:instrText>
            </w:r>
            <w:r>
              <w:rPr>
                <w:noProof/>
                <w:webHidden/>
              </w:rPr>
            </w:r>
            <w:r>
              <w:rPr>
                <w:noProof/>
                <w:webHidden/>
              </w:rPr>
              <w:fldChar w:fldCharType="separate"/>
            </w:r>
            <w:r w:rsidR="00823B53">
              <w:rPr>
                <w:noProof/>
                <w:webHidden/>
              </w:rPr>
              <w:t>13</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69" w:history="1">
            <w:r w:rsidRPr="004F5330">
              <w:rPr>
                <w:rStyle w:val="Hyperlink"/>
                <w:noProof/>
              </w:rPr>
              <w:t>3.2.8 Business commissie</w:t>
            </w:r>
            <w:r>
              <w:rPr>
                <w:noProof/>
                <w:webHidden/>
              </w:rPr>
              <w:tab/>
            </w:r>
            <w:r>
              <w:rPr>
                <w:noProof/>
                <w:webHidden/>
              </w:rPr>
              <w:fldChar w:fldCharType="begin"/>
            </w:r>
            <w:r>
              <w:rPr>
                <w:noProof/>
                <w:webHidden/>
              </w:rPr>
              <w:instrText xml:space="preserve"> PAGEREF _Toc430522569 \h </w:instrText>
            </w:r>
            <w:r>
              <w:rPr>
                <w:noProof/>
                <w:webHidden/>
              </w:rPr>
            </w:r>
            <w:r>
              <w:rPr>
                <w:noProof/>
                <w:webHidden/>
              </w:rPr>
              <w:fldChar w:fldCharType="separate"/>
            </w:r>
            <w:r w:rsidR="00823B53">
              <w:rPr>
                <w:noProof/>
                <w:webHidden/>
              </w:rPr>
              <w:t>13</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70" w:history="1">
            <w:r w:rsidRPr="004F5330">
              <w:rPr>
                <w:rStyle w:val="Hyperlink"/>
                <w:noProof/>
              </w:rPr>
              <w:t>3.2.9 Onderzoekscommissie</w:t>
            </w:r>
            <w:r>
              <w:rPr>
                <w:noProof/>
                <w:webHidden/>
              </w:rPr>
              <w:tab/>
            </w:r>
            <w:r>
              <w:rPr>
                <w:noProof/>
                <w:webHidden/>
              </w:rPr>
              <w:fldChar w:fldCharType="begin"/>
            </w:r>
            <w:r>
              <w:rPr>
                <w:noProof/>
                <w:webHidden/>
              </w:rPr>
              <w:instrText xml:space="preserve"> PAGEREF _Toc430522570 \h </w:instrText>
            </w:r>
            <w:r>
              <w:rPr>
                <w:noProof/>
                <w:webHidden/>
              </w:rPr>
            </w:r>
            <w:r>
              <w:rPr>
                <w:noProof/>
                <w:webHidden/>
              </w:rPr>
              <w:fldChar w:fldCharType="separate"/>
            </w:r>
            <w:r w:rsidR="00823B53">
              <w:rPr>
                <w:noProof/>
                <w:webHidden/>
              </w:rPr>
              <w:t>13</w:t>
            </w:r>
            <w:r>
              <w:rPr>
                <w:noProof/>
                <w:webHidden/>
              </w:rPr>
              <w:fldChar w:fldCharType="end"/>
            </w:r>
          </w:hyperlink>
        </w:p>
        <w:p w:rsidR="00531C24" w:rsidRDefault="00531C24" w:rsidP="00531C24">
          <w:pPr>
            <w:pStyle w:val="Inhopg3"/>
            <w:tabs>
              <w:tab w:val="right" w:leader="dot" w:pos="9070"/>
            </w:tabs>
            <w:spacing w:after="0" w:line="240" w:lineRule="auto"/>
            <w:rPr>
              <w:noProof/>
            </w:rPr>
          </w:pPr>
          <w:hyperlink w:anchor="_Toc430522571" w:history="1">
            <w:r w:rsidRPr="004F5330">
              <w:rPr>
                <w:rStyle w:val="Hyperlink"/>
                <w:noProof/>
              </w:rPr>
              <w:t>3.2.10 Kennismakingscommissie</w:t>
            </w:r>
            <w:r>
              <w:rPr>
                <w:noProof/>
                <w:webHidden/>
              </w:rPr>
              <w:tab/>
            </w:r>
            <w:r>
              <w:rPr>
                <w:noProof/>
                <w:webHidden/>
              </w:rPr>
              <w:fldChar w:fldCharType="begin"/>
            </w:r>
            <w:r>
              <w:rPr>
                <w:noProof/>
                <w:webHidden/>
              </w:rPr>
              <w:instrText xml:space="preserve"> PAGEREF _Toc430522571 \h </w:instrText>
            </w:r>
            <w:r>
              <w:rPr>
                <w:noProof/>
                <w:webHidden/>
              </w:rPr>
            </w:r>
            <w:r>
              <w:rPr>
                <w:noProof/>
                <w:webHidden/>
              </w:rPr>
              <w:fldChar w:fldCharType="separate"/>
            </w:r>
            <w:r w:rsidR="00823B53">
              <w:rPr>
                <w:noProof/>
                <w:webHidden/>
              </w:rPr>
              <w:t>13</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72" w:history="1">
            <w:r w:rsidRPr="004F5330">
              <w:rPr>
                <w:rStyle w:val="Hyperlink"/>
                <w:noProof/>
              </w:rPr>
              <w:t>3.3 Overdracht van commissies</w:t>
            </w:r>
            <w:r>
              <w:rPr>
                <w:noProof/>
                <w:webHidden/>
              </w:rPr>
              <w:tab/>
            </w:r>
            <w:r>
              <w:rPr>
                <w:noProof/>
                <w:webHidden/>
              </w:rPr>
              <w:fldChar w:fldCharType="begin"/>
            </w:r>
            <w:r>
              <w:rPr>
                <w:noProof/>
                <w:webHidden/>
              </w:rPr>
              <w:instrText xml:space="preserve"> PAGEREF _Toc430522572 \h </w:instrText>
            </w:r>
            <w:r>
              <w:rPr>
                <w:noProof/>
                <w:webHidden/>
              </w:rPr>
            </w:r>
            <w:r>
              <w:rPr>
                <w:noProof/>
                <w:webHidden/>
              </w:rPr>
              <w:fldChar w:fldCharType="separate"/>
            </w:r>
            <w:r w:rsidR="00823B53">
              <w:rPr>
                <w:noProof/>
                <w:webHidden/>
              </w:rPr>
              <w:t>13</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73" w:history="1">
            <w:r w:rsidRPr="004F5330">
              <w:rPr>
                <w:rStyle w:val="Hyperlink"/>
                <w:noProof/>
              </w:rPr>
              <w:t>3.4 Huishoudelijk Reglement (HR)</w:t>
            </w:r>
            <w:r>
              <w:rPr>
                <w:noProof/>
                <w:webHidden/>
              </w:rPr>
              <w:tab/>
            </w:r>
            <w:r>
              <w:rPr>
                <w:noProof/>
                <w:webHidden/>
              </w:rPr>
              <w:fldChar w:fldCharType="begin"/>
            </w:r>
            <w:r>
              <w:rPr>
                <w:noProof/>
                <w:webHidden/>
              </w:rPr>
              <w:instrText xml:space="preserve"> PAGEREF _Toc430522573 \h </w:instrText>
            </w:r>
            <w:r>
              <w:rPr>
                <w:noProof/>
                <w:webHidden/>
              </w:rPr>
            </w:r>
            <w:r>
              <w:rPr>
                <w:noProof/>
                <w:webHidden/>
              </w:rPr>
              <w:fldChar w:fldCharType="separate"/>
            </w:r>
            <w:r w:rsidR="00823B53">
              <w:rPr>
                <w:noProof/>
                <w:webHidden/>
              </w:rPr>
              <w:t>14</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74" w:history="1">
            <w:r w:rsidRPr="004F5330">
              <w:rPr>
                <w:rStyle w:val="Hyperlink"/>
                <w:noProof/>
              </w:rPr>
              <w:t>3.5 ICT infrastructuur</w:t>
            </w:r>
            <w:r>
              <w:rPr>
                <w:noProof/>
                <w:webHidden/>
              </w:rPr>
              <w:tab/>
            </w:r>
            <w:r>
              <w:rPr>
                <w:noProof/>
                <w:webHidden/>
              </w:rPr>
              <w:fldChar w:fldCharType="begin"/>
            </w:r>
            <w:r>
              <w:rPr>
                <w:noProof/>
                <w:webHidden/>
              </w:rPr>
              <w:instrText xml:space="preserve"> PAGEREF _Toc430522574 \h </w:instrText>
            </w:r>
            <w:r>
              <w:rPr>
                <w:noProof/>
                <w:webHidden/>
              </w:rPr>
            </w:r>
            <w:r>
              <w:rPr>
                <w:noProof/>
                <w:webHidden/>
              </w:rPr>
              <w:fldChar w:fldCharType="separate"/>
            </w:r>
            <w:r w:rsidR="00823B53">
              <w:rPr>
                <w:noProof/>
                <w:webHidden/>
              </w:rPr>
              <w:t>14</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75" w:history="1">
            <w:r w:rsidRPr="004F5330">
              <w:rPr>
                <w:rStyle w:val="Hyperlink"/>
                <w:noProof/>
              </w:rPr>
              <w:t>3.6 Communicatie</w:t>
            </w:r>
            <w:r>
              <w:rPr>
                <w:noProof/>
                <w:webHidden/>
              </w:rPr>
              <w:tab/>
            </w:r>
            <w:r>
              <w:rPr>
                <w:noProof/>
                <w:webHidden/>
              </w:rPr>
              <w:fldChar w:fldCharType="begin"/>
            </w:r>
            <w:r>
              <w:rPr>
                <w:noProof/>
                <w:webHidden/>
              </w:rPr>
              <w:instrText xml:space="preserve"> PAGEREF _Toc430522575 \h </w:instrText>
            </w:r>
            <w:r>
              <w:rPr>
                <w:noProof/>
                <w:webHidden/>
              </w:rPr>
            </w:r>
            <w:r>
              <w:rPr>
                <w:noProof/>
                <w:webHidden/>
              </w:rPr>
              <w:fldChar w:fldCharType="separate"/>
            </w:r>
            <w:r w:rsidR="00823B53">
              <w:rPr>
                <w:noProof/>
                <w:webHidden/>
              </w:rPr>
              <w:t>14</w:t>
            </w:r>
            <w:r>
              <w:rPr>
                <w:noProof/>
                <w:webHidden/>
              </w:rPr>
              <w:fldChar w:fldCharType="end"/>
            </w:r>
          </w:hyperlink>
        </w:p>
        <w:p w:rsidR="00531C24" w:rsidRDefault="00531C24" w:rsidP="00531C24">
          <w:pPr>
            <w:pStyle w:val="Inhopg1"/>
            <w:tabs>
              <w:tab w:val="right" w:leader="dot" w:pos="9070"/>
            </w:tabs>
            <w:spacing w:after="0" w:line="240" w:lineRule="auto"/>
            <w:rPr>
              <w:noProof/>
            </w:rPr>
          </w:pPr>
          <w:hyperlink w:anchor="_Toc430522576" w:history="1">
            <w:r w:rsidRPr="004F5330">
              <w:rPr>
                <w:rStyle w:val="Hyperlink"/>
                <w:noProof/>
              </w:rPr>
              <w:t>Hoofdstuk 4 – Extern beleid</w:t>
            </w:r>
            <w:r>
              <w:rPr>
                <w:noProof/>
                <w:webHidden/>
              </w:rPr>
              <w:tab/>
            </w:r>
            <w:r>
              <w:rPr>
                <w:noProof/>
                <w:webHidden/>
              </w:rPr>
              <w:fldChar w:fldCharType="begin"/>
            </w:r>
            <w:r>
              <w:rPr>
                <w:noProof/>
                <w:webHidden/>
              </w:rPr>
              <w:instrText xml:space="preserve"> PAGEREF _Toc430522576 \h </w:instrText>
            </w:r>
            <w:r>
              <w:rPr>
                <w:noProof/>
                <w:webHidden/>
              </w:rPr>
            </w:r>
            <w:r>
              <w:rPr>
                <w:noProof/>
                <w:webHidden/>
              </w:rPr>
              <w:fldChar w:fldCharType="separate"/>
            </w:r>
            <w:r w:rsidR="00823B53">
              <w:rPr>
                <w:noProof/>
                <w:webHidden/>
              </w:rPr>
              <w:t>15</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77" w:history="1">
            <w:r w:rsidRPr="004F5330">
              <w:rPr>
                <w:rStyle w:val="Hyperlink"/>
                <w:noProof/>
              </w:rPr>
              <w:t>4.1 Betrokkenheid en naamsbekendheid onder studenten</w:t>
            </w:r>
            <w:r>
              <w:rPr>
                <w:noProof/>
                <w:webHidden/>
              </w:rPr>
              <w:tab/>
            </w:r>
            <w:r>
              <w:rPr>
                <w:noProof/>
                <w:webHidden/>
              </w:rPr>
              <w:fldChar w:fldCharType="begin"/>
            </w:r>
            <w:r>
              <w:rPr>
                <w:noProof/>
                <w:webHidden/>
              </w:rPr>
              <w:instrText xml:space="preserve"> PAGEREF _Toc430522577 \h </w:instrText>
            </w:r>
            <w:r>
              <w:rPr>
                <w:noProof/>
                <w:webHidden/>
              </w:rPr>
            </w:r>
            <w:r>
              <w:rPr>
                <w:noProof/>
                <w:webHidden/>
              </w:rPr>
              <w:fldChar w:fldCharType="separate"/>
            </w:r>
            <w:r w:rsidR="00823B53">
              <w:rPr>
                <w:noProof/>
                <w:webHidden/>
              </w:rPr>
              <w:t>15</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78" w:history="1">
            <w:r w:rsidRPr="004F5330">
              <w:rPr>
                <w:rStyle w:val="Hyperlink"/>
                <w:noProof/>
              </w:rPr>
              <w:t>4.2 Activiteiten</w:t>
            </w:r>
            <w:r>
              <w:rPr>
                <w:noProof/>
                <w:webHidden/>
              </w:rPr>
              <w:tab/>
            </w:r>
            <w:r>
              <w:rPr>
                <w:noProof/>
                <w:webHidden/>
              </w:rPr>
              <w:fldChar w:fldCharType="begin"/>
            </w:r>
            <w:r>
              <w:rPr>
                <w:noProof/>
                <w:webHidden/>
              </w:rPr>
              <w:instrText xml:space="preserve"> PAGEREF _Toc430522578 \h </w:instrText>
            </w:r>
            <w:r>
              <w:rPr>
                <w:noProof/>
                <w:webHidden/>
              </w:rPr>
            </w:r>
            <w:r>
              <w:rPr>
                <w:noProof/>
                <w:webHidden/>
              </w:rPr>
              <w:fldChar w:fldCharType="separate"/>
            </w:r>
            <w:r w:rsidR="00823B53">
              <w:rPr>
                <w:noProof/>
                <w:webHidden/>
              </w:rPr>
              <w:t>15</w:t>
            </w:r>
            <w:r>
              <w:rPr>
                <w:noProof/>
                <w:webHidden/>
              </w:rPr>
              <w:fldChar w:fldCharType="end"/>
            </w:r>
          </w:hyperlink>
        </w:p>
        <w:p w:rsidR="00531C24" w:rsidRDefault="00531C24" w:rsidP="00531C24">
          <w:pPr>
            <w:pStyle w:val="Inhopg2"/>
            <w:tabs>
              <w:tab w:val="right" w:leader="dot" w:pos="9070"/>
            </w:tabs>
            <w:spacing w:after="0" w:line="240" w:lineRule="auto"/>
            <w:rPr>
              <w:noProof/>
            </w:rPr>
          </w:pPr>
          <w:hyperlink w:anchor="_Toc430522579" w:history="1">
            <w:r w:rsidRPr="004F5330">
              <w:rPr>
                <w:rStyle w:val="Hyperlink"/>
                <w:noProof/>
              </w:rPr>
              <w:t>4.3 Hanzehogeschool</w:t>
            </w:r>
            <w:r>
              <w:rPr>
                <w:noProof/>
                <w:webHidden/>
              </w:rPr>
              <w:tab/>
            </w:r>
            <w:r>
              <w:rPr>
                <w:noProof/>
                <w:webHidden/>
              </w:rPr>
              <w:fldChar w:fldCharType="begin"/>
            </w:r>
            <w:r>
              <w:rPr>
                <w:noProof/>
                <w:webHidden/>
              </w:rPr>
              <w:instrText xml:space="preserve"> PAGEREF _Toc430522579 \h </w:instrText>
            </w:r>
            <w:r>
              <w:rPr>
                <w:noProof/>
                <w:webHidden/>
              </w:rPr>
            </w:r>
            <w:r>
              <w:rPr>
                <w:noProof/>
                <w:webHidden/>
              </w:rPr>
              <w:fldChar w:fldCharType="separate"/>
            </w:r>
            <w:r w:rsidR="00823B53">
              <w:rPr>
                <w:noProof/>
                <w:webHidden/>
              </w:rPr>
              <w:t>15</w:t>
            </w:r>
            <w:r>
              <w:rPr>
                <w:noProof/>
                <w:webHidden/>
              </w:rPr>
              <w:fldChar w:fldCharType="end"/>
            </w:r>
          </w:hyperlink>
        </w:p>
        <w:p w:rsidR="00531C24" w:rsidRDefault="00531C24" w:rsidP="00531C24">
          <w:pPr>
            <w:pStyle w:val="Inhopg1"/>
            <w:tabs>
              <w:tab w:val="right" w:leader="dot" w:pos="9070"/>
            </w:tabs>
            <w:spacing w:after="0" w:line="240" w:lineRule="auto"/>
            <w:rPr>
              <w:noProof/>
            </w:rPr>
          </w:pPr>
          <w:hyperlink w:anchor="_Toc430522580" w:history="1">
            <w:r w:rsidRPr="004F5330">
              <w:rPr>
                <w:rStyle w:val="Hyperlink"/>
                <w:noProof/>
              </w:rPr>
              <w:t>Hoofdstuk 5 – Jaarplanning 2015-2016</w:t>
            </w:r>
            <w:r>
              <w:rPr>
                <w:noProof/>
                <w:webHidden/>
              </w:rPr>
              <w:tab/>
            </w:r>
            <w:r>
              <w:rPr>
                <w:noProof/>
                <w:webHidden/>
              </w:rPr>
              <w:fldChar w:fldCharType="begin"/>
            </w:r>
            <w:r>
              <w:rPr>
                <w:noProof/>
                <w:webHidden/>
              </w:rPr>
              <w:instrText xml:space="preserve"> PAGEREF _Toc430522580 \h </w:instrText>
            </w:r>
            <w:r>
              <w:rPr>
                <w:noProof/>
                <w:webHidden/>
              </w:rPr>
            </w:r>
            <w:r>
              <w:rPr>
                <w:noProof/>
                <w:webHidden/>
              </w:rPr>
              <w:fldChar w:fldCharType="separate"/>
            </w:r>
            <w:r w:rsidR="00823B53">
              <w:rPr>
                <w:noProof/>
                <w:webHidden/>
              </w:rPr>
              <w:t>17</w:t>
            </w:r>
            <w:r>
              <w:rPr>
                <w:noProof/>
                <w:webHidden/>
              </w:rPr>
              <w:fldChar w:fldCharType="end"/>
            </w:r>
          </w:hyperlink>
        </w:p>
        <w:p w:rsidR="00C21619" w:rsidRDefault="00C21619" w:rsidP="00531C24">
          <w:pPr>
            <w:spacing w:after="0" w:line="240" w:lineRule="auto"/>
          </w:pPr>
          <w:r>
            <w:rPr>
              <w:b/>
              <w:bCs/>
            </w:rPr>
            <w:fldChar w:fldCharType="end"/>
          </w:r>
        </w:p>
      </w:sdtContent>
    </w:sdt>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A255A6" w:rsidRDefault="00A255A6" w:rsidP="00A255A6">
      <w:pPr>
        <w:pStyle w:val="Standaardalinea-lettertype"/>
        <w:widowControl w:val="0"/>
        <w:tabs>
          <w:tab w:val="left" w:pos="8280"/>
        </w:tabs>
        <w:autoSpaceDE w:val="0"/>
        <w:autoSpaceDN w:val="0"/>
        <w:adjustRightInd w:val="0"/>
        <w:spacing w:after="0" w:line="239" w:lineRule="auto"/>
        <w:rPr>
          <w:rFonts w:ascii="Times New Roman" w:hAnsi="Times New Roman" w:cs="Times New Roman"/>
          <w:sz w:val="24"/>
          <w:szCs w:val="24"/>
        </w:rPr>
        <w:sectPr w:rsidR="00A255A6">
          <w:pgSz w:w="11900" w:h="16838"/>
          <w:pgMar w:top="1396" w:right="1400" w:bottom="1440" w:left="1420" w:header="708" w:footer="708" w:gutter="0"/>
          <w:cols w:space="708" w:equalWidth="0">
            <w:col w:w="9080"/>
          </w:cols>
          <w:noEndnote/>
        </w:sectPr>
      </w:pPr>
    </w:p>
    <w:p w:rsidR="005B5F6D" w:rsidRPr="00A255A6" w:rsidRDefault="005B5F6D" w:rsidP="00A255A6">
      <w:pPr>
        <w:pStyle w:val="Kop1"/>
      </w:pPr>
      <w:bookmarkStart w:id="3" w:name="page5"/>
      <w:bookmarkStart w:id="4" w:name="_Toc430522543"/>
      <w:bookmarkEnd w:id="3"/>
      <w:r w:rsidRPr="00A255A6">
        <w:lastRenderedPageBreak/>
        <w:t>Inleiding</w:t>
      </w:r>
      <w:bookmarkEnd w:id="4"/>
    </w:p>
    <w:p w:rsidR="005B5F6D" w:rsidRDefault="005B5F6D">
      <w:pPr>
        <w:pStyle w:val="Standaardalinea-lettertype"/>
        <w:widowControl w:val="0"/>
        <w:autoSpaceDE w:val="0"/>
        <w:autoSpaceDN w:val="0"/>
        <w:adjustRightInd w:val="0"/>
        <w:spacing w:after="0" w:line="308"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4" w:lineRule="auto"/>
        <w:ind w:right="280"/>
        <w:rPr>
          <w:rFonts w:ascii="Times New Roman" w:hAnsi="Times New Roman" w:cs="Times New Roman"/>
          <w:sz w:val="24"/>
          <w:szCs w:val="24"/>
        </w:rPr>
      </w:pPr>
      <w:r>
        <w:rPr>
          <w:rFonts w:ascii="Trebuchet MS" w:hAnsi="Trebuchet MS" w:cs="Trebuchet MS"/>
          <w:sz w:val="21"/>
          <w:szCs w:val="21"/>
        </w:rPr>
        <w:t>Het aspirant bestuur presenteert hierbij het beleidsplan voor het bestuursjaar 2015-2016 van de Hanze Marketing Vereniging Actis, studievereniging voor alle opleidingen binnen het Instituut voor Marketing Management van de Hanzehogeschool te Groningen.</w:t>
      </w:r>
    </w:p>
    <w:p w:rsidR="005B5F6D" w:rsidRDefault="005B5F6D">
      <w:pPr>
        <w:pStyle w:val="Standaardalinea-lettertype"/>
        <w:widowControl w:val="0"/>
        <w:autoSpaceDE w:val="0"/>
        <w:autoSpaceDN w:val="0"/>
        <w:adjustRightInd w:val="0"/>
        <w:spacing w:after="0" w:line="292"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0" w:lineRule="auto"/>
        <w:ind w:right="300"/>
        <w:rPr>
          <w:rFonts w:ascii="Times New Roman" w:hAnsi="Times New Roman" w:cs="Times New Roman"/>
          <w:sz w:val="24"/>
          <w:szCs w:val="24"/>
        </w:rPr>
      </w:pPr>
      <w:r>
        <w:rPr>
          <w:rFonts w:ascii="Trebuchet MS" w:hAnsi="Trebuchet MS" w:cs="Trebuchet MS"/>
          <w:sz w:val="21"/>
          <w:szCs w:val="21"/>
        </w:rPr>
        <w:t>Het beleidsplan 2015-2016 geeft de richting aan die het aspirant bestuur wil gaan volgen gedurende het aanstaande bestuursjaar. Het beleidsplan vormt de leidraad voor het aspirant bestuur en is een controledocument voor de Algemene Ledenvergadering. Het is de taak van het aspirant bestuur om zowel de hoofddoelstelling als de overige jaardoelstellingen te realiseren.</w:t>
      </w:r>
    </w:p>
    <w:p w:rsidR="005B5F6D" w:rsidRDefault="005B5F6D">
      <w:pPr>
        <w:pStyle w:val="Standaardalinea-lettertype"/>
        <w:widowControl w:val="0"/>
        <w:autoSpaceDE w:val="0"/>
        <w:autoSpaceDN w:val="0"/>
        <w:adjustRightInd w:val="0"/>
        <w:spacing w:after="0" w:line="29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3" w:lineRule="auto"/>
        <w:ind w:right="80"/>
        <w:rPr>
          <w:rFonts w:ascii="Times New Roman" w:hAnsi="Times New Roman" w:cs="Times New Roman"/>
          <w:sz w:val="24"/>
          <w:szCs w:val="24"/>
        </w:rPr>
      </w:pPr>
      <w:r>
        <w:rPr>
          <w:rFonts w:ascii="Trebuchet MS" w:hAnsi="Trebuchet MS" w:cs="Trebuchet MS"/>
          <w:sz w:val="21"/>
          <w:szCs w:val="21"/>
        </w:rPr>
        <w:t>Een vooruitblik op het beleidsplan: De jaardoelstellingen worden in het eerste hoofdstuk besproken. Hoofdstuk 2 zal gaan over de werkomgeving van HMV Actis. In hoofdstuk 3 wordt ingegaan op het intern beleid van HMV Actis. Hierin staan alle taken en verantwoordelijkheden van de functies uitgewerkt en worden de verschillende commissies besproken. Hoe het externe beleid eruit zal komen te zien, wordt in hoofdstuk vier besproken. Hoofdstuk 5 gaat over het externe beleid, hier wordt een beschrijving gegeven hoe het externe beleid zal verlopen het kome</w:t>
      </w:r>
      <w:r w:rsidR="00BA47BA">
        <w:rPr>
          <w:rFonts w:ascii="Trebuchet MS" w:hAnsi="Trebuchet MS" w:cs="Trebuchet MS"/>
          <w:sz w:val="21"/>
          <w:szCs w:val="21"/>
        </w:rPr>
        <w:t>nde bestuursjaar. In hoofdstuk 6</w:t>
      </w:r>
      <w:r>
        <w:rPr>
          <w:rFonts w:ascii="Trebuchet MS" w:hAnsi="Trebuchet MS" w:cs="Trebuchet MS"/>
          <w:sz w:val="21"/>
          <w:szCs w:val="21"/>
        </w:rPr>
        <w:t xml:space="preserve"> wordt de jaarplanning weergegeven.</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sectPr w:rsidR="005B5F6D">
          <w:pgSz w:w="11900" w:h="16838"/>
          <w:pgMar w:top="1396" w:right="1400" w:bottom="1440" w:left="1420" w:header="708" w:footer="708" w:gutter="0"/>
          <w:cols w:space="708" w:equalWidth="0">
            <w:col w:w="9080"/>
          </w:cols>
          <w:noEndnote/>
        </w:sectPr>
      </w:pPr>
    </w:p>
    <w:p w:rsidR="005B5F6D" w:rsidRPr="00A255A6" w:rsidRDefault="005B5F6D" w:rsidP="00A255A6">
      <w:pPr>
        <w:pStyle w:val="Kop1"/>
      </w:pPr>
      <w:bookmarkStart w:id="5" w:name="page6"/>
      <w:bookmarkStart w:id="6" w:name="_Toc430522544"/>
      <w:bookmarkEnd w:id="5"/>
      <w:r w:rsidRPr="00A255A6">
        <w:lastRenderedPageBreak/>
        <w:t>Hoofdstuk 1 – Jaardoelstellingen</w:t>
      </w:r>
      <w:bookmarkEnd w:id="6"/>
    </w:p>
    <w:p w:rsidR="005B5F6D" w:rsidRDefault="005B5F6D">
      <w:pPr>
        <w:pStyle w:val="Standaardalinea-lettertype"/>
        <w:widowControl w:val="0"/>
        <w:autoSpaceDE w:val="0"/>
        <w:autoSpaceDN w:val="0"/>
        <w:adjustRightInd w:val="0"/>
        <w:spacing w:after="0" w:line="293"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5" w:lineRule="auto"/>
        <w:ind w:left="4" w:right="320"/>
        <w:rPr>
          <w:rFonts w:ascii="Times New Roman" w:hAnsi="Times New Roman" w:cs="Times New Roman"/>
          <w:sz w:val="24"/>
          <w:szCs w:val="24"/>
        </w:rPr>
      </w:pPr>
      <w:r>
        <w:rPr>
          <w:rFonts w:ascii="Trebuchet MS" w:hAnsi="Trebuchet MS" w:cs="Trebuchet MS"/>
          <w:sz w:val="21"/>
          <w:szCs w:val="21"/>
        </w:rPr>
        <w:t>In dit hoofdstuk worden de doelen van het beleid voor komend jaar besproken. De doelen sluiten aan bij de hoofddoelstelling van HMV Actis, zij vormen de basis voor het bestuursjaar 2015-2016.</w:t>
      </w:r>
    </w:p>
    <w:p w:rsidR="005B5F6D" w:rsidRDefault="005B5F6D">
      <w:pPr>
        <w:pStyle w:val="Standaardalinea-lettertype"/>
        <w:widowControl w:val="0"/>
        <w:autoSpaceDE w:val="0"/>
        <w:autoSpaceDN w:val="0"/>
        <w:adjustRightInd w:val="0"/>
        <w:spacing w:after="0" w:line="257"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ind w:left="4"/>
        <w:rPr>
          <w:rFonts w:ascii="Times New Roman" w:hAnsi="Times New Roman" w:cs="Times New Roman"/>
          <w:sz w:val="24"/>
          <w:szCs w:val="24"/>
        </w:rPr>
      </w:pPr>
      <w:r>
        <w:rPr>
          <w:rFonts w:ascii="Trebuchet MS" w:hAnsi="Trebuchet MS" w:cs="Trebuchet MS"/>
          <w:sz w:val="21"/>
          <w:szCs w:val="21"/>
          <w:u w:val="single"/>
        </w:rPr>
        <w:t>Hoofddoelstelling van HMV Actis:</w:t>
      </w:r>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left="4" w:right="180"/>
        <w:rPr>
          <w:rFonts w:ascii="Times New Roman" w:hAnsi="Times New Roman" w:cs="Times New Roman"/>
          <w:sz w:val="24"/>
          <w:szCs w:val="24"/>
        </w:rPr>
      </w:pPr>
      <w:r>
        <w:rPr>
          <w:rFonts w:ascii="Trebuchet MS" w:hAnsi="Trebuchet MS" w:cs="Trebuchet MS"/>
          <w:sz w:val="21"/>
          <w:szCs w:val="21"/>
        </w:rPr>
        <w:t>De vereniging heeft ten doel voor en ten behoeve van de leden de afstand tussen opleiding en praktijk te verkleinen en de leden de mogelijkheid te bieden contact te leggen met het bedrijfsleven en derde instanties waar zij hun werkkring beogen te vinden en voorts het verrichten van al het geen met een en ander samenhangt.</w:t>
      </w:r>
    </w:p>
    <w:p w:rsidR="005B5F6D" w:rsidRDefault="005B5F6D">
      <w:pPr>
        <w:pStyle w:val="Standaardalinea-lettertype"/>
        <w:widowControl w:val="0"/>
        <w:autoSpaceDE w:val="0"/>
        <w:autoSpaceDN w:val="0"/>
        <w:adjustRightInd w:val="0"/>
        <w:spacing w:after="0" w:line="247"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ind w:left="4"/>
        <w:rPr>
          <w:rFonts w:ascii="Times New Roman" w:hAnsi="Times New Roman" w:cs="Times New Roman"/>
          <w:sz w:val="24"/>
          <w:szCs w:val="24"/>
        </w:rPr>
      </w:pPr>
      <w:r>
        <w:rPr>
          <w:rFonts w:ascii="Trebuchet MS" w:hAnsi="Trebuchet MS" w:cs="Trebuchet MS"/>
          <w:sz w:val="21"/>
          <w:szCs w:val="21"/>
          <w:u w:val="single"/>
        </w:rPr>
        <w:t>Hoofddoelstelling HMV Actis bestuursjaar 2015-2016:</w:t>
      </w:r>
    </w:p>
    <w:p w:rsidR="005B5F6D" w:rsidRDefault="005B5F6D">
      <w:pPr>
        <w:pStyle w:val="Standaardalinea-lettertype"/>
        <w:widowControl w:val="0"/>
        <w:autoSpaceDE w:val="0"/>
        <w:autoSpaceDN w:val="0"/>
        <w:adjustRightInd w:val="0"/>
        <w:spacing w:after="0" w:line="4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4" w:lineRule="auto"/>
        <w:ind w:left="4" w:right="160"/>
        <w:rPr>
          <w:rFonts w:ascii="Times New Roman" w:hAnsi="Times New Roman" w:cs="Times New Roman"/>
          <w:sz w:val="24"/>
          <w:szCs w:val="24"/>
        </w:rPr>
      </w:pPr>
      <w:r>
        <w:rPr>
          <w:rFonts w:ascii="Trebuchet MS" w:hAnsi="Trebuchet MS" w:cs="Trebuchet MS"/>
          <w:sz w:val="21"/>
          <w:szCs w:val="21"/>
        </w:rPr>
        <w:t>HMV Actis wil in het bestuursjaar 2015-2016 de huidige interne structuur aanpassen en de externe structuur uitbreiden, haar positie binnen het instituut verstevigen en steun bieden bij de persoonlijke ontwikkeling en toekomstige arbeidskansen voor de studenten.</w:t>
      </w:r>
    </w:p>
    <w:p w:rsidR="005B5F6D" w:rsidRDefault="005B5F6D">
      <w:pPr>
        <w:pStyle w:val="Standaardalinea-lettertype"/>
        <w:widowControl w:val="0"/>
        <w:autoSpaceDE w:val="0"/>
        <w:autoSpaceDN w:val="0"/>
        <w:adjustRightInd w:val="0"/>
        <w:spacing w:after="0" w:line="26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ind w:left="4"/>
        <w:rPr>
          <w:rFonts w:ascii="Times New Roman" w:hAnsi="Times New Roman" w:cs="Times New Roman"/>
          <w:sz w:val="24"/>
          <w:szCs w:val="24"/>
        </w:rPr>
      </w:pPr>
      <w:r>
        <w:rPr>
          <w:rFonts w:ascii="Trebuchet MS" w:hAnsi="Trebuchet MS" w:cs="Trebuchet MS"/>
          <w:sz w:val="21"/>
          <w:szCs w:val="21"/>
        </w:rPr>
        <w:t>Alle doelstellingen hebben betrekking op het bestuursjaar 2015-2016.</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Pr="00C21619" w:rsidRDefault="00C21619" w:rsidP="00C21619">
      <w:pPr>
        <w:pStyle w:val="Kop2"/>
      </w:pPr>
      <w:bookmarkStart w:id="7" w:name="_Toc430522545"/>
      <w:r w:rsidRPr="00C21619">
        <w:t xml:space="preserve">A. </w:t>
      </w:r>
      <w:r w:rsidR="005B5F6D" w:rsidRPr="00C21619">
        <w:t>Algemeen beleid</w:t>
      </w:r>
      <w:bookmarkEnd w:id="7"/>
      <w:r w:rsidR="005B5F6D" w:rsidRPr="00C21619">
        <w:t xml:space="preserve"> </w:t>
      </w:r>
    </w:p>
    <w:p w:rsidR="005B5F6D" w:rsidRDefault="005B5F6D">
      <w:pPr>
        <w:pStyle w:val="Standaardalinea-lettertype"/>
        <w:widowControl w:val="0"/>
        <w:autoSpaceDE w:val="0"/>
        <w:autoSpaceDN w:val="0"/>
        <w:adjustRightInd w:val="0"/>
        <w:spacing w:after="0" w:line="47" w:lineRule="exact"/>
        <w:rPr>
          <w:rFonts w:ascii="Trebuchet MS" w:hAnsi="Trebuchet MS" w:cs="Trebuchet MS"/>
          <w:b/>
          <w:bCs/>
          <w:color w:val="00B050"/>
        </w:rPr>
      </w:pPr>
    </w:p>
    <w:p w:rsidR="005B5F6D" w:rsidRDefault="005B5F6D">
      <w:pPr>
        <w:pStyle w:val="Standaardalinea-lettertype"/>
        <w:widowControl w:val="0"/>
        <w:numPr>
          <w:ilvl w:val="1"/>
          <w:numId w:val="1"/>
        </w:numPr>
        <w:tabs>
          <w:tab w:val="clear" w:pos="1440"/>
          <w:tab w:val="num" w:pos="724"/>
        </w:tabs>
        <w:overflowPunct w:val="0"/>
        <w:autoSpaceDE w:val="0"/>
        <w:autoSpaceDN w:val="0"/>
        <w:adjustRightInd w:val="0"/>
        <w:spacing w:after="0" w:line="216" w:lineRule="auto"/>
        <w:ind w:left="724" w:right="180" w:hanging="364"/>
        <w:jc w:val="both"/>
        <w:rPr>
          <w:rFonts w:ascii="Trebuchet MS" w:hAnsi="Trebuchet MS" w:cs="Trebuchet MS"/>
          <w:sz w:val="21"/>
          <w:szCs w:val="21"/>
        </w:rPr>
      </w:pPr>
      <w:r>
        <w:rPr>
          <w:rFonts w:ascii="Trebuchet MS" w:hAnsi="Trebuchet MS" w:cs="Trebuchet MS"/>
          <w:sz w:val="21"/>
          <w:szCs w:val="21"/>
        </w:rPr>
        <w:t xml:space="preserve">HMV Actis gaat in het bestuursjaar 2015-2016 de communicatie specifiek richten op de IMM studenten. </w:t>
      </w:r>
    </w:p>
    <w:p w:rsidR="005B5F6D" w:rsidRDefault="005B5F6D">
      <w:pPr>
        <w:pStyle w:val="Standaardalinea-lettertype"/>
        <w:widowControl w:val="0"/>
        <w:autoSpaceDE w:val="0"/>
        <w:autoSpaceDN w:val="0"/>
        <w:adjustRightInd w:val="0"/>
        <w:spacing w:after="0" w:line="48" w:lineRule="exact"/>
        <w:rPr>
          <w:rFonts w:ascii="Trebuchet MS" w:hAnsi="Trebuchet MS" w:cs="Trebuchet MS"/>
          <w:sz w:val="21"/>
          <w:szCs w:val="21"/>
        </w:rPr>
      </w:pPr>
    </w:p>
    <w:p w:rsidR="005B5F6D" w:rsidRDefault="005B5F6D">
      <w:pPr>
        <w:pStyle w:val="Standaardalinea-lettertype"/>
        <w:widowControl w:val="0"/>
        <w:numPr>
          <w:ilvl w:val="1"/>
          <w:numId w:val="1"/>
        </w:numPr>
        <w:tabs>
          <w:tab w:val="clear" w:pos="1440"/>
          <w:tab w:val="num" w:pos="724"/>
        </w:tabs>
        <w:overflowPunct w:val="0"/>
        <w:autoSpaceDE w:val="0"/>
        <w:autoSpaceDN w:val="0"/>
        <w:adjustRightInd w:val="0"/>
        <w:spacing w:after="0" w:line="224" w:lineRule="auto"/>
        <w:ind w:left="724" w:right="680" w:hanging="364"/>
        <w:jc w:val="both"/>
        <w:rPr>
          <w:rFonts w:ascii="Trebuchet MS" w:hAnsi="Trebuchet MS" w:cs="Trebuchet MS"/>
          <w:sz w:val="21"/>
          <w:szCs w:val="21"/>
        </w:rPr>
      </w:pPr>
      <w:r>
        <w:rPr>
          <w:rFonts w:ascii="Trebuchet MS" w:hAnsi="Trebuchet MS" w:cs="Trebuchet MS"/>
          <w:sz w:val="21"/>
          <w:szCs w:val="21"/>
        </w:rPr>
        <w:t xml:space="preserve">Elk kwartaal, conform het Huishoudelijk Reglement (HR), wordt er een financiële controle uitgevoerd door de kascommissie, waarin tenminste één extern persoon plaatsneemt. </w:t>
      </w:r>
    </w:p>
    <w:p w:rsidR="005B5F6D" w:rsidRDefault="005B5F6D">
      <w:pPr>
        <w:pStyle w:val="Standaardalinea-lettertype"/>
        <w:widowControl w:val="0"/>
        <w:autoSpaceDE w:val="0"/>
        <w:autoSpaceDN w:val="0"/>
        <w:adjustRightInd w:val="0"/>
        <w:spacing w:after="0" w:line="49" w:lineRule="exact"/>
        <w:rPr>
          <w:rFonts w:ascii="Trebuchet MS" w:hAnsi="Trebuchet MS" w:cs="Trebuchet MS"/>
          <w:sz w:val="21"/>
          <w:szCs w:val="21"/>
        </w:rPr>
      </w:pPr>
    </w:p>
    <w:p w:rsidR="005B5F6D" w:rsidRDefault="005B5F6D">
      <w:pPr>
        <w:pStyle w:val="Standaardalinea-lettertype"/>
        <w:widowControl w:val="0"/>
        <w:numPr>
          <w:ilvl w:val="1"/>
          <w:numId w:val="1"/>
        </w:numPr>
        <w:tabs>
          <w:tab w:val="clear" w:pos="1440"/>
          <w:tab w:val="num" w:pos="724"/>
        </w:tabs>
        <w:overflowPunct w:val="0"/>
        <w:autoSpaceDE w:val="0"/>
        <w:autoSpaceDN w:val="0"/>
        <w:adjustRightInd w:val="0"/>
        <w:spacing w:after="0" w:line="216" w:lineRule="auto"/>
        <w:ind w:left="724" w:right="180" w:hanging="364"/>
        <w:jc w:val="both"/>
        <w:rPr>
          <w:rFonts w:ascii="Trebuchet MS" w:hAnsi="Trebuchet MS" w:cs="Trebuchet MS"/>
          <w:sz w:val="21"/>
          <w:szCs w:val="21"/>
        </w:rPr>
      </w:pPr>
      <w:r>
        <w:rPr>
          <w:rFonts w:ascii="Trebuchet MS" w:hAnsi="Trebuchet MS" w:cs="Trebuchet MS"/>
          <w:sz w:val="21"/>
          <w:szCs w:val="21"/>
        </w:rPr>
        <w:t xml:space="preserve">HMV Actis wil documenten in het CRM-systeem bijhouden die betrekking hebben op de activiteiten, met als doel om de kennis van de vereniging te vergroten. </w:t>
      </w:r>
    </w:p>
    <w:p w:rsidR="005B5F6D" w:rsidRDefault="005B5F6D">
      <w:pPr>
        <w:pStyle w:val="Standaardalinea-lettertype"/>
        <w:widowControl w:val="0"/>
        <w:autoSpaceDE w:val="0"/>
        <w:autoSpaceDN w:val="0"/>
        <w:adjustRightInd w:val="0"/>
        <w:spacing w:after="0" w:line="1" w:lineRule="exact"/>
        <w:rPr>
          <w:rFonts w:ascii="Trebuchet MS" w:hAnsi="Trebuchet MS" w:cs="Trebuchet MS"/>
          <w:sz w:val="21"/>
          <w:szCs w:val="21"/>
        </w:rPr>
      </w:pPr>
    </w:p>
    <w:p w:rsidR="005B5F6D" w:rsidRDefault="005B5F6D">
      <w:pPr>
        <w:pStyle w:val="Standaardalinea-lettertype"/>
        <w:widowControl w:val="0"/>
        <w:numPr>
          <w:ilvl w:val="1"/>
          <w:numId w:val="1"/>
        </w:numPr>
        <w:tabs>
          <w:tab w:val="clear" w:pos="1440"/>
          <w:tab w:val="num" w:pos="724"/>
        </w:tabs>
        <w:overflowPunct w:val="0"/>
        <w:autoSpaceDE w:val="0"/>
        <w:autoSpaceDN w:val="0"/>
        <w:adjustRightInd w:val="0"/>
        <w:spacing w:after="0" w:line="219" w:lineRule="auto"/>
        <w:ind w:left="724" w:right="80" w:hanging="364"/>
        <w:rPr>
          <w:rFonts w:ascii="Trebuchet MS" w:hAnsi="Trebuchet MS" w:cs="Trebuchet MS"/>
          <w:sz w:val="21"/>
          <w:szCs w:val="21"/>
        </w:rPr>
      </w:pPr>
      <w:r>
        <w:rPr>
          <w:rFonts w:ascii="Trebuchet MS" w:hAnsi="Trebuchet MS" w:cs="Trebuchet MS"/>
          <w:sz w:val="21"/>
          <w:szCs w:val="21"/>
        </w:rPr>
        <w:t>Het 25</w:t>
      </w:r>
      <w:r>
        <w:rPr>
          <w:rFonts w:ascii="Trebuchet MS" w:hAnsi="Trebuchet MS" w:cs="Trebuchet MS"/>
          <w:sz w:val="27"/>
          <w:szCs w:val="27"/>
          <w:vertAlign w:val="superscript"/>
        </w:rPr>
        <w:t>ste</w:t>
      </w:r>
      <w:r>
        <w:rPr>
          <w:rFonts w:ascii="Trebuchet MS" w:hAnsi="Trebuchet MS" w:cs="Trebuchet MS"/>
          <w:sz w:val="21"/>
          <w:szCs w:val="21"/>
        </w:rPr>
        <w:t xml:space="preserve"> bestuur gaat onderzoeken wat de behoeften en mogelijkheden zijn met betrekking tot de buitenlandse IMM studenten en zal een schriftelijk advies uitbrengen, dat bestaat uit onderzoeksresultaten, aan het nieuwe bestuur. </w:t>
      </w:r>
    </w:p>
    <w:p w:rsidR="005B5F6D" w:rsidRDefault="005B5F6D">
      <w:pPr>
        <w:pStyle w:val="Standaardalinea-lettertype"/>
        <w:widowControl w:val="0"/>
        <w:autoSpaceDE w:val="0"/>
        <w:autoSpaceDN w:val="0"/>
        <w:adjustRightInd w:val="0"/>
        <w:spacing w:after="0" w:line="47" w:lineRule="exact"/>
        <w:rPr>
          <w:rFonts w:ascii="Trebuchet MS" w:hAnsi="Trebuchet MS" w:cs="Trebuchet MS"/>
          <w:sz w:val="21"/>
          <w:szCs w:val="21"/>
        </w:rPr>
      </w:pPr>
    </w:p>
    <w:p w:rsidR="005B5F6D" w:rsidRDefault="005B5F6D">
      <w:pPr>
        <w:pStyle w:val="Standaardalinea-lettertype"/>
        <w:widowControl w:val="0"/>
        <w:numPr>
          <w:ilvl w:val="1"/>
          <w:numId w:val="1"/>
        </w:numPr>
        <w:tabs>
          <w:tab w:val="clear" w:pos="1440"/>
          <w:tab w:val="num" w:pos="724"/>
        </w:tabs>
        <w:overflowPunct w:val="0"/>
        <w:autoSpaceDE w:val="0"/>
        <w:autoSpaceDN w:val="0"/>
        <w:adjustRightInd w:val="0"/>
        <w:spacing w:after="0" w:line="216" w:lineRule="auto"/>
        <w:ind w:left="724" w:right="820" w:hanging="364"/>
        <w:jc w:val="both"/>
        <w:rPr>
          <w:rFonts w:ascii="Trebuchet MS" w:hAnsi="Trebuchet MS" w:cs="Trebuchet MS"/>
          <w:sz w:val="21"/>
          <w:szCs w:val="21"/>
        </w:rPr>
      </w:pPr>
      <w:r>
        <w:rPr>
          <w:rFonts w:ascii="Trebuchet MS" w:hAnsi="Trebuchet MS" w:cs="Trebuchet MS"/>
          <w:sz w:val="21"/>
          <w:szCs w:val="21"/>
        </w:rPr>
        <w:t xml:space="preserve">HMV Actis gaat als tussenpersoon fungeren voor vraag en aanbod van bijles voor studenten. </w:t>
      </w:r>
    </w:p>
    <w:p w:rsidR="005B5F6D" w:rsidRDefault="005B5F6D">
      <w:pPr>
        <w:pStyle w:val="Standaardalinea-lettertype"/>
        <w:widowControl w:val="0"/>
        <w:autoSpaceDE w:val="0"/>
        <w:autoSpaceDN w:val="0"/>
        <w:adjustRightInd w:val="0"/>
        <w:spacing w:after="0" w:line="48" w:lineRule="exact"/>
        <w:rPr>
          <w:rFonts w:ascii="Trebuchet MS" w:hAnsi="Trebuchet MS" w:cs="Trebuchet MS"/>
          <w:sz w:val="21"/>
          <w:szCs w:val="21"/>
        </w:rPr>
      </w:pPr>
    </w:p>
    <w:p w:rsidR="005B5F6D" w:rsidRDefault="005B5F6D">
      <w:pPr>
        <w:pStyle w:val="Standaardalinea-lettertype"/>
        <w:widowControl w:val="0"/>
        <w:numPr>
          <w:ilvl w:val="1"/>
          <w:numId w:val="1"/>
        </w:numPr>
        <w:tabs>
          <w:tab w:val="clear" w:pos="1440"/>
          <w:tab w:val="num" w:pos="724"/>
        </w:tabs>
        <w:overflowPunct w:val="0"/>
        <w:autoSpaceDE w:val="0"/>
        <w:autoSpaceDN w:val="0"/>
        <w:adjustRightInd w:val="0"/>
        <w:spacing w:after="0" w:line="218" w:lineRule="auto"/>
        <w:ind w:left="724" w:right="840" w:hanging="364"/>
        <w:jc w:val="both"/>
        <w:rPr>
          <w:rFonts w:ascii="Trebuchet MS" w:hAnsi="Trebuchet MS" w:cs="Trebuchet MS"/>
          <w:sz w:val="21"/>
          <w:szCs w:val="21"/>
        </w:rPr>
      </w:pPr>
      <w:r>
        <w:rPr>
          <w:rFonts w:ascii="Trebuchet MS" w:hAnsi="Trebuchet MS" w:cs="Trebuchet MS"/>
          <w:sz w:val="21"/>
          <w:szCs w:val="21"/>
        </w:rPr>
        <w:t xml:space="preserve">HMV Actis wil haar database bijhouden om de mogelijkheid te creëren om in de toekomst contact te kunnen leggen met oud-leden. </w:t>
      </w:r>
    </w:p>
    <w:p w:rsidR="005B5F6D" w:rsidRDefault="005B5F6D">
      <w:pPr>
        <w:pStyle w:val="Standaardalinea-lettertype"/>
        <w:widowControl w:val="0"/>
        <w:autoSpaceDE w:val="0"/>
        <w:autoSpaceDN w:val="0"/>
        <w:adjustRightInd w:val="0"/>
        <w:spacing w:after="0" w:line="44" w:lineRule="exact"/>
        <w:rPr>
          <w:rFonts w:ascii="Trebuchet MS" w:hAnsi="Trebuchet MS" w:cs="Trebuchet MS"/>
          <w:sz w:val="21"/>
          <w:szCs w:val="21"/>
        </w:rPr>
      </w:pPr>
    </w:p>
    <w:p w:rsidR="005B5F6D" w:rsidRDefault="005B5F6D">
      <w:pPr>
        <w:pStyle w:val="Standaardalinea-lettertype"/>
        <w:widowControl w:val="0"/>
        <w:numPr>
          <w:ilvl w:val="1"/>
          <w:numId w:val="1"/>
        </w:numPr>
        <w:tabs>
          <w:tab w:val="clear" w:pos="1440"/>
          <w:tab w:val="num" w:pos="724"/>
        </w:tabs>
        <w:overflowPunct w:val="0"/>
        <w:autoSpaceDE w:val="0"/>
        <w:autoSpaceDN w:val="0"/>
        <w:adjustRightInd w:val="0"/>
        <w:spacing w:after="0" w:line="224" w:lineRule="auto"/>
        <w:ind w:left="724" w:right="320" w:hanging="364"/>
        <w:rPr>
          <w:rFonts w:ascii="Trebuchet MS" w:hAnsi="Trebuchet MS" w:cs="Trebuchet MS"/>
          <w:sz w:val="21"/>
          <w:szCs w:val="21"/>
        </w:rPr>
      </w:pPr>
      <w:r>
        <w:rPr>
          <w:rFonts w:ascii="Trebuchet MS" w:hAnsi="Trebuchet MS" w:cs="Trebuchet MS"/>
          <w:sz w:val="21"/>
          <w:szCs w:val="21"/>
        </w:rPr>
        <w:t xml:space="preserve">HMV Actis wil onderzoek doen naar de mogelijkheden voor een mobiele applicatie en zal een schriftelijk advies uitbrengen, dat bestaat uit onderzoeksresultaten, voor 1 januari 2016. </w:t>
      </w:r>
    </w:p>
    <w:p w:rsidR="005B5F6D" w:rsidRDefault="005B5F6D">
      <w:pPr>
        <w:pStyle w:val="Standaardalinea-lettertype"/>
        <w:widowControl w:val="0"/>
        <w:autoSpaceDE w:val="0"/>
        <w:autoSpaceDN w:val="0"/>
        <w:adjustRightInd w:val="0"/>
        <w:spacing w:after="0" w:line="260" w:lineRule="exact"/>
        <w:rPr>
          <w:rFonts w:ascii="Trebuchet MS" w:hAnsi="Trebuchet MS" w:cs="Trebuchet MS"/>
          <w:sz w:val="21"/>
          <w:szCs w:val="21"/>
        </w:rPr>
      </w:pPr>
    </w:p>
    <w:p w:rsidR="005B5F6D" w:rsidRPr="00C21619" w:rsidRDefault="00C21619" w:rsidP="00C21619">
      <w:pPr>
        <w:pStyle w:val="Kop2"/>
      </w:pPr>
      <w:bookmarkStart w:id="8" w:name="_Toc430522546"/>
      <w:r w:rsidRPr="00C21619">
        <w:t xml:space="preserve">B. </w:t>
      </w:r>
      <w:r w:rsidR="005B5F6D" w:rsidRPr="00C21619">
        <w:t>Acquisitie beleid</w:t>
      </w:r>
      <w:bookmarkEnd w:id="8"/>
      <w:r w:rsidR="005B5F6D" w:rsidRPr="00C21619">
        <w:t xml:space="preserve"> </w:t>
      </w:r>
    </w:p>
    <w:p w:rsidR="005B5F6D" w:rsidRDefault="005B5F6D">
      <w:pPr>
        <w:pStyle w:val="Standaardalinea-lettertype"/>
        <w:widowControl w:val="0"/>
        <w:numPr>
          <w:ilvl w:val="1"/>
          <w:numId w:val="2"/>
        </w:numPr>
        <w:tabs>
          <w:tab w:val="clear" w:pos="1440"/>
          <w:tab w:val="num" w:pos="724"/>
        </w:tabs>
        <w:overflowPunct w:val="0"/>
        <w:autoSpaceDE w:val="0"/>
        <w:autoSpaceDN w:val="0"/>
        <w:adjustRightInd w:val="0"/>
        <w:spacing w:after="0" w:line="189" w:lineRule="auto"/>
        <w:ind w:left="724" w:hanging="364"/>
        <w:jc w:val="both"/>
        <w:rPr>
          <w:rFonts w:ascii="Trebuchet MS" w:hAnsi="Trebuchet MS" w:cs="Trebuchet MS"/>
          <w:sz w:val="21"/>
          <w:szCs w:val="21"/>
        </w:rPr>
      </w:pPr>
      <w:r>
        <w:rPr>
          <w:rFonts w:ascii="Trebuchet MS" w:hAnsi="Trebuchet MS" w:cs="Trebuchet MS"/>
          <w:sz w:val="21"/>
          <w:szCs w:val="21"/>
        </w:rPr>
        <w:t>Het 25</w:t>
      </w:r>
      <w:r>
        <w:rPr>
          <w:rFonts w:ascii="Trebuchet MS" w:hAnsi="Trebuchet MS" w:cs="Trebuchet MS"/>
          <w:sz w:val="27"/>
          <w:szCs w:val="27"/>
          <w:vertAlign w:val="superscript"/>
        </w:rPr>
        <w:t>ste</w:t>
      </w:r>
      <w:r>
        <w:rPr>
          <w:rFonts w:ascii="Trebuchet MS" w:hAnsi="Trebuchet MS" w:cs="Trebuchet MS"/>
          <w:sz w:val="21"/>
          <w:szCs w:val="21"/>
        </w:rPr>
        <w:t xml:space="preserve"> bestuur en de commissies gaan samen minimaal 225 nieuwe leden werven. </w:t>
      </w:r>
    </w:p>
    <w:p w:rsidR="005B5F6D" w:rsidRDefault="005B5F6D">
      <w:pPr>
        <w:pStyle w:val="Standaardalinea-lettertype"/>
        <w:widowControl w:val="0"/>
        <w:numPr>
          <w:ilvl w:val="1"/>
          <w:numId w:val="2"/>
        </w:numPr>
        <w:tabs>
          <w:tab w:val="clear" w:pos="1440"/>
          <w:tab w:val="num" w:pos="724"/>
        </w:tabs>
        <w:overflowPunct w:val="0"/>
        <w:autoSpaceDE w:val="0"/>
        <w:autoSpaceDN w:val="0"/>
        <w:adjustRightInd w:val="0"/>
        <w:spacing w:after="0" w:line="236" w:lineRule="auto"/>
        <w:ind w:left="724" w:hanging="364"/>
        <w:jc w:val="both"/>
        <w:rPr>
          <w:rFonts w:ascii="Trebuchet MS" w:hAnsi="Trebuchet MS" w:cs="Trebuchet MS"/>
          <w:sz w:val="21"/>
          <w:szCs w:val="21"/>
        </w:rPr>
      </w:pPr>
      <w:r>
        <w:rPr>
          <w:rFonts w:ascii="Trebuchet MS" w:hAnsi="Trebuchet MS" w:cs="Trebuchet MS"/>
          <w:sz w:val="21"/>
          <w:szCs w:val="21"/>
        </w:rPr>
        <w:t xml:space="preserve">HMV Actis wil 3000 euro aan sponsorgeld behalen. </w:t>
      </w:r>
    </w:p>
    <w:p w:rsidR="005B5F6D" w:rsidRDefault="005B5F6D">
      <w:pPr>
        <w:pStyle w:val="Standaardalinea-lettertype"/>
        <w:widowControl w:val="0"/>
        <w:numPr>
          <w:ilvl w:val="1"/>
          <w:numId w:val="2"/>
        </w:numPr>
        <w:tabs>
          <w:tab w:val="clear" w:pos="1440"/>
          <w:tab w:val="num" w:pos="724"/>
        </w:tabs>
        <w:overflowPunct w:val="0"/>
        <w:autoSpaceDE w:val="0"/>
        <w:autoSpaceDN w:val="0"/>
        <w:adjustRightInd w:val="0"/>
        <w:spacing w:after="0" w:line="238" w:lineRule="auto"/>
        <w:ind w:left="724" w:hanging="364"/>
        <w:jc w:val="both"/>
        <w:rPr>
          <w:rFonts w:ascii="Trebuchet MS" w:hAnsi="Trebuchet MS" w:cs="Trebuchet MS"/>
          <w:sz w:val="21"/>
          <w:szCs w:val="21"/>
        </w:rPr>
      </w:pPr>
      <w:r>
        <w:rPr>
          <w:rFonts w:ascii="Trebuchet MS" w:hAnsi="Trebuchet MS" w:cs="Trebuchet MS"/>
          <w:sz w:val="21"/>
          <w:szCs w:val="21"/>
        </w:rPr>
        <w:t xml:space="preserve">De acquisitie commissie haalt 250 euro aan financiële middelen of in natura binnen. </w:t>
      </w:r>
    </w:p>
    <w:p w:rsidR="005B5F6D" w:rsidRDefault="005B5F6D">
      <w:pPr>
        <w:pStyle w:val="Standaardalinea-lettertype"/>
        <w:widowControl w:val="0"/>
        <w:autoSpaceDE w:val="0"/>
        <w:autoSpaceDN w:val="0"/>
        <w:adjustRightInd w:val="0"/>
        <w:spacing w:after="0" w:line="47" w:lineRule="exact"/>
        <w:rPr>
          <w:rFonts w:ascii="Trebuchet MS" w:hAnsi="Trebuchet MS" w:cs="Trebuchet MS"/>
          <w:sz w:val="21"/>
          <w:szCs w:val="21"/>
        </w:rPr>
      </w:pPr>
    </w:p>
    <w:p w:rsidR="005B5F6D" w:rsidRDefault="005B5F6D">
      <w:pPr>
        <w:pStyle w:val="Standaardalinea-lettertype"/>
        <w:widowControl w:val="0"/>
        <w:numPr>
          <w:ilvl w:val="1"/>
          <w:numId w:val="2"/>
        </w:numPr>
        <w:tabs>
          <w:tab w:val="clear" w:pos="1440"/>
          <w:tab w:val="num" w:pos="724"/>
        </w:tabs>
        <w:overflowPunct w:val="0"/>
        <w:autoSpaceDE w:val="0"/>
        <w:autoSpaceDN w:val="0"/>
        <w:adjustRightInd w:val="0"/>
        <w:spacing w:after="0" w:line="218" w:lineRule="auto"/>
        <w:ind w:left="724" w:right="400" w:hanging="364"/>
        <w:jc w:val="both"/>
        <w:rPr>
          <w:rFonts w:ascii="Trebuchet MS" w:hAnsi="Trebuchet MS" w:cs="Trebuchet MS"/>
          <w:sz w:val="21"/>
          <w:szCs w:val="21"/>
        </w:rPr>
      </w:pPr>
      <w:r>
        <w:rPr>
          <w:rFonts w:ascii="Trebuchet MS" w:hAnsi="Trebuchet MS" w:cs="Trebuchet MS"/>
          <w:sz w:val="21"/>
          <w:szCs w:val="21"/>
        </w:rPr>
        <w:t xml:space="preserve">HMV Actis wil </w:t>
      </w:r>
      <w:r w:rsidR="004D202F">
        <w:rPr>
          <w:rFonts w:ascii="Trebuchet MS" w:hAnsi="Trebuchet MS" w:cs="Trebuchet MS"/>
          <w:sz w:val="21"/>
          <w:szCs w:val="21"/>
        </w:rPr>
        <w:t>7</w:t>
      </w:r>
      <w:r w:rsidR="00153731">
        <w:rPr>
          <w:rFonts w:ascii="Trebuchet MS" w:hAnsi="Trebuchet MS" w:cs="Trebuchet MS"/>
          <w:sz w:val="21"/>
          <w:szCs w:val="21"/>
        </w:rPr>
        <w:t xml:space="preserve">0% van </w:t>
      </w:r>
      <w:r>
        <w:rPr>
          <w:rFonts w:ascii="Trebuchet MS" w:hAnsi="Trebuchet MS" w:cs="Trebuchet MS"/>
          <w:sz w:val="21"/>
          <w:szCs w:val="21"/>
        </w:rPr>
        <w:t xml:space="preserve">de huidige sponsoren en het netwerk hiervan behouden, daarnaast wil HMV Actis </w:t>
      </w:r>
      <w:r w:rsidR="00153731">
        <w:rPr>
          <w:rFonts w:ascii="Trebuchet MS" w:hAnsi="Trebuchet MS" w:cs="Trebuchet MS"/>
          <w:sz w:val="21"/>
          <w:szCs w:val="21"/>
        </w:rPr>
        <w:t xml:space="preserve">minstens </w:t>
      </w:r>
      <w:r>
        <w:rPr>
          <w:rFonts w:ascii="Trebuchet MS" w:hAnsi="Trebuchet MS" w:cs="Trebuchet MS"/>
          <w:sz w:val="21"/>
          <w:szCs w:val="21"/>
        </w:rPr>
        <w:t xml:space="preserve">eens in de drie maanden contact met haar sponsoren hebben. </w:t>
      </w:r>
    </w:p>
    <w:p w:rsidR="005B5F6D" w:rsidRDefault="005B5F6D">
      <w:pPr>
        <w:pStyle w:val="Standaardalinea-lettertype"/>
        <w:widowControl w:val="0"/>
        <w:autoSpaceDE w:val="0"/>
        <w:autoSpaceDN w:val="0"/>
        <w:adjustRightInd w:val="0"/>
        <w:spacing w:after="0" w:line="44" w:lineRule="exact"/>
        <w:rPr>
          <w:rFonts w:ascii="Trebuchet MS" w:hAnsi="Trebuchet MS" w:cs="Trebuchet MS"/>
          <w:sz w:val="21"/>
          <w:szCs w:val="21"/>
        </w:rPr>
      </w:pPr>
    </w:p>
    <w:p w:rsidR="005B5F6D" w:rsidRDefault="005B5F6D">
      <w:pPr>
        <w:pStyle w:val="Standaardalinea-lettertype"/>
        <w:widowControl w:val="0"/>
        <w:numPr>
          <w:ilvl w:val="1"/>
          <w:numId w:val="2"/>
        </w:numPr>
        <w:tabs>
          <w:tab w:val="clear" w:pos="1440"/>
          <w:tab w:val="num" w:pos="724"/>
        </w:tabs>
        <w:overflowPunct w:val="0"/>
        <w:autoSpaceDE w:val="0"/>
        <w:autoSpaceDN w:val="0"/>
        <w:adjustRightInd w:val="0"/>
        <w:spacing w:after="0" w:line="218" w:lineRule="auto"/>
        <w:ind w:left="724" w:right="540" w:hanging="364"/>
        <w:jc w:val="both"/>
        <w:rPr>
          <w:rFonts w:ascii="Trebuchet MS" w:hAnsi="Trebuchet MS" w:cs="Trebuchet MS"/>
          <w:sz w:val="21"/>
          <w:szCs w:val="21"/>
        </w:rPr>
      </w:pPr>
      <w:r>
        <w:rPr>
          <w:rFonts w:ascii="Trebuchet MS" w:hAnsi="Trebuchet MS" w:cs="Trebuchet MS"/>
          <w:sz w:val="21"/>
          <w:szCs w:val="21"/>
        </w:rPr>
        <w:t xml:space="preserve">HMV Actis wil nieuwe sponsoren verkrijgen, waarvan 1 structureel en daarmee een stabiele en toekomstgerichte relatie opbouwen. </w:t>
      </w:r>
    </w:p>
    <w:p w:rsidR="005B5F6D" w:rsidRDefault="005B5F6D">
      <w:pPr>
        <w:pStyle w:val="Standaardalinea-lettertype"/>
        <w:widowControl w:val="0"/>
        <w:autoSpaceDE w:val="0"/>
        <w:autoSpaceDN w:val="0"/>
        <w:adjustRightInd w:val="0"/>
        <w:spacing w:after="0" w:line="256" w:lineRule="exact"/>
        <w:rPr>
          <w:rFonts w:ascii="Trebuchet MS" w:hAnsi="Trebuchet MS" w:cs="Trebuchet MS"/>
          <w:sz w:val="21"/>
          <w:szCs w:val="21"/>
        </w:rPr>
      </w:pPr>
    </w:p>
    <w:p w:rsidR="005B5F6D" w:rsidRPr="00C21619" w:rsidRDefault="00C21619" w:rsidP="00C21619">
      <w:pPr>
        <w:pStyle w:val="Kop2"/>
      </w:pPr>
      <w:bookmarkStart w:id="9" w:name="_Toc430522547"/>
      <w:r w:rsidRPr="00C21619">
        <w:t xml:space="preserve">C. </w:t>
      </w:r>
      <w:r w:rsidR="005B5F6D" w:rsidRPr="00C21619">
        <w:t>Activiteiten beleid</w:t>
      </w:r>
      <w:bookmarkEnd w:id="9"/>
      <w:r w:rsidR="005B5F6D" w:rsidRPr="00C21619">
        <w:t xml:space="preserve"> </w:t>
      </w:r>
    </w:p>
    <w:p w:rsidR="005B5F6D" w:rsidRDefault="005B5F6D">
      <w:pPr>
        <w:pStyle w:val="Standaardalinea-lettertype"/>
        <w:widowControl w:val="0"/>
        <w:numPr>
          <w:ilvl w:val="1"/>
          <w:numId w:val="3"/>
        </w:numPr>
        <w:tabs>
          <w:tab w:val="clear" w:pos="1440"/>
          <w:tab w:val="num" w:pos="724"/>
        </w:tabs>
        <w:overflowPunct w:val="0"/>
        <w:autoSpaceDE w:val="0"/>
        <w:autoSpaceDN w:val="0"/>
        <w:adjustRightInd w:val="0"/>
        <w:spacing w:after="0" w:line="189" w:lineRule="auto"/>
        <w:ind w:left="724" w:hanging="364"/>
        <w:jc w:val="both"/>
        <w:rPr>
          <w:rFonts w:ascii="Trebuchet MS" w:hAnsi="Trebuchet MS" w:cs="Trebuchet MS"/>
          <w:sz w:val="21"/>
          <w:szCs w:val="21"/>
        </w:rPr>
      </w:pPr>
      <w:r>
        <w:rPr>
          <w:rFonts w:ascii="Trebuchet MS" w:hAnsi="Trebuchet MS" w:cs="Trebuchet MS"/>
          <w:sz w:val="21"/>
          <w:szCs w:val="21"/>
        </w:rPr>
        <w:t>Het organiseren van het 5</w:t>
      </w:r>
      <w:r>
        <w:rPr>
          <w:rFonts w:ascii="Trebuchet MS" w:hAnsi="Trebuchet MS" w:cs="Trebuchet MS"/>
          <w:sz w:val="27"/>
          <w:szCs w:val="27"/>
          <w:vertAlign w:val="superscript"/>
        </w:rPr>
        <w:t>de</w:t>
      </w:r>
      <w:r>
        <w:rPr>
          <w:rFonts w:ascii="Trebuchet MS" w:hAnsi="Trebuchet MS" w:cs="Trebuchet MS"/>
          <w:sz w:val="21"/>
          <w:szCs w:val="21"/>
        </w:rPr>
        <w:t xml:space="preserve"> lustrum in week 11 in 2016. </w:t>
      </w:r>
    </w:p>
    <w:p w:rsidR="005B5F6D" w:rsidRDefault="005B5F6D">
      <w:pPr>
        <w:pStyle w:val="Standaardalinea-lettertype"/>
        <w:widowControl w:val="0"/>
        <w:autoSpaceDE w:val="0"/>
        <w:autoSpaceDN w:val="0"/>
        <w:adjustRightInd w:val="0"/>
        <w:spacing w:after="0" w:line="42" w:lineRule="exact"/>
        <w:rPr>
          <w:rFonts w:ascii="Trebuchet MS" w:hAnsi="Trebuchet MS" w:cs="Trebuchet MS"/>
          <w:sz w:val="21"/>
          <w:szCs w:val="21"/>
        </w:rPr>
      </w:pPr>
    </w:p>
    <w:p w:rsidR="005B5F6D" w:rsidRDefault="005B5F6D">
      <w:pPr>
        <w:pStyle w:val="Standaardalinea-lettertype"/>
        <w:widowControl w:val="0"/>
        <w:numPr>
          <w:ilvl w:val="1"/>
          <w:numId w:val="3"/>
        </w:numPr>
        <w:tabs>
          <w:tab w:val="clear" w:pos="1440"/>
          <w:tab w:val="num" w:pos="724"/>
        </w:tabs>
        <w:overflowPunct w:val="0"/>
        <w:autoSpaceDE w:val="0"/>
        <w:autoSpaceDN w:val="0"/>
        <w:adjustRightInd w:val="0"/>
        <w:spacing w:after="0" w:line="218" w:lineRule="auto"/>
        <w:ind w:left="724" w:right="840" w:hanging="364"/>
        <w:jc w:val="both"/>
        <w:rPr>
          <w:rFonts w:ascii="Trebuchet MS" w:hAnsi="Trebuchet MS" w:cs="Trebuchet MS"/>
          <w:sz w:val="21"/>
          <w:szCs w:val="21"/>
        </w:rPr>
      </w:pPr>
      <w:r>
        <w:rPr>
          <w:rFonts w:ascii="Trebuchet MS" w:hAnsi="Trebuchet MS" w:cs="Trebuchet MS"/>
          <w:sz w:val="21"/>
          <w:szCs w:val="21"/>
        </w:rPr>
        <w:t xml:space="preserve">Het maken van een lustrum almanak en deze uitbrengen voor het einde van het studiejaar. </w:t>
      </w:r>
    </w:p>
    <w:p w:rsidR="005B5F6D" w:rsidRDefault="005B5F6D">
      <w:pPr>
        <w:pStyle w:val="Standaardalinea-lettertype"/>
        <w:widowControl w:val="0"/>
        <w:numPr>
          <w:ilvl w:val="1"/>
          <w:numId w:val="3"/>
        </w:numPr>
        <w:tabs>
          <w:tab w:val="clear" w:pos="1440"/>
          <w:tab w:val="num" w:pos="724"/>
        </w:tabs>
        <w:overflowPunct w:val="0"/>
        <w:autoSpaceDE w:val="0"/>
        <w:autoSpaceDN w:val="0"/>
        <w:adjustRightInd w:val="0"/>
        <w:spacing w:after="0" w:line="238" w:lineRule="auto"/>
        <w:ind w:left="724" w:hanging="364"/>
        <w:jc w:val="both"/>
        <w:rPr>
          <w:rFonts w:ascii="Trebuchet MS" w:hAnsi="Trebuchet MS" w:cs="Trebuchet MS"/>
          <w:sz w:val="21"/>
          <w:szCs w:val="21"/>
        </w:rPr>
      </w:pPr>
      <w:r>
        <w:rPr>
          <w:rFonts w:ascii="Trebuchet MS" w:hAnsi="Trebuchet MS" w:cs="Trebuchet MS"/>
          <w:sz w:val="21"/>
          <w:szCs w:val="21"/>
        </w:rPr>
        <w:t xml:space="preserve">Het organiseren van een actieve leden weekend voor de jaarwisseling. </w:t>
      </w:r>
    </w:p>
    <w:p w:rsidR="005B5F6D" w:rsidRDefault="005B5F6D">
      <w:pPr>
        <w:pStyle w:val="Standaardalinea-lettertype"/>
        <w:widowControl w:val="0"/>
        <w:autoSpaceDE w:val="0"/>
        <w:autoSpaceDN w:val="0"/>
        <w:adjustRightInd w:val="0"/>
        <w:spacing w:after="0" w:line="1" w:lineRule="exact"/>
        <w:rPr>
          <w:rFonts w:ascii="Trebuchet MS" w:hAnsi="Trebuchet MS" w:cs="Trebuchet MS"/>
          <w:sz w:val="21"/>
          <w:szCs w:val="21"/>
        </w:rPr>
      </w:pPr>
    </w:p>
    <w:p w:rsidR="005B5F6D" w:rsidRDefault="005B5F6D">
      <w:pPr>
        <w:pStyle w:val="Standaardalinea-lettertype"/>
        <w:widowControl w:val="0"/>
        <w:numPr>
          <w:ilvl w:val="1"/>
          <w:numId w:val="3"/>
        </w:numPr>
        <w:tabs>
          <w:tab w:val="clear" w:pos="1440"/>
          <w:tab w:val="num" w:pos="724"/>
        </w:tabs>
        <w:overflowPunct w:val="0"/>
        <w:autoSpaceDE w:val="0"/>
        <w:autoSpaceDN w:val="0"/>
        <w:adjustRightInd w:val="0"/>
        <w:spacing w:after="0" w:line="239" w:lineRule="auto"/>
        <w:ind w:left="724" w:hanging="364"/>
        <w:jc w:val="both"/>
        <w:rPr>
          <w:rFonts w:ascii="Trebuchet MS" w:hAnsi="Trebuchet MS" w:cs="Trebuchet MS"/>
          <w:sz w:val="21"/>
          <w:szCs w:val="21"/>
        </w:rPr>
      </w:pPr>
      <w:r>
        <w:rPr>
          <w:rFonts w:ascii="Trebuchet MS" w:hAnsi="Trebuchet MS" w:cs="Trebuchet MS"/>
          <w:sz w:val="21"/>
          <w:szCs w:val="21"/>
        </w:rPr>
        <w:t xml:space="preserve">Het organiseren van minstens twee informele activiteiten voor de leden. </w:t>
      </w:r>
    </w:p>
    <w:p w:rsidR="005B5F6D" w:rsidRDefault="005B5F6D">
      <w:pPr>
        <w:pStyle w:val="Standaardalinea-lettertype"/>
        <w:widowControl w:val="0"/>
        <w:autoSpaceDE w:val="0"/>
        <w:autoSpaceDN w:val="0"/>
        <w:adjustRightInd w:val="0"/>
        <w:spacing w:after="0" w:line="1" w:lineRule="exact"/>
        <w:rPr>
          <w:rFonts w:ascii="Trebuchet MS" w:hAnsi="Trebuchet MS" w:cs="Trebuchet MS"/>
          <w:sz w:val="21"/>
          <w:szCs w:val="21"/>
        </w:rPr>
      </w:pPr>
    </w:p>
    <w:p w:rsidR="00D8002F" w:rsidRPr="00D8002F" w:rsidRDefault="005B5F6D" w:rsidP="00D8002F">
      <w:pPr>
        <w:pStyle w:val="Standaardalinea-lettertype"/>
        <w:widowControl w:val="0"/>
        <w:numPr>
          <w:ilvl w:val="1"/>
          <w:numId w:val="3"/>
        </w:numPr>
        <w:tabs>
          <w:tab w:val="clear" w:pos="1440"/>
          <w:tab w:val="num" w:pos="724"/>
        </w:tabs>
        <w:overflowPunct w:val="0"/>
        <w:autoSpaceDE w:val="0"/>
        <w:autoSpaceDN w:val="0"/>
        <w:adjustRightInd w:val="0"/>
        <w:spacing w:after="0" w:line="240" w:lineRule="auto"/>
        <w:ind w:left="724" w:hanging="364"/>
        <w:jc w:val="both"/>
        <w:rPr>
          <w:rFonts w:ascii="Trebuchet MS" w:hAnsi="Trebuchet MS" w:cs="Trebuchet MS"/>
          <w:sz w:val="21"/>
          <w:szCs w:val="21"/>
        </w:rPr>
        <w:sectPr w:rsidR="00D8002F" w:rsidRPr="00D8002F">
          <w:pgSz w:w="11900" w:h="16838"/>
          <w:pgMar w:top="1396" w:right="1400" w:bottom="1440" w:left="1416" w:header="708" w:footer="708" w:gutter="0"/>
          <w:cols w:space="708" w:equalWidth="0">
            <w:col w:w="9084"/>
          </w:cols>
          <w:noEndnote/>
        </w:sectPr>
      </w:pPr>
      <w:r>
        <w:rPr>
          <w:rFonts w:ascii="Trebuchet MS" w:hAnsi="Trebuchet MS" w:cs="Trebuchet MS"/>
          <w:sz w:val="21"/>
          <w:szCs w:val="21"/>
        </w:rPr>
        <w:t>Het organiseren van een kennismakingsactivi</w:t>
      </w:r>
      <w:r w:rsidR="00D8002F">
        <w:rPr>
          <w:rFonts w:ascii="Trebuchet MS" w:hAnsi="Trebuchet MS" w:cs="Trebuchet MS"/>
          <w:sz w:val="21"/>
          <w:szCs w:val="21"/>
        </w:rPr>
        <w:t>teit voor de buitenlandse reis.</w:t>
      </w:r>
    </w:p>
    <w:p w:rsidR="00D8002F" w:rsidRDefault="005B5F6D" w:rsidP="00D8002F">
      <w:pPr>
        <w:pStyle w:val="Standaardalinea-lettertype"/>
        <w:widowControl w:val="0"/>
        <w:numPr>
          <w:ilvl w:val="1"/>
          <w:numId w:val="4"/>
        </w:numPr>
        <w:overflowPunct w:val="0"/>
        <w:autoSpaceDE w:val="0"/>
        <w:autoSpaceDN w:val="0"/>
        <w:adjustRightInd w:val="0"/>
        <w:spacing w:after="0" w:line="240" w:lineRule="auto"/>
        <w:jc w:val="both"/>
        <w:rPr>
          <w:rFonts w:ascii="Trebuchet MS" w:hAnsi="Trebuchet MS" w:cs="Trebuchet MS"/>
          <w:sz w:val="21"/>
          <w:szCs w:val="21"/>
        </w:rPr>
      </w:pPr>
      <w:bookmarkStart w:id="10" w:name="page7"/>
      <w:bookmarkEnd w:id="10"/>
      <w:r>
        <w:rPr>
          <w:rFonts w:ascii="Trebuchet MS" w:hAnsi="Trebuchet MS" w:cs="Trebuchet MS"/>
          <w:sz w:val="21"/>
          <w:szCs w:val="21"/>
        </w:rPr>
        <w:lastRenderedPageBreak/>
        <w:t xml:space="preserve">Het organiseren van een buitenlandse reis in het studiejaar voor de IMM studenten. </w:t>
      </w:r>
    </w:p>
    <w:p w:rsidR="00D8002F" w:rsidRDefault="005B5F6D" w:rsidP="00AB1CD9">
      <w:pPr>
        <w:pStyle w:val="Standaardalinea-lettertype"/>
        <w:widowControl w:val="0"/>
        <w:numPr>
          <w:ilvl w:val="1"/>
          <w:numId w:val="4"/>
        </w:numPr>
        <w:overflowPunct w:val="0"/>
        <w:autoSpaceDE w:val="0"/>
        <w:autoSpaceDN w:val="0"/>
        <w:adjustRightInd w:val="0"/>
        <w:spacing w:after="0" w:line="238" w:lineRule="auto"/>
        <w:jc w:val="both"/>
        <w:rPr>
          <w:rFonts w:ascii="Trebuchet MS" w:hAnsi="Trebuchet MS" w:cs="Trebuchet MS"/>
          <w:sz w:val="21"/>
          <w:szCs w:val="21"/>
        </w:rPr>
      </w:pPr>
      <w:r w:rsidRPr="00D8002F">
        <w:rPr>
          <w:rFonts w:ascii="Trebuchet MS" w:hAnsi="Trebuchet MS" w:cs="Trebuchet MS"/>
          <w:sz w:val="21"/>
          <w:szCs w:val="21"/>
        </w:rPr>
        <w:t xml:space="preserve">Het organiseren van </w:t>
      </w:r>
      <w:r w:rsidR="00942A90" w:rsidRPr="00D8002F">
        <w:rPr>
          <w:rFonts w:ascii="Trebuchet MS" w:hAnsi="Trebuchet MS" w:cs="Trebuchet MS"/>
          <w:sz w:val="21"/>
          <w:szCs w:val="21"/>
        </w:rPr>
        <w:t xml:space="preserve">minimaal </w:t>
      </w:r>
      <w:r w:rsidR="00636B6E" w:rsidRPr="00D8002F">
        <w:rPr>
          <w:rFonts w:ascii="Trebuchet MS" w:hAnsi="Trebuchet MS" w:cs="Trebuchet MS"/>
          <w:sz w:val="21"/>
          <w:szCs w:val="21"/>
        </w:rPr>
        <w:t>één</w:t>
      </w:r>
      <w:r w:rsidR="00942A90" w:rsidRPr="00D8002F">
        <w:rPr>
          <w:rFonts w:ascii="Trebuchet MS" w:hAnsi="Trebuchet MS" w:cs="Trebuchet MS"/>
          <w:sz w:val="21"/>
          <w:szCs w:val="21"/>
        </w:rPr>
        <w:t xml:space="preserve"> bedrijf</w:t>
      </w:r>
      <w:r w:rsidR="00636B6E" w:rsidRPr="00D8002F">
        <w:rPr>
          <w:rFonts w:ascii="Trebuchet MS" w:hAnsi="Trebuchet MS" w:cs="Trebuchet MS"/>
          <w:sz w:val="21"/>
          <w:szCs w:val="21"/>
        </w:rPr>
        <w:t>sbezoek en éé</w:t>
      </w:r>
      <w:r w:rsidRPr="00D8002F">
        <w:rPr>
          <w:rFonts w:ascii="Trebuchet MS" w:hAnsi="Trebuchet MS" w:cs="Trebuchet MS"/>
          <w:sz w:val="21"/>
          <w:szCs w:val="21"/>
        </w:rPr>
        <w:t>n</w:t>
      </w:r>
      <w:r w:rsidR="00D8002F">
        <w:rPr>
          <w:rFonts w:ascii="Trebuchet MS" w:hAnsi="Trebuchet MS" w:cs="Trebuchet MS"/>
          <w:sz w:val="21"/>
          <w:szCs w:val="21"/>
        </w:rPr>
        <w:t xml:space="preserve"> universiteitsbezoek tijdens de </w:t>
      </w:r>
      <w:r w:rsidRPr="00D8002F">
        <w:rPr>
          <w:rFonts w:ascii="Trebuchet MS" w:hAnsi="Trebuchet MS" w:cs="Trebuchet MS"/>
          <w:sz w:val="21"/>
          <w:szCs w:val="21"/>
        </w:rPr>
        <w:t xml:space="preserve">buitenlandse reis. </w:t>
      </w:r>
    </w:p>
    <w:p w:rsidR="00D8002F" w:rsidRDefault="005B5F6D" w:rsidP="00D8002F">
      <w:pPr>
        <w:pStyle w:val="Standaardalinea-lettertype"/>
        <w:widowControl w:val="0"/>
        <w:numPr>
          <w:ilvl w:val="1"/>
          <w:numId w:val="4"/>
        </w:numPr>
        <w:overflowPunct w:val="0"/>
        <w:autoSpaceDE w:val="0"/>
        <w:autoSpaceDN w:val="0"/>
        <w:adjustRightInd w:val="0"/>
        <w:spacing w:after="0" w:line="238" w:lineRule="auto"/>
        <w:ind w:left="1276" w:hanging="425"/>
        <w:jc w:val="both"/>
        <w:rPr>
          <w:rFonts w:ascii="Trebuchet MS" w:hAnsi="Trebuchet MS" w:cs="Trebuchet MS"/>
          <w:sz w:val="21"/>
          <w:szCs w:val="21"/>
        </w:rPr>
      </w:pPr>
      <w:r w:rsidRPr="00D8002F">
        <w:rPr>
          <w:rFonts w:ascii="Trebuchet MS" w:hAnsi="Trebuchet MS" w:cs="Trebuchet MS"/>
          <w:sz w:val="21"/>
          <w:szCs w:val="21"/>
        </w:rPr>
        <w:t xml:space="preserve">Het organiseren van een </w:t>
      </w:r>
      <w:proofErr w:type="spellStart"/>
      <w:r w:rsidRPr="00D8002F">
        <w:rPr>
          <w:rFonts w:ascii="Trebuchet MS" w:hAnsi="Trebuchet MS" w:cs="Trebuchet MS"/>
          <w:sz w:val="21"/>
          <w:szCs w:val="21"/>
        </w:rPr>
        <w:t>c</w:t>
      </w:r>
      <w:r w:rsidR="00942A90" w:rsidRPr="00D8002F">
        <w:rPr>
          <w:rFonts w:ascii="Trebuchet MS" w:hAnsi="Trebuchet MS" w:cs="Trebuchet MS"/>
          <w:sz w:val="21"/>
          <w:szCs w:val="21"/>
        </w:rPr>
        <w:t>areer</w:t>
      </w:r>
      <w:proofErr w:type="spellEnd"/>
      <w:r w:rsidR="00942A90" w:rsidRPr="00D8002F">
        <w:rPr>
          <w:rFonts w:ascii="Trebuchet MS" w:hAnsi="Trebuchet MS" w:cs="Trebuchet MS"/>
          <w:sz w:val="21"/>
          <w:szCs w:val="21"/>
        </w:rPr>
        <w:t xml:space="preserve"> event</w:t>
      </w:r>
      <w:r w:rsidRPr="00D8002F">
        <w:rPr>
          <w:rFonts w:ascii="Trebuchet MS" w:hAnsi="Trebuchet MS" w:cs="Trebuchet MS"/>
          <w:sz w:val="21"/>
          <w:szCs w:val="21"/>
        </w:rPr>
        <w:t xml:space="preserve">. </w:t>
      </w:r>
    </w:p>
    <w:p w:rsidR="00D8002F" w:rsidRDefault="005B5F6D" w:rsidP="00D8002F">
      <w:pPr>
        <w:pStyle w:val="Standaardalinea-lettertype"/>
        <w:widowControl w:val="0"/>
        <w:numPr>
          <w:ilvl w:val="1"/>
          <w:numId w:val="4"/>
        </w:numPr>
        <w:overflowPunct w:val="0"/>
        <w:autoSpaceDE w:val="0"/>
        <w:autoSpaceDN w:val="0"/>
        <w:adjustRightInd w:val="0"/>
        <w:spacing w:after="0" w:line="238" w:lineRule="auto"/>
        <w:ind w:left="1276" w:hanging="425"/>
        <w:jc w:val="both"/>
        <w:rPr>
          <w:rFonts w:ascii="Trebuchet MS" w:hAnsi="Trebuchet MS" w:cs="Trebuchet MS"/>
          <w:sz w:val="21"/>
          <w:szCs w:val="21"/>
        </w:rPr>
      </w:pPr>
      <w:r w:rsidRPr="00D8002F">
        <w:rPr>
          <w:rFonts w:ascii="Trebuchet MS" w:hAnsi="Trebuchet MS" w:cs="Trebuchet MS"/>
          <w:sz w:val="21"/>
          <w:szCs w:val="21"/>
        </w:rPr>
        <w:t xml:space="preserve">Het organiseren van een congres. </w:t>
      </w:r>
    </w:p>
    <w:p w:rsidR="00D8002F" w:rsidRDefault="005B5F6D" w:rsidP="00D8002F">
      <w:pPr>
        <w:pStyle w:val="Standaardalinea-lettertype"/>
        <w:widowControl w:val="0"/>
        <w:numPr>
          <w:ilvl w:val="1"/>
          <w:numId w:val="4"/>
        </w:numPr>
        <w:overflowPunct w:val="0"/>
        <w:autoSpaceDE w:val="0"/>
        <w:autoSpaceDN w:val="0"/>
        <w:adjustRightInd w:val="0"/>
        <w:spacing w:after="0" w:line="238" w:lineRule="auto"/>
        <w:ind w:left="1276" w:hanging="425"/>
        <w:jc w:val="both"/>
        <w:rPr>
          <w:rFonts w:ascii="Trebuchet MS" w:hAnsi="Trebuchet MS" w:cs="Trebuchet MS"/>
          <w:sz w:val="21"/>
          <w:szCs w:val="21"/>
        </w:rPr>
      </w:pPr>
      <w:r w:rsidRPr="00D8002F">
        <w:rPr>
          <w:rFonts w:ascii="Trebuchet MS" w:hAnsi="Trebuchet MS" w:cs="Trebuchet MS"/>
          <w:sz w:val="21"/>
          <w:szCs w:val="21"/>
        </w:rPr>
        <w:t xml:space="preserve">Het organiseren van </w:t>
      </w:r>
      <w:r w:rsidR="00942A90" w:rsidRPr="00D8002F">
        <w:rPr>
          <w:rFonts w:ascii="Trebuchet MS" w:hAnsi="Trebuchet MS" w:cs="Trebuchet MS"/>
          <w:sz w:val="21"/>
          <w:szCs w:val="21"/>
        </w:rPr>
        <w:t xml:space="preserve">minstens </w:t>
      </w:r>
      <w:r w:rsidRPr="00D8002F">
        <w:rPr>
          <w:rFonts w:ascii="Trebuchet MS" w:hAnsi="Trebuchet MS" w:cs="Trebuchet MS"/>
          <w:sz w:val="21"/>
          <w:szCs w:val="21"/>
        </w:rPr>
        <w:t xml:space="preserve">vier bedrijfsbezoeken. </w:t>
      </w:r>
    </w:p>
    <w:p w:rsidR="00D8002F" w:rsidRDefault="005B5F6D" w:rsidP="00D8002F">
      <w:pPr>
        <w:pStyle w:val="Standaardalinea-lettertype"/>
        <w:widowControl w:val="0"/>
        <w:numPr>
          <w:ilvl w:val="1"/>
          <w:numId w:val="4"/>
        </w:numPr>
        <w:overflowPunct w:val="0"/>
        <w:autoSpaceDE w:val="0"/>
        <w:autoSpaceDN w:val="0"/>
        <w:adjustRightInd w:val="0"/>
        <w:spacing w:after="0" w:line="238" w:lineRule="auto"/>
        <w:ind w:left="1276" w:hanging="425"/>
        <w:jc w:val="both"/>
        <w:rPr>
          <w:rFonts w:ascii="Trebuchet MS" w:hAnsi="Trebuchet MS" w:cs="Trebuchet MS"/>
          <w:sz w:val="21"/>
          <w:szCs w:val="21"/>
        </w:rPr>
      </w:pPr>
      <w:r w:rsidRPr="00D8002F">
        <w:rPr>
          <w:rFonts w:ascii="Trebuchet MS" w:hAnsi="Trebuchet MS" w:cs="Trebuchet MS"/>
          <w:sz w:val="21"/>
          <w:szCs w:val="21"/>
        </w:rPr>
        <w:t xml:space="preserve">Het organiseren van </w:t>
      </w:r>
      <w:r w:rsidR="00942A90" w:rsidRPr="00D8002F">
        <w:rPr>
          <w:rFonts w:ascii="Trebuchet MS" w:hAnsi="Trebuchet MS" w:cs="Trebuchet MS"/>
          <w:sz w:val="21"/>
          <w:szCs w:val="21"/>
        </w:rPr>
        <w:t xml:space="preserve">minstens </w:t>
      </w:r>
      <w:r w:rsidRPr="00D8002F">
        <w:rPr>
          <w:rFonts w:ascii="Trebuchet MS" w:hAnsi="Trebuchet MS" w:cs="Trebuchet MS"/>
          <w:sz w:val="21"/>
          <w:szCs w:val="21"/>
        </w:rPr>
        <w:t xml:space="preserve">vier lezingen/workshops. </w:t>
      </w:r>
    </w:p>
    <w:p w:rsidR="00D8002F" w:rsidRDefault="005B5F6D" w:rsidP="00AB1CD9">
      <w:pPr>
        <w:pStyle w:val="Standaardalinea-lettertype"/>
        <w:widowControl w:val="0"/>
        <w:numPr>
          <w:ilvl w:val="1"/>
          <w:numId w:val="4"/>
        </w:numPr>
        <w:overflowPunct w:val="0"/>
        <w:autoSpaceDE w:val="0"/>
        <w:autoSpaceDN w:val="0"/>
        <w:adjustRightInd w:val="0"/>
        <w:spacing w:after="0" w:line="238" w:lineRule="auto"/>
        <w:jc w:val="both"/>
        <w:rPr>
          <w:rFonts w:ascii="Trebuchet MS" w:hAnsi="Trebuchet MS" w:cs="Trebuchet MS"/>
          <w:sz w:val="21"/>
          <w:szCs w:val="21"/>
        </w:rPr>
      </w:pPr>
      <w:r w:rsidRPr="00D8002F">
        <w:rPr>
          <w:rFonts w:ascii="Trebuchet MS" w:hAnsi="Trebuchet MS" w:cs="Trebuchet MS"/>
          <w:sz w:val="21"/>
          <w:szCs w:val="21"/>
        </w:rPr>
        <w:t xml:space="preserve">Het organiseren van minstens tien borrels voor het begin van de zomervakantie, waaronder een eindfeest. </w:t>
      </w:r>
    </w:p>
    <w:p w:rsidR="00D8002F" w:rsidRDefault="005B5F6D" w:rsidP="00D8002F">
      <w:pPr>
        <w:pStyle w:val="Standaardalinea-lettertype"/>
        <w:widowControl w:val="0"/>
        <w:numPr>
          <w:ilvl w:val="1"/>
          <w:numId w:val="4"/>
        </w:numPr>
        <w:overflowPunct w:val="0"/>
        <w:autoSpaceDE w:val="0"/>
        <w:autoSpaceDN w:val="0"/>
        <w:adjustRightInd w:val="0"/>
        <w:spacing w:after="0" w:line="238" w:lineRule="auto"/>
        <w:ind w:left="1276" w:hanging="425"/>
        <w:jc w:val="both"/>
        <w:rPr>
          <w:rFonts w:ascii="Trebuchet MS" w:hAnsi="Trebuchet MS" w:cs="Trebuchet MS"/>
          <w:sz w:val="21"/>
          <w:szCs w:val="21"/>
        </w:rPr>
      </w:pPr>
      <w:r w:rsidRPr="00D8002F">
        <w:rPr>
          <w:rFonts w:ascii="Trebuchet MS" w:hAnsi="Trebuchet MS" w:cs="Trebuchet MS"/>
          <w:sz w:val="21"/>
          <w:szCs w:val="21"/>
        </w:rPr>
        <w:t xml:space="preserve">HMV Actis wil een gemiddelde opkomst van </w:t>
      </w:r>
      <w:r w:rsidR="00942A90" w:rsidRPr="00D8002F">
        <w:rPr>
          <w:rFonts w:ascii="Trebuchet MS" w:hAnsi="Trebuchet MS" w:cs="Trebuchet MS"/>
          <w:sz w:val="21"/>
          <w:szCs w:val="21"/>
        </w:rPr>
        <w:t xml:space="preserve">minimaal </w:t>
      </w:r>
      <w:r w:rsidRPr="00D8002F">
        <w:rPr>
          <w:rFonts w:ascii="Trebuchet MS" w:hAnsi="Trebuchet MS" w:cs="Trebuchet MS"/>
          <w:sz w:val="21"/>
          <w:szCs w:val="21"/>
        </w:rPr>
        <w:t xml:space="preserve">45 leden over al haar borrels. </w:t>
      </w:r>
    </w:p>
    <w:p w:rsidR="00D8002F" w:rsidRDefault="005B5F6D" w:rsidP="00D8002F">
      <w:pPr>
        <w:pStyle w:val="Standaardalinea-lettertype"/>
        <w:widowControl w:val="0"/>
        <w:numPr>
          <w:ilvl w:val="1"/>
          <w:numId w:val="4"/>
        </w:numPr>
        <w:overflowPunct w:val="0"/>
        <w:autoSpaceDE w:val="0"/>
        <w:autoSpaceDN w:val="0"/>
        <w:adjustRightInd w:val="0"/>
        <w:spacing w:after="0" w:line="238" w:lineRule="auto"/>
        <w:ind w:left="1276" w:hanging="425"/>
        <w:jc w:val="both"/>
        <w:rPr>
          <w:rFonts w:ascii="Trebuchet MS" w:hAnsi="Trebuchet MS" w:cs="Trebuchet MS"/>
          <w:sz w:val="21"/>
          <w:szCs w:val="21"/>
        </w:rPr>
      </w:pPr>
      <w:r w:rsidRPr="00D8002F">
        <w:rPr>
          <w:rFonts w:ascii="Trebuchet MS" w:hAnsi="Trebuchet MS" w:cs="Trebuchet MS"/>
          <w:sz w:val="21"/>
          <w:szCs w:val="21"/>
        </w:rPr>
        <w:t xml:space="preserve">Het organiseren van een gala in samenwerking met andere studieverenigingen. </w:t>
      </w:r>
    </w:p>
    <w:p w:rsidR="00D8002F" w:rsidRDefault="005B5F6D" w:rsidP="00AB1CD9">
      <w:pPr>
        <w:pStyle w:val="Standaardalinea-lettertype"/>
        <w:widowControl w:val="0"/>
        <w:numPr>
          <w:ilvl w:val="1"/>
          <w:numId w:val="4"/>
        </w:numPr>
        <w:overflowPunct w:val="0"/>
        <w:autoSpaceDE w:val="0"/>
        <w:autoSpaceDN w:val="0"/>
        <w:adjustRightInd w:val="0"/>
        <w:spacing w:after="0" w:line="238" w:lineRule="auto"/>
        <w:jc w:val="both"/>
        <w:rPr>
          <w:rFonts w:ascii="Trebuchet MS" w:hAnsi="Trebuchet MS" w:cs="Trebuchet MS"/>
          <w:sz w:val="21"/>
          <w:szCs w:val="21"/>
        </w:rPr>
      </w:pPr>
      <w:r w:rsidRPr="00D8002F">
        <w:rPr>
          <w:rFonts w:ascii="Trebuchet MS" w:hAnsi="Trebuchet MS" w:cs="Trebuchet MS"/>
          <w:sz w:val="21"/>
          <w:szCs w:val="21"/>
        </w:rPr>
        <w:t xml:space="preserve">Vier commissies, BRC, </w:t>
      </w:r>
      <w:proofErr w:type="spellStart"/>
      <w:r w:rsidRPr="00D8002F">
        <w:rPr>
          <w:rFonts w:ascii="Trebuchet MS" w:hAnsi="Trebuchet MS" w:cs="Trebuchet MS"/>
          <w:sz w:val="21"/>
          <w:szCs w:val="21"/>
        </w:rPr>
        <w:t>LezEx</w:t>
      </w:r>
      <w:proofErr w:type="spellEnd"/>
      <w:r w:rsidRPr="00D8002F">
        <w:rPr>
          <w:rFonts w:ascii="Trebuchet MS" w:hAnsi="Trebuchet MS" w:cs="Trebuchet MS"/>
          <w:sz w:val="21"/>
          <w:szCs w:val="21"/>
        </w:rPr>
        <w:t xml:space="preserve">, Feest en Lustrum commissie, organiseren elk een activiteit om HMV Actis onder de aandacht te brengen, hun eigen activiteiten te promoten en nieuwe leden binnen te halen. </w:t>
      </w:r>
    </w:p>
    <w:p w:rsidR="00D8002F" w:rsidRDefault="005B5F6D" w:rsidP="00AB1CD9">
      <w:pPr>
        <w:pStyle w:val="Standaardalinea-lettertype"/>
        <w:widowControl w:val="0"/>
        <w:numPr>
          <w:ilvl w:val="1"/>
          <w:numId w:val="4"/>
        </w:numPr>
        <w:overflowPunct w:val="0"/>
        <w:autoSpaceDE w:val="0"/>
        <w:autoSpaceDN w:val="0"/>
        <w:adjustRightInd w:val="0"/>
        <w:spacing w:after="0" w:line="238" w:lineRule="auto"/>
        <w:jc w:val="both"/>
        <w:rPr>
          <w:rFonts w:ascii="Trebuchet MS" w:hAnsi="Trebuchet MS" w:cs="Trebuchet MS"/>
          <w:sz w:val="21"/>
          <w:szCs w:val="21"/>
        </w:rPr>
      </w:pPr>
      <w:r w:rsidRPr="00D8002F">
        <w:rPr>
          <w:rFonts w:ascii="Trebuchet MS" w:hAnsi="Trebuchet MS" w:cs="Trebuchet MS"/>
          <w:sz w:val="21"/>
          <w:szCs w:val="21"/>
        </w:rPr>
        <w:t xml:space="preserve">HMV Actis wil onderzoek verrichten naar het imago van de vereniging onder de studenten en zal schriftelijk advies uitbrengen, dat bestaat uit onderzoeksresultaten, voor 1 maart 2016. </w:t>
      </w:r>
    </w:p>
    <w:p w:rsidR="005B5F6D" w:rsidRPr="00D8002F" w:rsidRDefault="005B5F6D" w:rsidP="00AB1CD9">
      <w:pPr>
        <w:pStyle w:val="Standaardalinea-lettertype"/>
        <w:widowControl w:val="0"/>
        <w:numPr>
          <w:ilvl w:val="1"/>
          <w:numId w:val="4"/>
        </w:numPr>
        <w:overflowPunct w:val="0"/>
        <w:autoSpaceDE w:val="0"/>
        <w:autoSpaceDN w:val="0"/>
        <w:adjustRightInd w:val="0"/>
        <w:spacing w:after="0" w:line="238" w:lineRule="auto"/>
        <w:jc w:val="both"/>
        <w:rPr>
          <w:rFonts w:ascii="Trebuchet MS" w:hAnsi="Trebuchet MS" w:cs="Trebuchet MS"/>
          <w:sz w:val="21"/>
          <w:szCs w:val="21"/>
        </w:rPr>
      </w:pPr>
      <w:r w:rsidRPr="00D8002F">
        <w:rPr>
          <w:rFonts w:ascii="Trebuchet MS" w:hAnsi="Trebuchet MS" w:cs="Trebuchet MS"/>
          <w:sz w:val="21"/>
          <w:szCs w:val="21"/>
        </w:rPr>
        <w:t xml:space="preserve">HMV Actis wil de behoefte van studenten peilen over extra curriculum activiteiten door middel van onderzoek en zal schriftelijk advies uitbrengen, dat bestaat uit onderzoeksresultaten, voor 1 maart 2016. </w:t>
      </w:r>
    </w:p>
    <w:p w:rsidR="005B5F6D" w:rsidRDefault="005B5F6D">
      <w:pPr>
        <w:pStyle w:val="Standaardalinea-lettertype"/>
        <w:widowControl w:val="0"/>
        <w:autoSpaceDE w:val="0"/>
        <w:autoSpaceDN w:val="0"/>
        <w:adjustRightInd w:val="0"/>
        <w:spacing w:after="0" w:line="258" w:lineRule="exact"/>
        <w:rPr>
          <w:rFonts w:ascii="Trebuchet MS" w:hAnsi="Trebuchet MS" w:cs="Trebuchet MS"/>
          <w:sz w:val="21"/>
          <w:szCs w:val="21"/>
        </w:rPr>
      </w:pPr>
    </w:p>
    <w:p w:rsidR="005B5F6D" w:rsidRDefault="005B5F6D" w:rsidP="00AB1CD9">
      <w:pPr>
        <w:pStyle w:val="Kop2"/>
        <w:numPr>
          <w:ilvl w:val="0"/>
          <w:numId w:val="5"/>
        </w:numPr>
      </w:pPr>
      <w:bookmarkStart w:id="11" w:name="_Toc430522548"/>
      <w:r w:rsidRPr="00C21619">
        <w:t>Commissie beleid</w:t>
      </w:r>
      <w:bookmarkEnd w:id="11"/>
      <w:r w:rsidRPr="00C21619">
        <w:t xml:space="preserve"> </w:t>
      </w:r>
    </w:p>
    <w:p w:rsidR="00AB1CD9" w:rsidRDefault="005B5F6D" w:rsidP="00250960">
      <w:pPr>
        <w:pStyle w:val="Standaardalinea-lettertype"/>
        <w:widowControl w:val="0"/>
        <w:numPr>
          <w:ilvl w:val="1"/>
          <w:numId w:val="5"/>
        </w:numPr>
        <w:overflowPunct w:val="0"/>
        <w:autoSpaceDE w:val="0"/>
        <w:autoSpaceDN w:val="0"/>
        <w:adjustRightInd w:val="0"/>
        <w:spacing w:after="0" w:line="216" w:lineRule="auto"/>
        <w:ind w:right="740"/>
        <w:rPr>
          <w:rFonts w:ascii="Trebuchet MS" w:hAnsi="Trebuchet MS" w:cs="Trebuchet MS"/>
          <w:sz w:val="21"/>
          <w:szCs w:val="21"/>
        </w:rPr>
      </w:pPr>
      <w:r>
        <w:rPr>
          <w:rFonts w:ascii="Trebuchet MS" w:hAnsi="Trebuchet MS" w:cs="Trebuchet MS"/>
          <w:sz w:val="21"/>
          <w:szCs w:val="21"/>
        </w:rPr>
        <w:t xml:space="preserve">HMV Actis wil minimaal 35 actieve leden werven voor 31 oktober die een functie vervullen in één van de commissies. </w:t>
      </w:r>
    </w:p>
    <w:p w:rsidR="00AB1CD9" w:rsidRDefault="005B5F6D" w:rsidP="00250960">
      <w:pPr>
        <w:pStyle w:val="Standaardalinea-lettertype"/>
        <w:widowControl w:val="0"/>
        <w:numPr>
          <w:ilvl w:val="1"/>
          <w:numId w:val="5"/>
        </w:numPr>
        <w:overflowPunct w:val="0"/>
        <w:autoSpaceDE w:val="0"/>
        <w:autoSpaceDN w:val="0"/>
        <w:adjustRightInd w:val="0"/>
        <w:spacing w:after="0" w:line="216" w:lineRule="auto"/>
        <w:ind w:right="740"/>
        <w:rPr>
          <w:rFonts w:ascii="Trebuchet MS" w:hAnsi="Trebuchet MS" w:cs="Trebuchet MS"/>
          <w:sz w:val="21"/>
          <w:szCs w:val="21"/>
        </w:rPr>
      </w:pPr>
      <w:r w:rsidRPr="00AB1CD9">
        <w:rPr>
          <w:rFonts w:ascii="Trebuchet MS" w:hAnsi="Trebuchet MS" w:cs="Trebuchet MS"/>
          <w:sz w:val="21"/>
          <w:szCs w:val="21"/>
        </w:rPr>
        <w:t xml:space="preserve">HMV Actis wil de commissies voor 31 oktober van start laten gaan en deze het gehele jaar goed laten functioneren. Dit wordt getoetst door middel van een enquête binnen de commissies, met een gemiddeld resultaat per commissie van </w:t>
      </w:r>
      <w:r w:rsidR="00942A90" w:rsidRPr="00AB1CD9">
        <w:rPr>
          <w:rFonts w:ascii="Trebuchet MS" w:hAnsi="Trebuchet MS" w:cs="Trebuchet MS"/>
          <w:sz w:val="21"/>
          <w:szCs w:val="21"/>
        </w:rPr>
        <w:t xml:space="preserve">minimaal </w:t>
      </w:r>
      <w:r w:rsidRPr="00AB1CD9">
        <w:rPr>
          <w:rFonts w:ascii="Trebuchet MS" w:hAnsi="Trebuchet MS" w:cs="Trebuchet MS"/>
          <w:sz w:val="21"/>
          <w:szCs w:val="21"/>
        </w:rPr>
        <w:t xml:space="preserve">een 7. </w:t>
      </w:r>
      <w:bookmarkStart w:id="12" w:name="_GoBack"/>
      <w:bookmarkEnd w:id="12"/>
    </w:p>
    <w:p w:rsidR="005B5F6D" w:rsidRPr="00AB1CD9" w:rsidRDefault="005B5F6D" w:rsidP="00250960">
      <w:pPr>
        <w:pStyle w:val="Standaardalinea-lettertype"/>
        <w:widowControl w:val="0"/>
        <w:numPr>
          <w:ilvl w:val="1"/>
          <w:numId w:val="5"/>
        </w:numPr>
        <w:overflowPunct w:val="0"/>
        <w:autoSpaceDE w:val="0"/>
        <w:autoSpaceDN w:val="0"/>
        <w:adjustRightInd w:val="0"/>
        <w:spacing w:after="0" w:line="216" w:lineRule="auto"/>
        <w:ind w:right="740"/>
        <w:rPr>
          <w:rFonts w:ascii="Trebuchet MS" w:hAnsi="Trebuchet MS" w:cs="Trebuchet MS"/>
          <w:sz w:val="21"/>
          <w:szCs w:val="21"/>
        </w:rPr>
      </w:pPr>
      <w:r w:rsidRPr="00AB1CD9">
        <w:rPr>
          <w:rFonts w:ascii="Trebuchet MS" w:hAnsi="Trebuchet MS" w:cs="Trebuchet MS"/>
          <w:sz w:val="21"/>
          <w:szCs w:val="21"/>
        </w:rPr>
        <w:t xml:space="preserve">HMV Actis wil door middel van twee commissie informatie dagen op 15 en 16 september </w:t>
      </w:r>
      <w:r w:rsidR="00942A90" w:rsidRPr="00AB1CD9">
        <w:rPr>
          <w:rFonts w:ascii="Trebuchet MS" w:hAnsi="Trebuchet MS" w:cs="Trebuchet MS"/>
          <w:sz w:val="21"/>
          <w:szCs w:val="21"/>
        </w:rPr>
        <w:t xml:space="preserve">2015 </w:t>
      </w:r>
      <w:r w:rsidRPr="00AB1CD9">
        <w:rPr>
          <w:rFonts w:ascii="Trebuchet MS" w:hAnsi="Trebuchet MS" w:cs="Trebuchet MS"/>
          <w:sz w:val="21"/>
          <w:szCs w:val="21"/>
        </w:rPr>
        <w:t xml:space="preserve">IMM-studenten motiveren om actief te worden binnen HMV Actis. </w:t>
      </w:r>
    </w:p>
    <w:p w:rsidR="005B5F6D" w:rsidRDefault="005B5F6D">
      <w:pPr>
        <w:pStyle w:val="Standaardalinea-lettertype"/>
        <w:widowControl w:val="0"/>
        <w:autoSpaceDE w:val="0"/>
        <w:autoSpaceDN w:val="0"/>
        <w:adjustRightInd w:val="0"/>
        <w:spacing w:after="0" w:line="259" w:lineRule="exact"/>
        <w:rPr>
          <w:rFonts w:ascii="Trebuchet MS" w:hAnsi="Trebuchet MS" w:cs="Trebuchet MS"/>
          <w:sz w:val="21"/>
          <w:szCs w:val="21"/>
        </w:rPr>
      </w:pPr>
    </w:p>
    <w:p w:rsidR="005B5F6D" w:rsidRDefault="005B5F6D" w:rsidP="00AB1CD9">
      <w:pPr>
        <w:pStyle w:val="Kop2"/>
        <w:numPr>
          <w:ilvl w:val="0"/>
          <w:numId w:val="5"/>
        </w:numPr>
      </w:pPr>
      <w:bookmarkStart w:id="13" w:name="_Toc430522549"/>
      <w:r>
        <w:t>Sociaal beleid</w:t>
      </w:r>
      <w:bookmarkEnd w:id="13"/>
      <w:r>
        <w:t xml:space="preserve"> </w:t>
      </w:r>
    </w:p>
    <w:p w:rsidR="005B5F6D" w:rsidRDefault="005B5F6D">
      <w:pPr>
        <w:pStyle w:val="Standaardalinea-lettertype"/>
        <w:widowControl w:val="0"/>
        <w:autoSpaceDE w:val="0"/>
        <w:autoSpaceDN w:val="0"/>
        <w:adjustRightInd w:val="0"/>
        <w:spacing w:after="0" w:line="44" w:lineRule="exact"/>
        <w:rPr>
          <w:rFonts w:ascii="Trebuchet MS" w:hAnsi="Trebuchet MS" w:cs="Trebuchet MS"/>
          <w:b/>
          <w:bCs/>
          <w:color w:val="00B050"/>
        </w:rPr>
      </w:pPr>
    </w:p>
    <w:p w:rsidR="005B5F6D" w:rsidRDefault="005B5F6D" w:rsidP="00AB1CD9">
      <w:pPr>
        <w:pStyle w:val="Standaardalinea-lettertype"/>
        <w:widowControl w:val="0"/>
        <w:numPr>
          <w:ilvl w:val="1"/>
          <w:numId w:val="6"/>
        </w:numPr>
        <w:overflowPunct w:val="0"/>
        <w:autoSpaceDE w:val="0"/>
        <w:autoSpaceDN w:val="0"/>
        <w:adjustRightInd w:val="0"/>
        <w:spacing w:after="0" w:line="218" w:lineRule="auto"/>
        <w:ind w:right="400"/>
        <w:jc w:val="both"/>
        <w:rPr>
          <w:rFonts w:ascii="Trebuchet MS" w:hAnsi="Trebuchet MS" w:cs="Trebuchet MS"/>
          <w:sz w:val="21"/>
          <w:szCs w:val="21"/>
        </w:rPr>
      </w:pPr>
      <w:r>
        <w:rPr>
          <w:rFonts w:ascii="Trebuchet MS" w:hAnsi="Trebuchet MS" w:cs="Trebuchet MS"/>
          <w:sz w:val="21"/>
          <w:szCs w:val="21"/>
        </w:rPr>
        <w:t xml:space="preserve">HMV Actis gaat communiceren wat zij voor IMM-studenten kan betekenen. Dit wordt gedaan door middel van promotiemateriaal, </w:t>
      </w:r>
      <w:proofErr w:type="spellStart"/>
      <w:r>
        <w:rPr>
          <w:rFonts w:ascii="Trebuchet MS" w:hAnsi="Trebuchet MS" w:cs="Trebuchet MS"/>
          <w:sz w:val="21"/>
          <w:szCs w:val="21"/>
        </w:rPr>
        <w:t>social</w:t>
      </w:r>
      <w:proofErr w:type="spellEnd"/>
      <w:r>
        <w:rPr>
          <w:rFonts w:ascii="Trebuchet MS" w:hAnsi="Trebuchet MS" w:cs="Trebuchet MS"/>
          <w:sz w:val="21"/>
          <w:szCs w:val="21"/>
        </w:rPr>
        <w:t xml:space="preserve"> media en gesprekken. </w:t>
      </w:r>
    </w:p>
    <w:p w:rsidR="00250960" w:rsidRPr="00250960" w:rsidRDefault="00250960" w:rsidP="00250960">
      <w:pPr>
        <w:pStyle w:val="Lijstalinea"/>
        <w:numPr>
          <w:ilvl w:val="1"/>
          <w:numId w:val="6"/>
        </w:numPr>
        <w:rPr>
          <w:rFonts w:ascii="Trebuchet MS" w:hAnsi="Trebuchet MS" w:cs="Trebuchet MS"/>
          <w:sz w:val="21"/>
          <w:szCs w:val="21"/>
        </w:rPr>
      </w:pPr>
      <w:r w:rsidRPr="00250960">
        <w:rPr>
          <w:rFonts w:ascii="Trebuchet MS" w:hAnsi="Trebuchet MS" w:cs="Trebuchet MS"/>
          <w:sz w:val="21"/>
          <w:szCs w:val="21"/>
        </w:rPr>
        <w:t>HMV Actis gaat actief gebruik maken</w:t>
      </w:r>
      <w:r>
        <w:rPr>
          <w:rFonts w:ascii="Trebuchet MS" w:hAnsi="Trebuchet MS" w:cs="Trebuchet MS"/>
          <w:sz w:val="21"/>
          <w:szCs w:val="21"/>
        </w:rPr>
        <w:t xml:space="preserve"> van </w:t>
      </w:r>
      <w:proofErr w:type="spellStart"/>
      <w:r>
        <w:rPr>
          <w:rFonts w:ascii="Trebuchet MS" w:hAnsi="Trebuchet MS" w:cs="Trebuchet MS"/>
          <w:sz w:val="21"/>
          <w:szCs w:val="21"/>
        </w:rPr>
        <w:t>social</w:t>
      </w:r>
      <w:proofErr w:type="spellEnd"/>
      <w:r>
        <w:rPr>
          <w:rFonts w:ascii="Trebuchet MS" w:hAnsi="Trebuchet MS" w:cs="Trebuchet MS"/>
          <w:sz w:val="21"/>
          <w:szCs w:val="21"/>
        </w:rPr>
        <w:t xml:space="preserve"> media door gemiddeld minimaal </w:t>
      </w:r>
      <w:r w:rsidRPr="00250960">
        <w:rPr>
          <w:rFonts w:ascii="Trebuchet MS" w:hAnsi="Trebuchet MS" w:cs="Trebuchet MS"/>
          <w:sz w:val="21"/>
          <w:szCs w:val="21"/>
        </w:rPr>
        <w:t xml:space="preserve">twee keer per collegeweek een post te plaatsen op Facebook en één tweet op Twitter. </w:t>
      </w:r>
    </w:p>
    <w:p w:rsidR="00250960" w:rsidRPr="00250960" w:rsidRDefault="00250960" w:rsidP="00250960">
      <w:pPr>
        <w:pStyle w:val="Lijstalinea"/>
        <w:numPr>
          <w:ilvl w:val="1"/>
          <w:numId w:val="6"/>
        </w:numPr>
        <w:rPr>
          <w:rFonts w:ascii="Trebuchet MS" w:hAnsi="Trebuchet MS" w:cs="Trebuchet MS"/>
          <w:sz w:val="21"/>
          <w:szCs w:val="21"/>
        </w:rPr>
      </w:pPr>
      <w:r w:rsidRPr="00250960">
        <w:rPr>
          <w:rFonts w:ascii="Trebuchet MS" w:hAnsi="Trebuchet MS" w:cs="Trebuchet MS"/>
          <w:sz w:val="21"/>
          <w:szCs w:val="21"/>
        </w:rPr>
        <w:t xml:space="preserve">HMV Actis gaat de website up-to-date houden door middel van gemiddeld twee berichten per week. </w:t>
      </w:r>
    </w:p>
    <w:p w:rsidR="00250960" w:rsidRDefault="00250960" w:rsidP="00250960">
      <w:pPr>
        <w:pStyle w:val="Lijstalinea"/>
        <w:numPr>
          <w:ilvl w:val="1"/>
          <w:numId w:val="6"/>
        </w:numPr>
        <w:rPr>
          <w:rFonts w:ascii="Trebuchet MS" w:hAnsi="Trebuchet MS" w:cs="Trebuchet MS"/>
          <w:sz w:val="21"/>
          <w:szCs w:val="21"/>
        </w:rPr>
      </w:pPr>
      <w:r w:rsidRPr="00250960">
        <w:rPr>
          <w:rFonts w:ascii="Trebuchet MS" w:hAnsi="Trebuchet MS" w:cs="Trebuchet MS"/>
          <w:sz w:val="21"/>
          <w:szCs w:val="21"/>
        </w:rPr>
        <w:t xml:space="preserve">HMV Actis gaat het reilen en zeilen van de vereniging communiceren naar de leden via een tweewekelijkse nieuwsbrief. </w:t>
      </w:r>
    </w:p>
    <w:p w:rsidR="005B5F6D" w:rsidRDefault="00250960" w:rsidP="00250960">
      <w:pPr>
        <w:pStyle w:val="Lijstalinea"/>
        <w:numPr>
          <w:ilvl w:val="1"/>
          <w:numId w:val="6"/>
        </w:numPr>
        <w:rPr>
          <w:rFonts w:ascii="Trebuchet MS" w:hAnsi="Trebuchet MS" w:cs="Trebuchet MS"/>
          <w:sz w:val="21"/>
          <w:szCs w:val="21"/>
        </w:rPr>
      </w:pPr>
      <w:r w:rsidRPr="00250960">
        <w:rPr>
          <w:rFonts w:ascii="Trebuchet MS" w:hAnsi="Trebuchet MS" w:cs="Trebuchet MS"/>
          <w:sz w:val="21"/>
          <w:szCs w:val="21"/>
        </w:rPr>
        <w:t>HMV Actis wil het contact onderhouden met docenten door middel van e</w:t>
      </w:r>
      <w:r>
        <w:rPr>
          <w:rFonts w:ascii="Trebuchet MS" w:hAnsi="Trebuchet MS" w:cs="Trebuchet MS"/>
          <w:sz w:val="21"/>
          <w:szCs w:val="21"/>
        </w:rPr>
        <w:t>en tweemaandelijkse nieuwsbrief.</w:t>
      </w:r>
    </w:p>
    <w:p w:rsidR="00250960" w:rsidRPr="00250960" w:rsidRDefault="00250960" w:rsidP="00250960">
      <w:pPr>
        <w:pStyle w:val="Lijstalinea"/>
        <w:numPr>
          <w:ilvl w:val="1"/>
          <w:numId w:val="6"/>
        </w:numPr>
        <w:rPr>
          <w:rFonts w:ascii="Trebuchet MS" w:hAnsi="Trebuchet MS" w:cs="Trebuchet MS"/>
          <w:sz w:val="21"/>
          <w:szCs w:val="21"/>
        </w:rPr>
      </w:pPr>
      <w:r w:rsidRPr="00250960">
        <w:rPr>
          <w:rFonts w:ascii="Trebuchet MS" w:hAnsi="Trebuchet MS" w:cs="Trebuchet MS"/>
          <w:sz w:val="21"/>
          <w:szCs w:val="21"/>
        </w:rPr>
        <w:t xml:space="preserve">Het HMV Actis bestuur is minimaal één keer aanwezig op een </w:t>
      </w:r>
      <w:proofErr w:type="spellStart"/>
      <w:r w:rsidRPr="00250960">
        <w:rPr>
          <w:rFonts w:ascii="Trebuchet MS" w:hAnsi="Trebuchet MS" w:cs="Trebuchet MS"/>
          <w:sz w:val="21"/>
          <w:szCs w:val="21"/>
        </w:rPr>
        <w:t>instituutsdag</w:t>
      </w:r>
      <w:proofErr w:type="spellEnd"/>
      <w:r w:rsidRPr="00250960">
        <w:rPr>
          <w:rFonts w:ascii="Trebuchet MS" w:hAnsi="Trebuchet MS" w:cs="Trebuchet MS"/>
          <w:sz w:val="21"/>
          <w:szCs w:val="21"/>
        </w:rPr>
        <w:t xml:space="preserve"> om de band met het IMM te verstevigen. </w:t>
      </w:r>
    </w:p>
    <w:p w:rsidR="00250960" w:rsidRPr="00250960" w:rsidRDefault="00250960" w:rsidP="00250960">
      <w:pPr>
        <w:pStyle w:val="Lijstalinea"/>
        <w:numPr>
          <w:ilvl w:val="1"/>
          <w:numId w:val="6"/>
        </w:numPr>
        <w:rPr>
          <w:rFonts w:ascii="Trebuchet MS" w:hAnsi="Trebuchet MS" w:cs="Trebuchet MS"/>
          <w:sz w:val="21"/>
          <w:szCs w:val="21"/>
        </w:rPr>
      </w:pPr>
      <w:r w:rsidRPr="005B5F6D">
        <w:rPr>
          <w:rFonts w:ascii="Trebuchet MS" w:hAnsi="Trebuchet MS" w:cs="Trebuchet MS"/>
          <w:sz w:val="21"/>
          <w:szCs w:val="21"/>
        </w:rPr>
        <w:t>Het bestuur wil een open deurbeleid toepassen om het kantoor toegankelijk te maken voor IMM-studenten met uitzondering van dinsdag, dit is de werkdag van het bestuur.</w:t>
      </w:r>
    </w:p>
    <w:p w:rsidR="005B5F6D" w:rsidRDefault="005B5F6D">
      <w:pPr>
        <w:pStyle w:val="Standaardalinea-lettertype"/>
        <w:widowControl w:val="0"/>
        <w:autoSpaceDE w:val="0"/>
        <w:autoSpaceDN w:val="0"/>
        <w:adjustRightInd w:val="0"/>
        <w:spacing w:after="0" w:line="48" w:lineRule="exact"/>
        <w:rPr>
          <w:rFonts w:ascii="Trebuchet MS" w:hAnsi="Trebuchet MS" w:cs="Trebuchet MS"/>
          <w:sz w:val="21"/>
          <w:szCs w:val="21"/>
        </w:rPr>
      </w:pPr>
    </w:p>
    <w:p w:rsidR="005B5F6D" w:rsidRPr="005B5F6D" w:rsidRDefault="005B5F6D" w:rsidP="00250960">
      <w:pPr>
        <w:pStyle w:val="Standaardalinea-lettertype"/>
        <w:widowControl w:val="0"/>
        <w:tabs>
          <w:tab w:val="num" w:pos="1212"/>
        </w:tabs>
        <w:overflowPunct w:val="0"/>
        <w:autoSpaceDE w:val="0"/>
        <w:autoSpaceDN w:val="0"/>
        <w:adjustRightInd w:val="0"/>
        <w:spacing w:after="0" w:line="228" w:lineRule="auto"/>
        <w:ind w:right="220"/>
        <w:jc w:val="both"/>
        <w:rPr>
          <w:rFonts w:ascii="Trebuchet MS" w:hAnsi="Trebuchet MS" w:cs="Trebuchet MS"/>
          <w:sz w:val="21"/>
          <w:szCs w:val="21"/>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rsidP="00C21619">
      <w:pPr>
        <w:pStyle w:val="Kop1"/>
        <w:ind w:firstLine="560"/>
        <w:rPr>
          <w:rFonts w:ascii="Times New Roman" w:hAnsi="Times New Roman" w:cs="Times New Roman"/>
          <w:sz w:val="24"/>
          <w:szCs w:val="24"/>
        </w:rPr>
      </w:pPr>
      <w:bookmarkStart w:id="14" w:name="page8"/>
      <w:bookmarkStart w:id="15" w:name="_Toc430522550"/>
      <w:bookmarkEnd w:id="14"/>
      <w:r>
        <w:lastRenderedPageBreak/>
        <w:t>Hoofdstuk 2 – HMV Actis</w:t>
      </w:r>
      <w:bookmarkEnd w:id="15"/>
    </w:p>
    <w:p w:rsidR="005B5F6D" w:rsidRDefault="005B5F6D">
      <w:pPr>
        <w:pStyle w:val="Standaardalinea-lettertype"/>
        <w:widowControl w:val="0"/>
        <w:autoSpaceDE w:val="0"/>
        <w:autoSpaceDN w:val="0"/>
        <w:adjustRightInd w:val="0"/>
        <w:spacing w:after="0" w:line="248"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ind w:left="560"/>
        <w:rPr>
          <w:rFonts w:ascii="Times New Roman" w:hAnsi="Times New Roman" w:cs="Times New Roman"/>
          <w:sz w:val="24"/>
          <w:szCs w:val="24"/>
        </w:rPr>
      </w:pPr>
      <w:r>
        <w:rPr>
          <w:rFonts w:ascii="Trebuchet MS" w:hAnsi="Trebuchet MS" w:cs="Trebuchet MS"/>
          <w:sz w:val="21"/>
          <w:szCs w:val="21"/>
        </w:rPr>
        <w:t>Dit hoofdstuk gaat over de missie, visie en structuur van HMV Actis.</w:t>
      </w:r>
    </w:p>
    <w:p w:rsidR="005B5F6D" w:rsidRDefault="005B5F6D">
      <w:pPr>
        <w:pStyle w:val="Standaardalinea-lettertype"/>
        <w:widowControl w:val="0"/>
        <w:autoSpaceDE w:val="0"/>
        <w:autoSpaceDN w:val="0"/>
        <w:adjustRightInd w:val="0"/>
        <w:spacing w:after="0" w:line="258" w:lineRule="exact"/>
        <w:rPr>
          <w:rFonts w:ascii="Times New Roman" w:hAnsi="Times New Roman" w:cs="Times New Roman"/>
          <w:sz w:val="24"/>
          <w:szCs w:val="24"/>
        </w:rPr>
      </w:pPr>
    </w:p>
    <w:p w:rsidR="005B5F6D" w:rsidRDefault="005B5F6D" w:rsidP="005B5F6D">
      <w:pPr>
        <w:pStyle w:val="Kop2"/>
        <w:ind w:firstLine="560"/>
        <w:rPr>
          <w:rFonts w:ascii="Times New Roman" w:hAnsi="Times New Roman" w:cs="Times New Roman"/>
          <w:sz w:val="24"/>
          <w:szCs w:val="24"/>
        </w:rPr>
      </w:pPr>
      <w:bookmarkStart w:id="16" w:name="_Toc430522551"/>
      <w:r>
        <w:t>2.1 Missie en visie HMV Actis</w:t>
      </w:r>
      <w:bookmarkEnd w:id="16"/>
    </w:p>
    <w:p w:rsidR="005B5F6D" w:rsidRDefault="005B5F6D">
      <w:pPr>
        <w:pStyle w:val="Standaardalinea-lettertype"/>
        <w:widowControl w:val="0"/>
        <w:autoSpaceDE w:val="0"/>
        <w:autoSpaceDN w:val="0"/>
        <w:adjustRightInd w:val="0"/>
        <w:spacing w:after="0" w:line="24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ind w:left="560"/>
        <w:rPr>
          <w:rFonts w:ascii="Times New Roman" w:hAnsi="Times New Roman" w:cs="Times New Roman"/>
          <w:sz w:val="24"/>
          <w:szCs w:val="24"/>
        </w:rPr>
      </w:pPr>
      <w:r>
        <w:rPr>
          <w:rFonts w:ascii="Trebuchet MS" w:hAnsi="Trebuchet MS" w:cs="Trebuchet MS"/>
          <w:b/>
          <w:bCs/>
          <w:color w:val="00B050"/>
          <w:sz w:val="21"/>
          <w:szCs w:val="21"/>
        </w:rPr>
        <w:t>Missie</w:t>
      </w:r>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2" w:lineRule="auto"/>
        <w:ind w:left="560" w:right="180"/>
        <w:rPr>
          <w:rFonts w:ascii="Times New Roman" w:hAnsi="Times New Roman" w:cs="Times New Roman"/>
          <w:sz w:val="24"/>
          <w:szCs w:val="24"/>
        </w:rPr>
      </w:pPr>
      <w:r>
        <w:rPr>
          <w:rFonts w:ascii="Trebuchet MS" w:hAnsi="Trebuchet MS" w:cs="Trebuchet MS"/>
          <w:sz w:val="21"/>
          <w:szCs w:val="21"/>
        </w:rPr>
        <w:t>De missie van HMV Actis is de afstand, voor de student, tussen opleiding en praktijk aan de hand van het gehanteerde marketing platform te verkleinen. Het marketing platform bestaande uit HG, bedrijven en studenten de mogelijkheid bieden contact te leggen met het bedrijfsleven en derde instanties waar zij hun werkkring beogen te vinden. Daarnaast wil HMV Actis binnen de vereniging een informele sfeer creëren die zich uit in verschillende informele activiteiten.</w:t>
      </w:r>
    </w:p>
    <w:p w:rsidR="005B5F6D" w:rsidRDefault="005B5F6D">
      <w:pPr>
        <w:pStyle w:val="Standaardalinea-lettertype"/>
        <w:widowControl w:val="0"/>
        <w:autoSpaceDE w:val="0"/>
        <w:autoSpaceDN w:val="0"/>
        <w:adjustRightInd w:val="0"/>
        <w:spacing w:after="0" w:line="247"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ind w:left="560"/>
        <w:rPr>
          <w:rFonts w:ascii="Times New Roman" w:hAnsi="Times New Roman" w:cs="Times New Roman"/>
          <w:sz w:val="24"/>
          <w:szCs w:val="24"/>
        </w:rPr>
      </w:pPr>
      <w:r>
        <w:rPr>
          <w:rFonts w:ascii="Trebuchet MS" w:hAnsi="Trebuchet MS" w:cs="Trebuchet MS"/>
          <w:b/>
          <w:bCs/>
          <w:color w:val="00B050"/>
          <w:sz w:val="21"/>
          <w:szCs w:val="21"/>
        </w:rPr>
        <w:t>Visie</w:t>
      </w:r>
    </w:p>
    <w:p w:rsidR="005B5F6D" w:rsidRDefault="005B5F6D">
      <w:pPr>
        <w:pStyle w:val="Standaardalinea-lettertype"/>
        <w:widowControl w:val="0"/>
        <w:autoSpaceDE w:val="0"/>
        <w:autoSpaceDN w:val="0"/>
        <w:adjustRightInd w:val="0"/>
        <w:spacing w:after="0" w:line="4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3" w:lineRule="auto"/>
        <w:ind w:left="560" w:right="40"/>
        <w:rPr>
          <w:rFonts w:ascii="Times New Roman" w:hAnsi="Times New Roman" w:cs="Times New Roman"/>
          <w:sz w:val="24"/>
          <w:szCs w:val="24"/>
        </w:rPr>
      </w:pPr>
      <w:r>
        <w:rPr>
          <w:rFonts w:ascii="Trebuchet MS" w:hAnsi="Trebuchet MS" w:cs="Trebuchet MS"/>
          <w:sz w:val="21"/>
          <w:szCs w:val="21"/>
        </w:rPr>
        <w:t>HMV Actis wil voor de studenten van het instituut onmisbaar zijn, wanneer je alles uit je studie en studententijd wil halen. HMV Actis wil zorgen voor een vloeiende start van je opleiding en je carrière, door te zorgen voor de schakel tussen theorie en de praktijk. HMV Actis wil dit bereiken door leden in contact te brengen met het werkveld en door studie gerelateerde activiteiten te organiseren. HMV Actis wil studenten en het instituut overtuigen van de waarde van de actieve student. HMV Actis wil een studievereniging zijn die naast het verenigingsbelang ook het persoonlijk belang van leden in het oog houdt.</w:t>
      </w:r>
    </w:p>
    <w:p w:rsidR="005B5F6D" w:rsidRDefault="005B5F6D">
      <w:pPr>
        <w:pStyle w:val="Standaardalinea-lettertype"/>
        <w:widowControl w:val="0"/>
        <w:autoSpaceDE w:val="0"/>
        <w:autoSpaceDN w:val="0"/>
        <w:adjustRightInd w:val="0"/>
        <w:spacing w:after="0" w:line="261" w:lineRule="exact"/>
        <w:rPr>
          <w:rFonts w:ascii="Times New Roman" w:hAnsi="Times New Roman" w:cs="Times New Roman"/>
          <w:sz w:val="24"/>
          <w:szCs w:val="24"/>
        </w:rPr>
      </w:pPr>
    </w:p>
    <w:p w:rsidR="005B5F6D" w:rsidRDefault="005B5F6D" w:rsidP="005B5F6D">
      <w:pPr>
        <w:pStyle w:val="Kop2"/>
        <w:ind w:firstLine="560"/>
        <w:rPr>
          <w:rFonts w:ascii="Times New Roman" w:hAnsi="Times New Roman" w:cs="Times New Roman"/>
          <w:sz w:val="24"/>
          <w:szCs w:val="24"/>
        </w:rPr>
      </w:pPr>
      <w:bookmarkStart w:id="17" w:name="_Toc430522552"/>
      <w:r>
        <w:t>2.2 Externe omgeving</w:t>
      </w:r>
      <w:bookmarkEnd w:id="17"/>
    </w:p>
    <w:p w:rsidR="005B5F6D" w:rsidRDefault="005B5F6D">
      <w:pPr>
        <w:pStyle w:val="Standaardalinea-lettertype"/>
        <w:widowControl w:val="0"/>
        <w:autoSpaceDE w:val="0"/>
        <w:autoSpaceDN w:val="0"/>
        <w:adjustRightInd w:val="0"/>
        <w:spacing w:after="0" w:line="289"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8" w:lineRule="auto"/>
        <w:ind w:left="560" w:right="1300"/>
        <w:rPr>
          <w:rFonts w:ascii="Times New Roman" w:hAnsi="Times New Roman" w:cs="Times New Roman"/>
          <w:sz w:val="24"/>
          <w:szCs w:val="24"/>
        </w:rPr>
      </w:pPr>
      <w:r>
        <w:rPr>
          <w:rFonts w:ascii="Trebuchet MS" w:hAnsi="Trebuchet MS" w:cs="Trebuchet MS"/>
          <w:sz w:val="21"/>
          <w:szCs w:val="21"/>
        </w:rPr>
        <w:t>De omgeving waar HMV Actis werkzaam in is bestaat uit vijf externe partijen zoals weergegeven in het figuur hieronder.</w:t>
      </w:r>
    </w:p>
    <w:p w:rsidR="005B5F6D" w:rsidRDefault="00FD509D">
      <w:pPr>
        <w:pStyle w:val="Standaardalinea-lettertype"/>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14:anchorId="04FDF346" wp14:editId="1D6A6B65">
            <wp:simplePos x="0" y="0"/>
            <wp:positionH relativeFrom="column">
              <wp:posOffset>1401445</wp:posOffset>
            </wp:positionH>
            <wp:positionV relativeFrom="paragraph">
              <wp:posOffset>302895</wp:posOffset>
            </wp:positionV>
            <wp:extent cx="4220845" cy="3361055"/>
            <wp:effectExtent l="0" t="0" r="8255"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845" cy="3361055"/>
                    </a:xfrm>
                    <a:prstGeom prst="rect">
                      <a:avLst/>
                    </a:prstGeom>
                    <a:noFill/>
                  </pic:spPr>
                </pic:pic>
              </a:graphicData>
            </a:graphic>
            <wp14:sizeRelH relativeFrom="page">
              <wp14:pctWidth>0</wp14:pctWidth>
            </wp14:sizeRelH>
            <wp14:sizeRelV relativeFrom="page">
              <wp14:pctHeight>0</wp14:pctHeight>
            </wp14:sizeRelV>
          </wp:anchor>
        </w:drawing>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343"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ind w:left="5120"/>
        <w:rPr>
          <w:rFonts w:ascii="Times New Roman" w:hAnsi="Times New Roman" w:cs="Times New Roman"/>
          <w:sz w:val="24"/>
          <w:szCs w:val="24"/>
        </w:rPr>
      </w:pPr>
      <w:r>
        <w:rPr>
          <w:rFonts w:ascii="Calibri" w:hAnsi="Calibri" w:cs="Calibri"/>
          <w:b/>
          <w:bCs/>
          <w:color w:val="FFFFFF"/>
          <w:sz w:val="20"/>
          <w:szCs w:val="20"/>
        </w:rPr>
        <w:t>Studenten</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4" w:lineRule="exact"/>
        <w:rPr>
          <w:rFonts w:ascii="Times New Roman" w:hAnsi="Times New Roman" w:cs="Times New Roman"/>
          <w:sz w:val="24"/>
          <w:szCs w:val="24"/>
        </w:rPr>
      </w:pPr>
    </w:p>
    <w:p w:rsidR="005B5F6D" w:rsidRDefault="005B5F6D">
      <w:pPr>
        <w:pStyle w:val="Standaardalinea-lettertype"/>
        <w:widowControl w:val="0"/>
        <w:tabs>
          <w:tab w:val="left" w:pos="7280"/>
        </w:tabs>
        <w:autoSpaceDE w:val="0"/>
        <w:autoSpaceDN w:val="0"/>
        <w:adjustRightInd w:val="0"/>
        <w:spacing w:after="0" w:line="240" w:lineRule="auto"/>
        <w:ind w:left="2680"/>
        <w:rPr>
          <w:rFonts w:ascii="Times New Roman" w:hAnsi="Times New Roman" w:cs="Times New Roman"/>
          <w:sz w:val="24"/>
          <w:szCs w:val="24"/>
        </w:rPr>
      </w:pPr>
      <w:r>
        <w:rPr>
          <w:rFonts w:ascii="Calibri" w:hAnsi="Calibri" w:cs="Calibri"/>
          <w:b/>
          <w:bCs/>
          <w:color w:val="FFFFFF"/>
          <w:sz w:val="20"/>
          <w:szCs w:val="20"/>
        </w:rPr>
        <w:t>Hanzehogeschool</w:t>
      </w:r>
      <w:r>
        <w:rPr>
          <w:rFonts w:ascii="Times New Roman" w:hAnsi="Times New Roman" w:cs="Times New Roman"/>
          <w:sz w:val="24"/>
          <w:szCs w:val="24"/>
        </w:rPr>
        <w:tab/>
      </w:r>
      <w:r>
        <w:rPr>
          <w:rFonts w:ascii="Calibri" w:hAnsi="Calibri" w:cs="Calibri"/>
          <w:b/>
          <w:bCs/>
          <w:color w:val="FFFFFF"/>
          <w:sz w:val="20"/>
          <w:szCs w:val="20"/>
        </w:rPr>
        <w:t>Bedrijven</w:t>
      </w:r>
    </w:p>
    <w:p w:rsidR="005B5F6D" w:rsidRDefault="005B5F6D">
      <w:pPr>
        <w:pStyle w:val="Standaardalinea-lettertype"/>
        <w:widowControl w:val="0"/>
        <w:autoSpaceDE w:val="0"/>
        <w:autoSpaceDN w:val="0"/>
        <w:adjustRightInd w:val="0"/>
        <w:spacing w:after="0" w:line="12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ind w:left="5120"/>
        <w:rPr>
          <w:rFonts w:ascii="Times New Roman" w:hAnsi="Times New Roman" w:cs="Times New Roman"/>
          <w:sz w:val="24"/>
          <w:szCs w:val="24"/>
        </w:rPr>
      </w:pPr>
      <w:r>
        <w:rPr>
          <w:rFonts w:ascii="Calibri" w:hAnsi="Calibri" w:cs="Calibri"/>
          <w:color w:val="FFFFFF"/>
          <w:sz w:val="42"/>
          <w:szCs w:val="42"/>
        </w:rPr>
        <w:t>HMV</w:t>
      </w:r>
    </w:p>
    <w:p w:rsidR="005B5F6D" w:rsidRDefault="005B5F6D">
      <w:pPr>
        <w:pStyle w:val="Standaardalinea-lettertype"/>
        <w:widowControl w:val="0"/>
        <w:autoSpaceDE w:val="0"/>
        <w:autoSpaceDN w:val="0"/>
        <w:adjustRightInd w:val="0"/>
        <w:spacing w:after="0" w:line="217" w:lineRule="auto"/>
        <w:ind w:left="5140"/>
        <w:rPr>
          <w:rFonts w:ascii="Times New Roman" w:hAnsi="Times New Roman" w:cs="Times New Roman"/>
          <w:sz w:val="24"/>
          <w:szCs w:val="24"/>
        </w:rPr>
      </w:pPr>
      <w:r>
        <w:rPr>
          <w:rFonts w:ascii="Calibri" w:hAnsi="Calibri" w:cs="Calibri"/>
          <w:color w:val="FFFFFF"/>
          <w:sz w:val="42"/>
          <w:szCs w:val="42"/>
        </w:rPr>
        <w:t>Actis</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346" w:lineRule="exact"/>
        <w:rPr>
          <w:rFonts w:ascii="Times New Roman" w:hAnsi="Times New Roman" w:cs="Times New Roman"/>
          <w:sz w:val="24"/>
          <w:szCs w:val="24"/>
        </w:rPr>
      </w:pPr>
    </w:p>
    <w:tbl>
      <w:tblPr>
        <w:tblW w:w="0" w:type="auto"/>
        <w:tblInd w:w="3380" w:type="dxa"/>
        <w:tblLayout w:type="fixed"/>
        <w:tblCellMar>
          <w:left w:w="0" w:type="dxa"/>
          <w:right w:w="0" w:type="dxa"/>
        </w:tblCellMar>
        <w:tblLook w:val="0000" w:firstRow="0" w:lastRow="0" w:firstColumn="0" w:lastColumn="0" w:noHBand="0" w:noVBand="0"/>
      </w:tblPr>
      <w:tblGrid>
        <w:gridCol w:w="2100"/>
        <w:gridCol w:w="2060"/>
        <w:gridCol w:w="20"/>
      </w:tblGrid>
      <w:tr w:rsidR="005B5F6D">
        <w:tblPrEx>
          <w:tblCellMar>
            <w:top w:w="0" w:type="dxa"/>
            <w:left w:w="0" w:type="dxa"/>
            <w:bottom w:w="0" w:type="dxa"/>
            <w:right w:w="0" w:type="dxa"/>
          </w:tblCellMar>
        </w:tblPrEx>
        <w:trPr>
          <w:trHeight w:val="244"/>
        </w:trPr>
        <w:tc>
          <w:tcPr>
            <w:tcW w:w="2100" w:type="dxa"/>
            <w:tcBorders>
              <w:top w:val="nil"/>
              <w:left w:val="nil"/>
              <w:bottom w:val="nil"/>
              <w:right w:val="nil"/>
            </w:tcBorders>
            <w:vAlign w:val="bottom"/>
          </w:tcPr>
          <w:p w:rsidR="005B5F6D" w:rsidRDefault="005B5F6D">
            <w:pPr>
              <w:pStyle w:val="Standaardalinea-lettertype"/>
              <w:widowControl w:val="0"/>
              <w:autoSpaceDE w:val="0"/>
              <w:autoSpaceDN w:val="0"/>
              <w:adjustRightInd w:val="0"/>
              <w:spacing w:after="0" w:line="243" w:lineRule="exact"/>
              <w:ind w:right="360"/>
              <w:jc w:val="center"/>
              <w:rPr>
                <w:rFonts w:ascii="Times New Roman" w:hAnsi="Times New Roman" w:cs="Times New Roman"/>
                <w:sz w:val="24"/>
                <w:szCs w:val="24"/>
              </w:rPr>
            </w:pPr>
            <w:r>
              <w:rPr>
                <w:rFonts w:ascii="Calibri" w:hAnsi="Calibri" w:cs="Calibri"/>
                <w:b/>
                <w:bCs/>
                <w:color w:val="FFFFFF"/>
                <w:sz w:val="20"/>
                <w:szCs w:val="20"/>
              </w:rPr>
              <w:t>Stichting Studenten</w:t>
            </w:r>
          </w:p>
        </w:tc>
        <w:tc>
          <w:tcPr>
            <w:tcW w:w="2060" w:type="dxa"/>
            <w:vMerge w:val="restart"/>
            <w:tcBorders>
              <w:top w:val="nil"/>
              <w:left w:val="nil"/>
              <w:bottom w:val="nil"/>
              <w:right w:val="nil"/>
            </w:tcBorders>
            <w:vAlign w:val="bottom"/>
          </w:tcPr>
          <w:p w:rsidR="005B5F6D" w:rsidRDefault="005B5F6D">
            <w:pPr>
              <w:pStyle w:val="Standaardalinea-lettertype"/>
              <w:widowControl w:val="0"/>
              <w:autoSpaceDE w:val="0"/>
              <w:autoSpaceDN w:val="0"/>
              <w:adjustRightInd w:val="0"/>
              <w:spacing w:after="0" w:line="240" w:lineRule="auto"/>
              <w:ind w:left="460"/>
              <w:rPr>
                <w:rFonts w:ascii="Times New Roman" w:hAnsi="Times New Roman" w:cs="Times New Roman"/>
                <w:sz w:val="24"/>
                <w:szCs w:val="24"/>
              </w:rPr>
            </w:pPr>
            <w:r>
              <w:rPr>
                <w:rFonts w:ascii="Calibri" w:hAnsi="Calibri" w:cs="Calibri"/>
                <w:b/>
                <w:bCs/>
                <w:color w:val="FFFFFF"/>
                <w:w w:val="98"/>
                <w:sz w:val="20"/>
                <w:szCs w:val="20"/>
              </w:rPr>
              <w:t>Studieverenigingen</w:t>
            </w:r>
          </w:p>
        </w:tc>
        <w:tc>
          <w:tcPr>
            <w:tcW w:w="0" w:type="dxa"/>
            <w:tcBorders>
              <w:top w:val="nil"/>
              <w:left w:val="nil"/>
              <w:bottom w:val="nil"/>
              <w:right w:val="nil"/>
            </w:tcBorders>
            <w:vAlign w:val="bottom"/>
          </w:tcPr>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
                <w:szCs w:val="2"/>
              </w:rPr>
            </w:pPr>
          </w:p>
        </w:tc>
      </w:tr>
      <w:tr w:rsidR="005B5F6D">
        <w:tblPrEx>
          <w:tblCellMar>
            <w:top w:w="0" w:type="dxa"/>
            <w:left w:w="0" w:type="dxa"/>
            <w:bottom w:w="0" w:type="dxa"/>
            <w:right w:w="0" w:type="dxa"/>
          </w:tblCellMar>
        </w:tblPrEx>
        <w:trPr>
          <w:trHeight w:val="107"/>
        </w:trPr>
        <w:tc>
          <w:tcPr>
            <w:tcW w:w="2100" w:type="dxa"/>
            <w:vMerge w:val="restart"/>
            <w:tcBorders>
              <w:top w:val="nil"/>
              <w:left w:val="nil"/>
              <w:bottom w:val="nil"/>
              <w:right w:val="nil"/>
            </w:tcBorders>
            <w:vAlign w:val="bottom"/>
          </w:tcPr>
          <w:p w:rsidR="005B5F6D" w:rsidRDefault="005B5F6D">
            <w:pPr>
              <w:pStyle w:val="Standaardalinea-lettertype"/>
              <w:widowControl w:val="0"/>
              <w:autoSpaceDE w:val="0"/>
              <w:autoSpaceDN w:val="0"/>
              <w:adjustRightInd w:val="0"/>
              <w:spacing w:after="0" w:line="221" w:lineRule="exact"/>
              <w:ind w:right="360"/>
              <w:jc w:val="center"/>
              <w:rPr>
                <w:rFonts w:ascii="Times New Roman" w:hAnsi="Times New Roman" w:cs="Times New Roman"/>
                <w:sz w:val="24"/>
                <w:szCs w:val="24"/>
              </w:rPr>
            </w:pPr>
            <w:r>
              <w:rPr>
                <w:rFonts w:ascii="Calibri" w:hAnsi="Calibri" w:cs="Calibri"/>
                <w:b/>
                <w:bCs/>
                <w:color w:val="FFFFFF"/>
                <w:w w:val="99"/>
                <w:sz w:val="20"/>
                <w:szCs w:val="20"/>
              </w:rPr>
              <w:t>Activiteiten (SSA)</w:t>
            </w:r>
          </w:p>
        </w:tc>
        <w:tc>
          <w:tcPr>
            <w:tcW w:w="2060" w:type="dxa"/>
            <w:vMerge/>
            <w:tcBorders>
              <w:top w:val="nil"/>
              <w:left w:val="nil"/>
              <w:bottom w:val="nil"/>
              <w:right w:val="nil"/>
            </w:tcBorders>
            <w:vAlign w:val="bottom"/>
          </w:tcPr>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
                <w:szCs w:val="2"/>
              </w:rPr>
            </w:pPr>
          </w:p>
        </w:tc>
      </w:tr>
      <w:tr w:rsidR="005B5F6D">
        <w:tblPrEx>
          <w:tblCellMar>
            <w:top w:w="0" w:type="dxa"/>
            <w:left w:w="0" w:type="dxa"/>
            <w:bottom w:w="0" w:type="dxa"/>
            <w:right w:w="0" w:type="dxa"/>
          </w:tblCellMar>
        </w:tblPrEx>
        <w:trPr>
          <w:trHeight w:val="114"/>
        </w:trPr>
        <w:tc>
          <w:tcPr>
            <w:tcW w:w="2100" w:type="dxa"/>
            <w:vMerge/>
            <w:tcBorders>
              <w:top w:val="nil"/>
              <w:left w:val="nil"/>
              <w:bottom w:val="nil"/>
              <w:right w:val="nil"/>
            </w:tcBorders>
            <w:vAlign w:val="bottom"/>
          </w:tcPr>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9"/>
                <w:szCs w:val="9"/>
              </w:rPr>
            </w:pPr>
          </w:p>
        </w:tc>
        <w:tc>
          <w:tcPr>
            <w:tcW w:w="2060" w:type="dxa"/>
            <w:tcBorders>
              <w:top w:val="nil"/>
              <w:left w:val="nil"/>
              <w:bottom w:val="nil"/>
              <w:right w:val="nil"/>
            </w:tcBorders>
            <w:vAlign w:val="bottom"/>
          </w:tcPr>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
                <w:szCs w:val="2"/>
              </w:rPr>
            </w:pPr>
          </w:p>
        </w:tc>
      </w:tr>
    </w:tbl>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57"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0"/>
          <w:szCs w:val="20"/>
        </w:rPr>
        <w:t>F</w:t>
      </w:r>
      <w:r>
        <w:rPr>
          <w:rFonts w:ascii="Trebuchet MS" w:hAnsi="Trebuchet MS" w:cs="Trebuchet MS"/>
          <w:sz w:val="16"/>
          <w:szCs w:val="16"/>
        </w:rPr>
        <w:t>IGUUR</w:t>
      </w:r>
      <w:r>
        <w:rPr>
          <w:rFonts w:ascii="Trebuchet MS" w:hAnsi="Trebuchet MS" w:cs="Trebuchet MS"/>
          <w:sz w:val="20"/>
          <w:szCs w:val="20"/>
        </w:rPr>
        <w:t xml:space="preserve"> 1</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tabs>
          <w:tab w:val="left" w:pos="8840"/>
        </w:tabs>
        <w:autoSpaceDE w:val="0"/>
        <w:autoSpaceDN w:val="0"/>
        <w:adjustRightInd w:val="0"/>
        <w:spacing w:after="0" w:line="239" w:lineRule="auto"/>
        <w:ind w:left="560"/>
        <w:rPr>
          <w:rFonts w:ascii="Times New Roman" w:hAnsi="Times New Roman" w:cs="Times New Roman"/>
          <w:sz w:val="24"/>
          <w:szCs w:val="24"/>
        </w:rPr>
      </w:pPr>
      <w:r>
        <w:rPr>
          <w:rFonts w:ascii="Times New Roman" w:hAnsi="Times New Roman" w:cs="Times New Roman"/>
          <w:sz w:val="24"/>
          <w:szCs w:val="24"/>
        </w:rPr>
        <w:tab/>
      </w: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sectPr w:rsidR="005B5F6D">
          <w:pgSz w:w="11900" w:h="16838"/>
          <w:pgMar w:top="1396" w:right="1400" w:bottom="1440" w:left="860" w:header="708" w:footer="708" w:gutter="0"/>
          <w:cols w:space="708" w:equalWidth="0">
            <w:col w:w="9640"/>
          </w:cols>
          <w:noEndnote/>
        </w:sect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bookmarkStart w:id="18" w:name="page9"/>
      <w:bookmarkEnd w:id="18"/>
      <w:r>
        <w:rPr>
          <w:rFonts w:ascii="Trebuchet MS" w:hAnsi="Trebuchet MS" w:cs="Trebuchet MS"/>
          <w:b/>
          <w:bCs/>
          <w:color w:val="00B050"/>
          <w:sz w:val="21"/>
          <w:szCs w:val="21"/>
        </w:rPr>
        <w:lastRenderedPageBreak/>
        <w:t>Studenten</w:t>
      </w:r>
    </w:p>
    <w:p w:rsidR="005B5F6D" w:rsidRDefault="005B5F6D">
      <w:pPr>
        <w:pStyle w:val="Standaardalinea-lettertype"/>
        <w:widowControl w:val="0"/>
        <w:autoSpaceDE w:val="0"/>
        <w:autoSpaceDN w:val="0"/>
        <w:adjustRightInd w:val="0"/>
        <w:spacing w:after="0" w:line="47"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8" w:lineRule="auto"/>
        <w:ind w:right="80"/>
        <w:rPr>
          <w:rFonts w:ascii="Times New Roman" w:hAnsi="Times New Roman" w:cs="Times New Roman"/>
          <w:sz w:val="24"/>
          <w:szCs w:val="24"/>
        </w:rPr>
      </w:pPr>
      <w:r>
        <w:rPr>
          <w:rFonts w:ascii="Trebuchet MS" w:hAnsi="Trebuchet MS" w:cs="Trebuchet MS"/>
          <w:sz w:val="21"/>
          <w:szCs w:val="21"/>
        </w:rPr>
        <w:t>De studenten vormen de doelgroep waarvoor HMV Actis haar evenementen organiseert en waar uit het haar leden werft.</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color w:val="00B050"/>
          <w:sz w:val="21"/>
          <w:szCs w:val="21"/>
        </w:rPr>
        <w:t>De Hanzehogeschool Groningen</w:t>
      </w:r>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6" w:lineRule="auto"/>
        <w:ind w:right="360"/>
        <w:rPr>
          <w:rFonts w:ascii="Times New Roman" w:hAnsi="Times New Roman" w:cs="Times New Roman"/>
          <w:sz w:val="24"/>
          <w:szCs w:val="24"/>
        </w:rPr>
      </w:pPr>
      <w:r>
        <w:rPr>
          <w:rFonts w:ascii="Trebuchet MS" w:hAnsi="Trebuchet MS" w:cs="Trebuchet MS"/>
          <w:sz w:val="21"/>
          <w:szCs w:val="21"/>
        </w:rPr>
        <w:t>De Hanzehogeschool Groningen faciliteert de vereniging, tevens wordt er regelmatig samen gewerkt bij evenementen. De contacten met de Hanzehogeschool zullen verstevigd worden.</w:t>
      </w:r>
    </w:p>
    <w:p w:rsidR="005B5F6D" w:rsidRDefault="005B5F6D">
      <w:pPr>
        <w:pStyle w:val="Standaardalinea-lettertype"/>
        <w:widowControl w:val="0"/>
        <w:autoSpaceDE w:val="0"/>
        <w:autoSpaceDN w:val="0"/>
        <w:adjustRightInd w:val="0"/>
        <w:spacing w:after="0" w:line="26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color w:val="00B050"/>
          <w:sz w:val="21"/>
          <w:szCs w:val="21"/>
        </w:rPr>
        <w:t>Bedrijven</w:t>
      </w:r>
    </w:p>
    <w:p w:rsidR="005B5F6D" w:rsidRDefault="005B5F6D">
      <w:pPr>
        <w:pStyle w:val="Standaardalinea-lettertype"/>
        <w:widowControl w:val="0"/>
        <w:autoSpaceDE w:val="0"/>
        <w:autoSpaceDN w:val="0"/>
        <w:adjustRightInd w:val="0"/>
        <w:spacing w:after="0" w:line="4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8" w:lineRule="auto"/>
        <w:ind w:right="640"/>
        <w:rPr>
          <w:rFonts w:ascii="Times New Roman" w:hAnsi="Times New Roman" w:cs="Times New Roman"/>
          <w:sz w:val="24"/>
          <w:szCs w:val="24"/>
        </w:rPr>
      </w:pPr>
      <w:r>
        <w:rPr>
          <w:rFonts w:ascii="Trebuchet MS" w:hAnsi="Trebuchet MS" w:cs="Trebuchet MS"/>
          <w:sz w:val="21"/>
          <w:szCs w:val="21"/>
        </w:rPr>
        <w:t>Bedrijven zijn voor HMV Actis belangrijk, zij kunnen benaderd worden voor sponsoring en verzorgen bij vele activiteiten het inhoudelijke gedeelte.</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color w:val="00B050"/>
          <w:sz w:val="21"/>
          <w:szCs w:val="21"/>
        </w:rPr>
        <w:t>Stichting Studenten Activiteiten (SSA)</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SSA is de overkoepelende organisatie voor studieverenigingen op de Hanzehogeschool.</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color w:val="00B050"/>
          <w:sz w:val="21"/>
          <w:szCs w:val="21"/>
        </w:rPr>
        <w:t>Studieverenigingen</w:t>
      </w:r>
    </w:p>
    <w:p w:rsidR="005B5F6D" w:rsidRDefault="005B5F6D">
      <w:pPr>
        <w:pStyle w:val="Standaardalinea-lettertype"/>
        <w:widowControl w:val="0"/>
        <w:autoSpaceDE w:val="0"/>
        <w:autoSpaceDN w:val="0"/>
        <w:adjustRightInd w:val="0"/>
        <w:spacing w:after="0" w:line="47"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0" w:lineRule="auto"/>
        <w:ind w:right="340"/>
        <w:rPr>
          <w:rFonts w:ascii="Times New Roman" w:hAnsi="Times New Roman" w:cs="Times New Roman"/>
          <w:sz w:val="24"/>
          <w:szCs w:val="24"/>
        </w:rPr>
      </w:pPr>
      <w:r>
        <w:rPr>
          <w:rFonts w:ascii="Trebuchet MS" w:hAnsi="Trebuchet MS" w:cs="Trebuchet MS"/>
          <w:sz w:val="21"/>
          <w:szCs w:val="21"/>
        </w:rPr>
        <w:t xml:space="preserve">De studieverenigingen zijn belangrijk, omdat er een samenwerkingsverband kan worden aangegaan. Zo is er in het verleden meerdere keren een gala georganiseerd met HSE </w:t>
      </w:r>
      <w:proofErr w:type="spellStart"/>
      <w:r>
        <w:rPr>
          <w:rFonts w:ascii="Trebuchet MS" w:hAnsi="Trebuchet MS" w:cs="Trebuchet MS"/>
          <w:sz w:val="21"/>
          <w:szCs w:val="21"/>
        </w:rPr>
        <w:t>Faktor</w:t>
      </w:r>
      <w:proofErr w:type="spellEnd"/>
      <w:r>
        <w:rPr>
          <w:rFonts w:ascii="Trebuchet MS" w:hAnsi="Trebuchet MS" w:cs="Trebuchet MS"/>
          <w:sz w:val="21"/>
          <w:szCs w:val="21"/>
        </w:rPr>
        <w:t xml:space="preserve">, S.V. Check, Ad </w:t>
      </w:r>
      <w:proofErr w:type="spellStart"/>
      <w:r>
        <w:rPr>
          <w:rFonts w:ascii="Trebuchet MS" w:hAnsi="Trebuchet MS" w:cs="Trebuchet MS"/>
          <w:sz w:val="21"/>
          <w:szCs w:val="21"/>
        </w:rPr>
        <w:t>Legem</w:t>
      </w:r>
      <w:proofErr w:type="spellEnd"/>
      <w:r>
        <w:rPr>
          <w:rFonts w:ascii="Trebuchet MS" w:hAnsi="Trebuchet MS" w:cs="Trebuchet MS"/>
          <w:sz w:val="21"/>
          <w:szCs w:val="21"/>
        </w:rPr>
        <w:t>, KIC en Villa ’96. De studieverenigingen zullen we onder andere ontmoeten op de vergaderingen van de SSA. Tijdens deze vergaderingen zal er onder meer besproken worden tegen welke problemen andere verenigingen zijn aangelopen.</w:t>
      </w:r>
    </w:p>
    <w:p w:rsidR="005B5F6D" w:rsidRDefault="005B5F6D">
      <w:pPr>
        <w:pStyle w:val="Standaardalinea-lettertype"/>
        <w:widowControl w:val="0"/>
        <w:autoSpaceDE w:val="0"/>
        <w:autoSpaceDN w:val="0"/>
        <w:adjustRightInd w:val="0"/>
        <w:spacing w:after="0" w:line="262" w:lineRule="exact"/>
        <w:rPr>
          <w:rFonts w:ascii="Times New Roman" w:hAnsi="Times New Roman" w:cs="Times New Roman"/>
          <w:sz w:val="24"/>
          <w:szCs w:val="24"/>
        </w:rPr>
      </w:pPr>
    </w:p>
    <w:p w:rsidR="005B5F6D" w:rsidRDefault="005B5F6D" w:rsidP="005B5F6D">
      <w:pPr>
        <w:pStyle w:val="Kop2"/>
        <w:rPr>
          <w:rFonts w:ascii="Times New Roman" w:hAnsi="Times New Roman" w:cs="Times New Roman"/>
          <w:sz w:val="24"/>
          <w:szCs w:val="24"/>
        </w:rPr>
      </w:pPr>
      <w:bookmarkStart w:id="19" w:name="_Toc430522553"/>
      <w:r>
        <w:t>2.3 Organisatiestructuur HMV Actis 2015-2016</w:t>
      </w:r>
      <w:bookmarkEnd w:id="19"/>
    </w:p>
    <w:p w:rsidR="005B5F6D" w:rsidRDefault="005B5F6D">
      <w:pPr>
        <w:pStyle w:val="Standaardalinea-lettertype"/>
        <w:widowControl w:val="0"/>
        <w:autoSpaceDE w:val="0"/>
        <w:autoSpaceDN w:val="0"/>
        <w:adjustRightInd w:val="0"/>
        <w:spacing w:after="0" w:line="289"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2" w:lineRule="auto"/>
        <w:ind w:right="40"/>
        <w:rPr>
          <w:rFonts w:ascii="Times New Roman" w:hAnsi="Times New Roman" w:cs="Times New Roman"/>
          <w:sz w:val="24"/>
          <w:szCs w:val="24"/>
        </w:rPr>
      </w:pPr>
      <w:r>
        <w:rPr>
          <w:rFonts w:ascii="Trebuchet MS" w:hAnsi="Trebuchet MS" w:cs="Trebuchet MS"/>
          <w:sz w:val="21"/>
          <w:szCs w:val="21"/>
        </w:rPr>
        <w:t xml:space="preserve">Komend bestuursjaar zal de organisatie van HMV Actis er uit zien zoals is weergegeven in het onderstaande organogram. De leden vertegenwoordigen de hoogste macht binnen de vereniging. Tijdens de ALV kunnen de leden hun stem laten horen, daarnaast leggen het bestuur en de commissies verantwoording af over het te voeren beleid. Aangezien er drie </w:t>
      </w:r>
      <w:proofErr w:type="spellStart"/>
      <w:r>
        <w:rPr>
          <w:rFonts w:ascii="Trebuchet MS" w:hAnsi="Trebuchet MS" w:cs="Trebuchet MS"/>
          <w:sz w:val="21"/>
          <w:szCs w:val="21"/>
        </w:rPr>
        <w:t>ALV’s</w:t>
      </w:r>
      <w:proofErr w:type="spellEnd"/>
      <w:r>
        <w:rPr>
          <w:rFonts w:ascii="Trebuchet MS" w:hAnsi="Trebuchet MS" w:cs="Trebuchet MS"/>
          <w:sz w:val="21"/>
          <w:szCs w:val="21"/>
        </w:rPr>
        <w:t xml:space="preserve"> op jaarbasis zijn, tenzij er een aanvraag is voor een extra ALV, is het bestuur verantwoordelijk voor de dagelijkse gang van zaken.</w:t>
      </w:r>
    </w:p>
    <w:p w:rsidR="005B5F6D" w:rsidRDefault="00FD509D">
      <w:pPr>
        <w:pStyle w:val="Standaardalinea-lettertype"/>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14:anchorId="16A6C68E" wp14:editId="171BE64B">
            <wp:simplePos x="0" y="0"/>
            <wp:positionH relativeFrom="column">
              <wp:posOffset>-1270</wp:posOffset>
            </wp:positionH>
            <wp:positionV relativeFrom="paragraph">
              <wp:posOffset>11430</wp:posOffset>
            </wp:positionV>
            <wp:extent cx="5760720" cy="3677285"/>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77285"/>
                    </a:xfrm>
                    <a:prstGeom prst="rect">
                      <a:avLst/>
                    </a:prstGeom>
                    <a:noFill/>
                  </pic:spPr>
                </pic:pic>
              </a:graphicData>
            </a:graphic>
            <wp14:sizeRelH relativeFrom="page">
              <wp14:pctWidth>0</wp14:pctWidth>
            </wp14:sizeRelH>
            <wp14:sizeRelV relativeFrom="page">
              <wp14:pctHeight>0</wp14:pctHeight>
            </wp14:sizeRelV>
          </wp:anchor>
        </w:drawing>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394"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rPr>
        <w:t>F</w:t>
      </w:r>
      <w:r>
        <w:rPr>
          <w:rFonts w:ascii="Trebuchet MS" w:hAnsi="Trebuchet MS" w:cs="Trebuchet MS"/>
          <w:sz w:val="18"/>
          <w:szCs w:val="18"/>
        </w:rPr>
        <w:t>IGUUR</w:t>
      </w:r>
      <w:r>
        <w:rPr>
          <w:rFonts w:ascii="Trebuchet MS" w:hAnsi="Trebuchet MS" w:cs="Trebuchet MS"/>
        </w:rPr>
        <w:t xml:space="preserve"> 2</w:t>
      </w:r>
    </w:p>
    <w:p w:rsidR="005B5F6D" w:rsidRDefault="005B5F6D" w:rsidP="00B42E18">
      <w:pPr>
        <w:pStyle w:val="Standaardalinea-lettertype"/>
        <w:widowControl w:val="0"/>
        <w:autoSpaceDE w:val="0"/>
        <w:autoSpaceDN w:val="0"/>
        <w:adjustRightInd w:val="0"/>
        <w:spacing w:after="0" w:line="98"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sectPr w:rsidR="005B5F6D">
          <w:pgSz w:w="11900" w:h="16838"/>
          <w:pgMar w:top="1398" w:right="1400" w:bottom="1440" w:left="1420" w:header="708" w:footer="708" w:gutter="0"/>
          <w:cols w:space="708" w:equalWidth="0">
            <w:col w:w="9080"/>
          </w:cols>
          <w:noEndnote/>
        </w:sectPr>
      </w:pPr>
    </w:p>
    <w:p w:rsidR="005B5F6D" w:rsidRDefault="005B5F6D" w:rsidP="005B5F6D">
      <w:pPr>
        <w:pStyle w:val="Kop1"/>
        <w:rPr>
          <w:rFonts w:ascii="Times New Roman" w:hAnsi="Times New Roman" w:cs="Times New Roman"/>
          <w:sz w:val="24"/>
          <w:szCs w:val="24"/>
        </w:rPr>
      </w:pPr>
      <w:bookmarkStart w:id="20" w:name="page10"/>
      <w:bookmarkStart w:id="21" w:name="_Toc430522554"/>
      <w:bookmarkEnd w:id="20"/>
      <w:r>
        <w:lastRenderedPageBreak/>
        <w:t>Hoofdstuk 3 - Intern beleid</w:t>
      </w:r>
      <w:bookmarkEnd w:id="21"/>
    </w:p>
    <w:p w:rsidR="005B5F6D" w:rsidRDefault="005B5F6D">
      <w:pPr>
        <w:pStyle w:val="Standaardalinea-lettertype"/>
        <w:widowControl w:val="0"/>
        <w:autoSpaceDE w:val="0"/>
        <w:autoSpaceDN w:val="0"/>
        <w:adjustRightInd w:val="0"/>
        <w:spacing w:after="0" w:line="51"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6" w:lineRule="auto"/>
        <w:ind w:right="780"/>
        <w:rPr>
          <w:rFonts w:ascii="Times New Roman" w:hAnsi="Times New Roman" w:cs="Times New Roman"/>
          <w:sz w:val="24"/>
          <w:szCs w:val="24"/>
        </w:rPr>
      </w:pPr>
      <w:r>
        <w:rPr>
          <w:rFonts w:ascii="Trebuchet MS" w:hAnsi="Trebuchet MS" w:cs="Trebuchet MS"/>
          <w:sz w:val="21"/>
          <w:szCs w:val="21"/>
        </w:rPr>
        <w:t>In het interne beleid worden de diverse functies binnen het bestuur en de verschillende commissies binnen de vereniging toegelicht.</w:t>
      </w:r>
    </w:p>
    <w:p w:rsidR="005B5F6D" w:rsidRDefault="005B5F6D">
      <w:pPr>
        <w:pStyle w:val="Standaardalinea-lettertype"/>
        <w:widowControl w:val="0"/>
        <w:autoSpaceDE w:val="0"/>
        <w:autoSpaceDN w:val="0"/>
        <w:adjustRightInd w:val="0"/>
        <w:spacing w:after="0" w:line="260" w:lineRule="exact"/>
        <w:rPr>
          <w:rFonts w:ascii="Times New Roman" w:hAnsi="Times New Roman" w:cs="Times New Roman"/>
          <w:sz w:val="24"/>
          <w:szCs w:val="24"/>
        </w:rPr>
      </w:pPr>
    </w:p>
    <w:p w:rsidR="005B5F6D" w:rsidRDefault="005B5F6D" w:rsidP="005B5F6D">
      <w:pPr>
        <w:pStyle w:val="Kop2"/>
        <w:rPr>
          <w:rFonts w:ascii="Times New Roman" w:hAnsi="Times New Roman" w:cs="Times New Roman"/>
          <w:sz w:val="24"/>
          <w:szCs w:val="24"/>
        </w:rPr>
      </w:pPr>
      <w:bookmarkStart w:id="22" w:name="_Toc430522555"/>
      <w:r>
        <w:t>3.1 Het bestuur</w:t>
      </w:r>
      <w:bookmarkEnd w:id="22"/>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5" w:lineRule="auto"/>
        <w:ind w:right="20"/>
        <w:rPr>
          <w:rFonts w:ascii="Times New Roman" w:hAnsi="Times New Roman" w:cs="Times New Roman"/>
          <w:sz w:val="24"/>
          <w:szCs w:val="24"/>
        </w:rPr>
      </w:pPr>
      <w:r>
        <w:rPr>
          <w:rFonts w:ascii="Trebuchet MS" w:hAnsi="Trebuchet MS" w:cs="Trebuchet MS"/>
          <w:sz w:val="21"/>
          <w:szCs w:val="21"/>
        </w:rPr>
        <w:t>Het dagelijks bestuur van HMV Actis bestaat het aankomend jaar uit vijf bestuursleden die vijf verschillende functies binnen het bestuur uitoefenen. De taken die per functie het aankomende jaar verdeeld zijn, worden hieronder weergegeven.</w:t>
      </w:r>
    </w:p>
    <w:p w:rsidR="005B5F6D" w:rsidRDefault="005B5F6D">
      <w:pPr>
        <w:pStyle w:val="Standaardalinea-lettertype"/>
        <w:widowControl w:val="0"/>
        <w:autoSpaceDE w:val="0"/>
        <w:autoSpaceDN w:val="0"/>
        <w:adjustRightInd w:val="0"/>
        <w:spacing w:after="0" w:line="257"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23" w:name="_Toc430522556"/>
      <w:r>
        <w:t>3.1.1 Voorzitter</w:t>
      </w:r>
      <w:bookmarkEnd w:id="23"/>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Pr="00F0411D" w:rsidRDefault="005B5F6D">
      <w:pPr>
        <w:pStyle w:val="Standaardalinea-lettertype"/>
        <w:widowControl w:val="0"/>
        <w:overflowPunct w:val="0"/>
        <w:autoSpaceDE w:val="0"/>
        <w:autoSpaceDN w:val="0"/>
        <w:adjustRightInd w:val="0"/>
        <w:spacing w:after="0" w:line="244" w:lineRule="auto"/>
        <w:ind w:right="180"/>
        <w:rPr>
          <w:rFonts w:ascii="Times New Roman" w:hAnsi="Times New Roman" w:cs="Times New Roman"/>
          <w:sz w:val="21"/>
          <w:szCs w:val="21"/>
        </w:rPr>
      </w:pPr>
      <w:r w:rsidRPr="00F0411D">
        <w:rPr>
          <w:rFonts w:ascii="Trebuchet MS" w:hAnsi="Trebuchet MS" w:cs="Trebuchet MS"/>
          <w:sz w:val="21"/>
          <w:szCs w:val="21"/>
        </w:rPr>
        <w:t>De voorzitter is verantwoordelijk voor de algemene coördinatie van de vereniging en is tekenbevoegd. De voorzitter zal wekelijks de bestuursvergaderingen (BV) en eens in het blok de commissie voorzitters vergadering (CVV) voorbereiden en leiden. Zij zal ook driemaal per jaar een ALV organiseren. Daarnaast is de voorzitter de contactpersoon voor de Raad van Toezicht (RvT). De voorzitter is verantwoordelijk voor het onderhouden van de contacten met de Hanzehogeschool Groningen, studieverenigingen in Groningen, de SSA en de docenten.</w:t>
      </w:r>
    </w:p>
    <w:p w:rsidR="005B5F6D" w:rsidRPr="00F0411D" w:rsidRDefault="005B5F6D">
      <w:pPr>
        <w:pStyle w:val="Standaardalinea-lettertype"/>
        <w:widowControl w:val="0"/>
        <w:autoSpaceDE w:val="0"/>
        <w:autoSpaceDN w:val="0"/>
        <w:adjustRightInd w:val="0"/>
        <w:spacing w:after="0" w:line="305" w:lineRule="exact"/>
        <w:rPr>
          <w:rFonts w:ascii="Times New Roman" w:hAnsi="Times New Roman" w:cs="Times New Roman"/>
          <w:sz w:val="21"/>
          <w:szCs w:val="21"/>
        </w:rPr>
      </w:pPr>
    </w:p>
    <w:p w:rsidR="005B5F6D" w:rsidRPr="00F0411D" w:rsidRDefault="005B5F6D">
      <w:pPr>
        <w:pStyle w:val="Standaardalinea-lettertype"/>
        <w:widowControl w:val="0"/>
        <w:overflowPunct w:val="0"/>
        <w:autoSpaceDE w:val="0"/>
        <w:autoSpaceDN w:val="0"/>
        <w:adjustRightInd w:val="0"/>
        <w:spacing w:after="0" w:line="224" w:lineRule="auto"/>
        <w:ind w:right="520"/>
        <w:rPr>
          <w:rFonts w:ascii="Times New Roman" w:hAnsi="Times New Roman" w:cs="Times New Roman"/>
          <w:sz w:val="21"/>
          <w:szCs w:val="21"/>
        </w:rPr>
      </w:pPr>
      <w:r w:rsidRPr="00F0411D">
        <w:rPr>
          <w:rFonts w:ascii="Trebuchet MS" w:hAnsi="Trebuchet MS" w:cs="Trebuchet MS"/>
          <w:sz w:val="21"/>
          <w:szCs w:val="21"/>
        </w:rPr>
        <w:t xml:space="preserve">De voorzitter zal naast de taken die bij de functie horen tevens commissies begeleiden, te weten de business commissie en de onderzoekscommissie. Zij zal naar eigen inzicht contactmomenten, commissie </w:t>
      </w:r>
      <w:proofErr w:type="spellStart"/>
      <w:r w:rsidRPr="00F0411D">
        <w:rPr>
          <w:rFonts w:ascii="Trebuchet MS" w:hAnsi="Trebuchet MS" w:cs="Trebuchet MS"/>
          <w:sz w:val="21"/>
          <w:szCs w:val="21"/>
        </w:rPr>
        <w:t>bestuursupdate’s</w:t>
      </w:r>
      <w:proofErr w:type="spellEnd"/>
      <w:r w:rsidRPr="00F0411D">
        <w:rPr>
          <w:rFonts w:ascii="Trebuchet MS" w:hAnsi="Trebuchet MS" w:cs="Trebuchet MS"/>
          <w:sz w:val="21"/>
          <w:szCs w:val="21"/>
        </w:rPr>
        <w:t xml:space="preserve"> (CBU), inlassen met deze commissies.</w:t>
      </w:r>
    </w:p>
    <w:p w:rsidR="005B5F6D" w:rsidRPr="00F0411D" w:rsidRDefault="005B5F6D">
      <w:pPr>
        <w:pStyle w:val="Standaardalinea-lettertype"/>
        <w:widowControl w:val="0"/>
        <w:autoSpaceDE w:val="0"/>
        <w:autoSpaceDN w:val="0"/>
        <w:adjustRightInd w:val="0"/>
        <w:spacing w:after="0" w:line="258" w:lineRule="exact"/>
        <w:rPr>
          <w:rFonts w:ascii="Times New Roman" w:hAnsi="Times New Roman" w:cs="Times New Roman"/>
          <w:sz w:val="21"/>
          <w:szCs w:val="21"/>
        </w:rPr>
      </w:pPr>
    </w:p>
    <w:p w:rsidR="005B5F6D" w:rsidRPr="00F0411D" w:rsidRDefault="005B5F6D">
      <w:pPr>
        <w:pStyle w:val="Standaardalinea-lettertype"/>
        <w:widowControl w:val="0"/>
        <w:autoSpaceDE w:val="0"/>
        <w:autoSpaceDN w:val="0"/>
        <w:adjustRightInd w:val="0"/>
        <w:spacing w:after="0" w:line="240" w:lineRule="auto"/>
        <w:rPr>
          <w:rFonts w:ascii="Times New Roman" w:hAnsi="Times New Roman" w:cs="Times New Roman"/>
          <w:sz w:val="21"/>
          <w:szCs w:val="21"/>
        </w:rPr>
      </w:pPr>
      <w:r w:rsidRPr="00F0411D">
        <w:rPr>
          <w:rFonts w:ascii="Trebuchet MS" w:hAnsi="Trebuchet MS" w:cs="Trebuchet MS"/>
          <w:sz w:val="21"/>
          <w:szCs w:val="21"/>
        </w:rPr>
        <w:t>De voorzitter stelt zich kandidaat voor de IMR (Instituut Medezeggenschapsraad).</w:t>
      </w:r>
    </w:p>
    <w:p w:rsidR="005B5F6D" w:rsidRPr="00F0411D" w:rsidRDefault="005B5F6D">
      <w:pPr>
        <w:pStyle w:val="Standaardalinea-lettertype"/>
        <w:widowControl w:val="0"/>
        <w:autoSpaceDE w:val="0"/>
        <w:autoSpaceDN w:val="0"/>
        <w:adjustRightInd w:val="0"/>
        <w:spacing w:after="0" w:line="46" w:lineRule="exact"/>
        <w:rPr>
          <w:rFonts w:ascii="Times New Roman" w:hAnsi="Times New Roman" w:cs="Times New Roman"/>
          <w:sz w:val="21"/>
          <w:szCs w:val="21"/>
        </w:rPr>
      </w:pPr>
    </w:p>
    <w:p w:rsidR="005B5F6D" w:rsidRPr="00F0411D" w:rsidRDefault="005B5F6D">
      <w:pPr>
        <w:pStyle w:val="Standaardalinea-lettertype"/>
        <w:widowControl w:val="0"/>
        <w:overflowPunct w:val="0"/>
        <w:autoSpaceDE w:val="0"/>
        <w:autoSpaceDN w:val="0"/>
        <w:adjustRightInd w:val="0"/>
        <w:spacing w:after="0" w:line="224" w:lineRule="auto"/>
        <w:ind w:right="140"/>
        <w:jc w:val="both"/>
        <w:rPr>
          <w:rFonts w:ascii="Times New Roman" w:hAnsi="Times New Roman" w:cs="Times New Roman"/>
          <w:sz w:val="21"/>
          <w:szCs w:val="21"/>
        </w:rPr>
      </w:pPr>
      <w:r w:rsidRPr="00F0411D">
        <w:rPr>
          <w:rFonts w:ascii="Trebuchet MS" w:hAnsi="Trebuchet MS" w:cs="Trebuchet MS"/>
          <w:sz w:val="21"/>
          <w:szCs w:val="21"/>
        </w:rPr>
        <w:t>De voorzitter is verantwoordelijk voor het opstellen van het beleidsplan, in samenwerking met het bestuur. Ze zal er voor zorgen dat het vastgestelde beleid daadwerkelijk wordt uitgevoerd en nageleefd.</w:t>
      </w:r>
    </w:p>
    <w:p w:rsidR="005B5F6D" w:rsidRPr="00F0411D" w:rsidRDefault="005B5F6D">
      <w:pPr>
        <w:pStyle w:val="Standaardalinea-lettertype"/>
        <w:widowControl w:val="0"/>
        <w:autoSpaceDE w:val="0"/>
        <w:autoSpaceDN w:val="0"/>
        <w:adjustRightInd w:val="0"/>
        <w:spacing w:after="0" w:line="306" w:lineRule="exact"/>
        <w:rPr>
          <w:rFonts w:ascii="Times New Roman" w:hAnsi="Times New Roman" w:cs="Times New Roman"/>
          <w:sz w:val="21"/>
          <w:szCs w:val="21"/>
        </w:rPr>
      </w:pPr>
    </w:p>
    <w:p w:rsidR="005B5F6D" w:rsidRPr="00F0411D" w:rsidRDefault="005B5F6D">
      <w:pPr>
        <w:pStyle w:val="Standaardalinea-lettertype"/>
        <w:widowControl w:val="0"/>
        <w:overflowPunct w:val="0"/>
        <w:autoSpaceDE w:val="0"/>
        <w:autoSpaceDN w:val="0"/>
        <w:adjustRightInd w:val="0"/>
        <w:spacing w:after="0" w:line="227" w:lineRule="auto"/>
        <w:ind w:right="800"/>
        <w:rPr>
          <w:rFonts w:ascii="Times New Roman" w:hAnsi="Times New Roman" w:cs="Times New Roman"/>
          <w:sz w:val="21"/>
          <w:szCs w:val="21"/>
        </w:rPr>
      </w:pPr>
      <w:r w:rsidRPr="00F0411D">
        <w:rPr>
          <w:rFonts w:ascii="Trebuchet MS" w:hAnsi="Trebuchet MS" w:cs="Trebuchet MS"/>
          <w:sz w:val="21"/>
          <w:szCs w:val="21"/>
        </w:rPr>
        <w:t>Tevens stelt zij aan het begin van het jaar de jaarplanning op in samenwerking met het bestuur, hierin worden alle activiteiten voor het aankomende bestuursjaar opgenomen.</w:t>
      </w:r>
    </w:p>
    <w:p w:rsidR="005B5F6D" w:rsidRDefault="005B5F6D">
      <w:pPr>
        <w:pStyle w:val="Standaardalinea-lettertype"/>
        <w:widowControl w:val="0"/>
        <w:autoSpaceDE w:val="0"/>
        <w:autoSpaceDN w:val="0"/>
        <w:adjustRightInd w:val="0"/>
        <w:spacing w:after="0" w:line="259"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24" w:name="_Toc430522557"/>
      <w:r>
        <w:t>3.1.2 Secretaris</w:t>
      </w:r>
      <w:bookmarkEnd w:id="24"/>
    </w:p>
    <w:p w:rsidR="005B5F6D" w:rsidRDefault="005B5F6D">
      <w:pPr>
        <w:pStyle w:val="Standaardalinea-lettertype"/>
        <w:widowControl w:val="0"/>
        <w:autoSpaceDE w:val="0"/>
        <w:autoSpaceDN w:val="0"/>
        <w:adjustRightInd w:val="0"/>
        <w:spacing w:after="0" w:line="4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rebuchet MS" w:hAnsi="Trebuchet MS" w:cs="Trebuchet MS"/>
          <w:sz w:val="21"/>
          <w:szCs w:val="21"/>
        </w:rPr>
        <w:t>De hoofdtaak van de secretaris is het bijhouden van alle administratieve zaken van HMV Actis. De administratieve zaken bestaan uit het notuleren tijdens vergaderingen (</w:t>
      </w:r>
      <w:proofErr w:type="spellStart"/>
      <w:r>
        <w:rPr>
          <w:rFonts w:ascii="Trebuchet MS" w:hAnsi="Trebuchet MS" w:cs="Trebuchet MS"/>
          <w:sz w:val="21"/>
          <w:szCs w:val="21"/>
        </w:rPr>
        <w:t>BV’s</w:t>
      </w:r>
      <w:proofErr w:type="spellEnd"/>
      <w:r>
        <w:rPr>
          <w:rFonts w:ascii="Trebuchet MS" w:hAnsi="Trebuchet MS" w:cs="Trebuchet MS"/>
          <w:sz w:val="21"/>
          <w:szCs w:val="21"/>
        </w:rPr>
        <w:t xml:space="preserve">, </w:t>
      </w:r>
      <w:proofErr w:type="spellStart"/>
      <w:r>
        <w:rPr>
          <w:rFonts w:ascii="Trebuchet MS" w:hAnsi="Trebuchet MS" w:cs="Trebuchet MS"/>
          <w:sz w:val="21"/>
          <w:szCs w:val="21"/>
        </w:rPr>
        <w:t>CBU’s</w:t>
      </w:r>
      <w:proofErr w:type="spellEnd"/>
      <w:r>
        <w:rPr>
          <w:rFonts w:ascii="Trebuchet MS" w:hAnsi="Trebuchet MS" w:cs="Trebuchet MS"/>
          <w:sz w:val="21"/>
          <w:szCs w:val="21"/>
        </w:rPr>
        <w:t xml:space="preserve"> en </w:t>
      </w:r>
      <w:proofErr w:type="spellStart"/>
      <w:r>
        <w:rPr>
          <w:rFonts w:ascii="Trebuchet MS" w:hAnsi="Trebuchet MS" w:cs="Trebuchet MS"/>
          <w:sz w:val="21"/>
          <w:szCs w:val="21"/>
        </w:rPr>
        <w:t>CVV’s</w:t>
      </w:r>
      <w:proofErr w:type="spellEnd"/>
      <w:r>
        <w:rPr>
          <w:rFonts w:ascii="Trebuchet MS" w:hAnsi="Trebuchet MS" w:cs="Trebuchet MS"/>
          <w:sz w:val="21"/>
          <w:szCs w:val="21"/>
        </w:rPr>
        <w:t xml:space="preserve">), het archiveren van bestanden en notulen, het bijhouden van het ledenbestand en het bijhouden en uitbreiden van het </w:t>
      </w:r>
      <w:proofErr w:type="spellStart"/>
      <w:r>
        <w:rPr>
          <w:rFonts w:ascii="Trebuchet MS" w:hAnsi="Trebuchet MS" w:cs="Trebuchet MS"/>
          <w:sz w:val="21"/>
          <w:szCs w:val="21"/>
        </w:rPr>
        <w:t>donateursbestand</w:t>
      </w:r>
      <w:proofErr w:type="spellEnd"/>
      <w:r>
        <w:rPr>
          <w:rFonts w:ascii="Trebuchet MS" w:hAnsi="Trebuchet MS" w:cs="Trebuchet MS"/>
          <w:sz w:val="21"/>
          <w:szCs w:val="21"/>
        </w:rPr>
        <w:t xml:space="preserve"> en oud-leden bestand. De secretaris is samen met de voorzitter en penningmeester tekenbevoegd.</w:t>
      </w:r>
    </w:p>
    <w:p w:rsidR="005B5F6D" w:rsidRDefault="005B5F6D">
      <w:pPr>
        <w:pStyle w:val="Standaardalinea-lettertype"/>
        <w:widowControl w:val="0"/>
        <w:autoSpaceDE w:val="0"/>
        <w:autoSpaceDN w:val="0"/>
        <w:adjustRightInd w:val="0"/>
        <w:spacing w:after="0" w:line="308"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40"/>
        <w:rPr>
          <w:rFonts w:ascii="Times New Roman" w:hAnsi="Times New Roman" w:cs="Times New Roman"/>
          <w:sz w:val="24"/>
          <w:szCs w:val="24"/>
        </w:rPr>
      </w:pPr>
      <w:r>
        <w:rPr>
          <w:rFonts w:ascii="Trebuchet MS" w:hAnsi="Trebuchet MS" w:cs="Trebuchet MS"/>
          <w:sz w:val="21"/>
          <w:szCs w:val="21"/>
        </w:rPr>
        <w:t>Naast deze taken is de secretaris verantwoordelijk voor het contact en de communicatie met zowel actieve als passieve leden. Onder de communicatie naar alle leden valt onder andere het versturen van nieuwsbrieven, uitnodigingen voor de ALV en het versturen van uitnodigingen van activiteiten. Ook stelt zij de e-mails op naar externe partijen.</w:t>
      </w:r>
    </w:p>
    <w:p w:rsidR="005B5F6D" w:rsidRDefault="005B5F6D">
      <w:pPr>
        <w:pStyle w:val="Standaardalinea-lettertype"/>
        <w:widowControl w:val="0"/>
        <w:autoSpaceDE w:val="0"/>
        <w:autoSpaceDN w:val="0"/>
        <w:adjustRightInd w:val="0"/>
        <w:spacing w:after="0" w:line="305"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4" w:lineRule="auto"/>
        <w:ind w:right="280"/>
        <w:rPr>
          <w:rFonts w:ascii="Times New Roman" w:hAnsi="Times New Roman" w:cs="Times New Roman"/>
          <w:sz w:val="24"/>
          <w:szCs w:val="24"/>
        </w:rPr>
      </w:pPr>
      <w:r>
        <w:rPr>
          <w:rFonts w:ascii="Trebuchet MS" w:hAnsi="Trebuchet MS" w:cs="Trebuchet MS"/>
          <w:sz w:val="21"/>
          <w:szCs w:val="21"/>
        </w:rPr>
        <w:t xml:space="preserve">Hiernaast zal de secretaris coördinator zijn van de buitenlandse reiscommissie. Zij zal naar eigen inzicht </w:t>
      </w:r>
      <w:proofErr w:type="spellStart"/>
      <w:r>
        <w:rPr>
          <w:rFonts w:ascii="Trebuchet MS" w:hAnsi="Trebuchet MS" w:cs="Trebuchet MS"/>
          <w:sz w:val="21"/>
          <w:szCs w:val="21"/>
        </w:rPr>
        <w:t>CBU’s</w:t>
      </w:r>
      <w:proofErr w:type="spellEnd"/>
      <w:r>
        <w:rPr>
          <w:rFonts w:ascii="Trebuchet MS" w:hAnsi="Trebuchet MS" w:cs="Trebuchet MS"/>
          <w:sz w:val="21"/>
          <w:szCs w:val="21"/>
        </w:rPr>
        <w:t xml:space="preserve"> inplannen met de commissie. Samen met de intern coördinator draagt de secretaris zorg voor alle uitingen die op Facebook en Twitter worden geplaatst.</w:t>
      </w:r>
    </w:p>
    <w:p w:rsidR="005B5F6D" w:rsidRDefault="005B5F6D">
      <w:pPr>
        <w:pStyle w:val="Standaardalinea-lettertype"/>
        <w:widowControl w:val="0"/>
        <w:autoSpaceDE w:val="0"/>
        <w:autoSpaceDN w:val="0"/>
        <w:adjustRightInd w:val="0"/>
        <w:spacing w:after="0" w:line="30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6" w:lineRule="auto"/>
        <w:ind w:right="320"/>
        <w:rPr>
          <w:rFonts w:ascii="Times New Roman" w:hAnsi="Times New Roman" w:cs="Times New Roman"/>
          <w:sz w:val="24"/>
          <w:szCs w:val="24"/>
        </w:rPr>
      </w:pPr>
      <w:r>
        <w:rPr>
          <w:rFonts w:ascii="Trebuchet MS" w:hAnsi="Trebuchet MS" w:cs="Trebuchet MS"/>
          <w:sz w:val="21"/>
          <w:szCs w:val="21"/>
        </w:rPr>
        <w:t>In het begin van het jaar organiseert de secretaris een CBF voor alle secretarissen. Zij is zelf verantwoordelijk voor een agenda die hier voor wordt opgesteld.</w:t>
      </w:r>
    </w:p>
    <w:p w:rsidR="005B5F6D" w:rsidRDefault="005B5F6D">
      <w:pPr>
        <w:pStyle w:val="Standaardalinea-lettertype"/>
        <w:widowControl w:val="0"/>
        <w:autoSpaceDE w:val="0"/>
        <w:autoSpaceDN w:val="0"/>
        <w:adjustRightInd w:val="0"/>
        <w:spacing w:after="0" w:line="30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6" w:lineRule="auto"/>
        <w:ind w:right="280"/>
        <w:rPr>
          <w:rFonts w:ascii="Times New Roman" w:hAnsi="Times New Roman" w:cs="Times New Roman"/>
          <w:sz w:val="24"/>
          <w:szCs w:val="24"/>
        </w:rPr>
      </w:pPr>
      <w:r>
        <w:rPr>
          <w:rFonts w:ascii="Trebuchet MS" w:hAnsi="Trebuchet MS" w:cs="Trebuchet MS"/>
          <w:sz w:val="21"/>
          <w:szCs w:val="21"/>
        </w:rPr>
        <w:t xml:space="preserve">De secretaris zal de </w:t>
      </w:r>
      <w:proofErr w:type="spellStart"/>
      <w:r>
        <w:rPr>
          <w:rFonts w:ascii="Trebuchet MS" w:hAnsi="Trebuchet MS" w:cs="Trebuchet MS"/>
          <w:sz w:val="21"/>
          <w:szCs w:val="21"/>
        </w:rPr>
        <w:t>bestuursagenda</w:t>
      </w:r>
      <w:proofErr w:type="spellEnd"/>
      <w:r>
        <w:rPr>
          <w:rFonts w:ascii="Trebuchet MS" w:hAnsi="Trebuchet MS" w:cs="Trebuchet MS"/>
          <w:sz w:val="21"/>
          <w:szCs w:val="21"/>
        </w:rPr>
        <w:t xml:space="preserve">, </w:t>
      </w:r>
      <w:proofErr w:type="spellStart"/>
      <w:r>
        <w:rPr>
          <w:rFonts w:ascii="Trebuchet MS" w:hAnsi="Trebuchet MS" w:cs="Trebuchet MS"/>
          <w:sz w:val="21"/>
          <w:szCs w:val="21"/>
        </w:rPr>
        <w:t>Wunderlist</w:t>
      </w:r>
      <w:proofErr w:type="spellEnd"/>
      <w:r>
        <w:rPr>
          <w:rFonts w:ascii="Trebuchet MS" w:hAnsi="Trebuchet MS" w:cs="Trebuchet MS"/>
          <w:sz w:val="21"/>
          <w:szCs w:val="21"/>
        </w:rPr>
        <w:t xml:space="preserve"> en het kamerbeheer bijhouden. Daarnaast is zij verantwoordelijk voor het bijhouden en beheren van het HMV Actis archief.</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tabs>
          <w:tab w:val="left" w:pos="828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4"/>
          <w:szCs w:val="24"/>
        </w:rPr>
        <w:tab/>
      </w: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sectPr w:rsidR="005B5F6D">
          <w:pgSz w:w="11900" w:h="16838"/>
          <w:pgMar w:top="1396" w:right="1400" w:bottom="1440" w:left="1420" w:header="708" w:footer="708" w:gutter="0"/>
          <w:cols w:space="708" w:equalWidth="0">
            <w:col w:w="9080"/>
          </w:cols>
          <w:noEndnote/>
        </w:sectPr>
      </w:pPr>
    </w:p>
    <w:p w:rsidR="005B5F6D" w:rsidRDefault="005B5F6D" w:rsidP="005B5F6D">
      <w:pPr>
        <w:pStyle w:val="Kop3"/>
        <w:rPr>
          <w:rFonts w:ascii="Times New Roman" w:hAnsi="Times New Roman" w:cs="Times New Roman"/>
          <w:sz w:val="24"/>
          <w:szCs w:val="24"/>
        </w:rPr>
      </w:pPr>
      <w:bookmarkStart w:id="25" w:name="page11"/>
      <w:bookmarkStart w:id="26" w:name="_Toc430522558"/>
      <w:bookmarkEnd w:id="25"/>
      <w:r>
        <w:lastRenderedPageBreak/>
        <w:t>3.1.3 Penningmeester/ Vicevoorzitter</w:t>
      </w:r>
      <w:bookmarkEnd w:id="26"/>
    </w:p>
    <w:p w:rsidR="005B5F6D" w:rsidRDefault="005B5F6D">
      <w:pPr>
        <w:pStyle w:val="Standaardalinea-lettertype"/>
        <w:widowControl w:val="0"/>
        <w:autoSpaceDE w:val="0"/>
        <w:autoSpaceDN w:val="0"/>
        <w:adjustRightInd w:val="0"/>
        <w:spacing w:after="0" w:line="48"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2" w:lineRule="auto"/>
        <w:ind w:right="140"/>
        <w:rPr>
          <w:rFonts w:ascii="Times New Roman" w:hAnsi="Times New Roman" w:cs="Times New Roman"/>
          <w:sz w:val="24"/>
          <w:szCs w:val="24"/>
        </w:rPr>
      </w:pPr>
      <w:r>
        <w:rPr>
          <w:rFonts w:ascii="Trebuchet MS" w:hAnsi="Trebuchet MS" w:cs="Trebuchet MS"/>
          <w:sz w:val="21"/>
          <w:szCs w:val="21"/>
        </w:rPr>
        <w:t>De penningmeester is verantwoordelijk voor het financieel gezond houden van de vereniging. Aan het begin van het jaar stelt hij de begroting op voor de vereniging en maakt hij de penningmeesters van de commissies wegwijs, om hen vervolgens zelf de begroting voor hun commissie op te laten stellen. Het is zijn taak om ervoor te zorgen dat de begroting wordt nageleefd. Minimaal eenmaal per krijgt hij bezoek van de kascommissie om de boekhouding te controleren.</w:t>
      </w:r>
    </w:p>
    <w:p w:rsidR="005B5F6D" w:rsidRDefault="005B5F6D">
      <w:pPr>
        <w:pStyle w:val="Standaardalinea-lettertype"/>
        <w:widowControl w:val="0"/>
        <w:autoSpaceDE w:val="0"/>
        <w:autoSpaceDN w:val="0"/>
        <w:adjustRightInd w:val="0"/>
        <w:spacing w:after="0" w:line="30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60"/>
        <w:rPr>
          <w:rFonts w:ascii="Times New Roman" w:hAnsi="Times New Roman" w:cs="Times New Roman"/>
          <w:sz w:val="24"/>
          <w:szCs w:val="24"/>
        </w:rPr>
      </w:pPr>
      <w:r>
        <w:rPr>
          <w:rFonts w:ascii="Trebuchet MS" w:hAnsi="Trebuchet MS" w:cs="Trebuchet MS"/>
          <w:sz w:val="21"/>
          <w:szCs w:val="21"/>
        </w:rPr>
        <w:t>Hij zal gedurende het jaar 2015-2016 de contributie van de leden en donateurs innen en draagt zorg voor het versturen van de contracten (sponsor contracten daargelaten). Ook het innen van entreegelden bij evenementen die door HMV Actis worden georganiseerd, is een zorg voor de penningmeester.</w:t>
      </w:r>
    </w:p>
    <w:p w:rsidR="005B5F6D" w:rsidRDefault="005B5F6D">
      <w:pPr>
        <w:pStyle w:val="Standaardalinea-lettertype"/>
        <w:widowControl w:val="0"/>
        <w:autoSpaceDE w:val="0"/>
        <w:autoSpaceDN w:val="0"/>
        <w:adjustRightInd w:val="0"/>
        <w:spacing w:after="0" w:line="305"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Trebuchet MS" w:hAnsi="Trebuchet MS" w:cs="Trebuchet MS"/>
          <w:sz w:val="21"/>
          <w:szCs w:val="21"/>
        </w:rPr>
        <w:t xml:space="preserve">Samen met de intern coördinator is hij vertrouwenspersoon voor alle leden binnen HMV Actis. In het jaar 2015-2016 is de penningmeester verantwoordelijk voor de </w:t>
      </w:r>
      <w:proofErr w:type="spellStart"/>
      <w:r>
        <w:rPr>
          <w:rFonts w:ascii="Trebuchet MS" w:hAnsi="Trebuchet MS" w:cs="Trebuchet MS"/>
          <w:sz w:val="21"/>
          <w:szCs w:val="21"/>
        </w:rPr>
        <w:t>LezEx</w:t>
      </w:r>
      <w:proofErr w:type="spellEnd"/>
      <w:r>
        <w:rPr>
          <w:rFonts w:ascii="Trebuchet MS" w:hAnsi="Trebuchet MS" w:cs="Trebuchet MS"/>
          <w:sz w:val="21"/>
          <w:szCs w:val="21"/>
        </w:rPr>
        <w:t xml:space="preserve"> commissie. De penningmeester zal tevens plaatsnemen in de galacommissie. Hij zal naar eigen inzicht </w:t>
      </w:r>
      <w:proofErr w:type="spellStart"/>
      <w:r>
        <w:rPr>
          <w:rFonts w:ascii="Trebuchet MS" w:hAnsi="Trebuchet MS" w:cs="Trebuchet MS"/>
          <w:sz w:val="21"/>
          <w:szCs w:val="21"/>
        </w:rPr>
        <w:t>CBU’s</w:t>
      </w:r>
      <w:proofErr w:type="spellEnd"/>
      <w:r>
        <w:rPr>
          <w:rFonts w:ascii="Trebuchet MS" w:hAnsi="Trebuchet MS" w:cs="Trebuchet MS"/>
          <w:sz w:val="21"/>
          <w:szCs w:val="21"/>
        </w:rPr>
        <w:t xml:space="preserve"> inlassen met de commissie.</w:t>
      </w:r>
    </w:p>
    <w:p w:rsidR="005B5F6D" w:rsidRDefault="005B5F6D">
      <w:pPr>
        <w:pStyle w:val="Standaardalinea-lettertype"/>
        <w:widowControl w:val="0"/>
        <w:autoSpaceDE w:val="0"/>
        <w:autoSpaceDN w:val="0"/>
        <w:adjustRightInd w:val="0"/>
        <w:spacing w:after="0" w:line="51"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4" w:lineRule="auto"/>
        <w:ind w:right="760"/>
        <w:rPr>
          <w:rFonts w:ascii="Times New Roman" w:hAnsi="Times New Roman" w:cs="Times New Roman"/>
          <w:sz w:val="24"/>
          <w:szCs w:val="24"/>
        </w:rPr>
      </w:pPr>
      <w:r>
        <w:rPr>
          <w:rFonts w:ascii="Trebuchet MS" w:hAnsi="Trebuchet MS" w:cs="Trebuchet MS"/>
          <w:sz w:val="21"/>
          <w:szCs w:val="21"/>
        </w:rPr>
        <w:t>Aan het begin van het collegejaar zal de penningmeester een CBF inplannen, om zo alle penningmeesters van de verschillende commissies op de hoogte te brengen van hun werkzaamheden.</w:t>
      </w:r>
    </w:p>
    <w:p w:rsidR="005B5F6D" w:rsidRDefault="005B5F6D">
      <w:pPr>
        <w:pStyle w:val="Standaardalinea-lettertype"/>
        <w:widowControl w:val="0"/>
        <w:autoSpaceDE w:val="0"/>
        <w:autoSpaceDN w:val="0"/>
        <w:adjustRightInd w:val="0"/>
        <w:spacing w:after="0" w:line="258"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De penningmeester is beheerder van het CMS-systeem van de website en het CRM-systeem.</w:t>
      </w:r>
    </w:p>
    <w:p w:rsidR="005B5F6D" w:rsidRDefault="005B5F6D">
      <w:pPr>
        <w:pStyle w:val="Standaardalinea-lettertype"/>
        <w:widowControl w:val="0"/>
        <w:autoSpaceDE w:val="0"/>
        <w:autoSpaceDN w:val="0"/>
        <w:adjustRightInd w:val="0"/>
        <w:spacing w:after="0" w:line="303"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4" w:lineRule="auto"/>
        <w:ind w:right="380"/>
        <w:rPr>
          <w:rFonts w:ascii="Times New Roman" w:hAnsi="Times New Roman" w:cs="Times New Roman"/>
          <w:sz w:val="24"/>
          <w:szCs w:val="24"/>
        </w:rPr>
      </w:pPr>
      <w:r>
        <w:rPr>
          <w:rFonts w:ascii="Trebuchet MS" w:hAnsi="Trebuchet MS" w:cs="Trebuchet MS"/>
          <w:sz w:val="21"/>
          <w:szCs w:val="21"/>
        </w:rPr>
        <w:t>De penningmeester is tevens vicevoorzitter. Dit houdt in dat als de voorzitter afwezig is, hij haar taken overneemt. De penningmeester is naast de voorzitter en secretaris ook tekenbevoegd voor de vereniging.</w:t>
      </w:r>
    </w:p>
    <w:p w:rsidR="005B5F6D" w:rsidRDefault="005B5F6D">
      <w:pPr>
        <w:pStyle w:val="Standaardalinea-lettertype"/>
        <w:widowControl w:val="0"/>
        <w:autoSpaceDE w:val="0"/>
        <w:autoSpaceDN w:val="0"/>
        <w:adjustRightInd w:val="0"/>
        <w:spacing w:after="0" w:line="258"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27" w:name="_Toc430522559"/>
      <w:r>
        <w:t>3.1.4 Intern coördinator</w:t>
      </w:r>
      <w:bookmarkEnd w:id="27"/>
    </w:p>
    <w:p w:rsidR="005B5F6D" w:rsidRDefault="005B5F6D">
      <w:pPr>
        <w:pStyle w:val="Standaardalinea-lettertype"/>
        <w:widowControl w:val="0"/>
        <w:autoSpaceDE w:val="0"/>
        <w:autoSpaceDN w:val="0"/>
        <w:adjustRightInd w:val="0"/>
        <w:spacing w:after="0" w:line="47" w:lineRule="exact"/>
        <w:rPr>
          <w:rFonts w:ascii="Times New Roman" w:hAnsi="Times New Roman" w:cs="Times New Roman"/>
          <w:sz w:val="24"/>
          <w:szCs w:val="24"/>
        </w:rPr>
      </w:pPr>
    </w:p>
    <w:p w:rsidR="005B5F6D" w:rsidRPr="004A60B2" w:rsidRDefault="005B5F6D">
      <w:pPr>
        <w:pStyle w:val="Standaardalinea-lettertype"/>
        <w:widowControl w:val="0"/>
        <w:overflowPunct w:val="0"/>
        <w:autoSpaceDE w:val="0"/>
        <w:autoSpaceDN w:val="0"/>
        <w:adjustRightInd w:val="0"/>
        <w:spacing w:after="0" w:line="218" w:lineRule="auto"/>
        <w:ind w:right="220"/>
        <w:rPr>
          <w:rFonts w:ascii="Times New Roman" w:hAnsi="Times New Roman" w:cs="Times New Roman"/>
          <w:sz w:val="21"/>
          <w:szCs w:val="21"/>
        </w:rPr>
      </w:pPr>
      <w:r w:rsidRPr="004A60B2">
        <w:rPr>
          <w:rFonts w:ascii="Trebuchet MS" w:hAnsi="Trebuchet MS" w:cs="Trebuchet MS"/>
          <w:sz w:val="21"/>
          <w:szCs w:val="21"/>
        </w:rPr>
        <w:t>De intern coördinator is verantwoordelijk voor de invulling en begeleiding van de commissies. Daarnaast zorgt zij voor het werven van nieuwe leden en actieve leden.</w:t>
      </w:r>
    </w:p>
    <w:p w:rsidR="005B5F6D" w:rsidRPr="004A60B2" w:rsidRDefault="005B5F6D">
      <w:pPr>
        <w:pStyle w:val="Standaardalinea-lettertype"/>
        <w:widowControl w:val="0"/>
        <w:autoSpaceDE w:val="0"/>
        <w:autoSpaceDN w:val="0"/>
        <w:adjustRightInd w:val="0"/>
        <w:spacing w:after="0" w:line="301" w:lineRule="exact"/>
        <w:rPr>
          <w:rFonts w:ascii="Times New Roman" w:hAnsi="Times New Roman" w:cs="Times New Roman"/>
          <w:sz w:val="21"/>
          <w:szCs w:val="21"/>
        </w:rPr>
      </w:pPr>
    </w:p>
    <w:p w:rsidR="005B5F6D" w:rsidRPr="004A60B2" w:rsidRDefault="005B5F6D">
      <w:pPr>
        <w:pStyle w:val="Standaardalinea-lettertype"/>
        <w:widowControl w:val="0"/>
        <w:overflowPunct w:val="0"/>
        <w:autoSpaceDE w:val="0"/>
        <w:autoSpaceDN w:val="0"/>
        <w:adjustRightInd w:val="0"/>
        <w:spacing w:after="0" w:line="225" w:lineRule="auto"/>
        <w:ind w:right="780"/>
        <w:rPr>
          <w:rFonts w:ascii="Times New Roman" w:hAnsi="Times New Roman" w:cs="Times New Roman"/>
          <w:sz w:val="21"/>
          <w:szCs w:val="21"/>
        </w:rPr>
      </w:pPr>
      <w:r w:rsidRPr="004A60B2">
        <w:rPr>
          <w:rFonts w:ascii="Trebuchet MS" w:hAnsi="Trebuchet MS" w:cs="Trebuchet MS"/>
          <w:sz w:val="21"/>
          <w:szCs w:val="21"/>
        </w:rPr>
        <w:t>De intern coördinator moet zorgen voor een positief imago van HMV Actis binnen de Hanzehogeschool Groningen en studieverenigingen. Ook is zij verantwoordelijk voor het praktijkpuntenbeleid.</w:t>
      </w:r>
    </w:p>
    <w:p w:rsidR="005B5F6D" w:rsidRPr="004A60B2" w:rsidRDefault="005B5F6D">
      <w:pPr>
        <w:pStyle w:val="Standaardalinea-lettertype"/>
        <w:widowControl w:val="0"/>
        <w:autoSpaceDE w:val="0"/>
        <w:autoSpaceDN w:val="0"/>
        <w:adjustRightInd w:val="0"/>
        <w:spacing w:after="0" w:line="303" w:lineRule="exact"/>
        <w:rPr>
          <w:rFonts w:ascii="Times New Roman" w:hAnsi="Times New Roman" w:cs="Times New Roman"/>
          <w:sz w:val="21"/>
          <w:szCs w:val="21"/>
        </w:rPr>
      </w:pPr>
    </w:p>
    <w:p w:rsidR="005B5F6D" w:rsidRPr="004A60B2" w:rsidRDefault="005B5F6D" w:rsidP="004A60B2">
      <w:pPr>
        <w:pStyle w:val="Standaardalinea-lettertype"/>
        <w:widowControl w:val="0"/>
        <w:overflowPunct w:val="0"/>
        <w:autoSpaceDE w:val="0"/>
        <w:autoSpaceDN w:val="0"/>
        <w:adjustRightInd w:val="0"/>
        <w:spacing w:after="0" w:line="227" w:lineRule="auto"/>
        <w:ind w:right="460"/>
        <w:rPr>
          <w:rFonts w:ascii="Times New Roman" w:hAnsi="Times New Roman" w:cs="Times New Roman"/>
          <w:sz w:val="21"/>
          <w:szCs w:val="21"/>
        </w:rPr>
      </w:pPr>
      <w:r w:rsidRPr="004A60B2">
        <w:rPr>
          <w:rFonts w:ascii="Trebuchet MS" w:hAnsi="Trebuchet MS" w:cs="Trebuchet MS"/>
          <w:sz w:val="21"/>
          <w:szCs w:val="21"/>
        </w:rPr>
        <w:t>Samen met de penningmeester is zij vertrouwenspersoon voor alle leden binnen HMV Actis. In het jaar 2015-2016 is de intern coördinator verantwoordelijk voor de feestcommissie,</w:t>
      </w:r>
      <w:r w:rsidR="004A60B2" w:rsidRPr="004A60B2">
        <w:rPr>
          <w:rFonts w:ascii="Trebuchet MS" w:hAnsi="Trebuchet MS" w:cs="Trebuchet MS"/>
          <w:sz w:val="21"/>
          <w:szCs w:val="21"/>
        </w:rPr>
        <w:t xml:space="preserve"> l</w:t>
      </w:r>
      <w:r w:rsidRPr="004A60B2">
        <w:rPr>
          <w:rFonts w:ascii="Trebuchet MS" w:hAnsi="Trebuchet MS" w:cs="Trebuchet MS"/>
          <w:sz w:val="21"/>
          <w:szCs w:val="21"/>
        </w:rPr>
        <w:t>ustrum</w:t>
      </w:r>
      <w:r w:rsidR="004A60B2" w:rsidRPr="004A60B2">
        <w:rPr>
          <w:rFonts w:ascii="Trebuchet MS" w:hAnsi="Trebuchet MS" w:cs="Trebuchet MS"/>
          <w:sz w:val="21"/>
          <w:szCs w:val="21"/>
        </w:rPr>
        <w:t xml:space="preserve"> </w:t>
      </w:r>
      <w:r w:rsidRPr="004A60B2">
        <w:rPr>
          <w:rFonts w:ascii="Trebuchet MS" w:hAnsi="Trebuchet MS" w:cs="Trebuchet MS"/>
          <w:sz w:val="21"/>
          <w:szCs w:val="21"/>
        </w:rPr>
        <w:t xml:space="preserve">commissie en de kennismakingscommissie. Zij zal naar eigen inzicht </w:t>
      </w:r>
      <w:proofErr w:type="spellStart"/>
      <w:r w:rsidRPr="004A60B2">
        <w:rPr>
          <w:rFonts w:ascii="Trebuchet MS" w:hAnsi="Trebuchet MS" w:cs="Trebuchet MS"/>
          <w:sz w:val="21"/>
          <w:szCs w:val="21"/>
        </w:rPr>
        <w:t>CBU’s</w:t>
      </w:r>
      <w:proofErr w:type="spellEnd"/>
      <w:r w:rsidRPr="004A60B2">
        <w:rPr>
          <w:rFonts w:ascii="Trebuchet MS" w:hAnsi="Trebuchet MS" w:cs="Trebuchet MS"/>
          <w:sz w:val="21"/>
          <w:szCs w:val="21"/>
        </w:rPr>
        <w:t xml:space="preserve"> inlassen met de verschillende commissies. De kennismakingscommissie zal pas later dit jaar van start gaan. Aan het begin van het collegejaar zal de intern coördinator een CBF inplannen, om zo alle</w:t>
      </w:r>
      <w:r w:rsidR="004A60B2">
        <w:rPr>
          <w:rFonts w:ascii="Trebuchet MS" w:hAnsi="Trebuchet MS" w:cs="Trebuchet MS"/>
          <w:sz w:val="21"/>
          <w:szCs w:val="21"/>
        </w:rPr>
        <w:t xml:space="preserve"> </w:t>
      </w:r>
      <w:r w:rsidRPr="004A60B2">
        <w:rPr>
          <w:rFonts w:ascii="Trebuchet MS" w:hAnsi="Trebuchet MS" w:cs="Trebuchet MS"/>
          <w:sz w:val="21"/>
          <w:szCs w:val="21"/>
        </w:rPr>
        <w:t>‘gewone’ commissieleden op de hoogte te brengen van hun werkzaamheden.</w:t>
      </w:r>
    </w:p>
    <w:p w:rsidR="005B5F6D" w:rsidRPr="004A60B2" w:rsidRDefault="005B5F6D">
      <w:pPr>
        <w:pStyle w:val="Standaardalinea-lettertype"/>
        <w:widowControl w:val="0"/>
        <w:autoSpaceDE w:val="0"/>
        <w:autoSpaceDN w:val="0"/>
        <w:adjustRightInd w:val="0"/>
        <w:spacing w:after="0" w:line="301" w:lineRule="exact"/>
        <w:rPr>
          <w:rFonts w:ascii="Times New Roman" w:hAnsi="Times New Roman" w:cs="Times New Roman"/>
          <w:sz w:val="21"/>
          <w:szCs w:val="21"/>
        </w:rPr>
      </w:pPr>
    </w:p>
    <w:p w:rsidR="005B5F6D" w:rsidRPr="004A60B2" w:rsidRDefault="005B5F6D">
      <w:pPr>
        <w:pStyle w:val="Standaardalinea-lettertype"/>
        <w:widowControl w:val="0"/>
        <w:overflowPunct w:val="0"/>
        <w:autoSpaceDE w:val="0"/>
        <w:autoSpaceDN w:val="0"/>
        <w:adjustRightInd w:val="0"/>
        <w:spacing w:after="0" w:line="224" w:lineRule="auto"/>
        <w:ind w:right="80"/>
        <w:rPr>
          <w:rFonts w:ascii="Times New Roman" w:hAnsi="Times New Roman" w:cs="Times New Roman"/>
          <w:sz w:val="21"/>
          <w:szCs w:val="21"/>
        </w:rPr>
      </w:pPr>
      <w:r w:rsidRPr="004A60B2">
        <w:rPr>
          <w:rFonts w:ascii="Trebuchet MS" w:hAnsi="Trebuchet MS" w:cs="Trebuchet MS"/>
          <w:sz w:val="21"/>
          <w:szCs w:val="21"/>
        </w:rPr>
        <w:t>Samen met de secretaris draagt de intern coördinator zorg voor alle uitingen die op Facebook en Twitter worden geplaatst. Ook het plaatsen van de foto’s van alle activiteiten valt onder de verantwoording van de intern coördinator.</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B42E18" w:rsidRDefault="00B42E18">
      <w:pPr>
        <w:rPr>
          <w:rFonts w:ascii="Trebuchet MS" w:hAnsi="Trebuchet MS" w:cs="Trebuchet MS"/>
          <w:b/>
          <w:bCs/>
          <w:color w:val="00B050"/>
        </w:rPr>
      </w:pPr>
      <w:bookmarkStart w:id="28" w:name="page12"/>
      <w:bookmarkEnd w:id="28"/>
      <w:r>
        <w:rPr>
          <w:rFonts w:ascii="Trebuchet MS" w:hAnsi="Trebuchet MS" w:cs="Trebuchet MS"/>
          <w:b/>
          <w:bCs/>
          <w:color w:val="00B050"/>
        </w:rPr>
        <w:br w:type="page"/>
      </w:r>
    </w:p>
    <w:p w:rsidR="005B5F6D" w:rsidRDefault="005B5F6D" w:rsidP="005B5F6D">
      <w:pPr>
        <w:pStyle w:val="Kop3"/>
        <w:rPr>
          <w:rFonts w:ascii="Times New Roman" w:hAnsi="Times New Roman" w:cs="Times New Roman"/>
          <w:sz w:val="24"/>
          <w:szCs w:val="24"/>
        </w:rPr>
      </w:pPr>
      <w:bookmarkStart w:id="29" w:name="_Toc430522560"/>
      <w:r>
        <w:lastRenderedPageBreak/>
        <w:t>3.1.5 Extern coördinator</w:t>
      </w:r>
      <w:bookmarkEnd w:id="29"/>
    </w:p>
    <w:p w:rsidR="005B5F6D" w:rsidRDefault="005B5F6D">
      <w:pPr>
        <w:pStyle w:val="Standaardalinea-lettertype"/>
        <w:widowControl w:val="0"/>
        <w:autoSpaceDE w:val="0"/>
        <w:autoSpaceDN w:val="0"/>
        <w:adjustRightInd w:val="0"/>
        <w:spacing w:after="0" w:line="48"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left="4" w:right="300"/>
        <w:rPr>
          <w:rFonts w:ascii="Times New Roman" w:hAnsi="Times New Roman" w:cs="Times New Roman"/>
          <w:sz w:val="24"/>
          <w:szCs w:val="24"/>
        </w:rPr>
      </w:pPr>
      <w:r>
        <w:rPr>
          <w:rFonts w:ascii="Trebuchet MS" w:hAnsi="Trebuchet MS" w:cs="Trebuchet MS"/>
          <w:sz w:val="21"/>
          <w:szCs w:val="21"/>
        </w:rPr>
        <w:t>De extern coördinator onderhoudt de contacten met de huidige sponsoren, om de goede relaties in stand te houden tussen hen en HMV Actis. Daarnaast zal hij zich inzetten voor het werven van nieuwe sponsoren en relaties. De extern coördinator zal de huidige sponsoren en eventuele nieuwe sponsoren archiveren in het CRM-systeem.</w:t>
      </w:r>
    </w:p>
    <w:p w:rsidR="005B5F6D" w:rsidRDefault="005B5F6D">
      <w:pPr>
        <w:pStyle w:val="Standaardalinea-lettertype"/>
        <w:widowControl w:val="0"/>
        <w:autoSpaceDE w:val="0"/>
        <w:autoSpaceDN w:val="0"/>
        <w:adjustRightInd w:val="0"/>
        <w:spacing w:after="0" w:line="305"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left="4" w:right="40"/>
        <w:rPr>
          <w:rFonts w:ascii="Times New Roman" w:hAnsi="Times New Roman" w:cs="Times New Roman"/>
          <w:sz w:val="24"/>
          <w:szCs w:val="24"/>
        </w:rPr>
      </w:pPr>
      <w:r>
        <w:rPr>
          <w:rFonts w:ascii="Trebuchet MS" w:hAnsi="Trebuchet MS" w:cs="Trebuchet MS"/>
          <w:sz w:val="21"/>
          <w:szCs w:val="21"/>
        </w:rPr>
        <w:t xml:space="preserve">Het komende bestuursjaar zal de extern coördinator zich ontfermen over de marketing commissie en de acquisitie commissie. Daarnaast benadert hij bedrijven om voor de marketing commissie opdrachten te zoeken. Hij zal naar eigen inzicht </w:t>
      </w:r>
      <w:proofErr w:type="spellStart"/>
      <w:r>
        <w:rPr>
          <w:rFonts w:ascii="Trebuchet MS" w:hAnsi="Trebuchet MS" w:cs="Trebuchet MS"/>
          <w:sz w:val="21"/>
          <w:szCs w:val="21"/>
        </w:rPr>
        <w:t>CBU’s</w:t>
      </w:r>
      <w:proofErr w:type="spellEnd"/>
      <w:r>
        <w:rPr>
          <w:rFonts w:ascii="Trebuchet MS" w:hAnsi="Trebuchet MS" w:cs="Trebuchet MS"/>
          <w:sz w:val="21"/>
          <w:szCs w:val="21"/>
        </w:rPr>
        <w:t xml:space="preserve"> inlassen met de verschillende commissies.</w:t>
      </w:r>
    </w:p>
    <w:p w:rsidR="005B5F6D" w:rsidRDefault="005B5F6D">
      <w:pPr>
        <w:pStyle w:val="Standaardalinea-lettertype"/>
        <w:widowControl w:val="0"/>
        <w:autoSpaceDE w:val="0"/>
        <w:autoSpaceDN w:val="0"/>
        <w:adjustRightInd w:val="0"/>
        <w:spacing w:after="0" w:line="305"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8" w:lineRule="auto"/>
        <w:ind w:left="4" w:right="1700"/>
        <w:rPr>
          <w:rFonts w:ascii="Times New Roman" w:hAnsi="Times New Roman" w:cs="Times New Roman"/>
          <w:sz w:val="24"/>
          <w:szCs w:val="24"/>
        </w:rPr>
      </w:pPr>
      <w:r>
        <w:rPr>
          <w:rFonts w:ascii="Trebuchet MS" w:hAnsi="Trebuchet MS" w:cs="Trebuchet MS"/>
          <w:sz w:val="21"/>
          <w:szCs w:val="21"/>
        </w:rPr>
        <w:t>De extern coördinator zal het beheer van LinkedIn op zich nemen en houdt de bedrijven/sponsoren pagina op de website van HMV Actis bij.</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rsidP="005B5F6D">
      <w:pPr>
        <w:pStyle w:val="Kop2"/>
        <w:rPr>
          <w:rFonts w:ascii="Times New Roman" w:hAnsi="Times New Roman" w:cs="Times New Roman"/>
          <w:sz w:val="24"/>
          <w:szCs w:val="24"/>
        </w:rPr>
      </w:pPr>
      <w:bookmarkStart w:id="30" w:name="_Toc430522561"/>
      <w:r>
        <w:t>3.2 Commissies</w:t>
      </w:r>
      <w:bookmarkEnd w:id="30"/>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ind w:left="4"/>
        <w:rPr>
          <w:rFonts w:ascii="Times New Roman" w:hAnsi="Times New Roman" w:cs="Times New Roman"/>
          <w:sz w:val="24"/>
          <w:szCs w:val="24"/>
        </w:rPr>
      </w:pPr>
      <w:r>
        <w:rPr>
          <w:rFonts w:ascii="Trebuchet MS" w:hAnsi="Trebuchet MS" w:cs="Trebuchet MS"/>
          <w:sz w:val="21"/>
          <w:szCs w:val="21"/>
        </w:rPr>
        <w:t>Binnen HMV Actis zijn de volgende commissies gedefinieerd:</w:t>
      </w:r>
    </w:p>
    <w:p w:rsidR="005B5F6D" w:rsidRDefault="005B5F6D">
      <w:pPr>
        <w:pStyle w:val="Standaardalinea-lettertype"/>
        <w:widowControl w:val="0"/>
        <w:numPr>
          <w:ilvl w:val="0"/>
          <w:numId w:val="7"/>
        </w:numPr>
        <w:tabs>
          <w:tab w:val="clear" w:pos="720"/>
          <w:tab w:val="num" w:pos="404"/>
        </w:tabs>
        <w:overflowPunct w:val="0"/>
        <w:autoSpaceDE w:val="0"/>
        <w:autoSpaceDN w:val="0"/>
        <w:adjustRightInd w:val="0"/>
        <w:spacing w:after="0" w:line="239" w:lineRule="auto"/>
        <w:ind w:left="404" w:hanging="404"/>
        <w:jc w:val="both"/>
        <w:rPr>
          <w:rFonts w:ascii="Trebuchet MS" w:hAnsi="Trebuchet MS" w:cs="Trebuchet MS"/>
          <w:sz w:val="21"/>
          <w:szCs w:val="21"/>
        </w:rPr>
      </w:pPr>
      <w:r>
        <w:rPr>
          <w:rFonts w:ascii="Trebuchet MS" w:hAnsi="Trebuchet MS" w:cs="Trebuchet MS"/>
          <w:sz w:val="21"/>
          <w:szCs w:val="21"/>
        </w:rPr>
        <w:t xml:space="preserve">Kascommissie </w:t>
      </w:r>
    </w:p>
    <w:p w:rsidR="005B5F6D" w:rsidRDefault="005B5F6D">
      <w:pPr>
        <w:pStyle w:val="Standaardalinea-lettertype"/>
        <w:widowControl w:val="0"/>
        <w:autoSpaceDE w:val="0"/>
        <w:autoSpaceDN w:val="0"/>
        <w:adjustRightInd w:val="0"/>
        <w:spacing w:after="0" w:line="1" w:lineRule="exact"/>
        <w:rPr>
          <w:rFonts w:ascii="Trebuchet MS" w:hAnsi="Trebuchet MS" w:cs="Trebuchet MS"/>
          <w:sz w:val="21"/>
          <w:szCs w:val="21"/>
        </w:rPr>
      </w:pPr>
    </w:p>
    <w:p w:rsidR="005B5F6D" w:rsidRDefault="00636B6E">
      <w:pPr>
        <w:pStyle w:val="Standaardalinea-lettertype"/>
        <w:widowControl w:val="0"/>
        <w:numPr>
          <w:ilvl w:val="0"/>
          <w:numId w:val="7"/>
        </w:numPr>
        <w:tabs>
          <w:tab w:val="clear" w:pos="720"/>
          <w:tab w:val="num" w:pos="404"/>
        </w:tabs>
        <w:overflowPunct w:val="0"/>
        <w:autoSpaceDE w:val="0"/>
        <w:autoSpaceDN w:val="0"/>
        <w:adjustRightInd w:val="0"/>
        <w:spacing w:after="0" w:line="240" w:lineRule="auto"/>
        <w:ind w:left="404" w:hanging="404"/>
        <w:jc w:val="both"/>
        <w:rPr>
          <w:rFonts w:ascii="Trebuchet MS" w:hAnsi="Trebuchet MS" w:cs="Trebuchet MS"/>
          <w:sz w:val="21"/>
          <w:szCs w:val="21"/>
        </w:rPr>
      </w:pPr>
      <w:r>
        <w:rPr>
          <w:rFonts w:ascii="Trebuchet MS" w:hAnsi="Trebuchet MS" w:cs="Trebuchet MS"/>
          <w:sz w:val="21"/>
          <w:szCs w:val="21"/>
        </w:rPr>
        <w:t>Buitenlandse reis</w:t>
      </w:r>
      <w:r w:rsidR="005B5F6D">
        <w:rPr>
          <w:rFonts w:ascii="Trebuchet MS" w:hAnsi="Trebuchet MS" w:cs="Trebuchet MS"/>
          <w:sz w:val="21"/>
          <w:szCs w:val="21"/>
        </w:rPr>
        <w:t xml:space="preserve">commissie </w:t>
      </w:r>
    </w:p>
    <w:p w:rsidR="005B5F6D" w:rsidRDefault="00636B6E">
      <w:pPr>
        <w:pStyle w:val="Standaardalinea-lettertype"/>
        <w:widowControl w:val="0"/>
        <w:numPr>
          <w:ilvl w:val="0"/>
          <w:numId w:val="7"/>
        </w:numPr>
        <w:tabs>
          <w:tab w:val="clear" w:pos="720"/>
          <w:tab w:val="num" w:pos="404"/>
        </w:tabs>
        <w:overflowPunct w:val="0"/>
        <w:autoSpaceDE w:val="0"/>
        <w:autoSpaceDN w:val="0"/>
        <w:adjustRightInd w:val="0"/>
        <w:spacing w:after="0" w:line="240" w:lineRule="auto"/>
        <w:ind w:left="404" w:hanging="404"/>
        <w:jc w:val="both"/>
        <w:rPr>
          <w:rFonts w:ascii="Trebuchet MS" w:hAnsi="Trebuchet MS" w:cs="Trebuchet MS"/>
          <w:sz w:val="21"/>
          <w:szCs w:val="21"/>
        </w:rPr>
      </w:pPr>
      <w:r>
        <w:rPr>
          <w:rFonts w:ascii="Trebuchet MS" w:hAnsi="Trebuchet MS" w:cs="Trebuchet MS"/>
          <w:sz w:val="21"/>
          <w:szCs w:val="21"/>
        </w:rPr>
        <w:t>Feest</w:t>
      </w:r>
      <w:r w:rsidR="005B5F6D">
        <w:rPr>
          <w:rFonts w:ascii="Trebuchet MS" w:hAnsi="Trebuchet MS" w:cs="Trebuchet MS"/>
          <w:sz w:val="21"/>
          <w:szCs w:val="21"/>
        </w:rPr>
        <w:t xml:space="preserve">commissie </w:t>
      </w:r>
    </w:p>
    <w:p w:rsidR="005B5F6D" w:rsidRDefault="00636B6E">
      <w:pPr>
        <w:pStyle w:val="Standaardalinea-lettertype"/>
        <w:widowControl w:val="0"/>
        <w:numPr>
          <w:ilvl w:val="0"/>
          <w:numId w:val="7"/>
        </w:numPr>
        <w:tabs>
          <w:tab w:val="clear" w:pos="720"/>
          <w:tab w:val="num" w:pos="404"/>
        </w:tabs>
        <w:overflowPunct w:val="0"/>
        <w:autoSpaceDE w:val="0"/>
        <w:autoSpaceDN w:val="0"/>
        <w:adjustRightInd w:val="0"/>
        <w:spacing w:after="0" w:line="238" w:lineRule="auto"/>
        <w:ind w:left="404" w:hanging="404"/>
        <w:jc w:val="both"/>
        <w:rPr>
          <w:rFonts w:ascii="Trebuchet MS" w:hAnsi="Trebuchet MS" w:cs="Trebuchet MS"/>
          <w:sz w:val="21"/>
          <w:szCs w:val="21"/>
        </w:rPr>
      </w:pPr>
      <w:r>
        <w:rPr>
          <w:rFonts w:ascii="Trebuchet MS" w:hAnsi="Trebuchet MS" w:cs="Trebuchet MS"/>
          <w:sz w:val="21"/>
          <w:szCs w:val="21"/>
        </w:rPr>
        <w:t xml:space="preserve">Lustrum </w:t>
      </w:r>
      <w:r w:rsidR="005B5F6D">
        <w:rPr>
          <w:rFonts w:ascii="Trebuchet MS" w:hAnsi="Trebuchet MS" w:cs="Trebuchet MS"/>
          <w:sz w:val="21"/>
          <w:szCs w:val="21"/>
        </w:rPr>
        <w:t xml:space="preserve">commissie </w:t>
      </w:r>
    </w:p>
    <w:p w:rsidR="005B5F6D" w:rsidRDefault="005B5F6D">
      <w:pPr>
        <w:pStyle w:val="Standaardalinea-lettertype"/>
        <w:widowControl w:val="0"/>
        <w:autoSpaceDE w:val="0"/>
        <w:autoSpaceDN w:val="0"/>
        <w:adjustRightInd w:val="0"/>
        <w:spacing w:after="0" w:line="1" w:lineRule="exact"/>
        <w:rPr>
          <w:rFonts w:ascii="Trebuchet MS" w:hAnsi="Trebuchet MS" w:cs="Trebuchet MS"/>
          <w:sz w:val="21"/>
          <w:szCs w:val="21"/>
        </w:rPr>
      </w:pPr>
    </w:p>
    <w:p w:rsidR="005B5F6D" w:rsidRDefault="005B5F6D">
      <w:pPr>
        <w:pStyle w:val="Standaardalinea-lettertype"/>
        <w:widowControl w:val="0"/>
        <w:numPr>
          <w:ilvl w:val="0"/>
          <w:numId w:val="7"/>
        </w:numPr>
        <w:tabs>
          <w:tab w:val="clear" w:pos="720"/>
          <w:tab w:val="num" w:pos="404"/>
        </w:tabs>
        <w:overflowPunct w:val="0"/>
        <w:autoSpaceDE w:val="0"/>
        <w:autoSpaceDN w:val="0"/>
        <w:adjustRightInd w:val="0"/>
        <w:spacing w:after="0" w:line="240" w:lineRule="auto"/>
        <w:ind w:left="404" w:hanging="404"/>
        <w:jc w:val="both"/>
        <w:rPr>
          <w:rFonts w:ascii="Trebuchet MS" w:hAnsi="Trebuchet MS" w:cs="Trebuchet MS"/>
          <w:sz w:val="21"/>
          <w:szCs w:val="21"/>
        </w:rPr>
      </w:pPr>
      <w:proofErr w:type="spellStart"/>
      <w:r>
        <w:rPr>
          <w:rFonts w:ascii="Trebuchet MS" w:hAnsi="Trebuchet MS" w:cs="Trebuchet MS"/>
          <w:sz w:val="21"/>
          <w:szCs w:val="21"/>
        </w:rPr>
        <w:t>LezEx</w:t>
      </w:r>
      <w:proofErr w:type="spellEnd"/>
      <w:r>
        <w:rPr>
          <w:rFonts w:ascii="Trebuchet MS" w:hAnsi="Trebuchet MS" w:cs="Trebuchet MS"/>
          <w:sz w:val="21"/>
          <w:szCs w:val="21"/>
        </w:rPr>
        <w:t xml:space="preserve"> commissie </w:t>
      </w:r>
    </w:p>
    <w:p w:rsidR="005B5F6D" w:rsidRDefault="00636B6E">
      <w:pPr>
        <w:pStyle w:val="Standaardalinea-lettertype"/>
        <w:widowControl w:val="0"/>
        <w:numPr>
          <w:ilvl w:val="0"/>
          <w:numId w:val="7"/>
        </w:numPr>
        <w:tabs>
          <w:tab w:val="clear" w:pos="720"/>
          <w:tab w:val="num" w:pos="404"/>
        </w:tabs>
        <w:overflowPunct w:val="0"/>
        <w:autoSpaceDE w:val="0"/>
        <w:autoSpaceDN w:val="0"/>
        <w:adjustRightInd w:val="0"/>
        <w:spacing w:after="0" w:line="238" w:lineRule="auto"/>
        <w:ind w:left="404" w:hanging="404"/>
        <w:jc w:val="both"/>
        <w:rPr>
          <w:rFonts w:ascii="Trebuchet MS" w:hAnsi="Trebuchet MS" w:cs="Trebuchet MS"/>
          <w:sz w:val="21"/>
          <w:szCs w:val="21"/>
        </w:rPr>
      </w:pPr>
      <w:r>
        <w:rPr>
          <w:rFonts w:ascii="Trebuchet MS" w:hAnsi="Trebuchet MS" w:cs="Trebuchet MS"/>
          <w:sz w:val="21"/>
          <w:szCs w:val="21"/>
        </w:rPr>
        <w:t>Acquisitie</w:t>
      </w:r>
      <w:r w:rsidR="004A60B2">
        <w:rPr>
          <w:rFonts w:ascii="Trebuchet MS" w:hAnsi="Trebuchet MS" w:cs="Trebuchet MS"/>
          <w:sz w:val="21"/>
          <w:szCs w:val="21"/>
        </w:rPr>
        <w:t xml:space="preserve"> </w:t>
      </w:r>
      <w:r w:rsidR="005B5F6D">
        <w:rPr>
          <w:rFonts w:ascii="Trebuchet MS" w:hAnsi="Trebuchet MS" w:cs="Trebuchet MS"/>
          <w:sz w:val="21"/>
          <w:szCs w:val="21"/>
        </w:rPr>
        <w:t xml:space="preserve">commissie </w:t>
      </w:r>
    </w:p>
    <w:p w:rsidR="005B5F6D" w:rsidRDefault="005B5F6D">
      <w:pPr>
        <w:pStyle w:val="Standaardalinea-lettertype"/>
        <w:widowControl w:val="0"/>
        <w:autoSpaceDE w:val="0"/>
        <w:autoSpaceDN w:val="0"/>
        <w:adjustRightInd w:val="0"/>
        <w:spacing w:after="0" w:line="1" w:lineRule="exact"/>
        <w:rPr>
          <w:rFonts w:ascii="Trebuchet MS" w:hAnsi="Trebuchet MS" w:cs="Trebuchet MS"/>
          <w:sz w:val="21"/>
          <w:szCs w:val="21"/>
        </w:rPr>
      </w:pPr>
    </w:p>
    <w:p w:rsidR="005B5F6D" w:rsidRDefault="005B5F6D">
      <w:pPr>
        <w:pStyle w:val="Standaardalinea-lettertype"/>
        <w:widowControl w:val="0"/>
        <w:numPr>
          <w:ilvl w:val="0"/>
          <w:numId w:val="7"/>
        </w:numPr>
        <w:tabs>
          <w:tab w:val="clear" w:pos="720"/>
          <w:tab w:val="num" w:pos="404"/>
        </w:tabs>
        <w:overflowPunct w:val="0"/>
        <w:autoSpaceDE w:val="0"/>
        <w:autoSpaceDN w:val="0"/>
        <w:adjustRightInd w:val="0"/>
        <w:spacing w:after="0" w:line="240" w:lineRule="auto"/>
        <w:ind w:left="404" w:hanging="404"/>
        <w:jc w:val="both"/>
        <w:rPr>
          <w:rFonts w:ascii="Trebuchet MS" w:hAnsi="Trebuchet MS" w:cs="Trebuchet MS"/>
          <w:sz w:val="21"/>
          <w:szCs w:val="21"/>
        </w:rPr>
      </w:pPr>
      <w:r>
        <w:rPr>
          <w:rFonts w:ascii="Trebuchet MS" w:hAnsi="Trebuchet MS" w:cs="Trebuchet MS"/>
          <w:sz w:val="21"/>
          <w:szCs w:val="21"/>
        </w:rPr>
        <w:t xml:space="preserve">Marketing commissie </w:t>
      </w:r>
    </w:p>
    <w:p w:rsidR="005B5F6D" w:rsidRDefault="005B5F6D">
      <w:pPr>
        <w:pStyle w:val="Standaardalinea-lettertype"/>
        <w:widowControl w:val="0"/>
        <w:numPr>
          <w:ilvl w:val="0"/>
          <w:numId w:val="7"/>
        </w:numPr>
        <w:tabs>
          <w:tab w:val="clear" w:pos="720"/>
          <w:tab w:val="num" w:pos="404"/>
        </w:tabs>
        <w:overflowPunct w:val="0"/>
        <w:autoSpaceDE w:val="0"/>
        <w:autoSpaceDN w:val="0"/>
        <w:adjustRightInd w:val="0"/>
        <w:spacing w:after="0" w:line="240" w:lineRule="auto"/>
        <w:ind w:left="404" w:hanging="404"/>
        <w:jc w:val="both"/>
        <w:rPr>
          <w:rFonts w:ascii="Trebuchet MS" w:hAnsi="Trebuchet MS" w:cs="Trebuchet MS"/>
          <w:sz w:val="21"/>
          <w:szCs w:val="21"/>
        </w:rPr>
      </w:pPr>
      <w:r>
        <w:rPr>
          <w:rFonts w:ascii="Trebuchet MS" w:hAnsi="Trebuchet MS" w:cs="Trebuchet MS"/>
          <w:sz w:val="21"/>
          <w:szCs w:val="21"/>
        </w:rPr>
        <w:t xml:space="preserve">Business commissie </w:t>
      </w:r>
    </w:p>
    <w:p w:rsidR="005B5F6D" w:rsidRDefault="005B5F6D">
      <w:pPr>
        <w:pStyle w:val="Standaardalinea-lettertype"/>
        <w:widowControl w:val="0"/>
        <w:numPr>
          <w:ilvl w:val="0"/>
          <w:numId w:val="7"/>
        </w:numPr>
        <w:tabs>
          <w:tab w:val="clear" w:pos="720"/>
          <w:tab w:val="num" w:pos="404"/>
        </w:tabs>
        <w:overflowPunct w:val="0"/>
        <w:autoSpaceDE w:val="0"/>
        <w:autoSpaceDN w:val="0"/>
        <w:adjustRightInd w:val="0"/>
        <w:spacing w:after="0" w:line="238" w:lineRule="auto"/>
        <w:ind w:left="404" w:hanging="404"/>
        <w:jc w:val="both"/>
        <w:rPr>
          <w:rFonts w:ascii="Trebuchet MS" w:hAnsi="Trebuchet MS" w:cs="Trebuchet MS"/>
          <w:sz w:val="21"/>
          <w:szCs w:val="21"/>
        </w:rPr>
      </w:pPr>
      <w:r>
        <w:rPr>
          <w:rFonts w:ascii="Trebuchet MS" w:hAnsi="Trebuchet MS" w:cs="Trebuchet MS"/>
          <w:sz w:val="21"/>
          <w:szCs w:val="21"/>
        </w:rPr>
        <w:t xml:space="preserve">Onderzoekscommissie </w:t>
      </w:r>
    </w:p>
    <w:p w:rsidR="005B5F6D" w:rsidRDefault="005B5F6D">
      <w:pPr>
        <w:pStyle w:val="Standaardalinea-lettertype"/>
        <w:widowControl w:val="0"/>
        <w:autoSpaceDE w:val="0"/>
        <w:autoSpaceDN w:val="0"/>
        <w:adjustRightInd w:val="0"/>
        <w:spacing w:after="0" w:line="1" w:lineRule="exact"/>
        <w:rPr>
          <w:rFonts w:ascii="Trebuchet MS" w:hAnsi="Trebuchet MS" w:cs="Trebuchet MS"/>
          <w:sz w:val="21"/>
          <w:szCs w:val="21"/>
        </w:rPr>
      </w:pPr>
    </w:p>
    <w:p w:rsidR="005B5F6D" w:rsidRDefault="005B5F6D">
      <w:pPr>
        <w:pStyle w:val="Standaardalinea-lettertype"/>
        <w:widowControl w:val="0"/>
        <w:numPr>
          <w:ilvl w:val="0"/>
          <w:numId w:val="7"/>
        </w:numPr>
        <w:tabs>
          <w:tab w:val="clear" w:pos="720"/>
          <w:tab w:val="num" w:pos="404"/>
        </w:tabs>
        <w:overflowPunct w:val="0"/>
        <w:autoSpaceDE w:val="0"/>
        <w:autoSpaceDN w:val="0"/>
        <w:adjustRightInd w:val="0"/>
        <w:spacing w:after="0" w:line="240" w:lineRule="auto"/>
        <w:ind w:left="404" w:hanging="404"/>
        <w:jc w:val="both"/>
        <w:rPr>
          <w:rFonts w:ascii="Trebuchet MS" w:hAnsi="Trebuchet MS" w:cs="Trebuchet MS"/>
          <w:sz w:val="21"/>
          <w:szCs w:val="21"/>
        </w:rPr>
      </w:pPr>
      <w:r>
        <w:rPr>
          <w:rFonts w:ascii="Trebuchet MS" w:hAnsi="Trebuchet MS" w:cs="Trebuchet MS"/>
          <w:sz w:val="21"/>
          <w:szCs w:val="21"/>
        </w:rPr>
        <w:t xml:space="preserve">Kennismakingscommissie </w:t>
      </w:r>
    </w:p>
    <w:p w:rsidR="005B5F6D" w:rsidRDefault="005B5F6D">
      <w:pPr>
        <w:pStyle w:val="Standaardalinea-lettertype"/>
        <w:widowControl w:val="0"/>
        <w:autoSpaceDE w:val="0"/>
        <w:autoSpaceDN w:val="0"/>
        <w:adjustRightInd w:val="0"/>
        <w:spacing w:after="0" w:line="289"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8" w:lineRule="auto"/>
        <w:ind w:left="4" w:right="200"/>
        <w:rPr>
          <w:rFonts w:ascii="Times New Roman" w:hAnsi="Times New Roman" w:cs="Times New Roman"/>
          <w:sz w:val="24"/>
          <w:szCs w:val="24"/>
        </w:rPr>
      </w:pPr>
      <w:r>
        <w:rPr>
          <w:rFonts w:ascii="Trebuchet MS" w:hAnsi="Trebuchet MS" w:cs="Trebuchet MS"/>
          <w:sz w:val="21"/>
          <w:szCs w:val="21"/>
        </w:rPr>
        <w:t>Elke commissie wordt opgevuld met minimaal twee en maximaal zeven personen. Binnen elke commissie worden de volgende functies vervuld: voorzitter, secretaris en penningmeester.</w:t>
      </w:r>
    </w:p>
    <w:p w:rsidR="005B5F6D" w:rsidRDefault="005B5F6D">
      <w:pPr>
        <w:pStyle w:val="Standaardalinea-lettertype"/>
        <w:widowControl w:val="0"/>
        <w:autoSpaceDE w:val="0"/>
        <w:autoSpaceDN w:val="0"/>
        <w:adjustRightInd w:val="0"/>
        <w:spacing w:after="0" w:line="289"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0" w:lineRule="auto"/>
        <w:ind w:left="4" w:right="80"/>
        <w:rPr>
          <w:rFonts w:ascii="Times New Roman" w:hAnsi="Times New Roman" w:cs="Times New Roman"/>
          <w:sz w:val="24"/>
          <w:szCs w:val="24"/>
        </w:rPr>
      </w:pPr>
      <w:r>
        <w:rPr>
          <w:rFonts w:ascii="Trebuchet MS" w:hAnsi="Trebuchet MS" w:cs="Trebuchet MS"/>
          <w:sz w:val="21"/>
          <w:szCs w:val="21"/>
        </w:rPr>
        <w:t>Elk bestuurslid is verantwoordelijk voor één of meerdere commissies, deze zijn terug te vinden in het organogram.( zie figuur 2) De verantwoordelijke uit het bestuur zal naar eigen inzicht een CBU houden. De voorzitters van de commissies hebben eenmaal per blok een CVV. De notulen van alle vergaderingen worden naar de coördinator en tevens naar de secretaris gestuurd voor archivering.</w:t>
      </w:r>
    </w:p>
    <w:p w:rsidR="005B5F6D" w:rsidRDefault="005B5F6D">
      <w:pPr>
        <w:pStyle w:val="Standaardalinea-lettertype"/>
        <w:widowControl w:val="0"/>
        <w:autoSpaceDE w:val="0"/>
        <w:autoSpaceDN w:val="0"/>
        <w:adjustRightInd w:val="0"/>
        <w:spacing w:after="0" w:line="29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5" w:lineRule="auto"/>
        <w:ind w:left="4" w:right="120"/>
        <w:rPr>
          <w:rFonts w:ascii="Times New Roman" w:hAnsi="Times New Roman" w:cs="Times New Roman"/>
          <w:sz w:val="24"/>
          <w:szCs w:val="24"/>
        </w:rPr>
      </w:pPr>
      <w:r>
        <w:rPr>
          <w:rFonts w:ascii="Trebuchet MS" w:hAnsi="Trebuchet MS" w:cs="Trebuchet MS"/>
          <w:sz w:val="21"/>
          <w:szCs w:val="21"/>
        </w:rPr>
        <w:t>De selectieprocedure voor commissieleden gaat als volgt: leden die geïnteresseerd zijn om actief te worden bij HMV Actis voeren eerst een kennismakingsgesprek met de intern coördinator en een ander bestuurslid. Hierbij wordt gekeken of de persoon in kwestie geschikt is als commissielid, of de functie die het lid wil gaan uitvoeren duidelijk is en of de functie bij deze persoon past. Een ander doel van het gesprek is het motiveren van de student voor de uit te voeren taak. De intern coördinator zal in overleg met de overige bestuursleden de functies binnen de commissie kiezen. Wanneer er vrienden van bestuursleden voor een commissie solliciteren, zal het betreffende bestuurslid tijdens dat kennismakingsgesprek vervangen worden door een ander bestuurslid.</w:t>
      </w:r>
    </w:p>
    <w:p w:rsidR="005B5F6D" w:rsidRDefault="005B5F6D">
      <w:pPr>
        <w:pStyle w:val="Standaardalinea-lettertype"/>
        <w:widowControl w:val="0"/>
        <w:autoSpaceDE w:val="0"/>
        <w:autoSpaceDN w:val="0"/>
        <w:adjustRightInd w:val="0"/>
        <w:spacing w:after="0" w:line="244"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ind w:left="4"/>
        <w:rPr>
          <w:rFonts w:ascii="Times New Roman" w:hAnsi="Times New Roman" w:cs="Times New Roman"/>
          <w:sz w:val="24"/>
          <w:szCs w:val="24"/>
        </w:rPr>
      </w:pPr>
      <w:r>
        <w:rPr>
          <w:rFonts w:ascii="Trebuchet MS" w:hAnsi="Trebuchet MS" w:cs="Trebuchet MS"/>
          <w:b/>
          <w:bCs/>
          <w:color w:val="00B050"/>
          <w:sz w:val="21"/>
          <w:szCs w:val="21"/>
        </w:rPr>
        <w:t>Commissie informatie dagen</w:t>
      </w:r>
    </w:p>
    <w:p w:rsidR="005B5F6D" w:rsidRDefault="005B5F6D">
      <w:pPr>
        <w:pStyle w:val="Standaardalinea-lettertype"/>
        <w:widowControl w:val="0"/>
        <w:autoSpaceDE w:val="0"/>
        <w:autoSpaceDN w:val="0"/>
        <w:adjustRightInd w:val="0"/>
        <w:spacing w:after="0" w:line="48"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2" w:lineRule="auto"/>
        <w:ind w:left="4" w:right="120"/>
        <w:rPr>
          <w:rFonts w:ascii="Times New Roman" w:hAnsi="Times New Roman" w:cs="Times New Roman"/>
          <w:sz w:val="24"/>
          <w:szCs w:val="24"/>
        </w:rPr>
      </w:pPr>
      <w:r>
        <w:rPr>
          <w:rFonts w:ascii="Trebuchet MS" w:hAnsi="Trebuchet MS" w:cs="Trebuchet MS"/>
          <w:sz w:val="21"/>
          <w:szCs w:val="21"/>
        </w:rPr>
        <w:t>Dit jaar worden er op 15 en 16 september 2015 commissie informatie dagen georganiseerd. Tijdens deze commissie informatie dagen zullen de verschillende commissies binnen HMV Actis worden gepresenteerd en kunnen geïnteresseerden zich aanmelden voor een kennismakingsgesprek. De commissie informatie dagen hebben als doel leden te informeren over de mogelijkheid actief te zijn binnen de vereniging door middel van commissies. Daarnaast wordt getracht de commissie vacatures voor 31 oktober op te vullen.</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sectPr w:rsidR="005B5F6D">
          <w:pgSz w:w="11900" w:h="16838"/>
          <w:pgMar w:top="1398" w:right="1400" w:bottom="1440" w:left="1416" w:header="708" w:footer="708" w:gutter="0"/>
          <w:cols w:space="708" w:equalWidth="0">
            <w:col w:w="9084"/>
          </w:cols>
          <w:noEndnote/>
        </w:sect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bookmarkStart w:id="31" w:name="page13"/>
      <w:bookmarkEnd w:id="31"/>
      <w:r>
        <w:rPr>
          <w:rFonts w:ascii="Trebuchet MS" w:hAnsi="Trebuchet MS" w:cs="Trebuchet MS"/>
          <w:sz w:val="21"/>
          <w:szCs w:val="21"/>
        </w:rPr>
        <w:lastRenderedPageBreak/>
        <w:t>Hieronder worden de verschillende commissies beschreven.</w:t>
      </w:r>
    </w:p>
    <w:p w:rsidR="005B5F6D" w:rsidRDefault="005B5F6D">
      <w:pPr>
        <w:pStyle w:val="Standaardalinea-lettertype"/>
        <w:widowControl w:val="0"/>
        <w:autoSpaceDE w:val="0"/>
        <w:autoSpaceDN w:val="0"/>
        <w:adjustRightInd w:val="0"/>
        <w:spacing w:after="0" w:line="246"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32" w:name="_Toc430522562"/>
      <w:r>
        <w:t>3.2.1 Kascommissie</w:t>
      </w:r>
      <w:bookmarkEnd w:id="32"/>
    </w:p>
    <w:p w:rsidR="005B5F6D" w:rsidRDefault="005B5F6D">
      <w:pPr>
        <w:pStyle w:val="Standaardalinea-lettertype"/>
        <w:widowControl w:val="0"/>
        <w:autoSpaceDE w:val="0"/>
        <w:autoSpaceDN w:val="0"/>
        <w:adjustRightInd w:val="0"/>
        <w:spacing w:after="0" w:line="4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140"/>
        <w:rPr>
          <w:rFonts w:ascii="Times New Roman" w:hAnsi="Times New Roman" w:cs="Times New Roman"/>
          <w:sz w:val="24"/>
          <w:szCs w:val="24"/>
        </w:rPr>
      </w:pPr>
      <w:r>
        <w:rPr>
          <w:rFonts w:ascii="Trebuchet MS" w:hAnsi="Trebuchet MS" w:cs="Trebuchet MS"/>
          <w:sz w:val="20"/>
          <w:szCs w:val="20"/>
        </w:rPr>
        <w:t>Deze commissie zal bestaan uit een of meerdere oud-bestuursleden, een extern persoon en/of een docent van IMM. De invulling van de kascommissie zal dit jaar opnieuw bekeken worden.</w:t>
      </w:r>
    </w:p>
    <w:p w:rsidR="005B5F6D" w:rsidRDefault="005B5F6D">
      <w:pPr>
        <w:pStyle w:val="Standaardalinea-lettertype"/>
        <w:widowControl w:val="0"/>
        <w:autoSpaceDE w:val="0"/>
        <w:autoSpaceDN w:val="0"/>
        <w:adjustRightInd w:val="0"/>
        <w:spacing w:after="0" w:line="245"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33" w:name="_Toc430522563"/>
      <w:r>
        <w:t>3.2.2 Buitenlandse reiscommissie</w:t>
      </w:r>
      <w:bookmarkEnd w:id="33"/>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D57900">
      <w:pPr>
        <w:pStyle w:val="Standaardalinea-lettertype"/>
        <w:widowControl w:val="0"/>
        <w:overflowPunct w:val="0"/>
        <w:autoSpaceDE w:val="0"/>
        <w:autoSpaceDN w:val="0"/>
        <w:adjustRightInd w:val="0"/>
        <w:spacing w:after="0" w:line="234" w:lineRule="auto"/>
        <w:ind w:right="60"/>
        <w:rPr>
          <w:rFonts w:ascii="Times New Roman" w:hAnsi="Times New Roman" w:cs="Times New Roman"/>
          <w:sz w:val="24"/>
          <w:szCs w:val="24"/>
        </w:rPr>
      </w:pPr>
      <w:r>
        <w:rPr>
          <w:rFonts w:ascii="Trebuchet MS" w:hAnsi="Trebuchet MS" w:cs="Trebuchet MS"/>
          <w:sz w:val="21"/>
          <w:szCs w:val="21"/>
        </w:rPr>
        <w:t>De buitenlandse reis</w:t>
      </w:r>
      <w:r w:rsidR="005B5F6D">
        <w:rPr>
          <w:rFonts w:ascii="Trebuchet MS" w:hAnsi="Trebuchet MS" w:cs="Trebuchet MS"/>
          <w:sz w:val="21"/>
          <w:szCs w:val="21"/>
        </w:rPr>
        <w:t>commissie zal binnen acht maanden na installatie van de commissie een reis organiseren. Tijdens de reis worden er studie gerelateerde activiteiten georganiseerd, waaronder een bezoek aan een bedrijf en een universiteit. De commissie is verantwoordelijk voor de invulling van de reis, het promoten van de reis en de organisatie ter plekke. De bestemming en de invulling van de reis worden bepaald door de commissieleden. Indien de reis georganiseerd wordt met een bus als vervoersmiddel, zal er ongeveer plek zijn voor 50 personen. Wordt deze georganiseerd met het vliegtuig als vervoersmiddel, dan is er plaats voor maximaal 35 personen.</w:t>
      </w:r>
    </w:p>
    <w:p w:rsidR="005B5F6D" w:rsidRDefault="005B5F6D">
      <w:pPr>
        <w:pStyle w:val="Standaardalinea-lettertype"/>
        <w:widowControl w:val="0"/>
        <w:autoSpaceDE w:val="0"/>
        <w:autoSpaceDN w:val="0"/>
        <w:adjustRightInd w:val="0"/>
        <w:spacing w:after="0" w:line="246"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De commissie zal uit ten minste vijf personen bestaan.</w:t>
      </w:r>
    </w:p>
    <w:p w:rsidR="005B5F6D" w:rsidRDefault="005B5F6D">
      <w:pPr>
        <w:pStyle w:val="Standaardalinea-lettertype"/>
        <w:widowControl w:val="0"/>
        <w:autoSpaceDE w:val="0"/>
        <w:autoSpaceDN w:val="0"/>
        <w:adjustRightInd w:val="0"/>
        <w:spacing w:after="0" w:line="244"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34" w:name="_Toc430522564"/>
      <w:r>
        <w:t>3.2.3 Feestcommissie</w:t>
      </w:r>
      <w:bookmarkEnd w:id="34"/>
    </w:p>
    <w:p w:rsidR="005B5F6D" w:rsidRDefault="005B5F6D">
      <w:pPr>
        <w:pStyle w:val="Standaardalinea-lettertype"/>
        <w:widowControl w:val="0"/>
        <w:autoSpaceDE w:val="0"/>
        <w:autoSpaceDN w:val="0"/>
        <w:adjustRightInd w:val="0"/>
        <w:spacing w:after="0" w:line="48"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4" w:lineRule="auto"/>
        <w:ind w:right="120"/>
        <w:rPr>
          <w:rFonts w:ascii="Times New Roman" w:hAnsi="Times New Roman" w:cs="Times New Roman"/>
          <w:sz w:val="24"/>
          <w:szCs w:val="24"/>
        </w:rPr>
      </w:pPr>
      <w:r>
        <w:rPr>
          <w:rFonts w:ascii="Trebuchet MS" w:hAnsi="Trebuchet MS" w:cs="Trebuchet MS"/>
          <w:sz w:val="21"/>
          <w:szCs w:val="21"/>
        </w:rPr>
        <w:t>De feestcommissie is verantwoordelijk voor het organiseren van de sociale activiteiten voor HMV Actis, hieronder vallen de maandelijkse borrels en het eindfeest. De maandelijkse borrels bevatten één keer in de twee maanden een thema.</w:t>
      </w:r>
    </w:p>
    <w:p w:rsidR="005B5F6D" w:rsidRDefault="005B5F6D">
      <w:pPr>
        <w:pStyle w:val="Standaardalinea-lettertype"/>
        <w:widowControl w:val="0"/>
        <w:autoSpaceDE w:val="0"/>
        <w:autoSpaceDN w:val="0"/>
        <w:adjustRightInd w:val="0"/>
        <w:spacing w:after="0" w:line="246"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De commissie zal uit ten minste vier personen bestaan.</w:t>
      </w:r>
    </w:p>
    <w:p w:rsidR="005B5F6D" w:rsidRDefault="005B5F6D">
      <w:pPr>
        <w:pStyle w:val="Standaardalinea-lettertype"/>
        <w:widowControl w:val="0"/>
        <w:autoSpaceDE w:val="0"/>
        <w:autoSpaceDN w:val="0"/>
        <w:adjustRightInd w:val="0"/>
        <w:spacing w:after="0" w:line="243"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35" w:name="_Toc430522565"/>
      <w:r>
        <w:t>3.2.4 Lustrum commissie</w:t>
      </w:r>
      <w:bookmarkEnd w:id="35"/>
    </w:p>
    <w:p w:rsidR="005B5F6D" w:rsidRDefault="005B5F6D">
      <w:pPr>
        <w:pStyle w:val="Standaardalinea-lettertype"/>
        <w:widowControl w:val="0"/>
        <w:autoSpaceDE w:val="0"/>
        <w:autoSpaceDN w:val="0"/>
        <w:adjustRightInd w:val="0"/>
        <w:spacing w:after="0" w:line="47"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4" w:lineRule="auto"/>
        <w:ind w:right="140"/>
        <w:rPr>
          <w:rFonts w:ascii="Times New Roman" w:hAnsi="Times New Roman" w:cs="Times New Roman"/>
          <w:sz w:val="24"/>
          <w:szCs w:val="24"/>
        </w:rPr>
      </w:pPr>
      <w:r>
        <w:rPr>
          <w:rFonts w:ascii="Trebuchet MS" w:hAnsi="Trebuchet MS" w:cs="Trebuchet MS"/>
          <w:sz w:val="21"/>
          <w:szCs w:val="21"/>
        </w:rPr>
        <w:t>De lustrum commissie is verantwoordelijk voor het organiseren van het 5e Lustrum van HMV Actis. In deze week zullen er verschillende lezingen, workshops en feesten plaatsvinden. De lustrum commissie is verder verantwoordelijk voor het lustrumalmanak dat wordt uitgebracht.</w:t>
      </w:r>
    </w:p>
    <w:p w:rsidR="005B5F6D" w:rsidRDefault="005B5F6D">
      <w:pPr>
        <w:pStyle w:val="Standaardalinea-lettertype"/>
        <w:widowControl w:val="0"/>
        <w:autoSpaceDE w:val="0"/>
        <w:autoSpaceDN w:val="0"/>
        <w:adjustRightInd w:val="0"/>
        <w:spacing w:after="0" w:line="246"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Deze commissie zal uit ten minste vijf personen bestaan.</w:t>
      </w:r>
    </w:p>
    <w:p w:rsidR="005B5F6D" w:rsidRDefault="005B5F6D">
      <w:pPr>
        <w:pStyle w:val="Standaardalinea-lettertype"/>
        <w:widowControl w:val="0"/>
        <w:autoSpaceDE w:val="0"/>
        <w:autoSpaceDN w:val="0"/>
        <w:adjustRightInd w:val="0"/>
        <w:spacing w:after="0" w:line="244"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36" w:name="_Toc430522566"/>
      <w:r>
        <w:t xml:space="preserve">3.2.5 </w:t>
      </w:r>
      <w:proofErr w:type="spellStart"/>
      <w:r>
        <w:t>LezEx</w:t>
      </w:r>
      <w:proofErr w:type="spellEnd"/>
      <w:r>
        <w:t xml:space="preserve"> commissie</w:t>
      </w:r>
      <w:bookmarkEnd w:id="36"/>
    </w:p>
    <w:p w:rsidR="005B5F6D" w:rsidRDefault="005B5F6D">
      <w:pPr>
        <w:pStyle w:val="Standaardalinea-lettertype"/>
        <w:widowControl w:val="0"/>
        <w:autoSpaceDE w:val="0"/>
        <w:autoSpaceDN w:val="0"/>
        <w:adjustRightInd w:val="0"/>
        <w:spacing w:after="0" w:line="47"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20"/>
        <w:rPr>
          <w:rFonts w:ascii="Times New Roman" w:hAnsi="Times New Roman" w:cs="Times New Roman"/>
          <w:sz w:val="24"/>
          <w:szCs w:val="24"/>
        </w:rPr>
      </w:pPr>
      <w:r>
        <w:rPr>
          <w:rFonts w:ascii="Trebuchet MS" w:hAnsi="Trebuchet MS" w:cs="Trebuchet MS"/>
          <w:sz w:val="21"/>
          <w:szCs w:val="21"/>
        </w:rPr>
        <w:t xml:space="preserve">De </w:t>
      </w:r>
      <w:proofErr w:type="spellStart"/>
      <w:r>
        <w:rPr>
          <w:rFonts w:ascii="Trebuchet MS" w:hAnsi="Trebuchet MS" w:cs="Trebuchet MS"/>
          <w:sz w:val="21"/>
          <w:szCs w:val="21"/>
        </w:rPr>
        <w:t>LezEx</w:t>
      </w:r>
      <w:proofErr w:type="spellEnd"/>
      <w:r>
        <w:rPr>
          <w:rFonts w:ascii="Trebuchet MS" w:hAnsi="Trebuchet MS" w:cs="Trebuchet MS"/>
          <w:sz w:val="21"/>
          <w:szCs w:val="21"/>
        </w:rPr>
        <w:t xml:space="preserve"> commissie is verantwoordelijk voor het organiseren van lezingen, workshops en bedrijfsbezoeken. Deze worden georganiseerd om studenten in contact te brengen met het bedrijfsleven die gerelateerd zijn aan marketing en management. Zij zijn zelf verantwoordelijk voor het zoeken naar sprekers en/of bedrijven.</w:t>
      </w:r>
    </w:p>
    <w:p w:rsidR="005B5F6D" w:rsidRDefault="005B5F6D">
      <w:pPr>
        <w:pStyle w:val="Standaardalinea-lettertype"/>
        <w:widowControl w:val="0"/>
        <w:autoSpaceDE w:val="0"/>
        <w:autoSpaceDN w:val="0"/>
        <w:adjustRightInd w:val="0"/>
        <w:spacing w:after="0" w:line="247"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De commissie zal uit ten minste drie personen bestaan.</w:t>
      </w:r>
    </w:p>
    <w:p w:rsidR="005B5F6D" w:rsidRDefault="005B5F6D">
      <w:pPr>
        <w:pStyle w:val="Standaardalinea-lettertype"/>
        <w:widowControl w:val="0"/>
        <w:autoSpaceDE w:val="0"/>
        <w:autoSpaceDN w:val="0"/>
        <w:adjustRightInd w:val="0"/>
        <w:spacing w:after="0" w:line="243"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37" w:name="_Toc430522567"/>
      <w:r>
        <w:t>3.2.6 Acquisitie commissie</w:t>
      </w:r>
      <w:bookmarkEnd w:id="37"/>
    </w:p>
    <w:p w:rsidR="005B5F6D" w:rsidRDefault="005B5F6D">
      <w:pPr>
        <w:pStyle w:val="Standaardalinea-lettertype"/>
        <w:widowControl w:val="0"/>
        <w:autoSpaceDE w:val="0"/>
        <w:autoSpaceDN w:val="0"/>
        <w:adjustRightInd w:val="0"/>
        <w:spacing w:after="0" w:line="4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2" w:lineRule="auto"/>
        <w:ind w:right="120"/>
        <w:rPr>
          <w:rFonts w:ascii="Times New Roman" w:hAnsi="Times New Roman" w:cs="Times New Roman"/>
          <w:sz w:val="24"/>
          <w:szCs w:val="24"/>
        </w:rPr>
      </w:pPr>
      <w:r>
        <w:rPr>
          <w:rFonts w:ascii="Trebuchet MS" w:hAnsi="Trebuchet MS" w:cs="Trebuchet MS"/>
          <w:sz w:val="21"/>
          <w:szCs w:val="21"/>
        </w:rPr>
        <w:t>De acquisitie commissie is er ter ondersteuning van de extern coördinator. Deze commissie zal zich bezig houden met het benaderen van nieuwe bedrijven om het netwerk van HMV Actis te vergroten. Bovenop het door de extern vastgestelde sponsor bedrag zal deze commissie aparte doelstellingen krijgen gebaseerd op een sponsorbedrag in geld en/of merchandising. Indien nodig kan de acquisitie commissie te hulp schieten bij externe werkzaamheden van de andere commissies.</w:t>
      </w:r>
    </w:p>
    <w:p w:rsidR="005B5F6D" w:rsidRDefault="005B5F6D">
      <w:pPr>
        <w:pStyle w:val="Standaardalinea-lettertype"/>
        <w:widowControl w:val="0"/>
        <w:autoSpaceDE w:val="0"/>
        <w:autoSpaceDN w:val="0"/>
        <w:adjustRightInd w:val="0"/>
        <w:spacing w:after="0" w:line="25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Deze commissie zal uit ten minste drie personen bestaan.</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C21619" w:rsidRDefault="00C21619">
      <w:pPr>
        <w:pStyle w:val="Standaardalinea-lettertype"/>
        <w:widowControl w:val="0"/>
        <w:autoSpaceDE w:val="0"/>
        <w:autoSpaceDN w:val="0"/>
        <w:adjustRightInd w:val="0"/>
        <w:spacing w:after="0" w:line="239" w:lineRule="auto"/>
        <w:rPr>
          <w:rFonts w:ascii="Trebuchet MS" w:hAnsi="Trebuchet MS" w:cs="Trebuchet MS"/>
          <w:b/>
          <w:bCs/>
          <w:color w:val="00B050"/>
        </w:rPr>
      </w:pPr>
      <w:bookmarkStart w:id="38" w:name="page14"/>
      <w:bookmarkEnd w:id="38"/>
    </w:p>
    <w:p w:rsidR="00C21619" w:rsidRDefault="00C21619">
      <w:pPr>
        <w:pStyle w:val="Standaardalinea-lettertype"/>
        <w:widowControl w:val="0"/>
        <w:autoSpaceDE w:val="0"/>
        <w:autoSpaceDN w:val="0"/>
        <w:adjustRightInd w:val="0"/>
        <w:spacing w:after="0" w:line="239" w:lineRule="auto"/>
        <w:rPr>
          <w:rFonts w:ascii="Trebuchet MS" w:hAnsi="Trebuchet MS" w:cs="Trebuchet MS"/>
          <w:b/>
          <w:bCs/>
          <w:color w:val="00B050"/>
        </w:rPr>
      </w:pPr>
    </w:p>
    <w:p w:rsidR="00C21619" w:rsidRDefault="00C21619">
      <w:pPr>
        <w:pStyle w:val="Standaardalinea-lettertype"/>
        <w:widowControl w:val="0"/>
        <w:autoSpaceDE w:val="0"/>
        <w:autoSpaceDN w:val="0"/>
        <w:adjustRightInd w:val="0"/>
        <w:spacing w:after="0" w:line="239" w:lineRule="auto"/>
        <w:rPr>
          <w:rFonts w:ascii="Trebuchet MS" w:hAnsi="Trebuchet MS" w:cs="Trebuchet MS"/>
          <w:b/>
          <w:bCs/>
          <w:color w:val="00B050"/>
        </w:rPr>
      </w:pPr>
    </w:p>
    <w:p w:rsidR="005B5F6D" w:rsidRDefault="005B5F6D" w:rsidP="005B5F6D">
      <w:pPr>
        <w:pStyle w:val="Kop3"/>
        <w:rPr>
          <w:rFonts w:ascii="Times New Roman" w:hAnsi="Times New Roman" w:cs="Times New Roman"/>
          <w:sz w:val="24"/>
          <w:szCs w:val="24"/>
        </w:rPr>
      </w:pPr>
      <w:bookmarkStart w:id="39" w:name="_Toc430522568"/>
      <w:r>
        <w:t>3.2.7 Marketing commissie</w:t>
      </w:r>
      <w:bookmarkEnd w:id="39"/>
    </w:p>
    <w:p w:rsidR="005B5F6D" w:rsidRDefault="005B5F6D">
      <w:pPr>
        <w:pStyle w:val="Standaardalinea-lettertype"/>
        <w:widowControl w:val="0"/>
        <w:autoSpaceDE w:val="0"/>
        <w:autoSpaceDN w:val="0"/>
        <w:adjustRightInd w:val="0"/>
        <w:spacing w:after="0" w:line="48"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500"/>
        <w:rPr>
          <w:rFonts w:ascii="Times New Roman" w:hAnsi="Times New Roman" w:cs="Times New Roman"/>
          <w:sz w:val="24"/>
          <w:szCs w:val="24"/>
        </w:rPr>
      </w:pPr>
      <w:r>
        <w:rPr>
          <w:rFonts w:ascii="Trebuchet MS" w:hAnsi="Trebuchet MS" w:cs="Trebuchet MS"/>
          <w:sz w:val="21"/>
          <w:szCs w:val="21"/>
        </w:rPr>
        <w:t>De marketing commissie voert elk blok een nieuwe opdracht uit voor een nader te bepalen bedrijf. Deze opdrachten worden door bedrijven aan HMV Actis geleverd en zijn marketing georiënteerd, zoals het oplossen van marketing cases en het uitvoeren van marketing activiteiten. De commissieleden worden indien nodig periodiek gecirculeerd.</w:t>
      </w:r>
    </w:p>
    <w:p w:rsidR="005B5F6D" w:rsidRDefault="005B5F6D">
      <w:pPr>
        <w:pStyle w:val="Standaardalinea-lettertype"/>
        <w:widowControl w:val="0"/>
        <w:autoSpaceDE w:val="0"/>
        <w:autoSpaceDN w:val="0"/>
        <w:adjustRightInd w:val="0"/>
        <w:spacing w:after="0" w:line="247"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Deze commissie zal uit ten minste drie personen bestaan.</w:t>
      </w:r>
    </w:p>
    <w:p w:rsidR="005B5F6D" w:rsidRDefault="005B5F6D">
      <w:pPr>
        <w:pStyle w:val="Standaardalinea-lettertype"/>
        <w:widowControl w:val="0"/>
        <w:autoSpaceDE w:val="0"/>
        <w:autoSpaceDN w:val="0"/>
        <w:adjustRightInd w:val="0"/>
        <w:spacing w:after="0" w:line="243"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40" w:name="_Toc430522569"/>
      <w:r>
        <w:t>3.2.8 Business commissie</w:t>
      </w:r>
      <w:bookmarkEnd w:id="40"/>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20"/>
        <w:rPr>
          <w:rFonts w:ascii="Times New Roman" w:hAnsi="Times New Roman" w:cs="Times New Roman"/>
          <w:sz w:val="24"/>
          <w:szCs w:val="24"/>
        </w:rPr>
      </w:pPr>
      <w:r>
        <w:rPr>
          <w:rFonts w:ascii="Trebuchet MS" w:hAnsi="Trebuchet MS" w:cs="Trebuchet MS"/>
          <w:sz w:val="21"/>
          <w:szCs w:val="21"/>
        </w:rPr>
        <w:t xml:space="preserve">De business commissie organiseert het </w:t>
      </w:r>
      <w:proofErr w:type="spellStart"/>
      <w:r>
        <w:rPr>
          <w:rFonts w:ascii="Trebuchet MS" w:hAnsi="Trebuchet MS" w:cs="Trebuchet MS"/>
          <w:sz w:val="21"/>
          <w:szCs w:val="21"/>
        </w:rPr>
        <w:t>career</w:t>
      </w:r>
      <w:proofErr w:type="spellEnd"/>
      <w:r>
        <w:rPr>
          <w:rFonts w:ascii="Trebuchet MS" w:hAnsi="Trebuchet MS" w:cs="Trebuchet MS"/>
          <w:sz w:val="21"/>
          <w:szCs w:val="21"/>
        </w:rPr>
        <w:t xml:space="preserve"> event in medio februari. Dit event is bedoelt voor netwerken en praktische zaken met betrekking tot mogelijke stage- en afstudeerplaatsen en potentiële werkplekken. De exacte invulling van dit event is nader te bepalen door de commissie.</w:t>
      </w:r>
    </w:p>
    <w:p w:rsidR="005B5F6D" w:rsidRDefault="005B5F6D">
      <w:pPr>
        <w:pStyle w:val="Standaardalinea-lettertype"/>
        <w:widowControl w:val="0"/>
        <w:autoSpaceDE w:val="0"/>
        <w:autoSpaceDN w:val="0"/>
        <w:adjustRightInd w:val="0"/>
        <w:spacing w:after="0" w:line="293"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1" w:lineRule="auto"/>
        <w:ind w:right="200"/>
        <w:rPr>
          <w:rFonts w:ascii="Times New Roman" w:hAnsi="Times New Roman" w:cs="Times New Roman"/>
          <w:sz w:val="24"/>
          <w:szCs w:val="24"/>
        </w:rPr>
      </w:pPr>
      <w:r>
        <w:rPr>
          <w:rFonts w:ascii="Trebuchet MS" w:hAnsi="Trebuchet MS" w:cs="Trebuchet MS"/>
          <w:sz w:val="21"/>
          <w:szCs w:val="21"/>
        </w:rPr>
        <w:t>De business commissie zal tevens dit jaar een groot congres organiseren in samenwerking met bedrijven uit Groningen en omgeving. Dit congres is bedoelt voor IMM-studenten en docenten van de Hanzehogeschool. De invulling van het congres zal zorgen voor diversiteit door de verschillende sprekers die aan bod zullen komen. Het congres zal naar verwachting eind mei plaatsvinden.</w:t>
      </w:r>
    </w:p>
    <w:p w:rsidR="005B5F6D" w:rsidRDefault="005B5F6D">
      <w:pPr>
        <w:pStyle w:val="Standaardalinea-lettertype"/>
        <w:widowControl w:val="0"/>
        <w:autoSpaceDE w:val="0"/>
        <w:autoSpaceDN w:val="0"/>
        <w:adjustRightInd w:val="0"/>
        <w:spacing w:after="0" w:line="246"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De commissie zal uit ten minste vijf personen bestaan.</w:t>
      </w:r>
    </w:p>
    <w:p w:rsidR="005B5F6D" w:rsidRDefault="005B5F6D">
      <w:pPr>
        <w:pStyle w:val="Standaardalinea-lettertype"/>
        <w:widowControl w:val="0"/>
        <w:autoSpaceDE w:val="0"/>
        <w:autoSpaceDN w:val="0"/>
        <w:adjustRightInd w:val="0"/>
        <w:spacing w:after="0" w:line="243"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41" w:name="_Toc430522570"/>
      <w:r>
        <w:t>3.2.9 Onderzoekscommissie</w:t>
      </w:r>
      <w:bookmarkEnd w:id="41"/>
    </w:p>
    <w:p w:rsidR="005B5F6D" w:rsidRDefault="005B5F6D">
      <w:pPr>
        <w:pStyle w:val="Standaardalinea-lettertype"/>
        <w:widowControl w:val="0"/>
        <w:autoSpaceDE w:val="0"/>
        <w:autoSpaceDN w:val="0"/>
        <w:adjustRightInd w:val="0"/>
        <w:spacing w:after="0" w:line="47"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4" w:lineRule="auto"/>
        <w:ind w:right="240"/>
        <w:rPr>
          <w:rFonts w:ascii="Times New Roman" w:hAnsi="Times New Roman" w:cs="Times New Roman"/>
          <w:sz w:val="24"/>
          <w:szCs w:val="24"/>
        </w:rPr>
      </w:pPr>
      <w:r>
        <w:rPr>
          <w:rFonts w:ascii="Trebuchet MS" w:hAnsi="Trebuchet MS" w:cs="Trebuchet MS"/>
          <w:sz w:val="21"/>
          <w:szCs w:val="21"/>
        </w:rPr>
        <w:t>De onderzoekscommissie zal in het eerste half jaar onderzoek doen naar nader te bepalen onderwerpen. Tevens zal deze commissie contact hebben met de studentassistenten voor het uitvoeren van dit onderzoek.</w:t>
      </w:r>
    </w:p>
    <w:p w:rsidR="005B5F6D" w:rsidRDefault="005B5F6D">
      <w:pPr>
        <w:pStyle w:val="Standaardalinea-lettertype"/>
        <w:widowControl w:val="0"/>
        <w:autoSpaceDE w:val="0"/>
        <w:autoSpaceDN w:val="0"/>
        <w:adjustRightInd w:val="0"/>
        <w:spacing w:after="0" w:line="246"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De commissie zal uit ten minste twee personen bestaan.</w:t>
      </w:r>
    </w:p>
    <w:p w:rsidR="005B5F6D" w:rsidRDefault="005B5F6D">
      <w:pPr>
        <w:pStyle w:val="Standaardalinea-lettertype"/>
        <w:widowControl w:val="0"/>
        <w:autoSpaceDE w:val="0"/>
        <w:autoSpaceDN w:val="0"/>
        <w:adjustRightInd w:val="0"/>
        <w:spacing w:after="0" w:line="243" w:lineRule="exact"/>
        <w:rPr>
          <w:rFonts w:ascii="Times New Roman" w:hAnsi="Times New Roman" w:cs="Times New Roman"/>
          <w:sz w:val="24"/>
          <w:szCs w:val="24"/>
        </w:rPr>
      </w:pPr>
    </w:p>
    <w:p w:rsidR="005B5F6D" w:rsidRDefault="005B5F6D" w:rsidP="005B5F6D">
      <w:pPr>
        <w:pStyle w:val="Kop3"/>
        <w:rPr>
          <w:rFonts w:ascii="Times New Roman" w:hAnsi="Times New Roman" w:cs="Times New Roman"/>
          <w:sz w:val="24"/>
          <w:szCs w:val="24"/>
        </w:rPr>
      </w:pPr>
      <w:bookmarkStart w:id="42" w:name="_Toc430522571"/>
      <w:r>
        <w:t>3.2.10 Kennismakingscommissie</w:t>
      </w:r>
      <w:bookmarkEnd w:id="42"/>
    </w:p>
    <w:p w:rsidR="005B5F6D" w:rsidRDefault="005B5F6D">
      <w:pPr>
        <w:pStyle w:val="Standaardalinea-lettertype"/>
        <w:widowControl w:val="0"/>
        <w:autoSpaceDE w:val="0"/>
        <w:autoSpaceDN w:val="0"/>
        <w:adjustRightInd w:val="0"/>
        <w:spacing w:after="0" w:line="47"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Trebuchet MS" w:hAnsi="Trebuchet MS" w:cs="Trebuchet MS"/>
          <w:sz w:val="21"/>
          <w:szCs w:val="21"/>
        </w:rPr>
        <w:t>De kennismakingscommissie gaat zich vanaf februari bezig houden met de organisatie van de kennismakingsdagen van het IMM. De commissie draagt zelf zorg voor de organisatie en coördinatie van het kennismakingsprogramma. Het evenement zal plaats vinden in september 2016.</w:t>
      </w:r>
    </w:p>
    <w:p w:rsidR="005B5F6D" w:rsidRDefault="005B5F6D">
      <w:pPr>
        <w:pStyle w:val="Standaardalinea-lettertype"/>
        <w:widowControl w:val="0"/>
        <w:autoSpaceDE w:val="0"/>
        <w:autoSpaceDN w:val="0"/>
        <w:adjustRightInd w:val="0"/>
        <w:spacing w:after="0" w:line="243"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De commissie bestaat uit ten minste vier personen, waarvan minstens één bestuurslid.</w:t>
      </w:r>
    </w:p>
    <w:p w:rsidR="005B5F6D" w:rsidRDefault="005B5F6D">
      <w:pPr>
        <w:pStyle w:val="Standaardalinea-lettertype"/>
        <w:widowControl w:val="0"/>
        <w:autoSpaceDE w:val="0"/>
        <w:autoSpaceDN w:val="0"/>
        <w:adjustRightInd w:val="0"/>
        <w:spacing w:after="0" w:line="243" w:lineRule="exact"/>
        <w:rPr>
          <w:rFonts w:ascii="Times New Roman" w:hAnsi="Times New Roman" w:cs="Times New Roman"/>
          <w:sz w:val="24"/>
          <w:szCs w:val="24"/>
        </w:rPr>
      </w:pPr>
    </w:p>
    <w:p w:rsidR="005B5F6D" w:rsidRDefault="005B5F6D" w:rsidP="005B5F6D">
      <w:pPr>
        <w:pStyle w:val="Kop2"/>
        <w:rPr>
          <w:rFonts w:ascii="Times New Roman" w:hAnsi="Times New Roman" w:cs="Times New Roman"/>
          <w:sz w:val="24"/>
          <w:szCs w:val="24"/>
        </w:rPr>
      </w:pPr>
      <w:bookmarkStart w:id="43" w:name="_Toc430522572"/>
      <w:r>
        <w:t>3.3 Overdracht van commissies</w:t>
      </w:r>
      <w:bookmarkEnd w:id="43"/>
    </w:p>
    <w:p w:rsidR="005B5F6D" w:rsidRDefault="005B5F6D">
      <w:pPr>
        <w:pStyle w:val="Standaardalinea-lettertype"/>
        <w:widowControl w:val="0"/>
        <w:autoSpaceDE w:val="0"/>
        <w:autoSpaceDN w:val="0"/>
        <w:adjustRightInd w:val="0"/>
        <w:spacing w:after="0" w:line="4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280"/>
        <w:rPr>
          <w:rFonts w:ascii="Times New Roman" w:hAnsi="Times New Roman" w:cs="Times New Roman"/>
          <w:sz w:val="24"/>
          <w:szCs w:val="24"/>
        </w:rPr>
      </w:pPr>
      <w:r>
        <w:rPr>
          <w:rFonts w:ascii="Trebuchet MS" w:hAnsi="Trebuchet MS" w:cs="Trebuchet MS"/>
          <w:sz w:val="21"/>
          <w:szCs w:val="21"/>
        </w:rPr>
        <w:t>Het doel is de oude voorzitters van de commissies te laten zorgen voor een goede overdracht door ten minste één van de eerste vergadering(en) van de nieuwe commissie bij te wonen. Het doel hiervan is om informatie en kennis door te geven en de commissie op de hoogte te stellen van ervaringen uit het voorgaande jaar.</w:t>
      </w:r>
    </w:p>
    <w:p w:rsidR="005B5F6D" w:rsidRDefault="005B5F6D">
      <w:pPr>
        <w:pStyle w:val="Standaardalinea-lettertype"/>
        <w:widowControl w:val="0"/>
        <w:autoSpaceDE w:val="0"/>
        <w:autoSpaceDN w:val="0"/>
        <w:adjustRightInd w:val="0"/>
        <w:spacing w:after="0" w:line="293"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100"/>
        <w:rPr>
          <w:rFonts w:ascii="Times New Roman" w:hAnsi="Times New Roman" w:cs="Times New Roman"/>
          <w:sz w:val="24"/>
          <w:szCs w:val="24"/>
        </w:rPr>
      </w:pPr>
      <w:r>
        <w:rPr>
          <w:rFonts w:ascii="Trebuchet MS" w:hAnsi="Trebuchet MS" w:cs="Trebuchet MS"/>
          <w:sz w:val="21"/>
          <w:szCs w:val="21"/>
        </w:rPr>
        <w:t>Wanneer de commissie voorzitter niet beschikbaar is, zal een ander oud commissielid gevraagd worden deze rol op zich te nemen. Naast deze mondelinge overdracht en inwerkperiode is er voor de commissie een documentatiemap samengesteld, deze is opgesteld door de secretaris van de voorgaande commissie.</w:t>
      </w:r>
    </w:p>
    <w:p w:rsidR="005B5F6D" w:rsidRDefault="005B5F6D">
      <w:pPr>
        <w:pStyle w:val="Standaardalinea-lettertype"/>
        <w:widowControl w:val="0"/>
        <w:autoSpaceDE w:val="0"/>
        <w:autoSpaceDN w:val="0"/>
        <w:adjustRightInd w:val="0"/>
        <w:spacing w:after="0" w:line="293"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8" w:lineRule="auto"/>
        <w:ind w:right="280"/>
        <w:rPr>
          <w:rFonts w:ascii="Times New Roman" w:hAnsi="Times New Roman" w:cs="Times New Roman"/>
          <w:sz w:val="24"/>
          <w:szCs w:val="24"/>
        </w:rPr>
      </w:pPr>
      <w:r>
        <w:rPr>
          <w:rFonts w:ascii="Trebuchet MS" w:hAnsi="Trebuchet MS" w:cs="Trebuchet MS"/>
          <w:sz w:val="21"/>
          <w:szCs w:val="21"/>
        </w:rPr>
        <w:t>Voor de nieuwe commissies zijn geen oud commissieleden en documentatiemap beschikbaar. De overdracht zal vervangen worden door relevante bestuursleden.</w:t>
      </w:r>
    </w:p>
    <w:p w:rsidR="005B5F6D" w:rsidRDefault="005B5F6D">
      <w:pPr>
        <w:pStyle w:val="Standaardalinea-lettertype"/>
        <w:widowControl w:val="0"/>
        <w:autoSpaceDE w:val="0"/>
        <w:autoSpaceDN w:val="0"/>
        <w:adjustRightInd w:val="0"/>
        <w:spacing w:after="0" w:line="289"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8" w:lineRule="auto"/>
        <w:ind w:right="260"/>
        <w:rPr>
          <w:rFonts w:ascii="Times New Roman" w:hAnsi="Times New Roman" w:cs="Times New Roman"/>
          <w:sz w:val="24"/>
          <w:szCs w:val="24"/>
        </w:rPr>
      </w:pPr>
      <w:r>
        <w:rPr>
          <w:rFonts w:ascii="Trebuchet MS" w:hAnsi="Trebuchet MS" w:cs="Trebuchet MS"/>
          <w:sz w:val="21"/>
          <w:szCs w:val="21"/>
        </w:rPr>
        <w:t>Daarnaast krijgt elke commissie een commissiehandleiding van het bestuur. Deze handleiding zal tijdens de eerste vergadering doorgenomen worden.</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sectPr w:rsidR="005B5F6D">
          <w:pgSz w:w="11900" w:h="16838"/>
          <w:pgMar w:top="1398" w:right="1400" w:bottom="1440" w:left="1420" w:header="708" w:footer="708" w:gutter="0"/>
          <w:cols w:space="708" w:equalWidth="0">
            <w:col w:w="9080"/>
          </w:cols>
          <w:noEndnote/>
        </w:sectPr>
      </w:pPr>
    </w:p>
    <w:p w:rsidR="005B5F6D" w:rsidRDefault="005B5F6D">
      <w:pPr>
        <w:pStyle w:val="Standaardalinea-lettertype"/>
        <w:widowControl w:val="0"/>
        <w:autoSpaceDE w:val="0"/>
        <w:autoSpaceDN w:val="0"/>
        <w:adjustRightInd w:val="0"/>
        <w:spacing w:after="0" w:line="4" w:lineRule="exact"/>
        <w:rPr>
          <w:rFonts w:ascii="Times New Roman" w:hAnsi="Times New Roman" w:cs="Times New Roman"/>
          <w:sz w:val="24"/>
          <w:szCs w:val="24"/>
        </w:rPr>
      </w:pPr>
      <w:bookmarkStart w:id="44" w:name="page15"/>
      <w:bookmarkEnd w:id="44"/>
    </w:p>
    <w:p w:rsidR="005B5F6D" w:rsidRDefault="005B5F6D">
      <w:pPr>
        <w:pStyle w:val="Standaardalinea-lettertype"/>
        <w:widowControl w:val="0"/>
        <w:overflowPunct w:val="0"/>
        <w:autoSpaceDE w:val="0"/>
        <w:autoSpaceDN w:val="0"/>
        <w:adjustRightInd w:val="0"/>
        <w:spacing w:after="0" w:line="218" w:lineRule="auto"/>
        <w:ind w:right="920"/>
        <w:rPr>
          <w:rFonts w:ascii="Times New Roman" w:hAnsi="Times New Roman" w:cs="Times New Roman"/>
          <w:sz w:val="24"/>
          <w:szCs w:val="24"/>
        </w:rPr>
      </w:pPr>
      <w:r>
        <w:rPr>
          <w:rFonts w:ascii="Trebuchet MS" w:hAnsi="Trebuchet MS" w:cs="Trebuchet MS"/>
          <w:sz w:val="21"/>
          <w:szCs w:val="21"/>
        </w:rPr>
        <w:t>De eerste commissie vergadering zal tevens door het begeleidende bestuurslid worden bijgewoond.</w:t>
      </w:r>
    </w:p>
    <w:p w:rsidR="005B5F6D" w:rsidRDefault="005B5F6D">
      <w:pPr>
        <w:pStyle w:val="Standaardalinea-lettertype"/>
        <w:widowControl w:val="0"/>
        <w:autoSpaceDE w:val="0"/>
        <w:autoSpaceDN w:val="0"/>
        <w:adjustRightInd w:val="0"/>
        <w:spacing w:after="0" w:line="244" w:lineRule="exact"/>
        <w:rPr>
          <w:rFonts w:ascii="Times New Roman" w:hAnsi="Times New Roman" w:cs="Times New Roman"/>
          <w:sz w:val="24"/>
          <w:szCs w:val="24"/>
        </w:rPr>
      </w:pPr>
    </w:p>
    <w:p w:rsidR="005B5F6D" w:rsidRDefault="005B5F6D" w:rsidP="005B5F6D">
      <w:pPr>
        <w:pStyle w:val="Kop2"/>
        <w:rPr>
          <w:rFonts w:ascii="Times New Roman" w:hAnsi="Times New Roman" w:cs="Times New Roman"/>
          <w:sz w:val="24"/>
          <w:szCs w:val="24"/>
        </w:rPr>
      </w:pPr>
      <w:bookmarkStart w:id="45" w:name="_Toc430522573"/>
      <w:r>
        <w:t>3.4 Huishoudelijk Reglement (HR)</w:t>
      </w:r>
      <w:bookmarkEnd w:id="45"/>
    </w:p>
    <w:p w:rsidR="005B5F6D" w:rsidRDefault="005B5F6D">
      <w:pPr>
        <w:pStyle w:val="Standaardalinea-lettertype"/>
        <w:widowControl w:val="0"/>
        <w:autoSpaceDE w:val="0"/>
        <w:autoSpaceDN w:val="0"/>
        <w:adjustRightInd w:val="0"/>
        <w:spacing w:after="0" w:line="48"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6" w:lineRule="auto"/>
        <w:rPr>
          <w:rFonts w:ascii="Times New Roman" w:hAnsi="Times New Roman" w:cs="Times New Roman"/>
          <w:sz w:val="24"/>
          <w:szCs w:val="24"/>
        </w:rPr>
      </w:pPr>
      <w:r>
        <w:rPr>
          <w:rFonts w:ascii="Trebuchet MS" w:hAnsi="Trebuchet MS" w:cs="Trebuchet MS"/>
          <w:sz w:val="21"/>
          <w:szCs w:val="21"/>
        </w:rPr>
        <w:t>Het HR is in het bestuursjaar 2014-2015 aangepast. De veranderingen zullen het aankomende jaar worden nageleefd en worden getoetst op haalbaarheid.</w:t>
      </w:r>
    </w:p>
    <w:p w:rsidR="005B5F6D" w:rsidRDefault="005B5F6D">
      <w:pPr>
        <w:pStyle w:val="Standaardalinea-lettertype"/>
        <w:widowControl w:val="0"/>
        <w:autoSpaceDE w:val="0"/>
        <w:autoSpaceDN w:val="0"/>
        <w:adjustRightInd w:val="0"/>
        <w:spacing w:after="0" w:line="245" w:lineRule="exact"/>
        <w:rPr>
          <w:rFonts w:ascii="Times New Roman" w:hAnsi="Times New Roman" w:cs="Times New Roman"/>
          <w:sz w:val="24"/>
          <w:szCs w:val="24"/>
        </w:rPr>
      </w:pPr>
    </w:p>
    <w:p w:rsidR="005B5F6D" w:rsidRDefault="005B5F6D" w:rsidP="005B5F6D">
      <w:pPr>
        <w:pStyle w:val="Kop2"/>
        <w:rPr>
          <w:rFonts w:ascii="Times New Roman" w:hAnsi="Times New Roman" w:cs="Times New Roman"/>
          <w:sz w:val="24"/>
          <w:szCs w:val="24"/>
        </w:rPr>
      </w:pPr>
      <w:bookmarkStart w:id="46" w:name="_Toc430522574"/>
      <w:r>
        <w:t>3.5 ICT infrastructuur</w:t>
      </w:r>
      <w:bookmarkEnd w:id="46"/>
    </w:p>
    <w:p w:rsidR="005B5F6D" w:rsidRDefault="005B5F6D">
      <w:pPr>
        <w:pStyle w:val="Standaardalinea-lettertype"/>
        <w:widowControl w:val="0"/>
        <w:autoSpaceDE w:val="0"/>
        <w:autoSpaceDN w:val="0"/>
        <w:adjustRightInd w:val="0"/>
        <w:spacing w:after="0" w:line="48"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180"/>
        <w:rPr>
          <w:rFonts w:ascii="Times New Roman" w:hAnsi="Times New Roman" w:cs="Times New Roman"/>
          <w:sz w:val="24"/>
          <w:szCs w:val="24"/>
        </w:rPr>
      </w:pPr>
      <w:r>
        <w:rPr>
          <w:rFonts w:ascii="Trebuchet MS" w:hAnsi="Trebuchet MS" w:cs="Trebuchet MS"/>
          <w:sz w:val="21"/>
          <w:szCs w:val="21"/>
        </w:rPr>
        <w:t>Om alle informatie van HMV Actis veilig te stellen, zal er eens in de twee weken een back-up worden gemaakt door alle bestanden van de computers op een externe harde schijf op te slaan. Dit valt onder de verantwoording van de voorzitter. Deze externe harde schijf wordt op een locatie buiten de Hanzehogeschool bewaard, dit in verband met brand en diefstal.</w:t>
      </w:r>
    </w:p>
    <w:p w:rsidR="005B5F6D" w:rsidRDefault="005B5F6D">
      <w:pPr>
        <w:pStyle w:val="Standaardalinea-lettertype"/>
        <w:widowControl w:val="0"/>
        <w:autoSpaceDE w:val="0"/>
        <w:autoSpaceDN w:val="0"/>
        <w:adjustRightInd w:val="0"/>
        <w:spacing w:after="0" w:line="247" w:lineRule="exact"/>
        <w:rPr>
          <w:rFonts w:ascii="Times New Roman" w:hAnsi="Times New Roman" w:cs="Times New Roman"/>
          <w:sz w:val="24"/>
          <w:szCs w:val="24"/>
        </w:rPr>
      </w:pPr>
    </w:p>
    <w:p w:rsidR="005B5F6D" w:rsidRDefault="005B5F6D" w:rsidP="005B5F6D">
      <w:pPr>
        <w:pStyle w:val="Kop2"/>
        <w:rPr>
          <w:rFonts w:ascii="Times New Roman" w:hAnsi="Times New Roman" w:cs="Times New Roman"/>
          <w:sz w:val="24"/>
          <w:szCs w:val="24"/>
        </w:rPr>
      </w:pPr>
      <w:bookmarkStart w:id="47" w:name="_Toc430522575"/>
      <w:r>
        <w:t>3.6 Communicatie</w:t>
      </w:r>
      <w:bookmarkEnd w:id="47"/>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5" w:lineRule="auto"/>
        <w:ind w:right="240"/>
        <w:jc w:val="both"/>
        <w:rPr>
          <w:rFonts w:ascii="Times New Roman" w:hAnsi="Times New Roman" w:cs="Times New Roman"/>
          <w:sz w:val="24"/>
          <w:szCs w:val="24"/>
        </w:rPr>
      </w:pPr>
      <w:r>
        <w:rPr>
          <w:rFonts w:ascii="Trebuchet MS" w:hAnsi="Trebuchet MS" w:cs="Trebuchet MS"/>
          <w:sz w:val="21"/>
          <w:szCs w:val="21"/>
        </w:rPr>
        <w:t>Communicatie vormt het zenuwstelsel van de vereniging, daarom moet er goed en zorgvuldig gecommuniceerd worden. Het bestuur van HMV Actis moet helder en duidelijk communiceren om miscommunicatie te voorkomen.</w:t>
      </w:r>
    </w:p>
    <w:p w:rsidR="005B5F6D" w:rsidRDefault="005B5F6D">
      <w:pPr>
        <w:pStyle w:val="Standaardalinea-lettertype"/>
        <w:widowControl w:val="0"/>
        <w:autoSpaceDE w:val="0"/>
        <w:autoSpaceDN w:val="0"/>
        <w:adjustRightInd w:val="0"/>
        <w:spacing w:after="0" w:line="292"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180"/>
        <w:rPr>
          <w:rFonts w:ascii="Times New Roman" w:hAnsi="Times New Roman" w:cs="Times New Roman"/>
          <w:sz w:val="24"/>
          <w:szCs w:val="24"/>
        </w:rPr>
      </w:pPr>
      <w:r>
        <w:rPr>
          <w:rFonts w:ascii="Trebuchet MS" w:hAnsi="Trebuchet MS" w:cs="Trebuchet MS"/>
          <w:sz w:val="21"/>
          <w:szCs w:val="21"/>
        </w:rPr>
        <w:t>Om de communicatie goed te laten verlopen, worden er enkele vergaderingen vastgesteld. De genoemde frequentie van elke vergadering is een richtlijn. Indien dit nodig is zal het bestuur op eigen initiatief of op verzoek van een commissielid besluiten een extra vergadering in te lassen of een vergadering te verzetten, dan wel te laten vervallen.</w:t>
      </w:r>
    </w:p>
    <w:p w:rsidR="005B5F6D" w:rsidRDefault="005B5F6D">
      <w:pPr>
        <w:pStyle w:val="Standaardalinea-lettertype"/>
        <w:widowControl w:val="0"/>
        <w:autoSpaceDE w:val="0"/>
        <w:autoSpaceDN w:val="0"/>
        <w:adjustRightInd w:val="0"/>
        <w:spacing w:after="0" w:line="293"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6" w:lineRule="auto"/>
        <w:ind w:right="800"/>
        <w:rPr>
          <w:rFonts w:ascii="Times New Roman" w:hAnsi="Times New Roman" w:cs="Times New Roman"/>
          <w:sz w:val="24"/>
          <w:szCs w:val="24"/>
        </w:rPr>
      </w:pPr>
      <w:r>
        <w:rPr>
          <w:rFonts w:ascii="Trebuchet MS" w:hAnsi="Trebuchet MS" w:cs="Trebuchet MS"/>
          <w:sz w:val="21"/>
          <w:szCs w:val="21"/>
        </w:rPr>
        <w:t>BV: De bestuursvergadering is de wekelijkse vergadering van het bestuur, deze vindt op maandag plaats.</w:t>
      </w:r>
    </w:p>
    <w:p w:rsidR="005B5F6D" w:rsidRDefault="005B5F6D">
      <w:pPr>
        <w:pStyle w:val="Standaardalinea-lettertype"/>
        <w:widowControl w:val="0"/>
        <w:autoSpaceDE w:val="0"/>
        <w:autoSpaceDN w:val="0"/>
        <w:adjustRightInd w:val="0"/>
        <w:spacing w:after="0" w:line="293"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0" w:lineRule="auto"/>
        <w:ind w:right="220"/>
        <w:rPr>
          <w:rFonts w:ascii="Times New Roman" w:hAnsi="Times New Roman" w:cs="Times New Roman"/>
          <w:sz w:val="24"/>
          <w:szCs w:val="24"/>
        </w:rPr>
      </w:pPr>
      <w:r>
        <w:rPr>
          <w:rFonts w:ascii="Trebuchet MS" w:hAnsi="Trebuchet MS" w:cs="Trebuchet MS"/>
          <w:sz w:val="21"/>
          <w:szCs w:val="21"/>
        </w:rPr>
        <w:t>CV: De commissievergadering is de vergadering van de commissie. Het bestuur adviseert de commissie om elke week op dinsdag te vergaderen. Notulen en actiepunten van deze vergaderingen worden opgestuurd naar de hele commissie, naar de secretaris van het bestuur en naar de desbetreffende coördinator binnen het bestuur. Dit vergroot het zicht op de gang van zaken binnen de commissie.</w:t>
      </w:r>
    </w:p>
    <w:p w:rsidR="005B5F6D" w:rsidRDefault="005B5F6D">
      <w:pPr>
        <w:pStyle w:val="Standaardalinea-lettertype"/>
        <w:widowControl w:val="0"/>
        <w:autoSpaceDE w:val="0"/>
        <w:autoSpaceDN w:val="0"/>
        <w:adjustRightInd w:val="0"/>
        <w:spacing w:after="0" w:line="29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280"/>
        <w:rPr>
          <w:rFonts w:ascii="Times New Roman" w:hAnsi="Times New Roman" w:cs="Times New Roman"/>
          <w:sz w:val="24"/>
          <w:szCs w:val="24"/>
        </w:rPr>
      </w:pPr>
      <w:r>
        <w:rPr>
          <w:rFonts w:ascii="Trebuchet MS" w:hAnsi="Trebuchet MS" w:cs="Trebuchet MS"/>
          <w:sz w:val="21"/>
          <w:szCs w:val="21"/>
        </w:rPr>
        <w:t>CVV: De commissie voorzittersvergadering is de vergadering waarbij alle voorzitters van elke commissie vergaderen met het gehele HMV Actis bestuur. Tijdens de CVV wordt de stand van zaken met elkaar besproken worden. De CVV zal ten minste eenmaal per blok worden gehouden.</w:t>
      </w:r>
    </w:p>
    <w:p w:rsidR="005B5F6D" w:rsidRDefault="005B5F6D">
      <w:pPr>
        <w:pStyle w:val="Standaardalinea-lettertype"/>
        <w:widowControl w:val="0"/>
        <w:autoSpaceDE w:val="0"/>
        <w:autoSpaceDN w:val="0"/>
        <w:adjustRightInd w:val="0"/>
        <w:spacing w:after="0" w:line="293"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520"/>
        <w:jc w:val="both"/>
        <w:rPr>
          <w:rFonts w:ascii="Times New Roman" w:hAnsi="Times New Roman" w:cs="Times New Roman"/>
          <w:sz w:val="24"/>
          <w:szCs w:val="24"/>
        </w:rPr>
      </w:pPr>
      <w:r>
        <w:rPr>
          <w:rFonts w:ascii="Trebuchet MS" w:hAnsi="Trebuchet MS" w:cs="Trebuchet MS"/>
          <w:sz w:val="21"/>
          <w:szCs w:val="21"/>
        </w:rPr>
        <w:t xml:space="preserve">CBU: Tijdens de commissie </w:t>
      </w:r>
      <w:proofErr w:type="spellStart"/>
      <w:r>
        <w:rPr>
          <w:rFonts w:ascii="Trebuchet MS" w:hAnsi="Trebuchet MS" w:cs="Trebuchet MS"/>
          <w:sz w:val="21"/>
          <w:szCs w:val="21"/>
        </w:rPr>
        <w:t>bestuursupdate</w:t>
      </w:r>
      <w:proofErr w:type="spellEnd"/>
      <w:r>
        <w:rPr>
          <w:rFonts w:ascii="Trebuchet MS" w:hAnsi="Trebuchet MS" w:cs="Trebuchet MS"/>
          <w:sz w:val="21"/>
          <w:szCs w:val="21"/>
        </w:rPr>
        <w:t xml:space="preserve"> zal de voorzitter van de commissie samen met zoveel mogelijk andere commissieleden en de coördinator vanuit het bestuur de stand van zaken binnen de commissie bespreken. De CBU zal naar eigen inzicht plaatsvinden door de coördinator van de desbetreffende commissie.</w:t>
      </w:r>
    </w:p>
    <w:p w:rsidR="005B5F6D" w:rsidRDefault="005B5F6D">
      <w:pPr>
        <w:pStyle w:val="Standaardalinea-lettertype"/>
        <w:widowControl w:val="0"/>
        <w:autoSpaceDE w:val="0"/>
        <w:autoSpaceDN w:val="0"/>
        <w:adjustRightInd w:val="0"/>
        <w:spacing w:after="0" w:line="293"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2" w:lineRule="auto"/>
        <w:ind w:right="40"/>
        <w:rPr>
          <w:rFonts w:ascii="Times New Roman" w:hAnsi="Times New Roman" w:cs="Times New Roman"/>
          <w:sz w:val="24"/>
          <w:szCs w:val="24"/>
        </w:rPr>
      </w:pPr>
      <w:r>
        <w:rPr>
          <w:rFonts w:ascii="Trebuchet MS" w:hAnsi="Trebuchet MS" w:cs="Trebuchet MS"/>
          <w:sz w:val="21"/>
          <w:szCs w:val="21"/>
        </w:rPr>
        <w:t xml:space="preserve">ALV: Bij de ALV worden alle leden van de vereniging uitgenodigd. Er zijn drie </w:t>
      </w:r>
      <w:proofErr w:type="spellStart"/>
      <w:r>
        <w:rPr>
          <w:rFonts w:ascii="Trebuchet MS" w:hAnsi="Trebuchet MS" w:cs="Trebuchet MS"/>
          <w:sz w:val="21"/>
          <w:szCs w:val="21"/>
        </w:rPr>
        <w:t>ALV’s</w:t>
      </w:r>
      <w:proofErr w:type="spellEnd"/>
      <w:r>
        <w:rPr>
          <w:rFonts w:ascii="Trebuchet MS" w:hAnsi="Trebuchet MS" w:cs="Trebuchet MS"/>
          <w:sz w:val="21"/>
          <w:szCs w:val="21"/>
        </w:rPr>
        <w:t xml:space="preserve"> en de leden kunnen te allen tijde een extra ALV aanvragen, de procedures voor het aanvragen van een extra ALV staan in het HR. Tijdens de eerste ALV sluit het oude bestuur haar jaar af en presenteert het nieuwe bestuur haar beleidsplan. Bij de tweede en derde ALV wordt door het bestuur en per commissie gepresenteerd wat zij de afgelopen maanden hebben gedaan en wat er nog komen gaat.</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B42E18" w:rsidRDefault="00B42E18">
      <w:pPr>
        <w:rPr>
          <w:rFonts w:ascii="Trebuchet MS" w:hAnsi="Trebuchet MS" w:cs="Trebuchet MS"/>
          <w:b/>
          <w:bCs/>
          <w:color w:val="00B050"/>
          <w:sz w:val="28"/>
          <w:szCs w:val="28"/>
        </w:rPr>
      </w:pPr>
      <w:bookmarkStart w:id="48" w:name="page16"/>
      <w:bookmarkEnd w:id="48"/>
      <w:r>
        <w:rPr>
          <w:rFonts w:ascii="Trebuchet MS" w:hAnsi="Trebuchet MS" w:cs="Trebuchet MS"/>
          <w:b/>
          <w:bCs/>
          <w:color w:val="00B050"/>
          <w:sz w:val="28"/>
          <w:szCs w:val="28"/>
        </w:rPr>
        <w:br w:type="page"/>
      </w:r>
    </w:p>
    <w:p w:rsidR="005B5F6D" w:rsidRDefault="005B5F6D" w:rsidP="005B5F6D">
      <w:pPr>
        <w:pStyle w:val="Kop1"/>
        <w:rPr>
          <w:rFonts w:ascii="Times New Roman" w:hAnsi="Times New Roman" w:cs="Times New Roman"/>
          <w:sz w:val="24"/>
          <w:szCs w:val="24"/>
        </w:rPr>
      </w:pPr>
      <w:bookmarkStart w:id="49" w:name="_Toc430522576"/>
      <w:r>
        <w:lastRenderedPageBreak/>
        <w:t>Hoofdstuk 4 – Extern beleid</w:t>
      </w:r>
      <w:bookmarkEnd w:id="49"/>
    </w:p>
    <w:p w:rsidR="005B5F6D" w:rsidRDefault="005B5F6D">
      <w:pPr>
        <w:pStyle w:val="Standaardalinea-lettertype"/>
        <w:widowControl w:val="0"/>
        <w:autoSpaceDE w:val="0"/>
        <w:autoSpaceDN w:val="0"/>
        <w:adjustRightInd w:val="0"/>
        <w:spacing w:after="0" w:line="308"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4" w:lineRule="auto"/>
        <w:ind w:right="80"/>
        <w:rPr>
          <w:rFonts w:ascii="Times New Roman" w:hAnsi="Times New Roman" w:cs="Times New Roman"/>
          <w:sz w:val="24"/>
          <w:szCs w:val="24"/>
        </w:rPr>
      </w:pPr>
      <w:r>
        <w:rPr>
          <w:rFonts w:ascii="Trebuchet MS" w:hAnsi="Trebuchet MS" w:cs="Trebuchet MS"/>
          <w:sz w:val="21"/>
          <w:szCs w:val="21"/>
        </w:rPr>
        <w:t>In dit hoofdstuk wordt het beleid ten opzichte van de externe factoren omschreven. Onder externe factoren wordt verstaan: de studenten, Hanzehogeschool Groningen, docenten van het IMM, de SSA, studieverenigingen en bedrijven.</w:t>
      </w:r>
    </w:p>
    <w:p w:rsidR="005B5F6D" w:rsidRDefault="005B5F6D">
      <w:pPr>
        <w:pStyle w:val="Standaardalinea-lettertype"/>
        <w:widowControl w:val="0"/>
        <w:autoSpaceDE w:val="0"/>
        <w:autoSpaceDN w:val="0"/>
        <w:adjustRightInd w:val="0"/>
        <w:spacing w:after="0" w:line="270" w:lineRule="exact"/>
        <w:rPr>
          <w:rFonts w:ascii="Times New Roman" w:hAnsi="Times New Roman" w:cs="Times New Roman"/>
          <w:sz w:val="24"/>
          <w:szCs w:val="24"/>
        </w:rPr>
      </w:pPr>
    </w:p>
    <w:p w:rsidR="005B5F6D" w:rsidRDefault="005B5F6D" w:rsidP="005B5F6D">
      <w:pPr>
        <w:pStyle w:val="Kop2"/>
        <w:rPr>
          <w:rFonts w:ascii="Times New Roman" w:hAnsi="Times New Roman" w:cs="Times New Roman"/>
          <w:sz w:val="24"/>
          <w:szCs w:val="24"/>
        </w:rPr>
      </w:pPr>
      <w:bookmarkStart w:id="50" w:name="_Toc430522577"/>
      <w:r>
        <w:t>4.1 Betrokkenheid en naamsbekendheid onder studenten</w:t>
      </w:r>
      <w:bookmarkEnd w:id="50"/>
    </w:p>
    <w:p w:rsidR="005B5F6D" w:rsidRDefault="005B5F6D">
      <w:pPr>
        <w:pStyle w:val="Standaardalinea-lettertype"/>
        <w:widowControl w:val="0"/>
        <w:autoSpaceDE w:val="0"/>
        <w:autoSpaceDN w:val="0"/>
        <w:adjustRightInd w:val="0"/>
        <w:spacing w:after="0" w:line="24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color w:val="00B050"/>
          <w:sz w:val="21"/>
          <w:szCs w:val="21"/>
        </w:rPr>
        <w:t>Huisstijl</w:t>
      </w:r>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8" w:lineRule="auto"/>
        <w:rPr>
          <w:rFonts w:ascii="Times New Roman" w:hAnsi="Times New Roman" w:cs="Times New Roman"/>
          <w:sz w:val="24"/>
          <w:szCs w:val="24"/>
        </w:rPr>
      </w:pPr>
      <w:r>
        <w:rPr>
          <w:rFonts w:ascii="Trebuchet MS" w:hAnsi="Trebuchet MS" w:cs="Trebuchet MS"/>
          <w:sz w:val="21"/>
          <w:szCs w:val="21"/>
        </w:rPr>
        <w:t>De huisstijl wordt doorgevoerd in alle communicatie uitingen. Onder deze communicatie uitingen vallen: posters, flyers, nieuwsbrieven, direct mailing en alle informatieboeken.</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color w:val="00B050"/>
          <w:sz w:val="21"/>
          <w:szCs w:val="21"/>
        </w:rPr>
        <w:t>Direct mailing</w:t>
      </w:r>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600"/>
        <w:rPr>
          <w:rFonts w:ascii="Times New Roman" w:hAnsi="Times New Roman" w:cs="Times New Roman"/>
          <w:sz w:val="24"/>
          <w:szCs w:val="24"/>
        </w:rPr>
      </w:pPr>
      <w:r>
        <w:rPr>
          <w:rFonts w:ascii="Trebuchet MS" w:hAnsi="Trebuchet MS" w:cs="Trebuchet MS"/>
          <w:sz w:val="21"/>
          <w:szCs w:val="21"/>
        </w:rPr>
        <w:t>De activiteiten van HMV Actis worden gepromoot door direct mailing. Hieronder vallen de nieuwsbrieven, welkomstmail en uitnodigingen. Door het verbeterde CRM-systeem is het eenvoudiger geworden om te selecteren welke studenten waarvan op de hoogte moeten worden houden.</w:t>
      </w:r>
    </w:p>
    <w:p w:rsidR="005B5F6D" w:rsidRDefault="005B5F6D">
      <w:pPr>
        <w:pStyle w:val="Standaardalinea-lettertype"/>
        <w:widowControl w:val="0"/>
        <w:autoSpaceDE w:val="0"/>
        <w:autoSpaceDN w:val="0"/>
        <w:adjustRightInd w:val="0"/>
        <w:spacing w:after="0" w:line="26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color w:val="00B050"/>
          <w:sz w:val="21"/>
          <w:szCs w:val="21"/>
        </w:rPr>
        <w:t>Digitaal beleid</w:t>
      </w:r>
    </w:p>
    <w:p w:rsidR="005B5F6D" w:rsidRDefault="005B5F6D">
      <w:pPr>
        <w:pStyle w:val="Standaardalinea-lettertype"/>
        <w:widowControl w:val="0"/>
        <w:autoSpaceDE w:val="0"/>
        <w:autoSpaceDN w:val="0"/>
        <w:adjustRightInd w:val="0"/>
        <w:spacing w:after="0" w:line="4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5" w:lineRule="auto"/>
        <w:ind w:right="380"/>
        <w:jc w:val="both"/>
        <w:rPr>
          <w:rFonts w:ascii="Times New Roman" w:hAnsi="Times New Roman" w:cs="Times New Roman"/>
          <w:sz w:val="24"/>
          <w:szCs w:val="24"/>
        </w:rPr>
      </w:pPr>
      <w:r>
        <w:rPr>
          <w:rFonts w:ascii="Trebuchet MS" w:hAnsi="Trebuchet MS" w:cs="Trebuchet MS"/>
          <w:sz w:val="21"/>
          <w:szCs w:val="21"/>
        </w:rPr>
        <w:t xml:space="preserve">De website is één van de grootste en belangrijkste informatie uitingen van de vereniging. Er wordt getracht om naast de verschillende onderwerpen over de vereniging maandelijks een aantal </w:t>
      </w:r>
      <w:proofErr w:type="spellStart"/>
      <w:r>
        <w:rPr>
          <w:rFonts w:ascii="Trebuchet MS" w:hAnsi="Trebuchet MS" w:cs="Trebuchet MS"/>
          <w:sz w:val="21"/>
          <w:szCs w:val="21"/>
        </w:rPr>
        <w:t>studiegerelateerde</w:t>
      </w:r>
      <w:proofErr w:type="spellEnd"/>
      <w:r>
        <w:rPr>
          <w:rFonts w:ascii="Trebuchet MS" w:hAnsi="Trebuchet MS" w:cs="Trebuchet MS"/>
          <w:sz w:val="21"/>
          <w:szCs w:val="21"/>
        </w:rPr>
        <w:t xml:space="preserve"> artikelen te plaatsen die interessant zijn voor de leden.</w:t>
      </w:r>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8" w:lineRule="auto"/>
        <w:ind w:right="160"/>
        <w:rPr>
          <w:rFonts w:ascii="Times New Roman" w:hAnsi="Times New Roman" w:cs="Times New Roman"/>
          <w:sz w:val="24"/>
          <w:szCs w:val="24"/>
        </w:rPr>
      </w:pPr>
      <w:r>
        <w:rPr>
          <w:rFonts w:ascii="Trebuchet MS" w:hAnsi="Trebuchet MS" w:cs="Trebuchet MS"/>
          <w:sz w:val="21"/>
          <w:szCs w:val="21"/>
        </w:rPr>
        <w:t>Het bestuur is verantwoordelijk voor het up-to-date houden van de website. Elke activiteit zal minimaal twee weken van te voren aangekondigd worden op de website. Foto’s en verslagen van evenementen en activiteiten worden binnen twee weken na het evenement op de website geplaatst. De foto’s van de borrels zijn alleen toegankelijk voor leden.</w:t>
      </w:r>
    </w:p>
    <w:p w:rsidR="005B5F6D" w:rsidRDefault="005B5F6D">
      <w:pPr>
        <w:pStyle w:val="Standaardalinea-lettertype"/>
        <w:widowControl w:val="0"/>
        <w:autoSpaceDE w:val="0"/>
        <w:autoSpaceDN w:val="0"/>
        <w:adjustRightInd w:val="0"/>
        <w:spacing w:after="0" w:line="50"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16" w:lineRule="auto"/>
        <w:ind w:right="160"/>
        <w:rPr>
          <w:rFonts w:ascii="Times New Roman" w:hAnsi="Times New Roman" w:cs="Times New Roman"/>
          <w:sz w:val="24"/>
          <w:szCs w:val="24"/>
        </w:rPr>
      </w:pPr>
      <w:r>
        <w:rPr>
          <w:rFonts w:ascii="Trebuchet MS" w:hAnsi="Trebuchet MS" w:cs="Trebuchet MS"/>
          <w:sz w:val="21"/>
          <w:szCs w:val="21"/>
        </w:rPr>
        <w:t>Daarnaast is de extern-coördinator verantwoordelijk voor het aantrekken van bedrijven die op de website willen adverteren.</w:t>
      </w:r>
    </w:p>
    <w:p w:rsidR="005B5F6D" w:rsidRDefault="005B5F6D">
      <w:pPr>
        <w:pStyle w:val="Standaardalinea-lettertype"/>
        <w:widowControl w:val="0"/>
        <w:autoSpaceDE w:val="0"/>
        <w:autoSpaceDN w:val="0"/>
        <w:adjustRightInd w:val="0"/>
        <w:spacing w:after="0" w:line="272" w:lineRule="exact"/>
        <w:rPr>
          <w:rFonts w:ascii="Times New Roman" w:hAnsi="Times New Roman" w:cs="Times New Roman"/>
          <w:sz w:val="24"/>
          <w:szCs w:val="24"/>
        </w:rPr>
      </w:pPr>
    </w:p>
    <w:p w:rsidR="005B5F6D" w:rsidRDefault="005B5F6D" w:rsidP="005B5F6D">
      <w:pPr>
        <w:pStyle w:val="Kop2"/>
        <w:rPr>
          <w:rFonts w:ascii="Times New Roman" w:hAnsi="Times New Roman" w:cs="Times New Roman"/>
          <w:sz w:val="24"/>
          <w:szCs w:val="24"/>
        </w:rPr>
      </w:pPr>
      <w:bookmarkStart w:id="51" w:name="_Toc430522578"/>
      <w:r>
        <w:t>4.2 Activiteiten</w:t>
      </w:r>
      <w:bookmarkEnd w:id="51"/>
    </w:p>
    <w:p w:rsidR="005B5F6D" w:rsidRDefault="005B5F6D">
      <w:pPr>
        <w:pStyle w:val="Standaardalinea-lettertype"/>
        <w:widowControl w:val="0"/>
        <w:autoSpaceDE w:val="0"/>
        <w:autoSpaceDN w:val="0"/>
        <w:adjustRightInd w:val="0"/>
        <w:spacing w:after="0" w:line="44"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4" w:lineRule="auto"/>
        <w:ind w:right="40"/>
        <w:rPr>
          <w:rFonts w:ascii="Times New Roman" w:hAnsi="Times New Roman" w:cs="Times New Roman"/>
          <w:sz w:val="24"/>
          <w:szCs w:val="24"/>
        </w:rPr>
      </w:pPr>
      <w:r>
        <w:rPr>
          <w:rFonts w:ascii="Trebuchet MS" w:hAnsi="Trebuchet MS" w:cs="Trebuchet MS"/>
          <w:sz w:val="21"/>
          <w:szCs w:val="21"/>
        </w:rPr>
        <w:t xml:space="preserve">HMV Actis gaat dit jaar meerdere activiteiten organiseren, zowel grote als kleine. Onder grote activiteiten wordt bijvoorbeeld verstaan: het congres, de buitenlandse reis en het gala. Bij deze activiteiten is het streven van HMV Actis om meerdere externe partijen bijeen te brengen. Onder kleine activiteiten worden bijvoorbeeld de maandelijkse borrel, lezingen, workshops en bedrijfsbezoeken verstaan. Deze activiteiten zijn voornamelijk gericht op het in contact brengen van studenten onderling of met een externe partij. Tevens zullen er lezingen, workshops en netwerkborrels tijdens het </w:t>
      </w:r>
      <w:proofErr w:type="spellStart"/>
      <w:r>
        <w:rPr>
          <w:rFonts w:ascii="Trebuchet MS" w:hAnsi="Trebuchet MS" w:cs="Trebuchet MS"/>
          <w:sz w:val="21"/>
          <w:szCs w:val="21"/>
        </w:rPr>
        <w:t>career</w:t>
      </w:r>
      <w:proofErr w:type="spellEnd"/>
      <w:r>
        <w:rPr>
          <w:rFonts w:ascii="Trebuchet MS" w:hAnsi="Trebuchet MS" w:cs="Trebuchet MS"/>
          <w:sz w:val="21"/>
          <w:szCs w:val="21"/>
        </w:rPr>
        <w:t xml:space="preserve"> event en congres plaatsvinden. Tot slot kunnen leden deelnemen aan marketing opdrachten en een marketing competitie.</w:t>
      </w:r>
    </w:p>
    <w:p w:rsidR="005B5F6D" w:rsidRDefault="005B5F6D">
      <w:pPr>
        <w:pStyle w:val="Standaardalinea-lettertype"/>
        <w:widowControl w:val="0"/>
        <w:autoSpaceDE w:val="0"/>
        <w:autoSpaceDN w:val="0"/>
        <w:adjustRightInd w:val="0"/>
        <w:spacing w:after="0" w:line="306" w:lineRule="exact"/>
        <w:rPr>
          <w:rFonts w:ascii="Times New Roman" w:hAnsi="Times New Roman" w:cs="Times New Roman"/>
          <w:sz w:val="24"/>
          <w:szCs w:val="24"/>
        </w:rPr>
      </w:pPr>
    </w:p>
    <w:p w:rsidR="005B5F6D" w:rsidRPr="00D57900" w:rsidRDefault="005B5F6D">
      <w:pPr>
        <w:pStyle w:val="Standaardalinea-lettertype"/>
        <w:widowControl w:val="0"/>
        <w:overflowPunct w:val="0"/>
        <w:autoSpaceDE w:val="0"/>
        <w:autoSpaceDN w:val="0"/>
        <w:adjustRightInd w:val="0"/>
        <w:spacing w:after="0" w:line="240" w:lineRule="auto"/>
        <w:ind w:right="160"/>
        <w:rPr>
          <w:rFonts w:ascii="Times New Roman" w:hAnsi="Times New Roman" w:cs="Times New Roman"/>
          <w:sz w:val="21"/>
          <w:szCs w:val="21"/>
        </w:rPr>
      </w:pPr>
      <w:r w:rsidRPr="00D57900">
        <w:rPr>
          <w:rFonts w:ascii="Trebuchet MS" w:hAnsi="Trebuchet MS" w:cs="Trebuchet MS"/>
          <w:sz w:val="21"/>
          <w:szCs w:val="21"/>
        </w:rPr>
        <w:t>Dit jaar worden er, net als voorgaande jaren, maandelijkse borrels georganiseerd. De borrels vinden plaats in Partycafé de Doos op elke laatste donderdag van de maand. Mocht dit in een tentamen- of vakantieweek vallen dan wordt de borrel verschoven. Dit jaar wil het bestuur de voordelen van het lidmaatschap bij HMV Actis duidelijk communiceren naar IMM studenten.</w:t>
      </w:r>
    </w:p>
    <w:p w:rsidR="005B5F6D" w:rsidRDefault="005B5F6D">
      <w:pPr>
        <w:pStyle w:val="Standaardalinea-lettertype"/>
        <w:widowControl w:val="0"/>
        <w:autoSpaceDE w:val="0"/>
        <w:autoSpaceDN w:val="0"/>
        <w:adjustRightInd w:val="0"/>
        <w:spacing w:after="0" w:line="257" w:lineRule="exact"/>
        <w:rPr>
          <w:rFonts w:ascii="Times New Roman" w:hAnsi="Times New Roman" w:cs="Times New Roman"/>
          <w:sz w:val="24"/>
          <w:szCs w:val="24"/>
        </w:rPr>
      </w:pPr>
    </w:p>
    <w:p w:rsidR="005B5F6D" w:rsidRDefault="005B5F6D" w:rsidP="005B5F6D">
      <w:pPr>
        <w:pStyle w:val="Kop2"/>
      </w:pPr>
      <w:bookmarkStart w:id="52" w:name="_Toc430522579"/>
      <w:r>
        <w:t>4.3 Hanzehogeschool</w:t>
      </w:r>
      <w:bookmarkEnd w:id="52"/>
    </w:p>
    <w:p w:rsidR="005B5F6D" w:rsidRPr="005B5F6D" w:rsidRDefault="005B5F6D" w:rsidP="005B5F6D">
      <w:pPr>
        <w:pStyle w:val="Geenafstand"/>
      </w:pPr>
    </w:p>
    <w:p w:rsidR="005B5F6D" w:rsidRPr="005B5F6D" w:rsidRDefault="005B5F6D" w:rsidP="005B5F6D">
      <w:pPr>
        <w:pStyle w:val="Geenafstand"/>
        <w:rPr>
          <w:rFonts w:ascii="Times New Roman" w:hAnsi="Times New Roman" w:cs="Times New Roman"/>
          <w:b/>
          <w:color w:val="00B050"/>
          <w:sz w:val="24"/>
          <w:szCs w:val="24"/>
        </w:rPr>
      </w:pPr>
      <w:r w:rsidRPr="005B5F6D">
        <w:rPr>
          <w:b/>
          <w:color w:val="00B050"/>
        </w:rPr>
        <w:t>Contact met het Instituut voor Marketing Management (Hanzehogeschool)</w:t>
      </w:r>
    </w:p>
    <w:p w:rsidR="005B5F6D" w:rsidRDefault="005B5F6D">
      <w:pPr>
        <w:pStyle w:val="Standaardalinea-lettertype"/>
        <w:widowControl w:val="0"/>
        <w:autoSpaceDE w:val="0"/>
        <w:autoSpaceDN w:val="0"/>
        <w:adjustRightInd w:val="0"/>
        <w:spacing w:after="0" w:line="48" w:lineRule="exact"/>
        <w:rPr>
          <w:rFonts w:ascii="Times New Roman" w:hAnsi="Times New Roman" w:cs="Times New Roman"/>
          <w:sz w:val="24"/>
          <w:szCs w:val="24"/>
        </w:rPr>
      </w:pPr>
    </w:p>
    <w:p w:rsidR="005B5F6D" w:rsidRDefault="005B5F6D" w:rsidP="00B42E18">
      <w:pPr>
        <w:pStyle w:val="Standaardalinea-lettertype"/>
        <w:widowControl w:val="0"/>
        <w:overflowPunct w:val="0"/>
        <w:autoSpaceDE w:val="0"/>
        <w:autoSpaceDN w:val="0"/>
        <w:adjustRightInd w:val="0"/>
        <w:spacing w:after="0" w:line="233" w:lineRule="auto"/>
        <w:ind w:right="60"/>
        <w:rPr>
          <w:rFonts w:ascii="Times New Roman" w:hAnsi="Times New Roman" w:cs="Times New Roman"/>
          <w:sz w:val="24"/>
          <w:szCs w:val="24"/>
        </w:rPr>
      </w:pPr>
      <w:r>
        <w:rPr>
          <w:rFonts w:ascii="Trebuchet MS" w:hAnsi="Trebuchet MS" w:cs="Trebuchet MS"/>
          <w:sz w:val="21"/>
          <w:szCs w:val="21"/>
        </w:rPr>
        <w:t xml:space="preserve">Er is de laatste jaren hard gewerkt aan een goede band met de Hanzehogeschool. Hierdoor is een goede samenwerking ontstaan tussen HMV Actis en het IMM. Het bestuur zal blijven investeren in deze goede relatie. Dit zal onder andere gebeuren door het bezoeken van minimaal één </w:t>
      </w:r>
      <w:proofErr w:type="spellStart"/>
      <w:r>
        <w:rPr>
          <w:rFonts w:ascii="Trebuchet MS" w:hAnsi="Trebuchet MS" w:cs="Trebuchet MS"/>
          <w:sz w:val="21"/>
          <w:szCs w:val="21"/>
        </w:rPr>
        <w:t>instituutdag</w:t>
      </w:r>
      <w:proofErr w:type="spellEnd"/>
      <w:r>
        <w:rPr>
          <w:rFonts w:ascii="Trebuchet MS" w:hAnsi="Trebuchet MS" w:cs="Trebuchet MS"/>
          <w:sz w:val="21"/>
          <w:szCs w:val="21"/>
        </w:rPr>
        <w:t>, gesprekken met een vast contactpersoon van het IMM en regelmatig contact met teamleiders en de Dean van het instituut. Docenten zullen via een tweemaandelijkse nieuwsbrief op de hoogte gehouden worden van de activiteiten van HMV Actis.</w:t>
      </w:r>
      <w:r w:rsidR="00B42E18">
        <w:rPr>
          <w:rFonts w:ascii="Times New Roman" w:hAnsi="Times New Roman" w:cs="Times New Roman"/>
          <w:sz w:val="24"/>
          <w:szCs w:val="24"/>
        </w:rPr>
        <w:t xml:space="preserve"> </w:t>
      </w: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sectPr w:rsidR="005B5F6D">
          <w:pgSz w:w="11900" w:h="16838"/>
          <w:pgMar w:top="1396" w:right="1400" w:bottom="1440" w:left="1420" w:header="708" w:footer="708" w:gutter="0"/>
          <w:cols w:space="708" w:equalWidth="0">
            <w:col w:w="9080"/>
          </w:cols>
          <w:noEndnote/>
        </w:sectPr>
      </w:pPr>
    </w:p>
    <w:p w:rsidR="005B5F6D" w:rsidRDefault="005B5F6D">
      <w:pPr>
        <w:pStyle w:val="Standaardalinea-lettertype"/>
        <w:widowControl w:val="0"/>
        <w:autoSpaceDE w:val="0"/>
        <w:autoSpaceDN w:val="0"/>
        <w:adjustRightInd w:val="0"/>
        <w:spacing w:after="0" w:line="216" w:lineRule="exact"/>
        <w:rPr>
          <w:rFonts w:ascii="Times New Roman" w:hAnsi="Times New Roman" w:cs="Times New Roman"/>
          <w:sz w:val="24"/>
          <w:szCs w:val="24"/>
        </w:rPr>
      </w:pPr>
      <w:bookmarkStart w:id="53" w:name="page17"/>
      <w:bookmarkEnd w:id="53"/>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color w:val="00B050"/>
          <w:sz w:val="21"/>
          <w:szCs w:val="21"/>
        </w:rPr>
        <w:t>Praktijkpunten</w:t>
      </w:r>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24" w:lineRule="auto"/>
        <w:ind w:right="620"/>
        <w:rPr>
          <w:rFonts w:ascii="Times New Roman" w:hAnsi="Times New Roman" w:cs="Times New Roman"/>
          <w:sz w:val="24"/>
          <w:szCs w:val="24"/>
        </w:rPr>
      </w:pPr>
      <w:r>
        <w:rPr>
          <w:rFonts w:ascii="Trebuchet MS" w:hAnsi="Trebuchet MS" w:cs="Trebuchet MS"/>
          <w:sz w:val="21"/>
          <w:szCs w:val="21"/>
        </w:rPr>
        <w:t>Studenten kunnen door deel te nemen aan activiteiten van HMV Actis praktijkpunten verdienen, mits zij hier een verslag over schrijven voor hun SLB-docent. HMV Actis draagt hierdoor bij aan de studievoortgang van haar studenten.</w:t>
      </w:r>
    </w:p>
    <w:p w:rsidR="005B5F6D" w:rsidRDefault="005B5F6D">
      <w:pPr>
        <w:pStyle w:val="Standaardalinea-lettertype"/>
        <w:widowControl w:val="0"/>
        <w:autoSpaceDE w:val="0"/>
        <w:autoSpaceDN w:val="0"/>
        <w:adjustRightInd w:val="0"/>
        <w:spacing w:after="0" w:line="246"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color w:val="00B050"/>
          <w:sz w:val="21"/>
          <w:szCs w:val="21"/>
        </w:rPr>
        <w:t>Betrokkenheid</w:t>
      </w:r>
    </w:p>
    <w:p w:rsidR="005B5F6D" w:rsidRDefault="005B5F6D">
      <w:pPr>
        <w:pStyle w:val="Standaardalinea-lettertype"/>
        <w:widowControl w:val="0"/>
        <w:autoSpaceDE w:val="0"/>
        <w:autoSpaceDN w:val="0"/>
        <w:adjustRightInd w:val="0"/>
        <w:spacing w:after="0" w:line="46" w:lineRule="exact"/>
        <w:rPr>
          <w:rFonts w:ascii="Times New Roman" w:hAnsi="Times New Roman" w:cs="Times New Roman"/>
          <w:sz w:val="24"/>
          <w:szCs w:val="24"/>
        </w:rPr>
      </w:pPr>
    </w:p>
    <w:p w:rsidR="005B5F6D" w:rsidRDefault="005B5F6D">
      <w:pPr>
        <w:pStyle w:val="Standaardalinea-lettertype"/>
        <w:widowControl w:val="0"/>
        <w:overflowPunct w:val="0"/>
        <w:autoSpaceDE w:val="0"/>
        <w:autoSpaceDN w:val="0"/>
        <w:adjustRightInd w:val="0"/>
        <w:spacing w:after="0" w:line="232" w:lineRule="auto"/>
        <w:ind w:right="60"/>
        <w:rPr>
          <w:rFonts w:ascii="Times New Roman" w:hAnsi="Times New Roman" w:cs="Times New Roman"/>
          <w:sz w:val="24"/>
          <w:szCs w:val="24"/>
        </w:rPr>
      </w:pPr>
      <w:r>
        <w:rPr>
          <w:rFonts w:ascii="Trebuchet MS" w:hAnsi="Trebuchet MS" w:cs="Trebuchet MS"/>
          <w:sz w:val="21"/>
          <w:szCs w:val="21"/>
        </w:rPr>
        <w:t>Het bestuur wil een hogere betrokkenheid creëren van de Hanzehogeschool en het IMM bij HMV Actis. Dit tracht het bestuur te bereiken door docenten uit te nodigen bij alle activiteiten, de docenten te vragen om hun ideeën voor activiteiten en de docenten ondersteuning te bieden indien noodzakelijk. In de toekomst zal dit resulteren in een grotere naamsbekendheid van HMV Actis binnen de Hanzehogeschool en het IMM. Tegelijkertijd wordt de positie van HMV Actis versterkt wanneer er gezamenlijke evenementen georganiseerd worden.</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sectPr w:rsidR="005B5F6D">
          <w:pgSz w:w="11900" w:h="16838"/>
          <w:pgMar w:top="1440" w:right="1400" w:bottom="1440" w:left="1420" w:header="708" w:footer="708" w:gutter="0"/>
          <w:cols w:space="708" w:equalWidth="0">
            <w:col w:w="9080"/>
          </w:cols>
          <w:noEndnote/>
        </w:sectPr>
      </w:pPr>
    </w:p>
    <w:p w:rsidR="005B5F6D" w:rsidRDefault="005B5F6D" w:rsidP="005B5F6D">
      <w:pPr>
        <w:pStyle w:val="Kop1"/>
        <w:rPr>
          <w:rFonts w:ascii="Times New Roman" w:hAnsi="Times New Roman" w:cs="Times New Roman"/>
          <w:sz w:val="24"/>
          <w:szCs w:val="24"/>
        </w:rPr>
      </w:pPr>
      <w:bookmarkStart w:id="54" w:name="page18"/>
      <w:bookmarkStart w:id="55" w:name="_Toc430522580"/>
      <w:bookmarkEnd w:id="54"/>
      <w:r>
        <w:lastRenderedPageBreak/>
        <w:t>Hoofdstuk 5 – Jaarplanning 2015-2016</w:t>
      </w:r>
      <w:bookmarkEnd w:id="55"/>
    </w:p>
    <w:p w:rsidR="005B5F6D" w:rsidRDefault="005B5F6D">
      <w:pPr>
        <w:pStyle w:val="Standaardalinea-lettertype"/>
        <w:widowControl w:val="0"/>
        <w:autoSpaceDE w:val="0"/>
        <w:autoSpaceDN w:val="0"/>
        <w:adjustRightInd w:val="0"/>
        <w:spacing w:after="0" w:line="26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Hieronder ziet u de jaarplanning voor het studiejaar 2015-2016.</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1"/>
          <w:szCs w:val="21"/>
        </w:rPr>
        <w:t>Augustus</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31 - Kennismakingsweek</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1"/>
          <w:szCs w:val="21"/>
        </w:rPr>
        <w:t>September</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 – Kennismakingsweek</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2 – Kennismakingsweek</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3 – Kennismakingsweek</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4 – Kennismakingsweek</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15 – Nieuwsbrief Leden</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15 &amp; 16 - Commissie informatie dagen</w:t>
      </w:r>
    </w:p>
    <w:p w:rsidR="002F1135" w:rsidRDefault="00153731" w:rsidP="002F1135">
      <w:pPr>
        <w:pStyle w:val="Standaardalinea-lettertype"/>
        <w:widowControl w:val="0"/>
        <w:autoSpaceDE w:val="0"/>
        <w:autoSpaceDN w:val="0"/>
        <w:adjustRightInd w:val="0"/>
        <w:spacing w:after="0" w:line="240" w:lineRule="auto"/>
        <w:rPr>
          <w:rFonts w:ascii="Trebuchet MS" w:hAnsi="Trebuchet MS" w:cs="Trebuchet MS"/>
          <w:sz w:val="21"/>
          <w:szCs w:val="21"/>
        </w:rPr>
      </w:pPr>
      <w:r>
        <w:rPr>
          <w:rFonts w:ascii="Trebuchet MS" w:hAnsi="Trebuchet MS" w:cs="Trebuchet MS"/>
          <w:sz w:val="21"/>
          <w:szCs w:val="21"/>
        </w:rPr>
        <w:t>21 – Algemene Ledenv</w:t>
      </w:r>
      <w:r w:rsidR="005B5F6D">
        <w:rPr>
          <w:rFonts w:ascii="Trebuchet MS" w:hAnsi="Trebuchet MS" w:cs="Trebuchet MS"/>
          <w:sz w:val="21"/>
          <w:szCs w:val="21"/>
        </w:rPr>
        <w:t>ergadering</w:t>
      </w:r>
    </w:p>
    <w:p w:rsidR="005B5F6D" w:rsidRDefault="002F1135" w:rsidP="002F1135">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22</w:t>
      </w:r>
      <w:r w:rsidR="003B3DD3">
        <w:rPr>
          <w:rFonts w:ascii="Trebuchet MS" w:hAnsi="Trebuchet MS" w:cs="Trebuchet MS"/>
          <w:sz w:val="21"/>
          <w:szCs w:val="21"/>
        </w:rPr>
        <w:t xml:space="preserve"> – Nieuwsbrief l</w:t>
      </w:r>
      <w:r>
        <w:rPr>
          <w:rFonts w:ascii="Trebuchet MS" w:hAnsi="Trebuchet MS" w:cs="Trebuchet MS"/>
          <w:sz w:val="21"/>
          <w:szCs w:val="21"/>
        </w:rPr>
        <w:t>eden</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3B3DD3">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24 – Maandelijkse b</w:t>
      </w:r>
      <w:r w:rsidR="005B5F6D">
        <w:rPr>
          <w:rFonts w:ascii="Trebuchet MS" w:hAnsi="Trebuchet MS" w:cs="Trebuchet MS"/>
          <w:sz w:val="21"/>
          <w:szCs w:val="21"/>
        </w:rPr>
        <w:t>orrel</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1"/>
          <w:szCs w:val="21"/>
        </w:rPr>
        <w:t>Oktober</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2F1135" w:rsidRDefault="002F1135" w:rsidP="002F1135">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6</w:t>
      </w:r>
      <w:r w:rsidR="003B3DD3">
        <w:rPr>
          <w:rFonts w:ascii="Trebuchet MS" w:hAnsi="Trebuchet MS" w:cs="Trebuchet MS"/>
          <w:sz w:val="21"/>
          <w:szCs w:val="21"/>
        </w:rPr>
        <w:t xml:space="preserve"> – Nieuwsbrief l</w:t>
      </w:r>
      <w:r>
        <w:rPr>
          <w:rFonts w:ascii="Trebuchet MS" w:hAnsi="Trebuchet MS" w:cs="Trebuchet MS"/>
          <w:sz w:val="21"/>
          <w:szCs w:val="21"/>
        </w:rPr>
        <w:t>eden</w:t>
      </w: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7- Informele leden activiteit</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15 – Maandelijkse Borrel</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15 - Actieve leden activiteit</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3B3DD3">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20 – Nieuwsbrief l</w:t>
      </w:r>
      <w:r w:rsidR="005B5F6D">
        <w:rPr>
          <w:rFonts w:ascii="Trebuchet MS" w:hAnsi="Trebuchet MS" w:cs="Trebuchet MS"/>
          <w:sz w:val="21"/>
          <w:szCs w:val="21"/>
        </w:rPr>
        <w:t xml:space="preserve">eden </w:t>
      </w:r>
      <w:r>
        <w:rPr>
          <w:rFonts w:ascii="Trebuchet MS" w:hAnsi="Trebuchet MS" w:cs="Trebuchet MS"/>
          <w:sz w:val="21"/>
          <w:szCs w:val="21"/>
        </w:rPr>
        <w:t xml:space="preserve">en </w:t>
      </w:r>
      <w:r w:rsidR="005B5F6D">
        <w:rPr>
          <w:rFonts w:ascii="Trebuchet MS" w:hAnsi="Trebuchet MS" w:cs="Trebuchet MS"/>
          <w:sz w:val="21"/>
          <w:szCs w:val="21"/>
        </w:rPr>
        <w:t>docenten</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1"/>
          <w:szCs w:val="21"/>
        </w:rPr>
        <w:t>November</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3B3DD3">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3</w:t>
      </w:r>
      <w:r w:rsidR="005B5F6D">
        <w:rPr>
          <w:rFonts w:ascii="Trebuchet MS" w:hAnsi="Trebuchet MS" w:cs="Trebuchet MS"/>
          <w:sz w:val="21"/>
          <w:szCs w:val="21"/>
        </w:rPr>
        <w:t xml:space="preserve"> –</w:t>
      </w:r>
      <w:r>
        <w:rPr>
          <w:rFonts w:ascii="Trebuchet MS" w:hAnsi="Trebuchet MS" w:cs="Trebuchet MS"/>
          <w:sz w:val="21"/>
          <w:szCs w:val="21"/>
        </w:rPr>
        <w:t xml:space="preserve"> Nieuwsbrief l</w:t>
      </w:r>
      <w:r w:rsidR="005B5F6D">
        <w:rPr>
          <w:rFonts w:ascii="Trebuchet MS" w:hAnsi="Trebuchet MS" w:cs="Trebuchet MS"/>
          <w:sz w:val="21"/>
          <w:szCs w:val="21"/>
        </w:rPr>
        <w:t>eden</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10 - Traffic4u</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13-15 - Actieve leden weekend</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17 - Lezing/workshop/bedrijfsbezoek</w:t>
      </w:r>
    </w:p>
    <w:p w:rsidR="005B5F6D" w:rsidRDefault="003B3DD3">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17 – Nieuwsbrief l</w:t>
      </w:r>
      <w:r w:rsidR="005B5F6D">
        <w:rPr>
          <w:rFonts w:ascii="Trebuchet MS" w:hAnsi="Trebuchet MS" w:cs="Trebuchet MS"/>
          <w:sz w:val="21"/>
          <w:szCs w:val="21"/>
        </w:rPr>
        <w:t>eden</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26 – Maandelijkse Borrel</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16 - CVV Week 47</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1"/>
          <w:szCs w:val="21"/>
        </w:rPr>
        <w:t>December</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3B3DD3">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 – Nieuwsbrief l</w:t>
      </w:r>
      <w:r w:rsidR="005B5F6D">
        <w:rPr>
          <w:rFonts w:ascii="Trebuchet MS" w:hAnsi="Trebuchet MS" w:cs="Trebuchet MS"/>
          <w:sz w:val="21"/>
          <w:szCs w:val="21"/>
        </w:rPr>
        <w:t>eden</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8 - Lezing/workshop/bedrijfsbezoek</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17 – Maandelijkse Borrel</w:t>
      </w:r>
    </w:p>
    <w:p w:rsidR="003B3DD3" w:rsidRPr="003B3DD3" w:rsidRDefault="003B3DD3">
      <w:pPr>
        <w:pStyle w:val="Standaardalinea-lettertype"/>
        <w:widowControl w:val="0"/>
        <w:autoSpaceDE w:val="0"/>
        <w:autoSpaceDN w:val="0"/>
        <w:adjustRightInd w:val="0"/>
        <w:spacing w:after="0" w:line="238" w:lineRule="auto"/>
        <w:rPr>
          <w:rFonts w:ascii="Trebuchet MS" w:hAnsi="Trebuchet MS" w:cs="Trebuchet MS"/>
          <w:sz w:val="21"/>
          <w:szCs w:val="21"/>
        </w:rPr>
      </w:pPr>
      <w:r>
        <w:rPr>
          <w:rFonts w:ascii="Trebuchet MS" w:hAnsi="Trebuchet MS" w:cs="Trebuchet MS"/>
          <w:sz w:val="21"/>
          <w:szCs w:val="21"/>
        </w:rPr>
        <w:t>15 – Nieuwsbrief l</w:t>
      </w:r>
      <w:r w:rsidR="005B5F6D">
        <w:rPr>
          <w:rFonts w:ascii="Trebuchet MS" w:hAnsi="Trebuchet MS" w:cs="Trebuchet MS"/>
          <w:sz w:val="21"/>
          <w:szCs w:val="21"/>
        </w:rPr>
        <w:t>eden</w:t>
      </w:r>
      <w:r>
        <w:rPr>
          <w:rFonts w:ascii="Trebuchet MS" w:hAnsi="Trebuchet MS" w:cs="Trebuchet MS"/>
          <w:sz w:val="21"/>
          <w:szCs w:val="21"/>
        </w:rPr>
        <w:t xml:space="preserve"> en docenten</w:t>
      </w:r>
    </w:p>
    <w:p w:rsidR="005B5F6D" w:rsidRDefault="005B5F6D">
      <w:pPr>
        <w:pStyle w:val="Standaardalinea-lettertype"/>
        <w:widowControl w:val="0"/>
        <w:autoSpaceDE w:val="0"/>
        <w:autoSpaceDN w:val="0"/>
        <w:adjustRightInd w:val="0"/>
        <w:spacing w:after="0" w:line="258"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1"/>
          <w:szCs w:val="21"/>
        </w:rPr>
        <w:t>Januari</w:t>
      </w:r>
    </w:p>
    <w:p w:rsidR="005B5F6D" w:rsidRDefault="003B3DD3">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5 – Nieuwsbrief l</w:t>
      </w:r>
      <w:r w:rsidR="005B5F6D">
        <w:rPr>
          <w:rFonts w:ascii="Trebuchet MS" w:hAnsi="Trebuchet MS" w:cs="Trebuchet MS"/>
          <w:sz w:val="21"/>
          <w:szCs w:val="21"/>
        </w:rPr>
        <w:t>eden</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7 - Lezing/workshop/bedrijfsbezoek</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3B3DD3">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19 – Nieuwsbrief l</w:t>
      </w:r>
      <w:r w:rsidR="005B5F6D">
        <w:rPr>
          <w:rFonts w:ascii="Trebuchet MS" w:hAnsi="Trebuchet MS" w:cs="Trebuchet MS"/>
          <w:sz w:val="21"/>
          <w:szCs w:val="21"/>
        </w:rPr>
        <w:t>eden</w:t>
      </w: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28 – Maandelijkse Borrel</w:t>
      </w:r>
    </w:p>
    <w:p w:rsidR="005B5F6D" w:rsidRDefault="005B5F6D">
      <w:pPr>
        <w:pStyle w:val="Standaardalinea-lettertype"/>
        <w:widowControl w:val="0"/>
        <w:autoSpaceDE w:val="0"/>
        <w:autoSpaceDN w:val="0"/>
        <w:adjustRightInd w:val="0"/>
        <w:spacing w:after="0" w:line="258"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b/>
          <w:bCs/>
          <w:sz w:val="21"/>
          <w:szCs w:val="21"/>
        </w:rPr>
        <w:t>Februari</w:t>
      </w: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8 –</w:t>
      </w:r>
      <w:r w:rsidR="00153731">
        <w:rPr>
          <w:rFonts w:ascii="Trebuchet MS" w:hAnsi="Trebuchet MS" w:cs="Trebuchet MS"/>
          <w:sz w:val="21"/>
          <w:szCs w:val="21"/>
        </w:rPr>
        <w:t xml:space="preserve"> Algemene Ledenv</w:t>
      </w:r>
      <w:r>
        <w:rPr>
          <w:rFonts w:ascii="Trebuchet MS" w:hAnsi="Trebuchet MS" w:cs="Trebuchet MS"/>
          <w:sz w:val="21"/>
          <w:szCs w:val="21"/>
        </w:rPr>
        <w:t>ergadering (onder voorbehoud)</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3B3DD3">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2 -  N</w:t>
      </w:r>
      <w:r w:rsidR="005B5F6D">
        <w:rPr>
          <w:rFonts w:ascii="Trebuchet MS" w:hAnsi="Trebuchet MS" w:cs="Trebuchet MS"/>
          <w:sz w:val="21"/>
          <w:szCs w:val="21"/>
        </w:rPr>
        <w:t>ieuwsbrief</w:t>
      </w:r>
      <w:r>
        <w:rPr>
          <w:rFonts w:ascii="Trebuchet MS" w:hAnsi="Trebuchet MS" w:cs="Trebuchet MS"/>
          <w:sz w:val="21"/>
          <w:szCs w:val="21"/>
        </w:rPr>
        <w:t xml:space="preserve"> leden</w:t>
      </w: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9 - CVV</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 xml:space="preserve">16 - </w:t>
      </w:r>
      <w:proofErr w:type="spellStart"/>
      <w:r>
        <w:rPr>
          <w:rFonts w:ascii="Trebuchet MS" w:hAnsi="Trebuchet MS" w:cs="Trebuchet MS"/>
          <w:sz w:val="21"/>
          <w:szCs w:val="21"/>
        </w:rPr>
        <w:t>Career</w:t>
      </w:r>
      <w:proofErr w:type="spellEnd"/>
      <w:r>
        <w:rPr>
          <w:rFonts w:ascii="Trebuchet MS" w:hAnsi="Trebuchet MS" w:cs="Trebuchet MS"/>
          <w:sz w:val="21"/>
          <w:szCs w:val="21"/>
        </w:rPr>
        <w:t xml:space="preserve"> event</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 xml:space="preserve">16 </w:t>
      </w:r>
      <w:r w:rsidR="003B3DD3">
        <w:rPr>
          <w:rFonts w:ascii="Trebuchet MS" w:hAnsi="Trebuchet MS" w:cs="Trebuchet MS"/>
          <w:sz w:val="21"/>
          <w:szCs w:val="21"/>
        </w:rPr>
        <w:t>–</w:t>
      </w:r>
      <w:r>
        <w:rPr>
          <w:rFonts w:ascii="Trebuchet MS" w:hAnsi="Trebuchet MS" w:cs="Trebuchet MS"/>
          <w:sz w:val="21"/>
          <w:szCs w:val="21"/>
        </w:rPr>
        <w:t xml:space="preserve"> Nieuwsbrief</w:t>
      </w:r>
      <w:r w:rsidR="003B3DD3">
        <w:rPr>
          <w:rFonts w:ascii="Trebuchet MS" w:hAnsi="Trebuchet MS" w:cs="Trebuchet MS"/>
          <w:sz w:val="21"/>
          <w:szCs w:val="21"/>
        </w:rPr>
        <w:t xml:space="preserve"> leden en docenten</w:t>
      </w: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18 - Lezing/workshop/bedrijfsbezoek</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25 – Maandelijkse Borrel</w:t>
      </w:r>
    </w:p>
    <w:p w:rsidR="005B5F6D" w:rsidRDefault="005B5F6D">
      <w:pPr>
        <w:pStyle w:val="Standaardalinea-lettertype"/>
        <w:widowControl w:val="0"/>
        <w:autoSpaceDE w:val="0"/>
        <w:autoSpaceDN w:val="0"/>
        <w:adjustRightInd w:val="0"/>
        <w:spacing w:after="0" w:line="183"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sectPr w:rsidR="005B5F6D">
          <w:pgSz w:w="11900" w:h="16838"/>
          <w:pgMar w:top="1396" w:right="1400" w:bottom="1440" w:left="1420" w:header="708" w:footer="708" w:gutter="0"/>
          <w:cols w:space="708" w:equalWidth="0">
            <w:col w:w="9080"/>
          </w:cols>
          <w:noEndnote/>
        </w:sectPr>
      </w:pPr>
    </w:p>
    <w:p w:rsidR="005B5F6D" w:rsidRDefault="005B5F6D">
      <w:pPr>
        <w:pStyle w:val="Standaardalinea-lettertype"/>
        <w:widowControl w:val="0"/>
        <w:autoSpaceDE w:val="0"/>
        <w:autoSpaceDN w:val="0"/>
        <w:adjustRightInd w:val="0"/>
        <w:spacing w:after="0" w:line="216" w:lineRule="exact"/>
        <w:rPr>
          <w:rFonts w:ascii="Times New Roman" w:hAnsi="Times New Roman" w:cs="Times New Roman"/>
          <w:sz w:val="24"/>
          <w:szCs w:val="24"/>
        </w:rPr>
      </w:pPr>
      <w:bookmarkStart w:id="56" w:name="page19"/>
      <w:bookmarkEnd w:id="56"/>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1"/>
          <w:szCs w:val="21"/>
        </w:rPr>
        <w:t>Maart</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 xml:space="preserve">1 </w:t>
      </w:r>
      <w:r w:rsidR="003B3DD3">
        <w:rPr>
          <w:rFonts w:ascii="Trebuchet MS" w:hAnsi="Trebuchet MS" w:cs="Trebuchet MS"/>
          <w:sz w:val="21"/>
          <w:szCs w:val="21"/>
        </w:rPr>
        <w:t>–</w:t>
      </w:r>
      <w:r>
        <w:rPr>
          <w:rFonts w:ascii="Trebuchet MS" w:hAnsi="Trebuchet MS" w:cs="Trebuchet MS"/>
          <w:sz w:val="21"/>
          <w:szCs w:val="21"/>
        </w:rPr>
        <w:t xml:space="preserve"> Nieuwsbrief</w:t>
      </w:r>
      <w:r w:rsidR="003B3DD3">
        <w:rPr>
          <w:rFonts w:ascii="Trebuchet MS" w:hAnsi="Trebuchet MS" w:cs="Trebuchet MS"/>
          <w:sz w:val="21"/>
          <w:szCs w:val="21"/>
        </w:rPr>
        <w:t xml:space="preserve"> leden</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 xml:space="preserve">15 </w:t>
      </w:r>
      <w:r w:rsidR="003B3DD3">
        <w:rPr>
          <w:rFonts w:ascii="Trebuchet MS" w:hAnsi="Trebuchet MS" w:cs="Trebuchet MS"/>
          <w:sz w:val="21"/>
          <w:szCs w:val="21"/>
        </w:rPr>
        <w:t>–</w:t>
      </w:r>
      <w:r>
        <w:rPr>
          <w:rFonts w:ascii="Trebuchet MS" w:hAnsi="Trebuchet MS" w:cs="Trebuchet MS"/>
          <w:sz w:val="21"/>
          <w:szCs w:val="21"/>
        </w:rPr>
        <w:t xml:space="preserve"> Nieuwsbrief</w:t>
      </w:r>
      <w:r w:rsidR="003B3DD3">
        <w:rPr>
          <w:rFonts w:ascii="Trebuchet MS" w:hAnsi="Trebuchet MS" w:cs="Trebuchet MS"/>
          <w:sz w:val="21"/>
          <w:szCs w:val="21"/>
        </w:rPr>
        <w:t xml:space="preserve"> leden</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14-18 – Lustrumweek</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17 - Lustrum Eindfeest</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22 - Lezing/workshop/bedrijfsbezoek</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24 – Maandelijkse Borrel</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 xml:space="preserve">29 </w:t>
      </w:r>
      <w:r w:rsidR="00795B4F">
        <w:rPr>
          <w:rFonts w:ascii="Trebuchet MS" w:hAnsi="Trebuchet MS" w:cs="Trebuchet MS"/>
          <w:sz w:val="21"/>
          <w:szCs w:val="21"/>
        </w:rPr>
        <w:t>–</w:t>
      </w:r>
      <w:r>
        <w:rPr>
          <w:rFonts w:ascii="Trebuchet MS" w:hAnsi="Trebuchet MS" w:cs="Trebuchet MS"/>
          <w:sz w:val="21"/>
          <w:szCs w:val="21"/>
        </w:rPr>
        <w:t xml:space="preserve"> Nieuwsbrief</w:t>
      </w:r>
      <w:r w:rsidR="00795B4F">
        <w:rPr>
          <w:rFonts w:ascii="Trebuchet MS" w:hAnsi="Trebuchet MS" w:cs="Trebuchet MS"/>
          <w:sz w:val="21"/>
          <w:szCs w:val="21"/>
        </w:rPr>
        <w:t xml:space="preserve"> leden</w:t>
      </w:r>
    </w:p>
    <w:p w:rsidR="005B5F6D" w:rsidRDefault="005B5F6D">
      <w:pPr>
        <w:pStyle w:val="Standaardalinea-lettertype"/>
        <w:widowControl w:val="0"/>
        <w:autoSpaceDE w:val="0"/>
        <w:autoSpaceDN w:val="0"/>
        <w:adjustRightInd w:val="0"/>
        <w:spacing w:after="0" w:line="258"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1"/>
          <w:szCs w:val="21"/>
        </w:rPr>
        <w:t>April</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 xml:space="preserve">12 </w:t>
      </w:r>
      <w:r w:rsidR="003B3DD3">
        <w:rPr>
          <w:rFonts w:ascii="Trebuchet MS" w:hAnsi="Trebuchet MS" w:cs="Trebuchet MS"/>
          <w:sz w:val="21"/>
          <w:szCs w:val="21"/>
        </w:rPr>
        <w:t>–</w:t>
      </w:r>
      <w:r>
        <w:rPr>
          <w:rFonts w:ascii="Trebuchet MS" w:hAnsi="Trebuchet MS" w:cs="Trebuchet MS"/>
          <w:sz w:val="21"/>
          <w:szCs w:val="21"/>
        </w:rPr>
        <w:t xml:space="preserve"> Nieuwsbrief</w:t>
      </w:r>
      <w:r w:rsidR="003B3DD3">
        <w:rPr>
          <w:rFonts w:ascii="Trebuchet MS" w:hAnsi="Trebuchet MS" w:cs="Trebuchet MS"/>
          <w:sz w:val="21"/>
          <w:szCs w:val="21"/>
        </w:rPr>
        <w:t xml:space="preserve"> leden</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14 - Kennismakingsactiviteit BRC</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18 - CVV</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19 - Lezing/workshop/bedrijfsbezoek</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 xml:space="preserve">19 – </w:t>
      </w:r>
      <w:proofErr w:type="spellStart"/>
      <w:r>
        <w:rPr>
          <w:rFonts w:ascii="Trebuchet MS" w:hAnsi="Trebuchet MS" w:cs="Trebuchet MS"/>
          <w:sz w:val="21"/>
          <w:szCs w:val="21"/>
        </w:rPr>
        <w:t>Bestuursinformatiedagen</w:t>
      </w:r>
      <w:proofErr w:type="spellEnd"/>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 xml:space="preserve">20 - </w:t>
      </w:r>
      <w:proofErr w:type="spellStart"/>
      <w:r>
        <w:rPr>
          <w:rFonts w:ascii="Trebuchet MS" w:hAnsi="Trebuchet MS" w:cs="Trebuchet MS"/>
          <w:sz w:val="21"/>
          <w:szCs w:val="21"/>
        </w:rPr>
        <w:t>Bestuursinformatiedagen</w:t>
      </w:r>
      <w:proofErr w:type="spellEnd"/>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21 – Maandelijkse Borrel</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 xml:space="preserve">26 </w:t>
      </w:r>
      <w:r w:rsidR="00795B4F">
        <w:rPr>
          <w:rFonts w:ascii="Trebuchet MS" w:hAnsi="Trebuchet MS" w:cs="Trebuchet MS"/>
          <w:sz w:val="21"/>
          <w:szCs w:val="21"/>
        </w:rPr>
        <w:t>–</w:t>
      </w:r>
      <w:r>
        <w:rPr>
          <w:rFonts w:ascii="Trebuchet MS" w:hAnsi="Trebuchet MS" w:cs="Trebuchet MS"/>
          <w:sz w:val="21"/>
          <w:szCs w:val="21"/>
        </w:rPr>
        <w:t xml:space="preserve"> Nieuwsbrief</w:t>
      </w:r>
      <w:r w:rsidR="00795B4F">
        <w:rPr>
          <w:rFonts w:ascii="Trebuchet MS" w:hAnsi="Trebuchet MS" w:cs="Trebuchet MS"/>
          <w:sz w:val="21"/>
          <w:szCs w:val="21"/>
        </w:rPr>
        <w:t xml:space="preserve"> leden en docenten</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28 - Buitenlandse reis</w:t>
      </w:r>
    </w:p>
    <w:p w:rsidR="005B5F6D" w:rsidRDefault="005B5F6D">
      <w:pPr>
        <w:pStyle w:val="Standaardalinea-lettertype"/>
        <w:widowControl w:val="0"/>
        <w:autoSpaceDE w:val="0"/>
        <w:autoSpaceDN w:val="0"/>
        <w:adjustRightInd w:val="0"/>
        <w:spacing w:after="0" w:line="258"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1"/>
          <w:szCs w:val="21"/>
        </w:rPr>
        <w:t>Mei</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 xml:space="preserve">10 </w:t>
      </w:r>
      <w:r w:rsidR="00795B4F">
        <w:rPr>
          <w:rFonts w:ascii="Trebuchet MS" w:hAnsi="Trebuchet MS" w:cs="Trebuchet MS"/>
          <w:sz w:val="21"/>
          <w:szCs w:val="21"/>
        </w:rPr>
        <w:t>–</w:t>
      </w:r>
      <w:r>
        <w:rPr>
          <w:rFonts w:ascii="Trebuchet MS" w:hAnsi="Trebuchet MS" w:cs="Trebuchet MS"/>
          <w:sz w:val="21"/>
          <w:szCs w:val="21"/>
        </w:rPr>
        <w:t xml:space="preserve"> Nieuwsbrief</w:t>
      </w:r>
      <w:r w:rsidR="00795B4F">
        <w:rPr>
          <w:rFonts w:ascii="Trebuchet MS" w:hAnsi="Trebuchet MS" w:cs="Trebuchet MS"/>
          <w:sz w:val="21"/>
          <w:szCs w:val="21"/>
        </w:rPr>
        <w:t xml:space="preserve"> leden</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12 - Lezing/workshop/bedrijfsbezoek</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18 - Congres</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 xml:space="preserve">24 </w:t>
      </w:r>
      <w:r w:rsidR="00795B4F">
        <w:rPr>
          <w:rFonts w:ascii="Trebuchet MS" w:hAnsi="Trebuchet MS" w:cs="Trebuchet MS"/>
          <w:sz w:val="21"/>
          <w:szCs w:val="21"/>
        </w:rPr>
        <w:t>–</w:t>
      </w:r>
      <w:r>
        <w:rPr>
          <w:rFonts w:ascii="Trebuchet MS" w:hAnsi="Trebuchet MS" w:cs="Trebuchet MS"/>
          <w:sz w:val="21"/>
          <w:szCs w:val="21"/>
        </w:rPr>
        <w:t xml:space="preserve"> Nieuwsbrief</w:t>
      </w:r>
      <w:r w:rsidR="00795B4F">
        <w:rPr>
          <w:rFonts w:ascii="Trebuchet MS" w:hAnsi="Trebuchet MS" w:cs="Trebuchet MS"/>
          <w:sz w:val="21"/>
          <w:szCs w:val="21"/>
        </w:rPr>
        <w:t xml:space="preserve"> leden</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26 – Maandelijkse Borrel</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26- Informele leden activiteit BBQ</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31 - Lezing/workshop/bedrijfsbezoek</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1"/>
          <w:szCs w:val="21"/>
        </w:rPr>
        <w:t>Juni</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153731">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6 – Algemene Ledenv</w:t>
      </w:r>
      <w:r w:rsidR="005B5F6D">
        <w:rPr>
          <w:rFonts w:ascii="Trebuchet MS" w:hAnsi="Trebuchet MS" w:cs="Trebuchet MS"/>
          <w:sz w:val="21"/>
          <w:szCs w:val="21"/>
        </w:rPr>
        <w:t>ergadering (onder voorbehoud)</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6 - Lustrum Almanak</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 xml:space="preserve">7 </w:t>
      </w:r>
      <w:r w:rsidR="00795B4F">
        <w:rPr>
          <w:rFonts w:ascii="Trebuchet MS" w:hAnsi="Trebuchet MS" w:cs="Trebuchet MS"/>
          <w:sz w:val="21"/>
          <w:szCs w:val="21"/>
        </w:rPr>
        <w:t>–</w:t>
      </w:r>
      <w:r>
        <w:rPr>
          <w:rFonts w:ascii="Trebuchet MS" w:hAnsi="Trebuchet MS" w:cs="Trebuchet MS"/>
          <w:sz w:val="21"/>
          <w:szCs w:val="21"/>
        </w:rPr>
        <w:t xml:space="preserve"> Nieuwsbrief</w:t>
      </w:r>
      <w:r w:rsidR="00795B4F">
        <w:rPr>
          <w:rFonts w:ascii="Trebuchet MS" w:hAnsi="Trebuchet MS" w:cs="Trebuchet MS"/>
          <w:sz w:val="21"/>
          <w:szCs w:val="21"/>
        </w:rPr>
        <w:t xml:space="preserve"> leden</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20 - CVV</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 xml:space="preserve">21 </w:t>
      </w:r>
      <w:r w:rsidR="00795B4F">
        <w:rPr>
          <w:rFonts w:ascii="Trebuchet MS" w:hAnsi="Trebuchet MS" w:cs="Trebuchet MS"/>
          <w:sz w:val="21"/>
          <w:szCs w:val="21"/>
        </w:rPr>
        <w:t>–</w:t>
      </w:r>
      <w:r>
        <w:rPr>
          <w:rFonts w:ascii="Trebuchet MS" w:hAnsi="Trebuchet MS" w:cs="Trebuchet MS"/>
          <w:sz w:val="21"/>
          <w:szCs w:val="21"/>
        </w:rPr>
        <w:t xml:space="preserve"> Nieuwsbrief</w:t>
      </w:r>
      <w:r w:rsidR="00795B4F">
        <w:rPr>
          <w:rFonts w:ascii="Trebuchet MS" w:hAnsi="Trebuchet MS" w:cs="Trebuchet MS"/>
          <w:sz w:val="21"/>
          <w:szCs w:val="21"/>
        </w:rPr>
        <w:t xml:space="preserve"> leden en docenten</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23 – Maandelijkse Borrel</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1"/>
          <w:szCs w:val="21"/>
        </w:rPr>
        <w:t>Juli</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 xml:space="preserve">5 </w:t>
      </w:r>
      <w:r w:rsidR="00795B4F">
        <w:rPr>
          <w:rFonts w:ascii="Trebuchet MS" w:hAnsi="Trebuchet MS" w:cs="Trebuchet MS"/>
          <w:sz w:val="21"/>
          <w:szCs w:val="21"/>
        </w:rPr>
        <w:t>–</w:t>
      </w:r>
      <w:r>
        <w:rPr>
          <w:rFonts w:ascii="Trebuchet MS" w:hAnsi="Trebuchet MS" w:cs="Trebuchet MS"/>
          <w:sz w:val="21"/>
          <w:szCs w:val="21"/>
        </w:rPr>
        <w:t xml:space="preserve"> Nieuwsbrief</w:t>
      </w:r>
      <w:r w:rsidR="00795B4F">
        <w:rPr>
          <w:rFonts w:ascii="Trebuchet MS" w:hAnsi="Trebuchet MS" w:cs="Trebuchet MS"/>
          <w:sz w:val="21"/>
          <w:szCs w:val="21"/>
        </w:rPr>
        <w:t xml:space="preserve"> leden</w:t>
      </w:r>
    </w:p>
    <w:p w:rsidR="005B5F6D" w:rsidRDefault="005B5F6D">
      <w:pPr>
        <w:pStyle w:val="Standaardalinea-lettertype"/>
        <w:widowControl w:val="0"/>
        <w:autoSpaceDE w:val="0"/>
        <w:autoSpaceDN w:val="0"/>
        <w:adjustRightInd w:val="0"/>
        <w:spacing w:after="0" w:line="238" w:lineRule="auto"/>
        <w:rPr>
          <w:rFonts w:ascii="Times New Roman" w:hAnsi="Times New Roman" w:cs="Times New Roman"/>
          <w:sz w:val="24"/>
          <w:szCs w:val="24"/>
        </w:rPr>
      </w:pPr>
      <w:r>
        <w:rPr>
          <w:rFonts w:ascii="Trebuchet MS" w:hAnsi="Trebuchet MS" w:cs="Trebuchet MS"/>
          <w:sz w:val="21"/>
          <w:szCs w:val="21"/>
        </w:rPr>
        <w:t>8 – Overdrachtsweekend</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9 – Overdrachtsweekend</w:t>
      </w:r>
    </w:p>
    <w:p w:rsidR="005B5F6D" w:rsidRDefault="005B5F6D">
      <w:pPr>
        <w:pStyle w:val="Standaardalinea-lettertype"/>
        <w:widowControl w:val="0"/>
        <w:autoSpaceDE w:val="0"/>
        <w:autoSpaceDN w:val="0"/>
        <w:adjustRightInd w:val="0"/>
        <w:spacing w:after="0" w:line="1"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sz w:val="21"/>
          <w:szCs w:val="21"/>
        </w:rPr>
        <w:t>10- Overdrachtsweekend</w:t>
      </w:r>
    </w:p>
    <w:p w:rsidR="005B5F6D" w:rsidRDefault="005B5F6D">
      <w:pPr>
        <w:pStyle w:val="Standaardalinea-lettertype"/>
        <w:widowControl w:val="0"/>
        <w:autoSpaceDE w:val="0"/>
        <w:autoSpaceDN w:val="0"/>
        <w:adjustRightInd w:val="0"/>
        <w:spacing w:after="0" w:line="255"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b/>
          <w:bCs/>
          <w:sz w:val="21"/>
          <w:szCs w:val="21"/>
        </w:rPr>
        <w:t>September</w:t>
      </w:r>
    </w:p>
    <w:p w:rsidR="005B5F6D" w:rsidRDefault="005B5F6D">
      <w:pPr>
        <w:pStyle w:val="Standaardalinea-lettertype"/>
        <w:widowControl w:val="0"/>
        <w:autoSpaceDE w:val="0"/>
        <w:autoSpaceDN w:val="0"/>
        <w:adjustRightInd w:val="0"/>
        <w:spacing w:after="0" w:line="2"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 - Kennismakingsweek</w:t>
      </w:r>
    </w:p>
    <w:p w:rsidR="005B5F6D" w:rsidRDefault="00153731">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19 – Algemene Ledenv</w:t>
      </w:r>
      <w:r w:rsidR="005B5F6D">
        <w:rPr>
          <w:rFonts w:ascii="Trebuchet MS" w:hAnsi="Trebuchet MS" w:cs="Trebuchet MS"/>
          <w:sz w:val="21"/>
          <w:szCs w:val="21"/>
        </w:rPr>
        <w:t>ergadering (onder voorbehoud)</w:t>
      </w:r>
    </w:p>
    <w:p w:rsidR="005B5F6D" w:rsidRDefault="005B5F6D">
      <w:pPr>
        <w:pStyle w:val="Standaardalinea-lettertype"/>
        <w:widowControl w:val="0"/>
        <w:autoSpaceDE w:val="0"/>
        <w:autoSpaceDN w:val="0"/>
        <w:adjustRightInd w:val="0"/>
        <w:spacing w:after="0" w:line="259"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39" w:lineRule="auto"/>
        <w:rPr>
          <w:rFonts w:ascii="Times New Roman" w:hAnsi="Times New Roman" w:cs="Times New Roman"/>
          <w:sz w:val="24"/>
          <w:szCs w:val="24"/>
        </w:rPr>
      </w:pPr>
      <w:r>
        <w:rPr>
          <w:rFonts w:ascii="Trebuchet MS" w:hAnsi="Trebuchet MS" w:cs="Trebuchet MS"/>
          <w:sz w:val="21"/>
          <w:szCs w:val="21"/>
        </w:rPr>
        <w:t>Deze planning vormt een richtlijn en kan om die reden onderhevig zijn aan veranderingen.</w:t>
      </w: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00" w:lineRule="exact"/>
        <w:rPr>
          <w:rFonts w:ascii="Times New Roman" w:hAnsi="Times New Roman" w:cs="Times New Roman"/>
          <w:sz w:val="24"/>
          <w:szCs w:val="24"/>
        </w:rPr>
      </w:pPr>
    </w:p>
    <w:p w:rsidR="005B5F6D" w:rsidRDefault="005B5F6D">
      <w:pPr>
        <w:pStyle w:val="Standaardalinea-lettertype"/>
        <w:widowControl w:val="0"/>
        <w:autoSpaceDE w:val="0"/>
        <w:autoSpaceDN w:val="0"/>
        <w:adjustRightInd w:val="0"/>
        <w:spacing w:after="0" w:line="297" w:lineRule="exact"/>
        <w:rPr>
          <w:rFonts w:ascii="Times New Roman" w:hAnsi="Times New Roman" w:cs="Times New Roman"/>
          <w:sz w:val="24"/>
          <w:szCs w:val="24"/>
        </w:rPr>
      </w:pPr>
    </w:p>
    <w:p w:rsidR="005B5F6D" w:rsidRDefault="005B5F6D">
      <w:pPr>
        <w:pStyle w:val="Standaardalinea-lettertype"/>
        <w:widowControl w:val="0"/>
        <w:tabs>
          <w:tab w:val="left" w:pos="8180"/>
        </w:tabs>
        <w:autoSpaceDE w:val="0"/>
        <w:autoSpaceDN w:val="0"/>
        <w:adjustRightInd w:val="0"/>
        <w:spacing w:after="0" w:line="239" w:lineRule="auto"/>
        <w:rPr>
          <w:rFonts w:ascii="Times New Roman" w:hAnsi="Times New Roman" w:cs="Times New Roman"/>
          <w:sz w:val="24"/>
          <w:szCs w:val="24"/>
        </w:rPr>
      </w:pPr>
    </w:p>
    <w:sectPr w:rsidR="005B5F6D">
      <w:pgSz w:w="11900" w:h="16838"/>
      <w:pgMar w:top="1440" w:right="1400" w:bottom="1440" w:left="1420" w:header="708" w:footer="708" w:gutter="0"/>
      <w:cols w:space="708" w:equalWidth="0">
        <w:col w:w="90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B91" w:rsidRDefault="003D6B91" w:rsidP="00B42E18">
      <w:pPr>
        <w:spacing w:after="0" w:line="240" w:lineRule="auto"/>
      </w:pPr>
      <w:r>
        <w:separator/>
      </w:r>
    </w:p>
  </w:endnote>
  <w:endnote w:type="continuationSeparator" w:id="0">
    <w:p w:rsidR="003D6B91" w:rsidRDefault="003D6B91" w:rsidP="00B4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F6D" w:rsidRPr="00A255A6" w:rsidRDefault="005B5F6D">
    <w:pPr>
      <w:pStyle w:val="Voettekst"/>
      <w:pBdr>
        <w:top w:val="thinThickSmallGap" w:sz="24" w:space="1" w:color="005727" w:themeColor="accent2" w:themeShade="7F"/>
      </w:pBdr>
      <w:rPr>
        <w:rFonts w:ascii="Trebuchet MS" w:eastAsiaTheme="majorEastAsia" w:hAnsi="Trebuchet MS" w:cstheme="majorBidi"/>
        <w:color w:val="00B050"/>
        <w:sz w:val="20"/>
        <w:szCs w:val="20"/>
      </w:rPr>
    </w:pPr>
    <w:r w:rsidRPr="00A255A6">
      <w:rPr>
        <w:rFonts w:ascii="Trebuchet MS" w:eastAsiaTheme="majorEastAsia" w:hAnsi="Trebuchet MS" w:cstheme="majorBidi"/>
        <w:color w:val="00B050"/>
        <w:sz w:val="20"/>
        <w:szCs w:val="20"/>
      </w:rPr>
      <w:t>Beleidsplan HMV Actis 2015-2016</w:t>
    </w:r>
    <w:r w:rsidRPr="00A255A6">
      <w:rPr>
        <w:rFonts w:ascii="Trebuchet MS" w:eastAsiaTheme="majorEastAsia" w:hAnsi="Trebuchet MS" w:cstheme="majorBidi"/>
        <w:color w:val="00B050"/>
        <w:sz w:val="20"/>
        <w:szCs w:val="20"/>
      </w:rPr>
      <w:ptab w:relativeTo="margin" w:alignment="right" w:leader="none"/>
    </w:r>
    <w:r w:rsidRPr="00A255A6">
      <w:rPr>
        <w:rFonts w:ascii="Trebuchet MS" w:eastAsiaTheme="majorEastAsia" w:hAnsi="Trebuchet MS" w:cstheme="majorBidi"/>
        <w:color w:val="00B050"/>
        <w:sz w:val="20"/>
        <w:szCs w:val="20"/>
      </w:rPr>
      <w:t xml:space="preserve">Pagina </w:t>
    </w:r>
    <w:r w:rsidRPr="00A255A6">
      <w:rPr>
        <w:rFonts w:ascii="Trebuchet MS" w:hAnsi="Trebuchet MS"/>
        <w:color w:val="00B050"/>
        <w:sz w:val="20"/>
        <w:szCs w:val="20"/>
      </w:rPr>
      <w:fldChar w:fldCharType="begin"/>
    </w:r>
    <w:r w:rsidRPr="00A255A6">
      <w:rPr>
        <w:rFonts w:ascii="Trebuchet MS" w:hAnsi="Trebuchet MS"/>
        <w:color w:val="00B050"/>
        <w:sz w:val="20"/>
        <w:szCs w:val="20"/>
      </w:rPr>
      <w:instrText>PAGE   \* MERGEFORMAT</w:instrText>
    </w:r>
    <w:r w:rsidRPr="00A255A6">
      <w:rPr>
        <w:rFonts w:ascii="Trebuchet MS" w:hAnsi="Trebuchet MS"/>
        <w:color w:val="00B050"/>
        <w:sz w:val="20"/>
        <w:szCs w:val="20"/>
      </w:rPr>
      <w:fldChar w:fldCharType="separate"/>
    </w:r>
    <w:r w:rsidR="00250960" w:rsidRPr="00250960">
      <w:rPr>
        <w:rFonts w:ascii="Trebuchet MS" w:eastAsiaTheme="majorEastAsia" w:hAnsi="Trebuchet MS" w:cstheme="majorBidi"/>
        <w:noProof/>
        <w:color w:val="00B050"/>
        <w:sz w:val="20"/>
        <w:szCs w:val="20"/>
      </w:rPr>
      <w:t>5</w:t>
    </w:r>
    <w:r w:rsidRPr="00A255A6">
      <w:rPr>
        <w:rFonts w:ascii="Trebuchet MS" w:eastAsiaTheme="majorEastAsia" w:hAnsi="Trebuchet MS" w:cstheme="majorBidi"/>
        <w:color w:val="00B050"/>
        <w:sz w:val="20"/>
        <w:szCs w:val="20"/>
      </w:rPr>
      <w:fldChar w:fldCharType="end"/>
    </w:r>
  </w:p>
  <w:p w:rsidR="005B5F6D" w:rsidRPr="00A255A6" w:rsidRDefault="005B5F6D">
    <w:pPr>
      <w:pStyle w:val="Voettekst"/>
      <w:rPr>
        <w:rFonts w:ascii="Trebuchet MS" w:hAnsi="Trebuchet MS"/>
        <w:color w:val="00B05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B91" w:rsidRDefault="003D6B91" w:rsidP="00B42E18">
      <w:pPr>
        <w:spacing w:after="0" w:line="240" w:lineRule="auto"/>
      </w:pPr>
      <w:r>
        <w:separator/>
      </w:r>
    </w:p>
  </w:footnote>
  <w:footnote w:type="continuationSeparator" w:id="0">
    <w:p w:rsidR="003D6B91" w:rsidRDefault="003D6B91" w:rsidP="00B42E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4"/>
      <w:numFmt w:val="upperLetter"/>
      <w:lvlText w:val="%1."/>
      <w:lvlJc w:val="left"/>
      <w:pPr>
        <w:tabs>
          <w:tab w:val="num" w:pos="720"/>
        </w:tabs>
        <w:ind w:left="720" w:hanging="360"/>
      </w:pPr>
    </w:lvl>
    <w:lvl w:ilvl="1" w:tplc="0000153C">
      <w:start w:val="30"/>
      <w:numFmt w:val="decimal"/>
      <w:lvlText w:val="%2."/>
      <w:lvlJc w:val="left"/>
      <w:pPr>
        <w:tabs>
          <w:tab w:val="num" w:pos="1212"/>
        </w:tabs>
        <w:ind w:left="1212"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AE1"/>
    <w:multiLevelType w:val="hybridMultilevel"/>
    <w:tmpl w:val="00003D6C"/>
    <w:lvl w:ilvl="0" w:tplc="00002CD6">
      <w:start w:val="1"/>
      <w:numFmt w:val="upperLetter"/>
      <w:lvlText w:val="%1"/>
      <w:lvlJc w:val="left"/>
      <w:pPr>
        <w:tabs>
          <w:tab w:val="num" w:pos="720"/>
        </w:tabs>
        <w:ind w:left="720" w:hanging="360"/>
      </w:pPr>
    </w:lvl>
    <w:lvl w:ilvl="1" w:tplc="000072AE">
      <w:start w:val="8"/>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
      <w:numFmt w:val="upperLetter"/>
      <w:lvlText w:val="%1"/>
      <w:lvlJc w:val="left"/>
      <w:pPr>
        <w:tabs>
          <w:tab w:val="num" w:pos="720"/>
        </w:tabs>
        <w:ind w:left="720" w:hanging="360"/>
      </w:pPr>
    </w:lvl>
    <w:lvl w:ilvl="1" w:tplc="000001EB">
      <w:start w:val="18"/>
      <w:numFmt w:val="decimal"/>
      <w:lvlText w:val="%2."/>
      <w:lvlJc w:val="left"/>
      <w:pPr>
        <w:tabs>
          <w:tab w:val="num" w:pos="1211"/>
        </w:tabs>
        <w:ind w:left="1211"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952"/>
    <w:multiLevelType w:val="hybridMultilevel"/>
    <w:tmpl w:val="00005F90"/>
    <w:lvl w:ilvl="0" w:tplc="00001649">
      <w:start w:val="3"/>
      <w:numFmt w:val="upperLetter"/>
      <w:lvlText w:val="%1."/>
      <w:lvlJc w:val="left"/>
      <w:pPr>
        <w:tabs>
          <w:tab w:val="num" w:pos="720"/>
        </w:tabs>
        <w:ind w:left="720" w:hanging="360"/>
      </w:pPr>
    </w:lvl>
    <w:lvl w:ilvl="1" w:tplc="00006DF1">
      <w:start w:val="13"/>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7E87"/>
    <w:multiLevelType w:val="hybridMultilevel"/>
    <w:tmpl w:val="0000390C"/>
    <w:lvl w:ilvl="0" w:tplc="00000F3E">
      <w:start w:val="1"/>
      <w:numFmt w:val="upperLetter"/>
      <w:lvlText w:val="%1"/>
      <w:lvlJc w:val="left"/>
      <w:pPr>
        <w:tabs>
          <w:tab w:val="num" w:pos="720"/>
        </w:tabs>
        <w:ind w:left="720" w:hanging="360"/>
      </w:pPr>
    </w:lvl>
    <w:lvl w:ilvl="1" w:tplc="00000099">
      <w:start w:val="33"/>
      <w:numFmt w:val="decimal"/>
      <w:lvlText w:val="%2."/>
      <w:lvlJc w:val="left"/>
      <w:pPr>
        <w:tabs>
          <w:tab w:val="num" w:pos="1212"/>
        </w:tabs>
        <w:ind w:left="1212"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7BA"/>
    <w:rsid w:val="00153731"/>
    <w:rsid w:val="00250960"/>
    <w:rsid w:val="002F1135"/>
    <w:rsid w:val="003B3DD3"/>
    <w:rsid w:val="003D6B91"/>
    <w:rsid w:val="004A60B2"/>
    <w:rsid w:val="004D202F"/>
    <w:rsid w:val="00531C24"/>
    <w:rsid w:val="005B5F6D"/>
    <w:rsid w:val="005D6507"/>
    <w:rsid w:val="00636B6E"/>
    <w:rsid w:val="00795B4F"/>
    <w:rsid w:val="00823B53"/>
    <w:rsid w:val="00834BA7"/>
    <w:rsid w:val="008E2B04"/>
    <w:rsid w:val="00942A90"/>
    <w:rsid w:val="009718E2"/>
    <w:rsid w:val="00A255A6"/>
    <w:rsid w:val="00AB1CD9"/>
    <w:rsid w:val="00B42E18"/>
    <w:rsid w:val="00BA47BA"/>
    <w:rsid w:val="00BF2AB0"/>
    <w:rsid w:val="00C21619"/>
    <w:rsid w:val="00D57900"/>
    <w:rsid w:val="00D8002F"/>
    <w:rsid w:val="00F0411D"/>
    <w:rsid w:val="00FD50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255A6"/>
    <w:pPr>
      <w:keepNext/>
      <w:keepLines/>
      <w:spacing w:after="0"/>
      <w:outlineLvl w:val="0"/>
    </w:pPr>
    <w:rPr>
      <w:rFonts w:ascii="Trebuchet MS" w:eastAsiaTheme="majorEastAsia" w:hAnsi="Trebuchet MS" w:cstheme="majorBidi"/>
      <w:b/>
      <w:bCs/>
      <w:color w:val="00B050"/>
      <w:sz w:val="28"/>
      <w:szCs w:val="28"/>
    </w:rPr>
  </w:style>
  <w:style w:type="paragraph" w:styleId="Kop2">
    <w:name w:val="heading 2"/>
    <w:basedOn w:val="Standaard"/>
    <w:next w:val="Standaard"/>
    <w:link w:val="Kop2Char"/>
    <w:uiPriority w:val="9"/>
    <w:unhideWhenUsed/>
    <w:qFormat/>
    <w:rsid w:val="00A255A6"/>
    <w:pPr>
      <w:keepNext/>
      <w:keepLines/>
      <w:spacing w:after="0"/>
      <w:outlineLvl w:val="1"/>
    </w:pPr>
    <w:rPr>
      <w:rFonts w:ascii="Trebuchet MS" w:eastAsiaTheme="majorEastAsia" w:hAnsi="Trebuchet MS" w:cstheme="majorBidi"/>
      <w:b/>
      <w:bCs/>
      <w:color w:val="00B050"/>
      <w:szCs w:val="26"/>
    </w:rPr>
  </w:style>
  <w:style w:type="paragraph" w:styleId="Kop3">
    <w:name w:val="heading 3"/>
    <w:basedOn w:val="Standaard"/>
    <w:next w:val="Standaard"/>
    <w:link w:val="Kop3Char"/>
    <w:uiPriority w:val="9"/>
    <w:unhideWhenUsed/>
    <w:qFormat/>
    <w:rsid w:val="005B5F6D"/>
    <w:pPr>
      <w:keepNext/>
      <w:keepLines/>
      <w:spacing w:after="0"/>
      <w:outlineLvl w:val="2"/>
    </w:pPr>
    <w:rPr>
      <w:rFonts w:ascii="Trebuchet MS" w:eastAsiaTheme="majorEastAsia" w:hAnsi="Trebuchet MS" w:cstheme="majorBidi"/>
      <w:b/>
      <w:bCs/>
      <w:color w:val="00B050" w:themeColor="accent1"/>
    </w:rPr>
  </w:style>
  <w:style w:type="character" w:default="1" w:styleId="Standaardalinea-lettertype">
    <w:name w:val="Default Paragraph Font"/>
    <w:uiPriority w:val="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34B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34BA7"/>
    <w:rPr>
      <w:rFonts w:ascii="Tahoma" w:hAnsi="Tahoma" w:cs="Tahoma"/>
      <w:sz w:val="16"/>
      <w:szCs w:val="16"/>
    </w:rPr>
  </w:style>
  <w:style w:type="paragraph" w:styleId="Koptekst">
    <w:name w:val="header"/>
    <w:basedOn w:val="Standaard"/>
    <w:link w:val="KoptekstChar"/>
    <w:uiPriority w:val="99"/>
    <w:unhideWhenUsed/>
    <w:rsid w:val="00B42E1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42E18"/>
  </w:style>
  <w:style w:type="paragraph" w:styleId="Voettekst">
    <w:name w:val="footer"/>
    <w:basedOn w:val="Standaard"/>
    <w:link w:val="VoettekstChar"/>
    <w:uiPriority w:val="99"/>
    <w:unhideWhenUsed/>
    <w:rsid w:val="00B42E1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42E18"/>
  </w:style>
  <w:style w:type="character" w:customStyle="1" w:styleId="Kop1Char">
    <w:name w:val="Kop 1 Char"/>
    <w:basedOn w:val="Standaardalinea-lettertype"/>
    <w:link w:val="Kop1"/>
    <w:uiPriority w:val="9"/>
    <w:rsid w:val="00A255A6"/>
    <w:rPr>
      <w:rFonts w:ascii="Trebuchet MS" w:eastAsiaTheme="majorEastAsia" w:hAnsi="Trebuchet MS" w:cstheme="majorBidi"/>
      <w:b/>
      <w:bCs/>
      <w:color w:val="00B050"/>
      <w:sz w:val="28"/>
      <w:szCs w:val="28"/>
    </w:rPr>
  </w:style>
  <w:style w:type="character" w:customStyle="1" w:styleId="Kop2Char">
    <w:name w:val="Kop 2 Char"/>
    <w:basedOn w:val="Standaardalinea-lettertype"/>
    <w:link w:val="Kop2"/>
    <w:uiPriority w:val="9"/>
    <w:rsid w:val="00A255A6"/>
    <w:rPr>
      <w:rFonts w:ascii="Trebuchet MS" w:eastAsiaTheme="majorEastAsia" w:hAnsi="Trebuchet MS" w:cstheme="majorBidi"/>
      <w:b/>
      <w:bCs/>
      <w:color w:val="00B050"/>
      <w:szCs w:val="26"/>
    </w:rPr>
  </w:style>
  <w:style w:type="paragraph" w:styleId="Geenafstand">
    <w:name w:val="No Spacing"/>
    <w:uiPriority w:val="1"/>
    <w:qFormat/>
    <w:rsid w:val="00C21619"/>
    <w:pPr>
      <w:spacing w:after="0" w:line="240" w:lineRule="auto"/>
    </w:pPr>
  </w:style>
  <w:style w:type="paragraph" w:styleId="Kopvaninhoudsopgave">
    <w:name w:val="TOC Heading"/>
    <w:basedOn w:val="Kop1"/>
    <w:next w:val="Standaard"/>
    <w:uiPriority w:val="39"/>
    <w:semiHidden/>
    <w:unhideWhenUsed/>
    <w:qFormat/>
    <w:rsid w:val="00C21619"/>
    <w:pPr>
      <w:spacing w:before="480"/>
      <w:outlineLvl w:val="9"/>
    </w:pPr>
    <w:rPr>
      <w:rFonts w:asciiTheme="majorHAnsi" w:hAnsiTheme="majorHAnsi"/>
      <w:color w:val="00833B" w:themeColor="accent1" w:themeShade="BF"/>
    </w:rPr>
  </w:style>
  <w:style w:type="paragraph" w:styleId="Inhopg1">
    <w:name w:val="toc 1"/>
    <w:basedOn w:val="Standaard"/>
    <w:next w:val="Standaard"/>
    <w:autoRedefine/>
    <w:uiPriority w:val="39"/>
    <w:unhideWhenUsed/>
    <w:rsid w:val="00C21619"/>
    <w:pPr>
      <w:spacing w:after="100"/>
    </w:pPr>
  </w:style>
  <w:style w:type="character" w:styleId="Hyperlink">
    <w:name w:val="Hyperlink"/>
    <w:basedOn w:val="Standaardalinea-lettertype"/>
    <w:uiPriority w:val="99"/>
    <w:unhideWhenUsed/>
    <w:rsid w:val="00C21619"/>
    <w:rPr>
      <w:color w:val="0000FF" w:themeColor="hyperlink"/>
      <w:u w:val="single"/>
    </w:rPr>
  </w:style>
  <w:style w:type="paragraph" w:styleId="Inhopg2">
    <w:name w:val="toc 2"/>
    <w:basedOn w:val="Standaard"/>
    <w:next w:val="Standaard"/>
    <w:autoRedefine/>
    <w:uiPriority w:val="39"/>
    <w:unhideWhenUsed/>
    <w:rsid w:val="005B5F6D"/>
    <w:pPr>
      <w:spacing w:after="100"/>
      <w:ind w:left="220"/>
    </w:pPr>
  </w:style>
  <w:style w:type="character" w:customStyle="1" w:styleId="Kop3Char">
    <w:name w:val="Kop 3 Char"/>
    <w:basedOn w:val="Standaardalinea-lettertype"/>
    <w:link w:val="Kop3"/>
    <w:uiPriority w:val="9"/>
    <w:rsid w:val="005B5F6D"/>
    <w:rPr>
      <w:rFonts w:ascii="Trebuchet MS" w:eastAsiaTheme="majorEastAsia" w:hAnsi="Trebuchet MS" w:cstheme="majorBidi"/>
      <w:b/>
      <w:bCs/>
      <w:color w:val="00B050" w:themeColor="accent1"/>
    </w:rPr>
  </w:style>
  <w:style w:type="paragraph" w:styleId="Inhopg3">
    <w:name w:val="toc 3"/>
    <w:basedOn w:val="Standaard"/>
    <w:next w:val="Standaard"/>
    <w:autoRedefine/>
    <w:uiPriority w:val="39"/>
    <w:unhideWhenUsed/>
    <w:rsid w:val="005B5F6D"/>
    <w:pPr>
      <w:spacing w:after="100"/>
      <w:ind w:left="440"/>
    </w:pPr>
  </w:style>
  <w:style w:type="paragraph" w:styleId="Lijstalinea">
    <w:name w:val="List Paragraph"/>
    <w:basedOn w:val="Standaard"/>
    <w:uiPriority w:val="34"/>
    <w:qFormat/>
    <w:rsid w:val="00AB1C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255A6"/>
    <w:pPr>
      <w:keepNext/>
      <w:keepLines/>
      <w:spacing w:after="0"/>
      <w:outlineLvl w:val="0"/>
    </w:pPr>
    <w:rPr>
      <w:rFonts w:ascii="Trebuchet MS" w:eastAsiaTheme="majorEastAsia" w:hAnsi="Trebuchet MS" w:cstheme="majorBidi"/>
      <w:b/>
      <w:bCs/>
      <w:color w:val="00B050"/>
      <w:sz w:val="28"/>
      <w:szCs w:val="28"/>
    </w:rPr>
  </w:style>
  <w:style w:type="paragraph" w:styleId="Kop2">
    <w:name w:val="heading 2"/>
    <w:basedOn w:val="Standaard"/>
    <w:next w:val="Standaard"/>
    <w:link w:val="Kop2Char"/>
    <w:uiPriority w:val="9"/>
    <w:unhideWhenUsed/>
    <w:qFormat/>
    <w:rsid w:val="00A255A6"/>
    <w:pPr>
      <w:keepNext/>
      <w:keepLines/>
      <w:spacing w:after="0"/>
      <w:outlineLvl w:val="1"/>
    </w:pPr>
    <w:rPr>
      <w:rFonts w:ascii="Trebuchet MS" w:eastAsiaTheme="majorEastAsia" w:hAnsi="Trebuchet MS" w:cstheme="majorBidi"/>
      <w:b/>
      <w:bCs/>
      <w:color w:val="00B050"/>
      <w:szCs w:val="26"/>
    </w:rPr>
  </w:style>
  <w:style w:type="paragraph" w:styleId="Kop3">
    <w:name w:val="heading 3"/>
    <w:basedOn w:val="Standaard"/>
    <w:next w:val="Standaard"/>
    <w:link w:val="Kop3Char"/>
    <w:uiPriority w:val="9"/>
    <w:unhideWhenUsed/>
    <w:qFormat/>
    <w:rsid w:val="005B5F6D"/>
    <w:pPr>
      <w:keepNext/>
      <w:keepLines/>
      <w:spacing w:after="0"/>
      <w:outlineLvl w:val="2"/>
    </w:pPr>
    <w:rPr>
      <w:rFonts w:ascii="Trebuchet MS" w:eastAsiaTheme="majorEastAsia" w:hAnsi="Trebuchet MS" w:cstheme="majorBidi"/>
      <w:b/>
      <w:bCs/>
      <w:color w:val="00B050" w:themeColor="accent1"/>
    </w:rPr>
  </w:style>
  <w:style w:type="character" w:default="1" w:styleId="Standaardalinea-lettertype">
    <w:name w:val="Default Paragraph Font"/>
    <w:uiPriority w:val="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34B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34BA7"/>
    <w:rPr>
      <w:rFonts w:ascii="Tahoma" w:hAnsi="Tahoma" w:cs="Tahoma"/>
      <w:sz w:val="16"/>
      <w:szCs w:val="16"/>
    </w:rPr>
  </w:style>
  <w:style w:type="paragraph" w:styleId="Koptekst">
    <w:name w:val="header"/>
    <w:basedOn w:val="Standaard"/>
    <w:link w:val="KoptekstChar"/>
    <w:uiPriority w:val="99"/>
    <w:unhideWhenUsed/>
    <w:rsid w:val="00B42E1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42E18"/>
  </w:style>
  <w:style w:type="paragraph" w:styleId="Voettekst">
    <w:name w:val="footer"/>
    <w:basedOn w:val="Standaard"/>
    <w:link w:val="VoettekstChar"/>
    <w:uiPriority w:val="99"/>
    <w:unhideWhenUsed/>
    <w:rsid w:val="00B42E1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42E18"/>
  </w:style>
  <w:style w:type="character" w:customStyle="1" w:styleId="Kop1Char">
    <w:name w:val="Kop 1 Char"/>
    <w:basedOn w:val="Standaardalinea-lettertype"/>
    <w:link w:val="Kop1"/>
    <w:uiPriority w:val="9"/>
    <w:rsid w:val="00A255A6"/>
    <w:rPr>
      <w:rFonts w:ascii="Trebuchet MS" w:eastAsiaTheme="majorEastAsia" w:hAnsi="Trebuchet MS" w:cstheme="majorBidi"/>
      <w:b/>
      <w:bCs/>
      <w:color w:val="00B050"/>
      <w:sz w:val="28"/>
      <w:szCs w:val="28"/>
    </w:rPr>
  </w:style>
  <w:style w:type="character" w:customStyle="1" w:styleId="Kop2Char">
    <w:name w:val="Kop 2 Char"/>
    <w:basedOn w:val="Standaardalinea-lettertype"/>
    <w:link w:val="Kop2"/>
    <w:uiPriority w:val="9"/>
    <w:rsid w:val="00A255A6"/>
    <w:rPr>
      <w:rFonts w:ascii="Trebuchet MS" w:eastAsiaTheme="majorEastAsia" w:hAnsi="Trebuchet MS" w:cstheme="majorBidi"/>
      <w:b/>
      <w:bCs/>
      <w:color w:val="00B050"/>
      <w:szCs w:val="26"/>
    </w:rPr>
  </w:style>
  <w:style w:type="paragraph" w:styleId="Geenafstand">
    <w:name w:val="No Spacing"/>
    <w:uiPriority w:val="1"/>
    <w:qFormat/>
    <w:rsid w:val="00C21619"/>
    <w:pPr>
      <w:spacing w:after="0" w:line="240" w:lineRule="auto"/>
    </w:pPr>
  </w:style>
  <w:style w:type="paragraph" w:styleId="Kopvaninhoudsopgave">
    <w:name w:val="TOC Heading"/>
    <w:basedOn w:val="Kop1"/>
    <w:next w:val="Standaard"/>
    <w:uiPriority w:val="39"/>
    <w:semiHidden/>
    <w:unhideWhenUsed/>
    <w:qFormat/>
    <w:rsid w:val="00C21619"/>
    <w:pPr>
      <w:spacing w:before="480"/>
      <w:outlineLvl w:val="9"/>
    </w:pPr>
    <w:rPr>
      <w:rFonts w:asciiTheme="majorHAnsi" w:hAnsiTheme="majorHAnsi"/>
      <w:color w:val="00833B" w:themeColor="accent1" w:themeShade="BF"/>
    </w:rPr>
  </w:style>
  <w:style w:type="paragraph" w:styleId="Inhopg1">
    <w:name w:val="toc 1"/>
    <w:basedOn w:val="Standaard"/>
    <w:next w:val="Standaard"/>
    <w:autoRedefine/>
    <w:uiPriority w:val="39"/>
    <w:unhideWhenUsed/>
    <w:rsid w:val="00C21619"/>
    <w:pPr>
      <w:spacing w:after="100"/>
    </w:pPr>
  </w:style>
  <w:style w:type="character" w:styleId="Hyperlink">
    <w:name w:val="Hyperlink"/>
    <w:basedOn w:val="Standaardalinea-lettertype"/>
    <w:uiPriority w:val="99"/>
    <w:unhideWhenUsed/>
    <w:rsid w:val="00C21619"/>
    <w:rPr>
      <w:color w:val="0000FF" w:themeColor="hyperlink"/>
      <w:u w:val="single"/>
    </w:rPr>
  </w:style>
  <w:style w:type="paragraph" w:styleId="Inhopg2">
    <w:name w:val="toc 2"/>
    <w:basedOn w:val="Standaard"/>
    <w:next w:val="Standaard"/>
    <w:autoRedefine/>
    <w:uiPriority w:val="39"/>
    <w:unhideWhenUsed/>
    <w:rsid w:val="005B5F6D"/>
    <w:pPr>
      <w:spacing w:after="100"/>
      <w:ind w:left="220"/>
    </w:pPr>
  </w:style>
  <w:style w:type="character" w:customStyle="1" w:styleId="Kop3Char">
    <w:name w:val="Kop 3 Char"/>
    <w:basedOn w:val="Standaardalinea-lettertype"/>
    <w:link w:val="Kop3"/>
    <w:uiPriority w:val="9"/>
    <w:rsid w:val="005B5F6D"/>
    <w:rPr>
      <w:rFonts w:ascii="Trebuchet MS" w:eastAsiaTheme="majorEastAsia" w:hAnsi="Trebuchet MS" w:cstheme="majorBidi"/>
      <w:b/>
      <w:bCs/>
      <w:color w:val="00B050" w:themeColor="accent1"/>
    </w:rPr>
  </w:style>
  <w:style w:type="paragraph" w:styleId="Inhopg3">
    <w:name w:val="toc 3"/>
    <w:basedOn w:val="Standaard"/>
    <w:next w:val="Standaard"/>
    <w:autoRedefine/>
    <w:uiPriority w:val="39"/>
    <w:unhideWhenUsed/>
    <w:rsid w:val="005B5F6D"/>
    <w:pPr>
      <w:spacing w:after="100"/>
      <w:ind w:left="440"/>
    </w:pPr>
  </w:style>
  <w:style w:type="paragraph" w:styleId="Lijstalinea">
    <w:name w:val="List Paragraph"/>
    <w:basedOn w:val="Standaard"/>
    <w:uiPriority w:val="34"/>
    <w:qFormat/>
    <w:rsid w:val="00AB1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747"/>
    <w:rsid w:val="00C667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429CCFA40774D9E93DD6385FA31D408">
    <w:name w:val="7429CCFA40774D9E93DD6385FA31D408"/>
    <w:rsid w:val="00C667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429CCFA40774D9E93DD6385FA31D408">
    <w:name w:val="7429CCFA40774D9E93DD6385FA31D408"/>
    <w:rsid w:val="00C667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Aangepast 1">
      <a:dk1>
        <a:srgbClr val="FFFFFF"/>
      </a:dk1>
      <a:lt1>
        <a:sysClr val="window" lastClr="FFFFFF"/>
      </a:lt1>
      <a:dk2>
        <a:srgbClr val="FFFFFF"/>
      </a:dk2>
      <a:lt2>
        <a:srgbClr val="FFFFFF"/>
      </a:lt2>
      <a:accent1>
        <a:srgbClr val="00B050"/>
      </a:accent1>
      <a:accent2>
        <a:srgbClr val="00B050"/>
      </a:accent2>
      <a:accent3>
        <a:srgbClr val="00B050"/>
      </a:accent3>
      <a:accent4>
        <a:srgbClr val="00B050"/>
      </a:accent4>
      <a:accent5>
        <a:srgbClr val="00B050"/>
      </a:accent5>
      <a:accent6>
        <a:srgbClr val="00B050"/>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4B4B4-167F-4D5C-A28A-008F889D7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5899</Words>
  <Characters>32448</Characters>
  <Application>Microsoft Office Word</Application>
  <DocSecurity>0</DocSecurity>
  <Lines>270</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Mirthe Lindeboom</dc:creator>
  <cp:lastModifiedBy>Anne Mirthe Lindeboom</cp:lastModifiedBy>
  <cp:revision>2</cp:revision>
  <cp:lastPrinted>2015-09-20T19:53:00Z</cp:lastPrinted>
  <dcterms:created xsi:type="dcterms:W3CDTF">2015-09-21T12:04:00Z</dcterms:created>
  <dcterms:modified xsi:type="dcterms:W3CDTF">2015-09-21T12:04:00Z</dcterms:modified>
</cp:coreProperties>
</file>