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04006134"/>
        <w:docPartObj>
          <w:docPartGallery w:val="Cover Pages"/>
          <w:docPartUnique/>
        </w:docPartObj>
      </w:sdtPr>
      <w:sdtEndPr/>
      <w:sdtContent>
        <w:p w14:paraId="3D361D9D" w14:textId="77777777" w:rsidR="00BF704E" w:rsidRPr="003D36A2" w:rsidRDefault="00BF704E" w:rsidP="00832E08">
          <w:pPr>
            <w:spacing w:after="120"/>
            <w:jc w:val="both"/>
          </w:pPr>
          <w:r w:rsidRPr="003D36A2">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640A57" w:rsidRPr="00EC1853" w:rsidRDefault="00CF3D5A">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3309AABA" w:rsidR="00640A57" w:rsidRPr="00EC1853" w:rsidRDefault="009741B5">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CF3D5A">
                                        <w:rPr>
                                          <w:caps/>
                                          <w:color w:val="FFFFFF" w:themeColor="background1"/>
                                          <w:lang w:val="en-GB"/>
                                        </w:rPr>
                                        <w:t>BDR</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B20354">
                                    <w:rPr>
                                      <w:caps/>
                                      <w:noProof/>
                                      <w:color w:val="FFFFFF" w:themeColor="background1"/>
                                      <w:lang w:val="de-CH"/>
                                    </w:rPr>
                                    <w:t>10.12.2020</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54849172" w:rsidR="00640A57" w:rsidRDefault="009741B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6D7066">
                                        <w:rPr>
                                          <w:rFonts w:asciiTheme="majorHAnsi" w:eastAsiaTheme="majorEastAsia" w:hAnsiTheme="majorHAnsi" w:cstheme="majorBidi"/>
                                          <w:color w:val="595959" w:themeColor="text1" w:themeTint="A6"/>
                                          <w:sz w:val="96"/>
                                          <w:szCs w:val="96"/>
                                        </w:rPr>
                                        <w:t>Gestio</w:t>
                                      </w:r>
                                      <w:r w:rsidR="006B7B7A">
                                        <w:rPr>
                                          <w:rFonts w:asciiTheme="majorHAnsi" w:eastAsiaTheme="majorEastAsia" w:hAnsiTheme="majorHAnsi" w:cstheme="majorBidi"/>
                                          <w:color w:val="595959" w:themeColor="text1" w:themeTint="A6"/>
                                          <w:sz w:val="96"/>
                                          <w:szCs w:val="96"/>
                                        </w:rPr>
                                        <w:t>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640A57" w:rsidRDefault="006D7066">
                                      <w:pPr>
                                        <w:pStyle w:val="Sansinterligne"/>
                                        <w:spacing w:before="240"/>
                                        <w:rPr>
                                          <w:caps/>
                                          <w:color w:val="505046" w:themeColor="text2"/>
                                          <w:sz w:val="36"/>
                                          <w:szCs w:val="36"/>
                                        </w:rPr>
                                      </w:pPr>
                                      <w:r>
                                        <w:rPr>
                                          <w:caps/>
                                          <w:color w:val="C00000"/>
                                          <w:sz w:val="36"/>
                                          <w:szCs w:val="36"/>
                                        </w:rPr>
                                        <w:t>Projet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640A57" w:rsidRPr="00EC1853" w:rsidRDefault="00CF3D5A">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3309AABA" w:rsidR="00640A57" w:rsidRPr="00EC1853" w:rsidRDefault="009741B5">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CF3D5A">
                                  <w:rPr>
                                    <w:caps/>
                                    <w:color w:val="FFFFFF" w:themeColor="background1"/>
                                    <w:lang w:val="en-GB"/>
                                  </w:rPr>
                                  <w:t>BDR</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B20354">
                              <w:rPr>
                                <w:caps/>
                                <w:noProof/>
                                <w:color w:val="FFFFFF" w:themeColor="background1"/>
                                <w:lang w:val="de-CH"/>
                              </w:rPr>
                              <w:t>10.12.2020</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54849172" w:rsidR="00640A57" w:rsidRDefault="009741B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6D7066">
                                  <w:rPr>
                                    <w:rFonts w:asciiTheme="majorHAnsi" w:eastAsiaTheme="majorEastAsia" w:hAnsiTheme="majorHAnsi" w:cstheme="majorBidi"/>
                                    <w:color w:val="595959" w:themeColor="text1" w:themeTint="A6"/>
                                    <w:sz w:val="96"/>
                                    <w:szCs w:val="96"/>
                                  </w:rPr>
                                  <w:t>Gestio</w:t>
                                </w:r>
                                <w:r w:rsidR="006B7B7A">
                                  <w:rPr>
                                    <w:rFonts w:asciiTheme="majorHAnsi" w:eastAsiaTheme="majorEastAsia" w:hAnsiTheme="majorHAnsi" w:cstheme="majorBidi"/>
                                    <w:color w:val="595959" w:themeColor="text1" w:themeTint="A6"/>
                                    <w:sz w:val="96"/>
                                    <w:szCs w:val="96"/>
                                  </w:rPr>
                                  <w:t>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640A57" w:rsidRDefault="006D7066">
                                <w:pPr>
                                  <w:pStyle w:val="Sansinterligne"/>
                                  <w:spacing w:before="240"/>
                                  <w:rPr>
                                    <w:caps/>
                                    <w:color w:val="505046" w:themeColor="text2"/>
                                    <w:sz w:val="36"/>
                                    <w:szCs w:val="36"/>
                                  </w:rPr>
                                </w:pPr>
                                <w:r>
                                  <w:rPr>
                                    <w:caps/>
                                    <w:color w:val="C00000"/>
                                    <w:sz w:val="36"/>
                                    <w:szCs w:val="36"/>
                                  </w:rPr>
                                  <w:t>Projet</w:t>
                                </w:r>
                              </w:p>
                            </w:sdtContent>
                          </w:sdt>
                        </w:txbxContent>
                      </v:textbox>
                    </v:shape>
                    <w10:wrap anchorx="margin" anchory="margin"/>
                  </v:group>
                </w:pict>
              </mc:Fallback>
            </mc:AlternateContent>
          </w:r>
        </w:p>
        <w:p w14:paraId="6FBC0FFE" w14:textId="77777777" w:rsidR="00DF30E7" w:rsidRPr="003D36A2" w:rsidRDefault="00572C17" w:rsidP="00832E08">
          <w:pPr>
            <w:spacing w:after="120"/>
            <w:jc w:val="both"/>
          </w:pPr>
          <w:r w:rsidRPr="003D36A2">
            <w:rPr>
              <w:noProof/>
              <w:lang w:eastAsia="fr-CH"/>
            </w:rPr>
            <w:drawing>
              <wp:anchor distT="0" distB="0" distL="114300" distR="114300" simplePos="0" relativeHeight="251661312" behindDoc="1" locked="1" layoutInCell="1" allowOverlap="1" wp14:anchorId="6742D934" wp14:editId="0A9395FB">
                <wp:simplePos x="0" y="0"/>
                <wp:positionH relativeFrom="margin">
                  <wp:align>left</wp:align>
                </wp:positionH>
                <wp:positionV relativeFrom="page">
                  <wp:posOffset>460375</wp:posOffset>
                </wp:positionV>
                <wp:extent cx="2066290" cy="647700"/>
                <wp:effectExtent l="0" t="0" r="0" b="0"/>
                <wp:wrapSquare wrapText="bothSides"/>
                <wp:docPr id="1" name="Image 1"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29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3D36A2">
            <w:br w:type="page"/>
          </w:r>
        </w:p>
      </w:sdtContent>
    </w:sdt>
    <w:sdt>
      <w:sdtPr>
        <w:rPr>
          <w:rFonts w:asciiTheme="minorHAnsi" w:eastAsiaTheme="minorHAnsi" w:hAnsiTheme="minorHAnsi" w:cstheme="minorBidi"/>
          <w:color w:val="auto"/>
          <w:sz w:val="22"/>
          <w:szCs w:val="22"/>
          <w:lang w:val="fr-CH" w:eastAsia="en-US"/>
        </w:rPr>
        <w:id w:val="-1793584174"/>
        <w:docPartObj>
          <w:docPartGallery w:val="Table of Contents"/>
          <w:docPartUnique/>
        </w:docPartObj>
      </w:sdtPr>
      <w:sdtEndPr>
        <w:rPr>
          <w:b/>
          <w:bCs/>
        </w:rPr>
      </w:sdtEndPr>
      <w:sdtContent>
        <w:p w14:paraId="1028044B" w14:textId="00FF64B7" w:rsidR="00237D0C" w:rsidRDefault="00237D0C" w:rsidP="00832E08">
          <w:pPr>
            <w:pStyle w:val="En-ttedetabledesmatires"/>
            <w:spacing w:before="0" w:after="120"/>
          </w:pPr>
          <w:r>
            <w:t>Table des matières</w:t>
          </w:r>
        </w:p>
        <w:p w14:paraId="24FB7783" w14:textId="584E46CB" w:rsidR="001A70BF" w:rsidRDefault="00237D0C">
          <w:pPr>
            <w:pStyle w:val="TM1"/>
            <w:tabs>
              <w:tab w:val="right" w:leader="dot" w:pos="9060"/>
            </w:tabs>
            <w:rPr>
              <w:rFonts w:eastAsiaTheme="minorEastAsia"/>
              <w:noProof/>
              <w:lang w:val="fr-FR" w:eastAsia="fr-FR"/>
            </w:rPr>
          </w:pPr>
          <w:r>
            <w:fldChar w:fldCharType="begin"/>
          </w:r>
          <w:r>
            <w:instrText xml:space="preserve"> TOC \o "1-3" \h \z \u </w:instrText>
          </w:r>
          <w:r>
            <w:fldChar w:fldCharType="separate"/>
          </w:r>
          <w:hyperlink w:anchor="_Toc58514769" w:history="1">
            <w:r w:rsidR="001A70BF" w:rsidRPr="00DE443C">
              <w:rPr>
                <w:rStyle w:val="Lienhypertexte"/>
                <w:noProof/>
              </w:rPr>
              <w:t>Introduction</w:t>
            </w:r>
            <w:r w:rsidR="001A70BF">
              <w:rPr>
                <w:noProof/>
                <w:webHidden/>
              </w:rPr>
              <w:tab/>
            </w:r>
            <w:r w:rsidR="001A70BF">
              <w:rPr>
                <w:noProof/>
                <w:webHidden/>
              </w:rPr>
              <w:fldChar w:fldCharType="begin"/>
            </w:r>
            <w:r w:rsidR="001A70BF">
              <w:rPr>
                <w:noProof/>
                <w:webHidden/>
              </w:rPr>
              <w:instrText xml:space="preserve"> PAGEREF _Toc58514769 \h </w:instrText>
            </w:r>
            <w:r w:rsidR="001A70BF">
              <w:rPr>
                <w:noProof/>
                <w:webHidden/>
              </w:rPr>
            </w:r>
            <w:r w:rsidR="001A70BF">
              <w:rPr>
                <w:noProof/>
                <w:webHidden/>
              </w:rPr>
              <w:fldChar w:fldCharType="separate"/>
            </w:r>
            <w:r w:rsidR="001A70BF">
              <w:rPr>
                <w:noProof/>
                <w:webHidden/>
              </w:rPr>
              <w:t>2</w:t>
            </w:r>
            <w:r w:rsidR="001A70BF">
              <w:rPr>
                <w:noProof/>
                <w:webHidden/>
              </w:rPr>
              <w:fldChar w:fldCharType="end"/>
            </w:r>
          </w:hyperlink>
        </w:p>
        <w:p w14:paraId="5E2491DD" w14:textId="7D67AD17" w:rsidR="001A70BF" w:rsidRDefault="009741B5">
          <w:pPr>
            <w:pStyle w:val="TM1"/>
            <w:tabs>
              <w:tab w:val="right" w:leader="dot" w:pos="9060"/>
            </w:tabs>
            <w:rPr>
              <w:rFonts w:eastAsiaTheme="minorEastAsia"/>
              <w:noProof/>
              <w:lang w:val="fr-FR" w:eastAsia="fr-FR"/>
            </w:rPr>
          </w:pPr>
          <w:hyperlink w:anchor="_Toc58514770" w:history="1">
            <w:r w:rsidR="001A70BF" w:rsidRPr="00DE443C">
              <w:rPr>
                <w:rStyle w:val="Lienhypertexte"/>
                <w:noProof/>
              </w:rPr>
              <w:t>Cahier des charges</w:t>
            </w:r>
            <w:r w:rsidR="001A70BF">
              <w:rPr>
                <w:noProof/>
                <w:webHidden/>
              </w:rPr>
              <w:tab/>
            </w:r>
            <w:r w:rsidR="001A70BF">
              <w:rPr>
                <w:noProof/>
                <w:webHidden/>
              </w:rPr>
              <w:fldChar w:fldCharType="begin"/>
            </w:r>
            <w:r w:rsidR="001A70BF">
              <w:rPr>
                <w:noProof/>
                <w:webHidden/>
              </w:rPr>
              <w:instrText xml:space="preserve"> PAGEREF _Toc58514770 \h </w:instrText>
            </w:r>
            <w:r w:rsidR="001A70BF">
              <w:rPr>
                <w:noProof/>
                <w:webHidden/>
              </w:rPr>
            </w:r>
            <w:r w:rsidR="001A70BF">
              <w:rPr>
                <w:noProof/>
                <w:webHidden/>
              </w:rPr>
              <w:fldChar w:fldCharType="separate"/>
            </w:r>
            <w:r w:rsidR="001A70BF">
              <w:rPr>
                <w:noProof/>
                <w:webHidden/>
              </w:rPr>
              <w:t>3</w:t>
            </w:r>
            <w:r w:rsidR="001A70BF">
              <w:rPr>
                <w:noProof/>
                <w:webHidden/>
              </w:rPr>
              <w:fldChar w:fldCharType="end"/>
            </w:r>
          </w:hyperlink>
        </w:p>
        <w:p w14:paraId="3BFCAABF" w14:textId="0208389C" w:rsidR="001A70BF" w:rsidRDefault="009741B5">
          <w:pPr>
            <w:pStyle w:val="TM2"/>
            <w:tabs>
              <w:tab w:val="right" w:leader="dot" w:pos="9060"/>
            </w:tabs>
            <w:rPr>
              <w:rFonts w:eastAsiaTheme="minorEastAsia"/>
              <w:noProof/>
              <w:lang w:val="fr-FR" w:eastAsia="fr-FR"/>
            </w:rPr>
          </w:pPr>
          <w:hyperlink w:anchor="_Toc58514771" w:history="1">
            <w:r w:rsidR="001A70BF" w:rsidRPr="00DE443C">
              <w:rPr>
                <w:rStyle w:val="Lienhypertexte"/>
                <w:noProof/>
              </w:rPr>
              <w:t>Tournois</w:t>
            </w:r>
            <w:r w:rsidR="001A70BF">
              <w:rPr>
                <w:noProof/>
                <w:webHidden/>
              </w:rPr>
              <w:tab/>
            </w:r>
            <w:r w:rsidR="001A70BF">
              <w:rPr>
                <w:noProof/>
                <w:webHidden/>
              </w:rPr>
              <w:fldChar w:fldCharType="begin"/>
            </w:r>
            <w:r w:rsidR="001A70BF">
              <w:rPr>
                <w:noProof/>
                <w:webHidden/>
              </w:rPr>
              <w:instrText xml:space="preserve"> PAGEREF _Toc58514771 \h </w:instrText>
            </w:r>
            <w:r w:rsidR="001A70BF">
              <w:rPr>
                <w:noProof/>
                <w:webHidden/>
              </w:rPr>
            </w:r>
            <w:r w:rsidR="001A70BF">
              <w:rPr>
                <w:noProof/>
                <w:webHidden/>
              </w:rPr>
              <w:fldChar w:fldCharType="separate"/>
            </w:r>
            <w:r w:rsidR="001A70BF">
              <w:rPr>
                <w:noProof/>
                <w:webHidden/>
              </w:rPr>
              <w:t>3</w:t>
            </w:r>
            <w:r w:rsidR="001A70BF">
              <w:rPr>
                <w:noProof/>
                <w:webHidden/>
              </w:rPr>
              <w:fldChar w:fldCharType="end"/>
            </w:r>
          </w:hyperlink>
        </w:p>
        <w:p w14:paraId="672F2498" w14:textId="32D27EF0" w:rsidR="001A70BF" w:rsidRDefault="009741B5">
          <w:pPr>
            <w:pStyle w:val="TM2"/>
            <w:tabs>
              <w:tab w:val="right" w:leader="dot" w:pos="9060"/>
            </w:tabs>
            <w:rPr>
              <w:rFonts w:eastAsiaTheme="minorEastAsia"/>
              <w:noProof/>
              <w:lang w:val="fr-FR" w:eastAsia="fr-FR"/>
            </w:rPr>
          </w:pPr>
          <w:hyperlink w:anchor="_Toc58514772" w:history="1">
            <w:r w:rsidR="001A70BF" w:rsidRPr="00DE443C">
              <w:rPr>
                <w:rStyle w:val="Lienhypertexte"/>
                <w:noProof/>
              </w:rPr>
              <w:t>Tours</w:t>
            </w:r>
            <w:r w:rsidR="001A70BF">
              <w:rPr>
                <w:noProof/>
                <w:webHidden/>
              </w:rPr>
              <w:tab/>
            </w:r>
            <w:r w:rsidR="001A70BF">
              <w:rPr>
                <w:noProof/>
                <w:webHidden/>
              </w:rPr>
              <w:fldChar w:fldCharType="begin"/>
            </w:r>
            <w:r w:rsidR="001A70BF">
              <w:rPr>
                <w:noProof/>
                <w:webHidden/>
              </w:rPr>
              <w:instrText xml:space="preserve"> PAGEREF _Toc58514772 \h </w:instrText>
            </w:r>
            <w:r w:rsidR="001A70BF">
              <w:rPr>
                <w:noProof/>
                <w:webHidden/>
              </w:rPr>
            </w:r>
            <w:r w:rsidR="001A70BF">
              <w:rPr>
                <w:noProof/>
                <w:webHidden/>
              </w:rPr>
              <w:fldChar w:fldCharType="separate"/>
            </w:r>
            <w:r w:rsidR="001A70BF">
              <w:rPr>
                <w:noProof/>
                <w:webHidden/>
              </w:rPr>
              <w:t>3</w:t>
            </w:r>
            <w:r w:rsidR="001A70BF">
              <w:rPr>
                <w:noProof/>
                <w:webHidden/>
              </w:rPr>
              <w:fldChar w:fldCharType="end"/>
            </w:r>
          </w:hyperlink>
        </w:p>
        <w:p w14:paraId="169BD8CD" w14:textId="1E205FB5" w:rsidR="001A70BF" w:rsidRDefault="009741B5">
          <w:pPr>
            <w:pStyle w:val="TM2"/>
            <w:tabs>
              <w:tab w:val="right" w:leader="dot" w:pos="9060"/>
            </w:tabs>
            <w:rPr>
              <w:rFonts w:eastAsiaTheme="minorEastAsia"/>
              <w:noProof/>
              <w:lang w:val="fr-FR" w:eastAsia="fr-FR"/>
            </w:rPr>
          </w:pPr>
          <w:hyperlink w:anchor="_Toc58514773" w:history="1">
            <w:r w:rsidR="001A70BF" w:rsidRPr="00DE443C">
              <w:rPr>
                <w:rStyle w:val="Lienhypertexte"/>
                <w:noProof/>
              </w:rPr>
              <w:t>Série</w:t>
            </w:r>
            <w:r w:rsidR="001A70BF">
              <w:rPr>
                <w:noProof/>
                <w:webHidden/>
              </w:rPr>
              <w:tab/>
            </w:r>
            <w:r w:rsidR="001A70BF">
              <w:rPr>
                <w:noProof/>
                <w:webHidden/>
              </w:rPr>
              <w:fldChar w:fldCharType="begin"/>
            </w:r>
            <w:r w:rsidR="001A70BF">
              <w:rPr>
                <w:noProof/>
                <w:webHidden/>
              </w:rPr>
              <w:instrText xml:space="preserve"> PAGEREF _Toc58514773 \h </w:instrText>
            </w:r>
            <w:r w:rsidR="001A70BF">
              <w:rPr>
                <w:noProof/>
                <w:webHidden/>
              </w:rPr>
            </w:r>
            <w:r w:rsidR="001A70BF">
              <w:rPr>
                <w:noProof/>
                <w:webHidden/>
              </w:rPr>
              <w:fldChar w:fldCharType="separate"/>
            </w:r>
            <w:r w:rsidR="001A70BF">
              <w:rPr>
                <w:noProof/>
                <w:webHidden/>
              </w:rPr>
              <w:t>3</w:t>
            </w:r>
            <w:r w:rsidR="001A70BF">
              <w:rPr>
                <w:noProof/>
                <w:webHidden/>
              </w:rPr>
              <w:fldChar w:fldCharType="end"/>
            </w:r>
          </w:hyperlink>
        </w:p>
        <w:p w14:paraId="73D8F46E" w14:textId="3937CC6A" w:rsidR="001A70BF" w:rsidRDefault="009741B5">
          <w:pPr>
            <w:pStyle w:val="TM2"/>
            <w:tabs>
              <w:tab w:val="right" w:leader="dot" w:pos="9060"/>
            </w:tabs>
            <w:rPr>
              <w:rFonts w:eastAsiaTheme="minorEastAsia"/>
              <w:noProof/>
              <w:lang w:val="fr-FR" w:eastAsia="fr-FR"/>
            </w:rPr>
          </w:pPr>
          <w:hyperlink w:anchor="_Toc58514774" w:history="1">
            <w:r w:rsidR="001A70BF" w:rsidRPr="00DE443C">
              <w:rPr>
                <w:rStyle w:val="Lienhypertexte"/>
                <w:noProof/>
              </w:rPr>
              <w:t>Matchs</w:t>
            </w:r>
            <w:r w:rsidR="001A70BF">
              <w:rPr>
                <w:noProof/>
                <w:webHidden/>
              </w:rPr>
              <w:tab/>
            </w:r>
            <w:r w:rsidR="001A70BF">
              <w:rPr>
                <w:noProof/>
                <w:webHidden/>
              </w:rPr>
              <w:fldChar w:fldCharType="begin"/>
            </w:r>
            <w:r w:rsidR="001A70BF">
              <w:rPr>
                <w:noProof/>
                <w:webHidden/>
              </w:rPr>
              <w:instrText xml:space="preserve"> PAGEREF _Toc58514774 \h </w:instrText>
            </w:r>
            <w:r w:rsidR="001A70BF">
              <w:rPr>
                <w:noProof/>
                <w:webHidden/>
              </w:rPr>
            </w:r>
            <w:r w:rsidR="001A70BF">
              <w:rPr>
                <w:noProof/>
                <w:webHidden/>
              </w:rPr>
              <w:fldChar w:fldCharType="separate"/>
            </w:r>
            <w:r w:rsidR="001A70BF">
              <w:rPr>
                <w:noProof/>
                <w:webHidden/>
              </w:rPr>
              <w:t>3</w:t>
            </w:r>
            <w:r w:rsidR="001A70BF">
              <w:rPr>
                <w:noProof/>
                <w:webHidden/>
              </w:rPr>
              <w:fldChar w:fldCharType="end"/>
            </w:r>
          </w:hyperlink>
        </w:p>
        <w:p w14:paraId="6526167F" w14:textId="03BB6122" w:rsidR="001A70BF" w:rsidRDefault="009741B5">
          <w:pPr>
            <w:pStyle w:val="TM2"/>
            <w:tabs>
              <w:tab w:val="right" w:leader="dot" w:pos="9060"/>
            </w:tabs>
            <w:rPr>
              <w:rFonts w:eastAsiaTheme="minorEastAsia"/>
              <w:noProof/>
              <w:lang w:val="fr-FR" w:eastAsia="fr-FR"/>
            </w:rPr>
          </w:pPr>
          <w:hyperlink w:anchor="_Toc58514775" w:history="1">
            <w:r w:rsidR="001A70BF" w:rsidRPr="00DE443C">
              <w:rPr>
                <w:rStyle w:val="Lienhypertexte"/>
                <w:noProof/>
              </w:rPr>
              <w:t>Equipes</w:t>
            </w:r>
            <w:r w:rsidR="001A70BF">
              <w:rPr>
                <w:noProof/>
                <w:webHidden/>
              </w:rPr>
              <w:tab/>
            </w:r>
            <w:r w:rsidR="001A70BF">
              <w:rPr>
                <w:noProof/>
                <w:webHidden/>
              </w:rPr>
              <w:fldChar w:fldCharType="begin"/>
            </w:r>
            <w:r w:rsidR="001A70BF">
              <w:rPr>
                <w:noProof/>
                <w:webHidden/>
              </w:rPr>
              <w:instrText xml:space="preserve"> PAGEREF _Toc58514775 \h </w:instrText>
            </w:r>
            <w:r w:rsidR="001A70BF">
              <w:rPr>
                <w:noProof/>
                <w:webHidden/>
              </w:rPr>
            </w:r>
            <w:r w:rsidR="001A70BF">
              <w:rPr>
                <w:noProof/>
                <w:webHidden/>
              </w:rPr>
              <w:fldChar w:fldCharType="separate"/>
            </w:r>
            <w:r w:rsidR="001A70BF">
              <w:rPr>
                <w:noProof/>
                <w:webHidden/>
              </w:rPr>
              <w:t>3</w:t>
            </w:r>
            <w:r w:rsidR="001A70BF">
              <w:rPr>
                <w:noProof/>
                <w:webHidden/>
              </w:rPr>
              <w:fldChar w:fldCharType="end"/>
            </w:r>
          </w:hyperlink>
        </w:p>
        <w:p w14:paraId="0139EDC4" w14:textId="78BCF02E" w:rsidR="001A70BF" w:rsidRDefault="009741B5">
          <w:pPr>
            <w:pStyle w:val="TM2"/>
            <w:tabs>
              <w:tab w:val="right" w:leader="dot" w:pos="9060"/>
            </w:tabs>
            <w:rPr>
              <w:rFonts w:eastAsiaTheme="minorEastAsia"/>
              <w:noProof/>
              <w:lang w:val="fr-FR" w:eastAsia="fr-FR"/>
            </w:rPr>
          </w:pPr>
          <w:hyperlink w:anchor="_Toc58514776" w:history="1">
            <w:r w:rsidR="001A70BF" w:rsidRPr="00DE443C">
              <w:rPr>
                <w:rStyle w:val="Lienhypertexte"/>
                <w:noProof/>
              </w:rPr>
              <w:t>Joueurs</w:t>
            </w:r>
            <w:r w:rsidR="001A70BF">
              <w:rPr>
                <w:noProof/>
                <w:webHidden/>
              </w:rPr>
              <w:tab/>
            </w:r>
            <w:r w:rsidR="001A70BF">
              <w:rPr>
                <w:noProof/>
                <w:webHidden/>
              </w:rPr>
              <w:fldChar w:fldCharType="begin"/>
            </w:r>
            <w:r w:rsidR="001A70BF">
              <w:rPr>
                <w:noProof/>
                <w:webHidden/>
              </w:rPr>
              <w:instrText xml:space="preserve"> PAGEREF _Toc58514776 \h </w:instrText>
            </w:r>
            <w:r w:rsidR="001A70BF">
              <w:rPr>
                <w:noProof/>
                <w:webHidden/>
              </w:rPr>
            </w:r>
            <w:r w:rsidR="001A70BF">
              <w:rPr>
                <w:noProof/>
                <w:webHidden/>
              </w:rPr>
              <w:fldChar w:fldCharType="separate"/>
            </w:r>
            <w:r w:rsidR="001A70BF">
              <w:rPr>
                <w:noProof/>
                <w:webHidden/>
              </w:rPr>
              <w:t>4</w:t>
            </w:r>
            <w:r w:rsidR="001A70BF">
              <w:rPr>
                <w:noProof/>
                <w:webHidden/>
              </w:rPr>
              <w:fldChar w:fldCharType="end"/>
            </w:r>
          </w:hyperlink>
        </w:p>
        <w:p w14:paraId="266333B3" w14:textId="2E78E767" w:rsidR="001A70BF" w:rsidRDefault="009741B5">
          <w:pPr>
            <w:pStyle w:val="TM2"/>
            <w:tabs>
              <w:tab w:val="right" w:leader="dot" w:pos="9060"/>
            </w:tabs>
            <w:rPr>
              <w:rFonts w:eastAsiaTheme="minorEastAsia"/>
              <w:noProof/>
              <w:lang w:val="fr-FR" w:eastAsia="fr-FR"/>
            </w:rPr>
          </w:pPr>
          <w:hyperlink w:anchor="_Toc58514777" w:history="1">
            <w:r w:rsidR="001A70BF" w:rsidRPr="00DE443C">
              <w:rPr>
                <w:rStyle w:val="Lienhypertexte"/>
                <w:noProof/>
              </w:rPr>
              <w:t>Prix</w:t>
            </w:r>
            <w:r w:rsidR="001A70BF">
              <w:rPr>
                <w:noProof/>
                <w:webHidden/>
              </w:rPr>
              <w:tab/>
            </w:r>
            <w:r w:rsidR="001A70BF">
              <w:rPr>
                <w:noProof/>
                <w:webHidden/>
              </w:rPr>
              <w:fldChar w:fldCharType="begin"/>
            </w:r>
            <w:r w:rsidR="001A70BF">
              <w:rPr>
                <w:noProof/>
                <w:webHidden/>
              </w:rPr>
              <w:instrText xml:space="preserve"> PAGEREF _Toc58514777 \h </w:instrText>
            </w:r>
            <w:r w:rsidR="001A70BF">
              <w:rPr>
                <w:noProof/>
                <w:webHidden/>
              </w:rPr>
            </w:r>
            <w:r w:rsidR="001A70BF">
              <w:rPr>
                <w:noProof/>
                <w:webHidden/>
              </w:rPr>
              <w:fldChar w:fldCharType="separate"/>
            </w:r>
            <w:r w:rsidR="001A70BF">
              <w:rPr>
                <w:noProof/>
                <w:webHidden/>
              </w:rPr>
              <w:t>4</w:t>
            </w:r>
            <w:r w:rsidR="001A70BF">
              <w:rPr>
                <w:noProof/>
                <w:webHidden/>
              </w:rPr>
              <w:fldChar w:fldCharType="end"/>
            </w:r>
          </w:hyperlink>
        </w:p>
        <w:p w14:paraId="46C3160C" w14:textId="6A588B37" w:rsidR="001A70BF" w:rsidRDefault="009741B5">
          <w:pPr>
            <w:pStyle w:val="TM1"/>
            <w:tabs>
              <w:tab w:val="right" w:leader="dot" w:pos="9060"/>
            </w:tabs>
            <w:rPr>
              <w:rFonts w:eastAsiaTheme="minorEastAsia"/>
              <w:noProof/>
              <w:lang w:val="fr-FR" w:eastAsia="fr-FR"/>
            </w:rPr>
          </w:pPr>
          <w:hyperlink w:anchor="_Toc58514778" w:history="1">
            <w:r w:rsidR="001A70BF" w:rsidRPr="00DE443C">
              <w:rPr>
                <w:rStyle w:val="Lienhypertexte"/>
                <w:noProof/>
              </w:rPr>
              <w:t>Utilisation</w:t>
            </w:r>
            <w:r w:rsidR="001A70BF">
              <w:rPr>
                <w:noProof/>
                <w:webHidden/>
              </w:rPr>
              <w:tab/>
            </w:r>
            <w:r w:rsidR="001A70BF">
              <w:rPr>
                <w:noProof/>
                <w:webHidden/>
              </w:rPr>
              <w:fldChar w:fldCharType="begin"/>
            </w:r>
            <w:r w:rsidR="001A70BF">
              <w:rPr>
                <w:noProof/>
                <w:webHidden/>
              </w:rPr>
              <w:instrText xml:space="preserve"> PAGEREF _Toc58514778 \h </w:instrText>
            </w:r>
            <w:r w:rsidR="001A70BF">
              <w:rPr>
                <w:noProof/>
                <w:webHidden/>
              </w:rPr>
            </w:r>
            <w:r w:rsidR="001A70BF">
              <w:rPr>
                <w:noProof/>
                <w:webHidden/>
              </w:rPr>
              <w:fldChar w:fldCharType="separate"/>
            </w:r>
            <w:r w:rsidR="001A70BF">
              <w:rPr>
                <w:noProof/>
                <w:webHidden/>
              </w:rPr>
              <w:t>4</w:t>
            </w:r>
            <w:r w:rsidR="001A70BF">
              <w:rPr>
                <w:noProof/>
                <w:webHidden/>
              </w:rPr>
              <w:fldChar w:fldCharType="end"/>
            </w:r>
          </w:hyperlink>
        </w:p>
        <w:p w14:paraId="45319C4B" w14:textId="6D598E28" w:rsidR="001A70BF" w:rsidRDefault="009741B5">
          <w:pPr>
            <w:pStyle w:val="TM2"/>
            <w:tabs>
              <w:tab w:val="right" w:leader="dot" w:pos="9060"/>
            </w:tabs>
            <w:rPr>
              <w:rFonts w:eastAsiaTheme="minorEastAsia"/>
              <w:noProof/>
              <w:lang w:val="fr-FR" w:eastAsia="fr-FR"/>
            </w:rPr>
          </w:pPr>
          <w:hyperlink w:anchor="_Toc58514779" w:history="1">
            <w:r w:rsidR="001A70BF" w:rsidRPr="00DE443C">
              <w:rPr>
                <w:rStyle w:val="Lienhypertexte"/>
                <w:noProof/>
              </w:rPr>
              <w:t>Administrateur</w:t>
            </w:r>
            <w:r w:rsidR="001A70BF">
              <w:rPr>
                <w:noProof/>
                <w:webHidden/>
              </w:rPr>
              <w:tab/>
            </w:r>
            <w:r w:rsidR="001A70BF">
              <w:rPr>
                <w:noProof/>
                <w:webHidden/>
              </w:rPr>
              <w:fldChar w:fldCharType="begin"/>
            </w:r>
            <w:r w:rsidR="001A70BF">
              <w:rPr>
                <w:noProof/>
                <w:webHidden/>
              </w:rPr>
              <w:instrText xml:space="preserve"> PAGEREF _Toc58514779 \h </w:instrText>
            </w:r>
            <w:r w:rsidR="001A70BF">
              <w:rPr>
                <w:noProof/>
                <w:webHidden/>
              </w:rPr>
            </w:r>
            <w:r w:rsidR="001A70BF">
              <w:rPr>
                <w:noProof/>
                <w:webHidden/>
              </w:rPr>
              <w:fldChar w:fldCharType="separate"/>
            </w:r>
            <w:r w:rsidR="001A70BF">
              <w:rPr>
                <w:noProof/>
                <w:webHidden/>
              </w:rPr>
              <w:t>4</w:t>
            </w:r>
            <w:r w:rsidR="001A70BF">
              <w:rPr>
                <w:noProof/>
                <w:webHidden/>
              </w:rPr>
              <w:fldChar w:fldCharType="end"/>
            </w:r>
          </w:hyperlink>
        </w:p>
        <w:p w14:paraId="1B45C7CF" w14:textId="5510E041" w:rsidR="001A70BF" w:rsidRDefault="009741B5">
          <w:pPr>
            <w:pStyle w:val="TM2"/>
            <w:tabs>
              <w:tab w:val="right" w:leader="dot" w:pos="9060"/>
            </w:tabs>
            <w:rPr>
              <w:rFonts w:eastAsiaTheme="minorEastAsia"/>
              <w:noProof/>
              <w:lang w:val="fr-FR" w:eastAsia="fr-FR"/>
            </w:rPr>
          </w:pPr>
          <w:hyperlink w:anchor="_Toc58514780" w:history="1">
            <w:r w:rsidR="001A70BF" w:rsidRPr="00DE443C">
              <w:rPr>
                <w:rStyle w:val="Lienhypertexte"/>
                <w:noProof/>
              </w:rPr>
              <w:t>Utilisateur</w:t>
            </w:r>
            <w:r w:rsidR="001A70BF">
              <w:rPr>
                <w:noProof/>
                <w:webHidden/>
              </w:rPr>
              <w:tab/>
            </w:r>
            <w:r w:rsidR="001A70BF">
              <w:rPr>
                <w:noProof/>
                <w:webHidden/>
              </w:rPr>
              <w:fldChar w:fldCharType="begin"/>
            </w:r>
            <w:r w:rsidR="001A70BF">
              <w:rPr>
                <w:noProof/>
                <w:webHidden/>
              </w:rPr>
              <w:instrText xml:space="preserve"> PAGEREF _Toc58514780 \h </w:instrText>
            </w:r>
            <w:r w:rsidR="001A70BF">
              <w:rPr>
                <w:noProof/>
                <w:webHidden/>
              </w:rPr>
            </w:r>
            <w:r w:rsidR="001A70BF">
              <w:rPr>
                <w:noProof/>
                <w:webHidden/>
              </w:rPr>
              <w:fldChar w:fldCharType="separate"/>
            </w:r>
            <w:r w:rsidR="001A70BF">
              <w:rPr>
                <w:noProof/>
                <w:webHidden/>
              </w:rPr>
              <w:t>4</w:t>
            </w:r>
            <w:r w:rsidR="001A70BF">
              <w:rPr>
                <w:noProof/>
                <w:webHidden/>
              </w:rPr>
              <w:fldChar w:fldCharType="end"/>
            </w:r>
          </w:hyperlink>
        </w:p>
        <w:p w14:paraId="5F0F0C84" w14:textId="5CD85DE0" w:rsidR="001A70BF" w:rsidRDefault="009741B5">
          <w:pPr>
            <w:pStyle w:val="TM1"/>
            <w:tabs>
              <w:tab w:val="right" w:leader="dot" w:pos="9060"/>
            </w:tabs>
            <w:rPr>
              <w:rFonts w:eastAsiaTheme="minorEastAsia"/>
              <w:noProof/>
              <w:lang w:val="fr-FR" w:eastAsia="fr-FR"/>
            </w:rPr>
          </w:pPr>
          <w:hyperlink w:anchor="_Toc58514781" w:history="1">
            <w:r w:rsidR="001A70BF" w:rsidRPr="00DE443C">
              <w:rPr>
                <w:rStyle w:val="Lienhypertexte"/>
                <w:noProof/>
              </w:rPr>
              <w:t>Schéma EA</w:t>
            </w:r>
            <w:r w:rsidR="001A70BF">
              <w:rPr>
                <w:noProof/>
                <w:webHidden/>
              </w:rPr>
              <w:tab/>
            </w:r>
            <w:r w:rsidR="001A70BF">
              <w:rPr>
                <w:noProof/>
                <w:webHidden/>
              </w:rPr>
              <w:fldChar w:fldCharType="begin"/>
            </w:r>
            <w:r w:rsidR="001A70BF">
              <w:rPr>
                <w:noProof/>
                <w:webHidden/>
              </w:rPr>
              <w:instrText xml:space="preserve"> PAGEREF _Toc58514781 \h </w:instrText>
            </w:r>
            <w:r w:rsidR="001A70BF">
              <w:rPr>
                <w:noProof/>
                <w:webHidden/>
              </w:rPr>
            </w:r>
            <w:r w:rsidR="001A70BF">
              <w:rPr>
                <w:noProof/>
                <w:webHidden/>
              </w:rPr>
              <w:fldChar w:fldCharType="separate"/>
            </w:r>
            <w:r w:rsidR="001A70BF">
              <w:rPr>
                <w:noProof/>
                <w:webHidden/>
              </w:rPr>
              <w:t>6</w:t>
            </w:r>
            <w:r w:rsidR="001A70BF">
              <w:rPr>
                <w:noProof/>
                <w:webHidden/>
              </w:rPr>
              <w:fldChar w:fldCharType="end"/>
            </w:r>
          </w:hyperlink>
        </w:p>
        <w:p w14:paraId="5F600642" w14:textId="2550A41C" w:rsidR="001A70BF" w:rsidRDefault="009741B5">
          <w:pPr>
            <w:pStyle w:val="TM1"/>
            <w:tabs>
              <w:tab w:val="right" w:leader="dot" w:pos="9060"/>
            </w:tabs>
            <w:rPr>
              <w:rFonts w:eastAsiaTheme="minorEastAsia"/>
              <w:noProof/>
              <w:lang w:val="fr-FR" w:eastAsia="fr-FR"/>
            </w:rPr>
          </w:pPr>
          <w:hyperlink w:anchor="_Toc58514782" w:history="1">
            <w:r w:rsidR="001A70BF" w:rsidRPr="00DE443C">
              <w:rPr>
                <w:rStyle w:val="Lienhypertexte"/>
                <w:noProof/>
              </w:rPr>
              <w:t>Modèle relationnel</w:t>
            </w:r>
            <w:r w:rsidR="001A70BF">
              <w:rPr>
                <w:noProof/>
                <w:webHidden/>
              </w:rPr>
              <w:tab/>
            </w:r>
            <w:r w:rsidR="001A70BF">
              <w:rPr>
                <w:noProof/>
                <w:webHidden/>
              </w:rPr>
              <w:fldChar w:fldCharType="begin"/>
            </w:r>
            <w:r w:rsidR="001A70BF">
              <w:rPr>
                <w:noProof/>
                <w:webHidden/>
              </w:rPr>
              <w:instrText xml:space="preserve"> PAGEREF _Toc58514782 \h </w:instrText>
            </w:r>
            <w:r w:rsidR="001A70BF">
              <w:rPr>
                <w:noProof/>
                <w:webHidden/>
              </w:rPr>
            </w:r>
            <w:r w:rsidR="001A70BF">
              <w:rPr>
                <w:noProof/>
                <w:webHidden/>
              </w:rPr>
              <w:fldChar w:fldCharType="separate"/>
            </w:r>
            <w:r w:rsidR="001A70BF">
              <w:rPr>
                <w:noProof/>
                <w:webHidden/>
              </w:rPr>
              <w:t>8</w:t>
            </w:r>
            <w:r w:rsidR="001A70BF">
              <w:rPr>
                <w:noProof/>
                <w:webHidden/>
              </w:rPr>
              <w:fldChar w:fldCharType="end"/>
            </w:r>
          </w:hyperlink>
        </w:p>
        <w:p w14:paraId="01DCF7CF" w14:textId="67A4A3DB" w:rsidR="001A70BF" w:rsidRDefault="009741B5">
          <w:pPr>
            <w:pStyle w:val="TM1"/>
            <w:tabs>
              <w:tab w:val="right" w:leader="dot" w:pos="9060"/>
            </w:tabs>
            <w:rPr>
              <w:rFonts w:eastAsiaTheme="minorEastAsia"/>
              <w:noProof/>
              <w:lang w:val="fr-FR" w:eastAsia="fr-FR"/>
            </w:rPr>
          </w:pPr>
          <w:hyperlink w:anchor="_Toc58514783" w:history="1">
            <w:r w:rsidR="001A70BF" w:rsidRPr="00DE443C">
              <w:rPr>
                <w:rStyle w:val="Lienhypertexte"/>
                <w:noProof/>
              </w:rPr>
              <w:t>Contraintes d’intégrité</w:t>
            </w:r>
            <w:r w:rsidR="001A70BF">
              <w:rPr>
                <w:noProof/>
                <w:webHidden/>
              </w:rPr>
              <w:tab/>
            </w:r>
            <w:r w:rsidR="001A70BF">
              <w:rPr>
                <w:noProof/>
                <w:webHidden/>
              </w:rPr>
              <w:fldChar w:fldCharType="begin"/>
            </w:r>
            <w:r w:rsidR="001A70BF">
              <w:rPr>
                <w:noProof/>
                <w:webHidden/>
              </w:rPr>
              <w:instrText xml:space="preserve"> PAGEREF _Toc58514783 \h </w:instrText>
            </w:r>
            <w:r w:rsidR="001A70BF">
              <w:rPr>
                <w:noProof/>
                <w:webHidden/>
              </w:rPr>
            </w:r>
            <w:r w:rsidR="001A70BF">
              <w:rPr>
                <w:noProof/>
                <w:webHidden/>
              </w:rPr>
              <w:fldChar w:fldCharType="separate"/>
            </w:r>
            <w:r w:rsidR="001A70BF">
              <w:rPr>
                <w:noProof/>
                <w:webHidden/>
              </w:rPr>
              <w:t>9</w:t>
            </w:r>
            <w:r w:rsidR="001A70BF">
              <w:rPr>
                <w:noProof/>
                <w:webHidden/>
              </w:rPr>
              <w:fldChar w:fldCharType="end"/>
            </w:r>
          </w:hyperlink>
        </w:p>
        <w:p w14:paraId="151B6DE9" w14:textId="501E9CB6" w:rsidR="001A70BF" w:rsidRDefault="009741B5">
          <w:pPr>
            <w:pStyle w:val="TM1"/>
            <w:tabs>
              <w:tab w:val="right" w:leader="dot" w:pos="9060"/>
            </w:tabs>
            <w:rPr>
              <w:rFonts w:eastAsiaTheme="minorEastAsia"/>
              <w:noProof/>
              <w:lang w:val="fr-FR" w:eastAsia="fr-FR"/>
            </w:rPr>
          </w:pPr>
          <w:hyperlink w:anchor="_Toc58514784" w:history="1">
            <w:r w:rsidR="001A70BF" w:rsidRPr="00DE443C">
              <w:rPr>
                <w:rStyle w:val="Lienhypertexte"/>
                <w:noProof/>
              </w:rPr>
              <w:t>Choix effectués</w:t>
            </w:r>
            <w:r w:rsidR="001A70BF">
              <w:rPr>
                <w:noProof/>
                <w:webHidden/>
              </w:rPr>
              <w:tab/>
            </w:r>
            <w:r w:rsidR="001A70BF">
              <w:rPr>
                <w:noProof/>
                <w:webHidden/>
              </w:rPr>
              <w:fldChar w:fldCharType="begin"/>
            </w:r>
            <w:r w:rsidR="001A70BF">
              <w:rPr>
                <w:noProof/>
                <w:webHidden/>
              </w:rPr>
              <w:instrText xml:space="preserve"> PAGEREF _Toc58514784 \h </w:instrText>
            </w:r>
            <w:r w:rsidR="001A70BF">
              <w:rPr>
                <w:noProof/>
                <w:webHidden/>
              </w:rPr>
            </w:r>
            <w:r w:rsidR="001A70BF">
              <w:rPr>
                <w:noProof/>
                <w:webHidden/>
              </w:rPr>
              <w:fldChar w:fldCharType="separate"/>
            </w:r>
            <w:r w:rsidR="001A70BF">
              <w:rPr>
                <w:noProof/>
                <w:webHidden/>
              </w:rPr>
              <w:t>10</w:t>
            </w:r>
            <w:r w:rsidR="001A70BF">
              <w:rPr>
                <w:noProof/>
                <w:webHidden/>
              </w:rPr>
              <w:fldChar w:fldCharType="end"/>
            </w:r>
          </w:hyperlink>
        </w:p>
        <w:p w14:paraId="58542F7B" w14:textId="1AFBA249" w:rsidR="001A70BF" w:rsidRDefault="009741B5">
          <w:pPr>
            <w:pStyle w:val="TM1"/>
            <w:tabs>
              <w:tab w:val="right" w:leader="dot" w:pos="9060"/>
            </w:tabs>
            <w:rPr>
              <w:rFonts w:eastAsiaTheme="minorEastAsia"/>
              <w:noProof/>
              <w:lang w:val="fr-FR" w:eastAsia="fr-FR"/>
            </w:rPr>
          </w:pPr>
          <w:hyperlink w:anchor="_Toc58514785" w:history="1">
            <w:r w:rsidR="001A70BF" w:rsidRPr="00DE443C">
              <w:rPr>
                <w:rStyle w:val="Lienhypertexte"/>
                <w:noProof/>
              </w:rPr>
              <w:t>Conclusion</w:t>
            </w:r>
            <w:r w:rsidR="001A70BF">
              <w:rPr>
                <w:noProof/>
                <w:webHidden/>
              </w:rPr>
              <w:tab/>
            </w:r>
            <w:r w:rsidR="001A70BF">
              <w:rPr>
                <w:noProof/>
                <w:webHidden/>
              </w:rPr>
              <w:fldChar w:fldCharType="begin"/>
            </w:r>
            <w:r w:rsidR="001A70BF">
              <w:rPr>
                <w:noProof/>
                <w:webHidden/>
              </w:rPr>
              <w:instrText xml:space="preserve"> PAGEREF _Toc58514785 \h </w:instrText>
            </w:r>
            <w:r w:rsidR="001A70BF">
              <w:rPr>
                <w:noProof/>
                <w:webHidden/>
              </w:rPr>
            </w:r>
            <w:r w:rsidR="001A70BF">
              <w:rPr>
                <w:noProof/>
                <w:webHidden/>
              </w:rPr>
              <w:fldChar w:fldCharType="separate"/>
            </w:r>
            <w:r w:rsidR="001A70BF">
              <w:rPr>
                <w:noProof/>
                <w:webHidden/>
              </w:rPr>
              <w:t>11</w:t>
            </w:r>
            <w:r w:rsidR="001A70BF">
              <w:rPr>
                <w:noProof/>
                <w:webHidden/>
              </w:rPr>
              <w:fldChar w:fldCharType="end"/>
            </w:r>
          </w:hyperlink>
        </w:p>
        <w:p w14:paraId="6A396EFC" w14:textId="260A15A0" w:rsidR="00237D0C" w:rsidRDefault="00237D0C" w:rsidP="00832E08">
          <w:pPr>
            <w:spacing w:after="120"/>
          </w:pPr>
          <w:r>
            <w:rPr>
              <w:b/>
              <w:bCs/>
            </w:rPr>
            <w:fldChar w:fldCharType="end"/>
          </w:r>
        </w:p>
      </w:sdtContent>
    </w:sdt>
    <w:p w14:paraId="4C2649E3" w14:textId="73ED5C7C" w:rsidR="00832E08" w:rsidRDefault="00832E08" w:rsidP="00832E08">
      <w:pPr>
        <w:spacing w:after="120"/>
        <w:rPr>
          <w:rFonts w:asciiTheme="majorHAnsi" w:eastAsiaTheme="majorEastAsia" w:hAnsiTheme="majorHAnsi" w:cstheme="majorBidi"/>
          <w:color w:val="C00000"/>
          <w:sz w:val="32"/>
          <w:szCs w:val="32"/>
        </w:rPr>
      </w:pPr>
      <w:r>
        <w:br w:type="page"/>
      </w:r>
    </w:p>
    <w:p w14:paraId="2B8241EA" w14:textId="09C6F49B" w:rsidR="00832E08" w:rsidRDefault="00832E08" w:rsidP="00832E08">
      <w:pPr>
        <w:pStyle w:val="Titre1"/>
        <w:spacing w:before="0" w:after="120"/>
        <w:jc w:val="both"/>
      </w:pPr>
      <w:bookmarkStart w:id="0" w:name="_Toc58514769"/>
      <w:r>
        <w:lastRenderedPageBreak/>
        <w:t>Introduction</w:t>
      </w:r>
      <w:bookmarkEnd w:id="0"/>
    </w:p>
    <w:p w14:paraId="30A29DB3" w14:textId="607A662A" w:rsidR="00D2342E" w:rsidRPr="00D2342E" w:rsidRDefault="00D2342E" w:rsidP="00D2342E">
      <w:r>
        <w:t>Ce projet est réalisé dans le cours de bases de données relationnels de la HEIG-VD. Il a pour but de mettre en pratique la conception et la réalisation d’une base de données sous MySQL.</w:t>
      </w:r>
    </w:p>
    <w:p w14:paraId="34B35BF0" w14:textId="2C36BBA8" w:rsidR="00832E08" w:rsidRDefault="00D2342E" w:rsidP="00832E08">
      <w:pPr>
        <w:spacing w:after="120"/>
        <w:rPr>
          <w:rFonts w:cstheme="minorHAnsi"/>
          <w:color w:val="202122"/>
          <w:sz w:val="21"/>
          <w:szCs w:val="21"/>
          <w:shd w:val="clear" w:color="auto" w:fill="FFFFFF"/>
        </w:rPr>
      </w:pPr>
      <w:r>
        <w:t xml:space="preserve">Pour se faire, nous mettons en place une </w:t>
      </w:r>
      <w:r w:rsidR="00832E08" w:rsidRPr="003D36A2">
        <w:t xml:space="preserve">application </w:t>
      </w:r>
      <w:r>
        <w:t>pour</w:t>
      </w:r>
      <w:r w:rsidR="00832E08" w:rsidRPr="003D36A2">
        <w:t xml:space="preserve"> gérer des tournois d’un jeu du nom de Rocket League. Le principe du jeu est proche du football</w:t>
      </w:r>
      <w:r w:rsidR="00832E08" w:rsidRPr="003D36A2">
        <w:rPr>
          <w:rFonts w:cstheme="minorHAnsi"/>
        </w:rPr>
        <w:t xml:space="preserve">. </w:t>
      </w:r>
      <w:r w:rsidR="00832E08" w:rsidRPr="003D36A2">
        <w:rPr>
          <w:rFonts w:cstheme="minorHAnsi"/>
          <w:color w:val="202122"/>
          <w:sz w:val="21"/>
          <w:szCs w:val="21"/>
          <w:shd w:val="clear" w:color="auto" w:fill="FFFFFF"/>
        </w:rPr>
        <w:t xml:space="preserve"> Deux équipes, composées de trois joueurs, conduisant </w:t>
      </w:r>
      <w:r w:rsidR="00832E08" w:rsidRPr="003D36A2">
        <w:rPr>
          <w:rFonts w:cstheme="minorHAnsi"/>
          <w:color w:val="000000" w:themeColor="text1"/>
          <w:sz w:val="21"/>
          <w:szCs w:val="21"/>
          <w:shd w:val="clear" w:color="auto" w:fill="FFFFFF"/>
        </w:rPr>
        <w:t>des </w:t>
      </w:r>
      <w:hyperlink r:id="rId10" w:tooltip="Automobile" w:history="1">
        <w:r w:rsidR="00832E08" w:rsidRPr="003D36A2">
          <w:rPr>
            <w:rStyle w:val="Lienhypertexte"/>
            <w:rFonts w:cstheme="minorHAnsi"/>
            <w:color w:val="000000" w:themeColor="text1"/>
            <w:sz w:val="21"/>
            <w:szCs w:val="21"/>
            <w:u w:val="none"/>
            <w:shd w:val="clear" w:color="auto" w:fill="FFFFFF"/>
          </w:rPr>
          <w:t>voitures</w:t>
        </w:r>
      </w:hyperlink>
      <w:r w:rsidR="00832E08" w:rsidRPr="003D36A2">
        <w:rPr>
          <w:rFonts w:cstheme="minorHAnsi"/>
          <w:color w:val="202122"/>
          <w:sz w:val="21"/>
          <w:szCs w:val="21"/>
          <w:shd w:val="clear" w:color="auto" w:fill="FFFFFF"/>
        </w:rPr>
        <w:t xml:space="preserve">, doivent frapper un ballon afin de marquer dans le but adverse. </w:t>
      </w:r>
    </w:p>
    <w:p w14:paraId="074B1DD4" w14:textId="63830713" w:rsidR="00832E08" w:rsidRDefault="00832E08" w:rsidP="00832E08">
      <w:pPr>
        <w:spacing w:after="120"/>
      </w:pPr>
      <w:r>
        <w:t>Ce projet permettra aux utilisateurs de rejoindre des équipes pour participer à des tournois mis en place par des administrateurs.</w:t>
      </w:r>
    </w:p>
    <w:p w14:paraId="17B543B8" w14:textId="77777777" w:rsidR="00832E08" w:rsidRPr="003D36A2" w:rsidRDefault="00832E08" w:rsidP="00832E08">
      <w:pPr>
        <w:spacing w:after="120"/>
        <w:jc w:val="both"/>
        <w:rPr>
          <w:rFonts w:cstheme="minorHAnsi"/>
          <w:color w:val="202122"/>
          <w:sz w:val="21"/>
          <w:szCs w:val="21"/>
          <w:shd w:val="clear" w:color="auto" w:fill="FFFFFF"/>
        </w:rPr>
      </w:pPr>
    </w:p>
    <w:p w14:paraId="1FF3B3BA" w14:textId="77777777" w:rsidR="00832E08" w:rsidRPr="003D36A2" w:rsidRDefault="00832E08" w:rsidP="00832E08">
      <w:pPr>
        <w:keepNext/>
        <w:spacing w:after="120"/>
        <w:jc w:val="both"/>
      </w:pPr>
      <w:r w:rsidRPr="003D36A2">
        <w:rPr>
          <w:noProof/>
        </w:rPr>
        <w:drawing>
          <wp:inline distT="0" distB="0" distL="0" distR="0" wp14:anchorId="4DEB14FE" wp14:editId="4E9145CA">
            <wp:extent cx="5760720" cy="3240405"/>
            <wp:effectExtent l="0" t="0" r="0" b="0"/>
            <wp:docPr id="2" name="Image 2" descr="Rocket League franchit le cap du million de joueurs simultan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cket League franchit le cap du million de joueurs simultané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63429DCA" w14:textId="77777777" w:rsidR="00832E08" w:rsidRPr="003D36A2" w:rsidRDefault="00832E08" w:rsidP="00832E08">
      <w:pPr>
        <w:pStyle w:val="Lgende"/>
        <w:spacing w:after="120"/>
        <w:jc w:val="both"/>
      </w:pPr>
      <w:r w:rsidRPr="003D36A2">
        <w:t xml:space="preserve">Figure </w:t>
      </w:r>
      <w:fldSimple w:instr=" SEQ Figure \* ARABIC ">
        <w:r>
          <w:rPr>
            <w:noProof/>
          </w:rPr>
          <w:t>1</w:t>
        </w:r>
      </w:fldSimple>
      <w:r w:rsidRPr="003D36A2">
        <w:t xml:space="preserve">: </w:t>
      </w:r>
      <w:hyperlink r:id="rId12" w:history="1">
        <w:r w:rsidRPr="003D36A2">
          <w:rPr>
            <w:rStyle w:val="Lienhypertexte"/>
          </w:rPr>
          <w:t>https://www.actugaming.net/rocket-league-1-million-joueurs-simultanes-361470/</w:t>
        </w:r>
      </w:hyperlink>
    </w:p>
    <w:p w14:paraId="258F0AD5" w14:textId="77777777" w:rsidR="00832E08" w:rsidRPr="003D36A2" w:rsidRDefault="00832E08" w:rsidP="00832E08">
      <w:pPr>
        <w:spacing w:after="120"/>
        <w:jc w:val="both"/>
      </w:pPr>
      <w:r w:rsidRPr="003D36A2">
        <w:t>Les tournois adoptent le format suivant :</w:t>
      </w:r>
    </w:p>
    <w:p w14:paraId="7B9F47F8" w14:textId="77777777" w:rsidR="00832E08" w:rsidRPr="003D36A2" w:rsidRDefault="00832E08" w:rsidP="00832E08">
      <w:pPr>
        <w:keepNext/>
        <w:spacing w:after="120"/>
        <w:jc w:val="both"/>
      </w:pPr>
      <w:r w:rsidRPr="003D36A2">
        <w:rPr>
          <w:noProof/>
        </w:rPr>
        <w:drawing>
          <wp:inline distT="0" distB="0" distL="0" distR="0" wp14:anchorId="362F3757" wp14:editId="4C6AE018">
            <wp:extent cx="5760720" cy="2685415"/>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685415"/>
                    </a:xfrm>
                    <a:prstGeom prst="rect">
                      <a:avLst/>
                    </a:prstGeom>
                    <a:noFill/>
                    <a:ln>
                      <a:noFill/>
                    </a:ln>
                  </pic:spPr>
                </pic:pic>
              </a:graphicData>
            </a:graphic>
          </wp:inline>
        </w:drawing>
      </w:r>
    </w:p>
    <w:p w14:paraId="2898F6F2" w14:textId="77777777" w:rsidR="00832E08" w:rsidRDefault="00832E08" w:rsidP="00832E08">
      <w:pPr>
        <w:pStyle w:val="Lgende"/>
        <w:spacing w:after="120"/>
        <w:jc w:val="both"/>
      </w:pPr>
      <w:r w:rsidRPr="003D36A2">
        <w:t xml:space="preserve">Figure </w:t>
      </w:r>
      <w:fldSimple w:instr=" SEQ Figure \* ARABIC ">
        <w:r>
          <w:rPr>
            <w:noProof/>
          </w:rPr>
          <w:t>2</w:t>
        </w:r>
      </w:fldSimple>
      <w:r w:rsidRPr="003D36A2">
        <w:t xml:space="preserve"> Généré avec </w:t>
      </w:r>
      <w:hyperlink r:id="rId14" w:history="1">
        <w:r w:rsidRPr="003D36A2">
          <w:rPr>
            <w:rStyle w:val="Lienhypertexte"/>
          </w:rPr>
          <w:t>https://challonge.com/fr</w:t>
        </w:r>
      </w:hyperlink>
    </w:p>
    <w:p w14:paraId="0F467384" w14:textId="24255971" w:rsidR="00832E08" w:rsidRDefault="001A70BF" w:rsidP="00832E08">
      <w:pPr>
        <w:pStyle w:val="Titre1"/>
        <w:spacing w:before="0" w:after="120"/>
      </w:pPr>
      <w:bookmarkStart w:id="1" w:name="_Toc58514770"/>
      <w:r>
        <w:lastRenderedPageBreak/>
        <w:t>Cahier des charges</w:t>
      </w:r>
      <w:bookmarkEnd w:id="1"/>
      <w:r w:rsidR="00832E08">
        <w:t> </w:t>
      </w:r>
    </w:p>
    <w:p w14:paraId="1CCA3B03" w14:textId="194B2502" w:rsidR="00832E08" w:rsidRDefault="00832E08" w:rsidP="00832E08">
      <w:pPr>
        <w:pStyle w:val="Titre2"/>
        <w:spacing w:before="0" w:after="120"/>
        <w:jc w:val="both"/>
      </w:pPr>
      <w:bookmarkStart w:id="2" w:name="_Toc58514771"/>
      <w:r w:rsidRPr="003D36A2">
        <w:t>Tournois</w:t>
      </w:r>
      <w:bookmarkEnd w:id="2"/>
      <w:r w:rsidRPr="003D36A2">
        <w:t> </w:t>
      </w:r>
    </w:p>
    <w:p w14:paraId="1546B470" w14:textId="77777777" w:rsidR="00832E08" w:rsidRDefault="00832E08" w:rsidP="00832E08">
      <w:pPr>
        <w:pStyle w:val="Paragraphedeliste"/>
        <w:numPr>
          <w:ilvl w:val="0"/>
          <w:numId w:val="10"/>
        </w:numPr>
        <w:spacing w:after="120"/>
      </w:pPr>
      <w:r>
        <w:t>Date de début et de fin</w:t>
      </w:r>
    </w:p>
    <w:p w14:paraId="5484F810" w14:textId="77777777" w:rsidR="00832E08" w:rsidRDefault="00832E08" w:rsidP="00832E08">
      <w:pPr>
        <w:pStyle w:val="Paragraphedeliste"/>
        <w:numPr>
          <w:ilvl w:val="0"/>
          <w:numId w:val="10"/>
        </w:numPr>
        <w:spacing w:after="120"/>
      </w:pPr>
      <w:r>
        <w:t>Un nom</w:t>
      </w:r>
    </w:p>
    <w:p w14:paraId="0C2D73AE" w14:textId="77777777" w:rsidR="00832E08" w:rsidRDefault="00832E08" w:rsidP="00832E08">
      <w:pPr>
        <w:pStyle w:val="Paragraphedeliste"/>
        <w:numPr>
          <w:ilvl w:val="0"/>
          <w:numId w:val="10"/>
        </w:numPr>
        <w:spacing w:after="120"/>
      </w:pPr>
      <w:r>
        <w:t>Un nombre max d’équipe. Pour assurer que tout le monde commence au même tour</w:t>
      </w:r>
    </w:p>
    <w:p w14:paraId="46BB82F9" w14:textId="77777777" w:rsidR="00832E08" w:rsidRDefault="00832E08" w:rsidP="00832E08">
      <w:pPr>
        <w:pStyle w:val="Paragraphedeliste"/>
        <w:numPr>
          <w:ilvl w:val="0"/>
          <w:numId w:val="10"/>
        </w:numPr>
        <w:spacing w:after="120"/>
      </w:pPr>
      <w:r>
        <w:t>Le nombre max est une puissance de 2 comprise entre 2 et 256.</w:t>
      </w:r>
    </w:p>
    <w:p w14:paraId="229C5D1B" w14:textId="77777777" w:rsidR="00832E08" w:rsidRDefault="00832E08" w:rsidP="00832E08">
      <w:pPr>
        <w:pStyle w:val="Paragraphedeliste"/>
        <w:numPr>
          <w:ilvl w:val="0"/>
          <w:numId w:val="10"/>
        </w:numPr>
        <w:spacing w:after="120"/>
      </w:pPr>
      <w:r>
        <w:t>Un</w:t>
      </w:r>
      <w:r w:rsidRPr="003D36A2">
        <w:t xml:space="preserve"> état</w:t>
      </w:r>
      <w:r>
        <w:t> :</w:t>
      </w:r>
    </w:p>
    <w:p w14:paraId="63AC95B2" w14:textId="77777777" w:rsidR="00832E08" w:rsidRDefault="00832E08" w:rsidP="00832E08">
      <w:pPr>
        <w:pStyle w:val="Paragraphedeliste"/>
        <w:numPr>
          <w:ilvl w:val="1"/>
          <w:numId w:val="10"/>
        </w:numPr>
        <w:spacing w:after="120"/>
      </w:pPr>
      <w:r w:rsidRPr="003D36A2">
        <w:t>« </w:t>
      </w:r>
      <w:r>
        <w:t>A</w:t>
      </w:r>
      <w:r w:rsidRPr="003D36A2">
        <w:t>ttente » les équipes s’inscrivent et la date de début n’est pas encore atteinte,</w:t>
      </w:r>
    </w:p>
    <w:p w14:paraId="6EF7B30A" w14:textId="77777777" w:rsidR="00832E08" w:rsidRDefault="00832E08" w:rsidP="00832E08">
      <w:pPr>
        <w:pStyle w:val="Paragraphedeliste"/>
        <w:numPr>
          <w:ilvl w:val="1"/>
          <w:numId w:val="10"/>
        </w:numPr>
        <w:spacing w:after="120"/>
      </w:pPr>
      <w:r w:rsidRPr="003D36A2">
        <w:t>« En cours » lorsque la date de début est dépassée</w:t>
      </w:r>
    </w:p>
    <w:p w14:paraId="2F9C7D9F" w14:textId="77777777" w:rsidR="00832E08" w:rsidRDefault="00832E08" w:rsidP="00832E08">
      <w:pPr>
        <w:pStyle w:val="Paragraphedeliste"/>
        <w:numPr>
          <w:ilvl w:val="1"/>
          <w:numId w:val="10"/>
        </w:numPr>
        <w:spacing w:after="120"/>
      </w:pPr>
      <w:r w:rsidRPr="003D36A2">
        <w:t>« Annulé » si la date de début est dépassée et qu’il manque des équipes</w:t>
      </w:r>
      <w:r>
        <w:t>. Suppression automatique après une semaine.</w:t>
      </w:r>
    </w:p>
    <w:p w14:paraId="218C0153" w14:textId="77777777" w:rsidR="00832E08" w:rsidRPr="003D36A2" w:rsidRDefault="00832E08" w:rsidP="00832E08">
      <w:pPr>
        <w:pStyle w:val="Paragraphedeliste"/>
        <w:numPr>
          <w:ilvl w:val="1"/>
          <w:numId w:val="10"/>
        </w:numPr>
        <w:spacing w:after="120"/>
      </w:pPr>
      <w:r w:rsidRPr="003D36A2">
        <w:t>« Terminé » lorsque la finale a été disputée.</w:t>
      </w:r>
    </w:p>
    <w:p w14:paraId="131B8859" w14:textId="77777777" w:rsidR="00832E08" w:rsidRDefault="00832E08" w:rsidP="00832E08">
      <w:pPr>
        <w:pStyle w:val="Paragraphedeliste"/>
        <w:numPr>
          <w:ilvl w:val="0"/>
          <w:numId w:val="10"/>
        </w:numPr>
        <w:spacing w:after="120"/>
        <w:jc w:val="both"/>
      </w:pPr>
      <w:r>
        <w:t>Conserve quelle équipe a joué et avec qui au moment du tournoi.</w:t>
      </w:r>
    </w:p>
    <w:p w14:paraId="224A84D7" w14:textId="77777777" w:rsidR="00832E08" w:rsidRPr="003D36A2" w:rsidRDefault="00832E08" w:rsidP="00832E08">
      <w:pPr>
        <w:pStyle w:val="Paragraphedeliste"/>
        <w:numPr>
          <w:ilvl w:val="0"/>
          <w:numId w:val="10"/>
        </w:numPr>
        <w:spacing w:after="120"/>
        <w:jc w:val="both"/>
      </w:pPr>
      <w:r>
        <w:t>Un ou plusieurs tours.</w:t>
      </w:r>
    </w:p>
    <w:p w14:paraId="1FD70306" w14:textId="72D77AA4" w:rsidR="00832E08" w:rsidRPr="003D36A2" w:rsidRDefault="00832E08" w:rsidP="00832E08">
      <w:pPr>
        <w:pStyle w:val="Titre2"/>
        <w:spacing w:before="0" w:after="120"/>
        <w:jc w:val="both"/>
      </w:pPr>
      <w:bookmarkStart w:id="3" w:name="_Toc58514772"/>
      <w:r w:rsidRPr="003D36A2">
        <w:t>Tours</w:t>
      </w:r>
      <w:bookmarkEnd w:id="3"/>
      <w:r w:rsidRPr="003D36A2">
        <w:t> </w:t>
      </w:r>
    </w:p>
    <w:p w14:paraId="169BCBA2" w14:textId="77777777" w:rsidR="00832E08" w:rsidRPr="003D36A2" w:rsidRDefault="00832E08" w:rsidP="00832E08">
      <w:pPr>
        <w:spacing w:after="120"/>
        <w:jc w:val="both"/>
      </w:pPr>
      <w:r w:rsidRPr="003D36A2">
        <w:t>Lorsque les tournois sont créés, le nombre de tours nécessaire est déduit du nombre de participants.</w:t>
      </w:r>
    </w:p>
    <w:p w14:paraId="71DFC025" w14:textId="77777777" w:rsidR="00832E08" w:rsidRDefault="00832E08" w:rsidP="00832E08">
      <w:pPr>
        <w:spacing w:after="120"/>
        <w:jc w:val="both"/>
      </w:pPr>
      <w:r w:rsidRPr="003D36A2">
        <w:t>Lors d’une rencontre entre deux équipes, plusieurs matchs sont disputés, c’est ce qu’on appelle une série. L’équipe qui peut passer au tour suivant est celle qui a remporté la majorité des matchs. En général une série s’étend sur 3-5-7 matchs.</w:t>
      </w:r>
    </w:p>
    <w:p w14:paraId="2FDB316C" w14:textId="77777777" w:rsidR="00832E08" w:rsidRDefault="00832E08" w:rsidP="00832E08">
      <w:pPr>
        <w:pStyle w:val="Paragraphedeliste"/>
        <w:numPr>
          <w:ilvl w:val="0"/>
          <w:numId w:val="12"/>
        </w:numPr>
        <w:spacing w:after="120"/>
        <w:jc w:val="both"/>
      </w:pPr>
      <w:r>
        <w:t>Nombre maximal de matchs de la série.</w:t>
      </w:r>
    </w:p>
    <w:p w14:paraId="0703B7F5" w14:textId="77777777" w:rsidR="00832E08" w:rsidRPr="003D36A2" w:rsidRDefault="00832E08" w:rsidP="00832E08">
      <w:pPr>
        <w:pStyle w:val="Paragraphedeliste"/>
        <w:numPr>
          <w:ilvl w:val="1"/>
          <w:numId w:val="11"/>
        </w:numPr>
        <w:spacing w:after="120"/>
        <w:jc w:val="both"/>
      </w:pPr>
      <w:r>
        <w:t>Indépendant entre les tours (p.ex. finale = 7 parties max, quart = 5 parties max)</w:t>
      </w:r>
    </w:p>
    <w:p w14:paraId="34B4DC90" w14:textId="4F88D944" w:rsidR="00832E08" w:rsidRDefault="00832E08" w:rsidP="00832E08">
      <w:pPr>
        <w:pStyle w:val="Titre2"/>
        <w:spacing w:before="0" w:after="120"/>
        <w:jc w:val="both"/>
      </w:pPr>
      <w:bookmarkStart w:id="4" w:name="_Toc58514773"/>
      <w:r w:rsidRPr="003D36A2">
        <w:t>Série</w:t>
      </w:r>
      <w:bookmarkEnd w:id="4"/>
      <w:r w:rsidRPr="003D36A2">
        <w:t> </w:t>
      </w:r>
    </w:p>
    <w:p w14:paraId="197E60BF" w14:textId="77777777" w:rsidR="00832E08" w:rsidRDefault="00832E08" w:rsidP="00832E08">
      <w:pPr>
        <w:pStyle w:val="Paragraphedeliste"/>
        <w:numPr>
          <w:ilvl w:val="0"/>
          <w:numId w:val="14"/>
        </w:numPr>
        <w:spacing w:after="120"/>
      </w:pPr>
      <w:r>
        <w:t>Deux équipes jouent une série</w:t>
      </w:r>
    </w:p>
    <w:p w14:paraId="20525076" w14:textId="6491799E" w:rsidR="00832E08" w:rsidRDefault="00832E08" w:rsidP="00832E08">
      <w:pPr>
        <w:pStyle w:val="Paragraphedeliste"/>
        <w:numPr>
          <w:ilvl w:val="1"/>
          <w:numId w:val="11"/>
        </w:numPr>
        <w:spacing w:after="120"/>
      </w:pPr>
      <w:r>
        <w:t>Le vainqueur est celui qui a remporté la majorité des matchs.</w:t>
      </w:r>
    </w:p>
    <w:p w14:paraId="10E586E0" w14:textId="5003F0ED" w:rsidR="00832E08" w:rsidRPr="003D36A2" w:rsidRDefault="00832E08" w:rsidP="00832E08">
      <w:pPr>
        <w:pStyle w:val="Titre2"/>
        <w:spacing w:before="0" w:after="120"/>
      </w:pPr>
      <w:bookmarkStart w:id="5" w:name="_Toc58514774"/>
      <w:r w:rsidRPr="003D36A2">
        <w:t>Matchs</w:t>
      </w:r>
      <w:bookmarkEnd w:id="5"/>
      <w:r w:rsidRPr="003D36A2">
        <w:t> </w:t>
      </w:r>
    </w:p>
    <w:p w14:paraId="50740834" w14:textId="77777777" w:rsidR="00832E08" w:rsidRDefault="00832E08" w:rsidP="00832E08">
      <w:pPr>
        <w:pStyle w:val="Paragraphedeliste"/>
        <w:numPr>
          <w:ilvl w:val="0"/>
          <w:numId w:val="13"/>
        </w:numPr>
        <w:spacing w:after="120"/>
      </w:pPr>
      <w:r>
        <w:t>Deux équipes</w:t>
      </w:r>
    </w:p>
    <w:p w14:paraId="0E6BA203" w14:textId="77777777" w:rsidR="00832E08" w:rsidRDefault="00832E08" w:rsidP="00832E08">
      <w:pPr>
        <w:pStyle w:val="Paragraphedeliste"/>
        <w:numPr>
          <w:ilvl w:val="0"/>
          <w:numId w:val="13"/>
        </w:numPr>
        <w:spacing w:after="120"/>
      </w:pPr>
      <w:r>
        <w:t>Nombre de buts de chaque équipe</w:t>
      </w:r>
    </w:p>
    <w:p w14:paraId="52330EE0" w14:textId="77777777" w:rsidR="00832E08" w:rsidRDefault="00832E08" w:rsidP="00832E08">
      <w:pPr>
        <w:pStyle w:val="Paragraphedeliste"/>
        <w:numPr>
          <w:ilvl w:val="1"/>
          <w:numId w:val="13"/>
        </w:numPr>
        <w:spacing w:after="120"/>
      </w:pPr>
      <w:r>
        <w:t>Buts par joueurs</w:t>
      </w:r>
    </w:p>
    <w:p w14:paraId="0BCE93A6" w14:textId="77777777" w:rsidR="00832E08" w:rsidRDefault="00832E08" w:rsidP="00832E08">
      <w:pPr>
        <w:pStyle w:val="Paragraphedeliste"/>
        <w:numPr>
          <w:ilvl w:val="1"/>
          <w:numId w:val="13"/>
        </w:numPr>
        <w:spacing w:after="120"/>
      </w:pPr>
      <w:r>
        <w:t>Arrêts par joueurs</w:t>
      </w:r>
    </w:p>
    <w:p w14:paraId="0F030CD7" w14:textId="77777777" w:rsidR="00832E08" w:rsidRPr="003D36A2" w:rsidRDefault="00832E08" w:rsidP="00832E08">
      <w:pPr>
        <w:pStyle w:val="Paragraphedeliste"/>
        <w:numPr>
          <w:ilvl w:val="0"/>
          <w:numId w:val="13"/>
        </w:numPr>
        <w:spacing w:after="120"/>
      </w:pPr>
      <w:r>
        <w:t> Égalités impossibles</w:t>
      </w:r>
    </w:p>
    <w:p w14:paraId="03105D2A" w14:textId="423E8B2A" w:rsidR="00832E08" w:rsidRDefault="00832E08" w:rsidP="00832E08">
      <w:pPr>
        <w:pStyle w:val="Titre2"/>
        <w:spacing w:before="0" w:after="120"/>
        <w:jc w:val="both"/>
      </w:pPr>
      <w:bookmarkStart w:id="6" w:name="_Toc58514775"/>
      <w:r w:rsidRPr="003D36A2">
        <w:t>Equipes</w:t>
      </w:r>
      <w:bookmarkEnd w:id="6"/>
      <w:r w:rsidRPr="003D36A2">
        <w:t> </w:t>
      </w:r>
    </w:p>
    <w:p w14:paraId="25D2CB8F" w14:textId="77777777" w:rsidR="00832E08" w:rsidRDefault="00832E08" w:rsidP="00832E08">
      <w:pPr>
        <w:pStyle w:val="Paragraphedeliste"/>
        <w:numPr>
          <w:ilvl w:val="0"/>
          <w:numId w:val="15"/>
        </w:numPr>
        <w:spacing w:after="120"/>
      </w:pPr>
      <w:r>
        <w:t>3 joueurs maximum</w:t>
      </w:r>
    </w:p>
    <w:p w14:paraId="22D7E261" w14:textId="77777777" w:rsidR="00832E08" w:rsidRDefault="00832E08" w:rsidP="00832E08">
      <w:pPr>
        <w:pStyle w:val="Paragraphedeliste"/>
        <w:numPr>
          <w:ilvl w:val="1"/>
          <w:numId w:val="15"/>
        </w:numPr>
        <w:spacing w:after="120"/>
      </w:pPr>
      <w:r>
        <w:t>Dont un est responsable de l’équipe</w:t>
      </w:r>
    </w:p>
    <w:p w14:paraId="4F145AE9" w14:textId="77777777" w:rsidR="00832E08" w:rsidRDefault="00832E08" w:rsidP="00832E08">
      <w:pPr>
        <w:pStyle w:val="Paragraphedeliste"/>
        <w:numPr>
          <w:ilvl w:val="1"/>
          <w:numId w:val="15"/>
        </w:numPr>
        <w:spacing w:after="120"/>
      </w:pPr>
      <w:r>
        <w:t>Chaque joueur à une date d’arrivé et de départ.</w:t>
      </w:r>
    </w:p>
    <w:p w14:paraId="5AF074E9" w14:textId="77777777" w:rsidR="00832E08" w:rsidRDefault="00832E08" w:rsidP="00832E08">
      <w:pPr>
        <w:pStyle w:val="Paragraphedeliste"/>
        <w:numPr>
          <w:ilvl w:val="0"/>
          <w:numId w:val="15"/>
        </w:numPr>
        <w:spacing w:after="120"/>
      </w:pPr>
      <w:r>
        <w:t>Un nom</w:t>
      </w:r>
    </w:p>
    <w:p w14:paraId="55C1E76F" w14:textId="77777777" w:rsidR="00832E08" w:rsidRPr="001127FC" w:rsidRDefault="00832E08" w:rsidP="00832E08">
      <w:pPr>
        <w:pStyle w:val="Paragraphedeliste"/>
        <w:numPr>
          <w:ilvl w:val="0"/>
          <w:numId w:val="15"/>
        </w:numPr>
        <w:spacing w:after="120"/>
      </w:pPr>
      <w:r>
        <w:t>Un acronyme de trois caractères alphanumériques</w:t>
      </w:r>
    </w:p>
    <w:p w14:paraId="0AD87088" w14:textId="1DB1681E" w:rsidR="00E81127" w:rsidRDefault="00832E08" w:rsidP="00832E08">
      <w:pPr>
        <w:spacing w:after="120"/>
        <w:jc w:val="both"/>
      </w:pPr>
      <w:r w:rsidRPr="003D36A2">
        <w:t>Une équipe qui n’a pas suffisamment de joueurs ne peut pas s’inscrire à un tournoi.</w:t>
      </w:r>
    </w:p>
    <w:p w14:paraId="39F3F821" w14:textId="77777777" w:rsidR="00E81127" w:rsidRDefault="00E81127">
      <w:r>
        <w:br w:type="page"/>
      </w:r>
    </w:p>
    <w:p w14:paraId="2C61D7C4" w14:textId="746DA6A4" w:rsidR="00832E08" w:rsidRDefault="00832E08" w:rsidP="00832E08">
      <w:pPr>
        <w:pStyle w:val="Titre2"/>
        <w:spacing w:before="0" w:after="120"/>
        <w:jc w:val="both"/>
      </w:pPr>
      <w:bookmarkStart w:id="7" w:name="_Toc58514776"/>
      <w:r>
        <w:lastRenderedPageBreak/>
        <w:t>Joueurs</w:t>
      </w:r>
      <w:bookmarkEnd w:id="7"/>
      <w:r w:rsidRPr="003D36A2">
        <w:t> </w:t>
      </w:r>
    </w:p>
    <w:p w14:paraId="409F432F" w14:textId="77777777" w:rsidR="00832E08" w:rsidRDefault="00832E08" w:rsidP="00832E08">
      <w:pPr>
        <w:pStyle w:val="Paragraphedeliste"/>
        <w:numPr>
          <w:ilvl w:val="0"/>
          <w:numId w:val="17"/>
        </w:numPr>
        <w:spacing w:after="120"/>
        <w:ind w:left="714" w:hanging="357"/>
      </w:pPr>
      <w:r>
        <w:t>Nom</w:t>
      </w:r>
    </w:p>
    <w:p w14:paraId="38E138C4" w14:textId="77777777" w:rsidR="00832E08" w:rsidRDefault="00832E08" w:rsidP="00832E08">
      <w:pPr>
        <w:pStyle w:val="Paragraphedeliste"/>
        <w:numPr>
          <w:ilvl w:val="0"/>
          <w:numId w:val="17"/>
        </w:numPr>
        <w:spacing w:after="120"/>
        <w:ind w:left="714" w:hanging="357"/>
      </w:pPr>
      <w:r>
        <w:t>Prénom</w:t>
      </w:r>
    </w:p>
    <w:p w14:paraId="334B971D" w14:textId="77777777" w:rsidR="00832E08" w:rsidRDefault="00832E08" w:rsidP="00832E08">
      <w:pPr>
        <w:pStyle w:val="Paragraphedeliste"/>
        <w:numPr>
          <w:ilvl w:val="0"/>
          <w:numId w:val="17"/>
        </w:numPr>
        <w:spacing w:after="120"/>
        <w:ind w:left="714" w:hanging="357"/>
      </w:pPr>
      <w:r>
        <w:t>Adresse mail</w:t>
      </w:r>
    </w:p>
    <w:p w14:paraId="75F0FA31" w14:textId="77777777" w:rsidR="00832E08" w:rsidRDefault="00832E08" w:rsidP="00832E08">
      <w:pPr>
        <w:pStyle w:val="Paragraphedeliste"/>
        <w:numPr>
          <w:ilvl w:val="0"/>
          <w:numId w:val="17"/>
        </w:numPr>
        <w:spacing w:after="120"/>
      </w:pPr>
      <w:r>
        <w:t>Un pseudo</w:t>
      </w:r>
    </w:p>
    <w:p w14:paraId="38BB0EA8" w14:textId="77777777" w:rsidR="00832E08" w:rsidRDefault="00832E08" w:rsidP="00832E08">
      <w:pPr>
        <w:pStyle w:val="Paragraphedeliste"/>
        <w:numPr>
          <w:ilvl w:val="0"/>
          <w:numId w:val="17"/>
        </w:numPr>
        <w:spacing w:after="120"/>
      </w:pPr>
      <w:r>
        <w:t xml:space="preserve">Une date de naissance </w:t>
      </w:r>
    </w:p>
    <w:p w14:paraId="7B2E0963" w14:textId="77777777" w:rsidR="00832E08" w:rsidRDefault="00832E08" w:rsidP="00832E08">
      <w:pPr>
        <w:pStyle w:val="Paragraphedeliste"/>
        <w:numPr>
          <w:ilvl w:val="0"/>
          <w:numId w:val="17"/>
        </w:numPr>
        <w:spacing w:after="120"/>
        <w:jc w:val="both"/>
      </w:pPr>
      <w:r>
        <w:t>Une nationalité</w:t>
      </w:r>
    </w:p>
    <w:p w14:paraId="302B0A4F" w14:textId="77777777" w:rsidR="00832E08" w:rsidRPr="003D36A2" w:rsidRDefault="00832E08" w:rsidP="00832E08">
      <w:pPr>
        <w:pStyle w:val="Paragraphedeliste"/>
        <w:numPr>
          <w:ilvl w:val="0"/>
          <w:numId w:val="17"/>
        </w:numPr>
        <w:spacing w:after="120"/>
        <w:jc w:val="both"/>
      </w:pPr>
      <w:r>
        <w:t>Est responsable d’une équipe au maximum ou aucune.</w:t>
      </w:r>
    </w:p>
    <w:p w14:paraId="7E374F8A" w14:textId="2D9EE05C" w:rsidR="00832E08" w:rsidRDefault="00832E08" w:rsidP="00832E08">
      <w:pPr>
        <w:pStyle w:val="Titre2"/>
        <w:spacing w:before="0" w:after="120"/>
        <w:jc w:val="both"/>
      </w:pPr>
      <w:bookmarkStart w:id="8" w:name="_Toc58514777"/>
      <w:r w:rsidRPr="003D36A2">
        <w:t>Prix</w:t>
      </w:r>
      <w:bookmarkEnd w:id="8"/>
      <w:r w:rsidRPr="003D36A2">
        <w:t> </w:t>
      </w:r>
    </w:p>
    <w:p w14:paraId="2AF34EFB" w14:textId="77777777" w:rsidR="00832E08" w:rsidRDefault="00832E08" w:rsidP="00832E08">
      <w:pPr>
        <w:pStyle w:val="Paragraphedeliste"/>
        <w:numPr>
          <w:ilvl w:val="0"/>
          <w:numId w:val="18"/>
        </w:numPr>
        <w:spacing w:after="120"/>
      </w:pPr>
      <w:r>
        <w:t>Un rang de l’équipe à attribuer (premier ou second uniquement).</w:t>
      </w:r>
    </w:p>
    <w:p w14:paraId="5329B1BF" w14:textId="77777777" w:rsidR="00832E08" w:rsidRDefault="00832E08" w:rsidP="00832E08">
      <w:pPr>
        <w:pStyle w:val="Paragraphedeliste"/>
        <w:numPr>
          <w:ilvl w:val="0"/>
          <w:numId w:val="18"/>
        </w:numPr>
        <w:spacing w:after="120"/>
      </w:pPr>
      <w:r>
        <w:t>Est pécunier</w:t>
      </w:r>
    </w:p>
    <w:p w14:paraId="0194DFEE" w14:textId="77777777" w:rsidR="00832E08" w:rsidRDefault="00832E08" w:rsidP="00832E08">
      <w:pPr>
        <w:pStyle w:val="Paragraphedeliste"/>
        <w:numPr>
          <w:ilvl w:val="1"/>
          <w:numId w:val="18"/>
        </w:numPr>
        <w:spacing w:after="120"/>
      </w:pPr>
      <w:r>
        <w:t>Montant</w:t>
      </w:r>
    </w:p>
    <w:p w14:paraId="475F6462" w14:textId="77777777" w:rsidR="00832E08" w:rsidRDefault="00832E08" w:rsidP="00832E08">
      <w:pPr>
        <w:pStyle w:val="Paragraphedeliste"/>
        <w:numPr>
          <w:ilvl w:val="0"/>
          <w:numId w:val="18"/>
        </w:numPr>
        <w:spacing w:after="120"/>
      </w:pPr>
      <w:r>
        <w:t>Est des objets</w:t>
      </w:r>
    </w:p>
    <w:p w14:paraId="319AE2EA" w14:textId="77777777" w:rsidR="00832E08" w:rsidRPr="003D36A2" w:rsidRDefault="00832E08" w:rsidP="00832E08">
      <w:pPr>
        <w:pStyle w:val="Paragraphedeliste"/>
        <w:numPr>
          <w:ilvl w:val="1"/>
          <w:numId w:val="18"/>
        </w:numPr>
        <w:spacing w:after="120"/>
      </w:pPr>
      <w:r>
        <w:t>Nom</w:t>
      </w:r>
    </w:p>
    <w:p w14:paraId="1DFFEBC0" w14:textId="77777777" w:rsidR="00832E08" w:rsidRPr="003D36A2" w:rsidRDefault="00832E08" w:rsidP="00832E08">
      <w:pPr>
        <w:pStyle w:val="Titre1"/>
        <w:spacing w:before="0" w:after="120"/>
      </w:pPr>
      <w:bookmarkStart w:id="9" w:name="_Toc58514778"/>
      <w:r w:rsidRPr="003D36A2">
        <w:t>Utilisa</w:t>
      </w:r>
      <w:r>
        <w:t>tion</w:t>
      </w:r>
      <w:bookmarkEnd w:id="9"/>
    </w:p>
    <w:p w14:paraId="7E03D5D3" w14:textId="77777777" w:rsidR="00832E08" w:rsidRPr="003D36A2" w:rsidRDefault="00832E08" w:rsidP="00832E08">
      <w:pPr>
        <w:spacing w:after="120"/>
        <w:jc w:val="both"/>
      </w:pPr>
      <w:r>
        <w:t>Pour utiliser la plateforme, deux types de comptes sont proposés.</w:t>
      </w:r>
    </w:p>
    <w:p w14:paraId="742EFEE1" w14:textId="77777777" w:rsidR="00832E08" w:rsidRPr="003D36A2" w:rsidRDefault="00832E08" w:rsidP="00832E08">
      <w:pPr>
        <w:pStyle w:val="Titre2"/>
        <w:spacing w:before="0" w:after="120"/>
      </w:pPr>
      <w:bookmarkStart w:id="10" w:name="_Toc58514779"/>
      <w:r w:rsidRPr="003D36A2">
        <w:t>Administrateur</w:t>
      </w:r>
      <w:bookmarkEnd w:id="10"/>
    </w:p>
    <w:p w14:paraId="49F4E810" w14:textId="77777777" w:rsidR="00832E08" w:rsidRDefault="00832E08" w:rsidP="00832E08">
      <w:pPr>
        <w:pStyle w:val="Paragraphedeliste"/>
        <w:numPr>
          <w:ilvl w:val="0"/>
          <w:numId w:val="4"/>
        </w:numPr>
        <w:spacing w:after="120"/>
        <w:ind w:hanging="357"/>
        <w:contextualSpacing w:val="0"/>
        <w:jc w:val="both"/>
      </w:pPr>
      <w:r>
        <w:t>C</w:t>
      </w:r>
      <w:r w:rsidRPr="003D36A2">
        <w:t>réer des tournois</w:t>
      </w:r>
      <w:r>
        <w:t>,</w:t>
      </w:r>
      <w:r w:rsidRPr="003D36A2">
        <w:t xml:space="preserve"> les modifier et les supprimer.</w:t>
      </w:r>
    </w:p>
    <w:p w14:paraId="53777E0F" w14:textId="77777777" w:rsidR="00832E08" w:rsidRDefault="00832E08" w:rsidP="00832E08">
      <w:pPr>
        <w:pStyle w:val="Paragraphedeliste"/>
        <w:numPr>
          <w:ilvl w:val="1"/>
          <w:numId w:val="4"/>
        </w:numPr>
        <w:spacing w:after="120"/>
        <w:ind w:hanging="357"/>
        <w:contextualSpacing w:val="0"/>
        <w:jc w:val="both"/>
      </w:pPr>
      <w:r>
        <w:t>Définir les attributs du tournoi et par la suite changer la longueur des séries de chaque tour.</w:t>
      </w:r>
    </w:p>
    <w:p w14:paraId="2A2BF3E5" w14:textId="77777777" w:rsidR="00832E08" w:rsidRPr="00267FD2" w:rsidRDefault="00832E08" w:rsidP="00832E08">
      <w:pPr>
        <w:pStyle w:val="Paragraphedeliste"/>
        <w:numPr>
          <w:ilvl w:val="1"/>
          <w:numId w:val="4"/>
        </w:numPr>
        <w:spacing w:after="120"/>
        <w:ind w:hanging="357"/>
        <w:contextualSpacing w:val="0"/>
        <w:jc w:val="both"/>
        <w:rPr>
          <w:color w:val="000000" w:themeColor="text1"/>
        </w:rPr>
      </w:pPr>
      <w:r>
        <w:t>C</w:t>
      </w:r>
      <w:r w:rsidRPr="003D36A2">
        <w:t>hanger les attributs du tournois</w:t>
      </w:r>
      <w:r>
        <w:t xml:space="preserve"> et des tours tant qu’il n’a pas commencé.</w:t>
      </w:r>
      <w:r w:rsidRPr="003D36A2">
        <w:t xml:space="preserve">, </w:t>
      </w:r>
      <w:r>
        <w:t>C</w:t>
      </w:r>
      <w:r w:rsidRPr="003D36A2">
        <w:t>orriger</w:t>
      </w:r>
      <w:r>
        <w:t>/entrer</w:t>
      </w:r>
      <w:r w:rsidRPr="003D36A2">
        <w:t xml:space="preserve"> les résultats d’un</w:t>
      </w:r>
      <w:r>
        <w:t xml:space="preserve"> match une fois qu’il est en cours</w:t>
      </w:r>
      <w:r w:rsidRPr="003D36A2">
        <w:t>. Il est possible de retirer une équipe inscrite</w:t>
      </w:r>
      <w:r w:rsidRPr="00267FD2">
        <w:rPr>
          <w:color w:val="FF0000"/>
        </w:rPr>
        <w:t xml:space="preserve"> </w:t>
      </w:r>
      <w:r w:rsidRPr="00267FD2">
        <w:rPr>
          <w:color w:val="000000" w:themeColor="text1"/>
        </w:rPr>
        <w:t>tant que le tournoi est en attente.</w:t>
      </w:r>
    </w:p>
    <w:p w14:paraId="733867FD" w14:textId="77777777" w:rsidR="00832E08" w:rsidRDefault="00832E08" w:rsidP="00832E08">
      <w:pPr>
        <w:pStyle w:val="Paragraphedeliste"/>
        <w:numPr>
          <w:ilvl w:val="1"/>
          <w:numId w:val="4"/>
        </w:numPr>
        <w:spacing w:after="120"/>
        <w:ind w:hanging="357"/>
        <w:contextualSpacing w:val="0"/>
        <w:jc w:val="both"/>
      </w:pPr>
      <w:r>
        <w:t>Supprimer ne conserve aucune trace du tournoi.</w:t>
      </w:r>
    </w:p>
    <w:p w14:paraId="55FA3FE8" w14:textId="77777777" w:rsidR="00832E08" w:rsidRDefault="00832E08" w:rsidP="00832E08">
      <w:pPr>
        <w:pStyle w:val="Paragraphedeliste"/>
        <w:numPr>
          <w:ilvl w:val="0"/>
          <w:numId w:val="4"/>
        </w:numPr>
        <w:spacing w:after="120"/>
        <w:ind w:hanging="357"/>
        <w:contextualSpacing w:val="0"/>
        <w:jc w:val="both"/>
      </w:pPr>
      <w:r>
        <w:t>Voir les tournois par états.</w:t>
      </w:r>
    </w:p>
    <w:p w14:paraId="7C728FCE" w14:textId="77777777" w:rsidR="00832E08" w:rsidRDefault="00832E08" w:rsidP="00832E08">
      <w:pPr>
        <w:pStyle w:val="Paragraphedeliste"/>
        <w:numPr>
          <w:ilvl w:val="0"/>
          <w:numId w:val="4"/>
        </w:numPr>
        <w:spacing w:after="120"/>
        <w:ind w:hanging="357"/>
        <w:contextualSpacing w:val="0"/>
      </w:pPr>
      <w:r>
        <w:t>Connaître la moyenne de la vitesse d’inscription pour les tournois en fonction du nombre d’équipe.</w:t>
      </w:r>
    </w:p>
    <w:p w14:paraId="5203BA96" w14:textId="77777777" w:rsidR="00832E08" w:rsidRDefault="00832E08" w:rsidP="00832E08">
      <w:pPr>
        <w:pStyle w:val="Paragraphedeliste"/>
        <w:numPr>
          <w:ilvl w:val="0"/>
          <w:numId w:val="4"/>
        </w:numPr>
        <w:spacing w:after="120"/>
        <w:ind w:hanging="357"/>
        <w:contextualSpacing w:val="0"/>
      </w:pPr>
      <w:r>
        <w:t>Connaître la moyenne du nombre d’équipe par joueur.</w:t>
      </w:r>
    </w:p>
    <w:p w14:paraId="7419E3EE" w14:textId="77777777" w:rsidR="00832E08" w:rsidRPr="00FC1D26" w:rsidRDefault="00832E08" w:rsidP="00832E08">
      <w:pPr>
        <w:pStyle w:val="Paragraphedeliste"/>
        <w:spacing w:after="120"/>
        <w:contextualSpacing w:val="0"/>
      </w:pPr>
    </w:p>
    <w:p w14:paraId="204A20B1" w14:textId="77777777" w:rsidR="00832E08" w:rsidRDefault="00832E08" w:rsidP="00832E08">
      <w:pPr>
        <w:pStyle w:val="Titre2"/>
        <w:spacing w:before="0" w:after="120"/>
      </w:pPr>
      <w:bookmarkStart w:id="11" w:name="_Toc58514780"/>
      <w:r w:rsidRPr="003D36A2">
        <w:t>Utilisateur</w:t>
      </w:r>
      <w:bookmarkEnd w:id="11"/>
    </w:p>
    <w:p w14:paraId="56D4EA42" w14:textId="77777777" w:rsidR="00832E08" w:rsidRDefault="00832E08" w:rsidP="00832E08">
      <w:pPr>
        <w:pStyle w:val="Paragraphedeliste"/>
        <w:numPr>
          <w:ilvl w:val="0"/>
          <w:numId w:val="6"/>
        </w:numPr>
        <w:spacing w:after="120"/>
        <w:ind w:hanging="357"/>
        <w:contextualSpacing w:val="0"/>
      </w:pPr>
      <w:r>
        <w:t>Création d’équipe, il en devient responsable.</w:t>
      </w:r>
    </w:p>
    <w:p w14:paraId="412BDC83" w14:textId="77777777" w:rsidR="00832E08" w:rsidRDefault="00832E08" w:rsidP="00832E08">
      <w:pPr>
        <w:pStyle w:val="Paragraphedeliste"/>
        <w:numPr>
          <w:ilvl w:val="1"/>
          <w:numId w:val="6"/>
        </w:numPr>
        <w:spacing w:after="120"/>
        <w:ind w:hanging="357"/>
        <w:contextualSpacing w:val="0"/>
      </w:pPr>
      <w:r>
        <w:t>Accepter des joueurs, ils seront affichés avec leur total et moyenne de but et d’arrêt.</w:t>
      </w:r>
    </w:p>
    <w:p w14:paraId="4AB77511" w14:textId="77777777" w:rsidR="00832E08" w:rsidRDefault="00832E08" w:rsidP="00832E08">
      <w:pPr>
        <w:pStyle w:val="Paragraphedeliste"/>
        <w:numPr>
          <w:ilvl w:val="1"/>
          <w:numId w:val="6"/>
        </w:numPr>
        <w:spacing w:after="120"/>
        <w:ind w:hanging="357"/>
        <w:contextualSpacing w:val="0"/>
      </w:pPr>
      <w:r>
        <w:t>Retirer des joueurs.</w:t>
      </w:r>
    </w:p>
    <w:p w14:paraId="7B12E118" w14:textId="77777777" w:rsidR="00832E08" w:rsidRDefault="00832E08" w:rsidP="00832E08">
      <w:pPr>
        <w:pStyle w:val="Paragraphedeliste"/>
        <w:numPr>
          <w:ilvl w:val="1"/>
          <w:numId w:val="6"/>
        </w:numPr>
        <w:spacing w:after="120"/>
        <w:ind w:hanging="357"/>
        <w:contextualSpacing w:val="0"/>
      </w:pPr>
      <w:r>
        <w:t>Inscription à un tournoi, si équipe complète.</w:t>
      </w:r>
    </w:p>
    <w:p w14:paraId="1E524058" w14:textId="77777777" w:rsidR="00832E08" w:rsidRDefault="00832E08" w:rsidP="00832E08">
      <w:pPr>
        <w:pStyle w:val="Paragraphedeliste"/>
        <w:numPr>
          <w:ilvl w:val="1"/>
          <w:numId w:val="6"/>
        </w:numPr>
        <w:spacing w:after="120"/>
        <w:ind w:hanging="357"/>
        <w:contextualSpacing w:val="0"/>
      </w:pPr>
      <w:r>
        <w:t>Retirer du tournoi, si « En attente » sinon abandonner et perdre la série instantanément</w:t>
      </w:r>
    </w:p>
    <w:p w14:paraId="547B35BA" w14:textId="32B14331" w:rsidR="00832E08" w:rsidRDefault="00832E08" w:rsidP="00832E08">
      <w:pPr>
        <w:pStyle w:val="Paragraphedeliste"/>
        <w:numPr>
          <w:ilvl w:val="1"/>
          <w:numId w:val="6"/>
        </w:numPr>
        <w:spacing w:after="120"/>
        <w:ind w:hanging="357"/>
        <w:contextualSpacing w:val="0"/>
      </w:pPr>
      <w:r>
        <w:t>Afficher les performances de ses joueurs (p.ex. nombre de séries gagnées par joueur)</w:t>
      </w:r>
    </w:p>
    <w:p w14:paraId="556B6A85" w14:textId="51DAD853" w:rsidR="00206FB9" w:rsidRDefault="00206FB9" w:rsidP="00832E08">
      <w:pPr>
        <w:pStyle w:val="Paragraphedeliste"/>
        <w:numPr>
          <w:ilvl w:val="1"/>
          <w:numId w:val="6"/>
        </w:numPr>
        <w:spacing w:after="120"/>
        <w:ind w:hanging="357"/>
        <w:contextualSpacing w:val="0"/>
      </w:pPr>
      <w:r>
        <w:lastRenderedPageBreak/>
        <w:t>Le responsable ne quitte pas son équipe et ne la supprime pas non plus. Cette fonctionnalité est laissée pour une version future du projet.</w:t>
      </w:r>
    </w:p>
    <w:p w14:paraId="15C8FE89" w14:textId="77777777" w:rsidR="00832E08" w:rsidRDefault="00832E08" w:rsidP="00832E08">
      <w:pPr>
        <w:pStyle w:val="Paragraphedeliste"/>
        <w:numPr>
          <w:ilvl w:val="0"/>
          <w:numId w:val="6"/>
        </w:numPr>
        <w:spacing w:after="120"/>
        <w:ind w:hanging="357"/>
        <w:contextualSpacing w:val="0"/>
      </w:pPr>
      <w:r>
        <w:t>Rejoindre une équipe non pleine.</w:t>
      </w:r>
    </w:p>
    <w:p w14:paraId="5AD978B4" w14:textId="77777777" w:rsidR="00832E08" w:rsidRDefault="00832E08" w:rsidP="00832E08">
      <w:pPr>
        <w:pStyle w:val="Paragraphedeliste"/>
        <w:numPr>
          <w:ilvl w:val="0"/>
          <w:numId w:val="6"/>
        </w:numPr>
        <w:spacing w:after="120"/>
        <w:ind w:hanging="357"/>
        <w:contextualSpacing w:val="0"/>
      </w:pPr>
      <w:r>
        <w:t>Quitter une équipe que si l’équipe n’a que des tournois « Annulés » ou « Terminé »</w:t>
      </w:r>
    </w:p>
    <w:p w14:paraId="63F86E4D" w14:textId="77777777" w:rsidR="00832E08" w:rsidRDefault="00832E08" w:rsidP="00832E08">
      <w:pPr>
        <w:pStyle w:val="Paragraphedeliste"/>
        <w:numPr>
          <w:ilvl w:val="0"/>
          <w:numId w:val="6"/>
        </w:numPr>
        <w:spacing w:after="120"/>
        <w:ind w:hanging="357"/>
        <w:contextualSpacing w:val="0"/>
      </w:pPr>
      <w:r>
        <w:t>Consulter ses performances :</w:t>
      </w:r>
    </w:p>
    <w:p w14:paraId="4CAC62CD" w14:textId="46450696" w:rsidR="00832E08" w:rsidRDefault="00832E08" w:rsidP="00832E08">
      <w:pPr>
        <w:pStyle w:val="Paragraphedeliste"/>
        <w:numPr>
          <w:ilvl w:val="1"/>
          <w:numId w:val="6"/>
        </w:numPr>
        <w:spacing w:after="120"/>
        <w:ind w:hanging="357"/>
        <w:contextualSpacing w:val="0"/>
      </w:pPr>
      <w:r>
        <w:t>Total et moyenne de but et d’arrêt.</w:t>
      </w:r>
    </w:p>
    <w:p w14:paraId="0C5742B8" w14:textId="77777777" w:rsidR="00832E08" w:rsidRDefault="00832E08" w:rsidP="00832E08">
      <w:pPr>
        <w:pStyle w:val="Paragraphedeliste"/>
        <w:numPr>
          <w:ilvl w:val="1"/>
          <w:numId w:val="6"/>
        </w:numPr>
        <w:spacing w:after="120"/>
        <w:ind w:hanging="357"/>
        <w:contextualSpacing w:val="0"/>
      </w:pPr>
      <w:r>
        <w:t>#séries gagnées / #séries perdues.</w:t>
      </w:r>
    </w:p>
    <w:p w14:paraId="0AA74412" w14:textId="51671441" w:rsidR="00832E08" w:rsidRPr="00FC1D26" w:rsidRDefault="00832E08" w:rsidP="00832E08">
      <w:pPr>
        <w:pStyle w:val="Paragraphedeliste"/>
        <w:numPr>
          <w:ilvl w:val="0"/>
          <w:numId w:val="16"/>
        </w:numPr>
        <w:spacing w:after="120"/>
      </w:pPr>
      <w:r>
        <w:t>Voir un historique de ses participations aux tournois et avec qui (équipe, coéquipiers).</w:t>
      </w:r>
      <w:r>
        <w:tab/>
      </w:r>
    </w:p>
    <w:p w14:paraId="6B7B1A3B" w14:textId="23B36FA9" w:rsidR="00886F34" w:rsidRDefault="00886F34" w:rsidP="00832E08">
      <w:pPr>
        <w:spacing w:after="120"/>
      </w:pPr>
    </w:p>
    <w:p w14:paraId="55872694" w14:textId="77777777" w:rsidR="00886F34" w:rsidRDefault="00886F34" w:rsidP="00832E08">
      <w:pPr>
        <w:spacing w:after="120"/>
        <w:sectPr w:rsidR="00886F34" w:rsidSect="00832E08">
          <w:headerReference w:type="even" r:id="rId15"/>
          <w:headerReference w:type="default" r:id="rId16"/>
          <w:footerReference w:type="even" r:id="rId17"/>
          <w:footerReference w:type="default" r:id="rId18"/>
          <w:headerReference w:type="first" r:id="rId19"/>
          <w:footerReference w:type="first" r:id="rId20"/>
          <w:pgSz w:w="11906" w:h="16838"/>
          <w:pgMar w:top="1418" w:right="1418" w:bottom="1418" w:left="1418" w:header="709" w:footer="709" w:gutter="0"/>
          <w:pgNumType w:start="0"/>
          <w:cols w:space="708"/>
          <w:titlePg/>
          <w:docGrid w:linePitch="360"/>
        </w:sectPr>
      </w:pPr>
    </w:p>
    <w:p w14:paraId="6F674D73" w14:textId="115C432A" w:rsidR="00237D0C" w:rsidRDefault="007F066A" w:rsidP="00832E08">
      <w:pPr>
        <w:pStyle w:val="Titre1"/>
        <w:spacing w:before="0" w:after="120"/>
      </w:pPr>
      <w:bookmarkStart w:id="12" w:name="_Toc58514781"/>
      <w:r>
        <w:rPr>
          <w:noProof/>
        </w:rPr>
        <w:lastRenderedPageBreak/>
        <w:drawing>
          <wp:anchor distT="0" distB="0" distL="114300" distR="114300" simplePos="0" relativeHeight="251662336" behindDoc="0" locked="0" layoutInCell="1" allowOverlap="1" wp14:anchorId="0AEA6D09" wp14:editId="5088FA00">
            <wp:simplePos x="0" y="0"/>
            <wp:positionH relativeFrom="column">
              <wp:posOffset>-728980</wp:posOffset>
            </wp:positionH>
            <wp:positionV relativeFrom="paragraph">
              <wp:posOffset>347345</wp:posOffset>
            </wp:positionV>
            <wp:extent cx="10378440" cy="4505325"/>
            <wp:effectExtent l="0" t="0" r="3810" b="95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378440" cy="4505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7D0C">
        <w:t>Schéma EA</w:t>
      </w:r>
      <w:bookmarkEnd w:id="12"/>
    </w:p>
    <w:p w14:paraId="55B218CA" w14:textId="4FCD4852" w:rsidR="00886F34" w:rsidRPr="00886F34" w:rsidRDefault="00886F34" w:rsidP="00832E08">
      <w:pPr>
        <w:spacing w:after="120"/>
      </w:pPr>
    </w:p>
    <w:p w14:paraId="1F6A3B05" w14:textId="724474CE" w:rsidR="00237D0C" w:rsidRDefault="00237D0C" w:rsidP="00832E08">
      <w:pPr>
        <w:spacing w:after="120"/>
      </w:pPr>
    </w:p>
    <w:p w14:paraId="72BC143D" w14:textId="77777777" w:rsidR="00D2342E" w:rsidRDefault="00D2342E">
      <w:pPr>
        <w:sectPr w:rsidR="00D2342E" w:rsidSect="00832E08">
          <w:pgSz w:w="16838" w:h="11906" w:orient="landscape"/>
          <w:pgMar w:top="1417" w:right="1417" w:bottom="1417" w:left="1417" w:header="708" w:footer="708" w:gutter="0"/>
          <w:cols w:space="708"/>
          <w:docGrid w:linePitch="360"/>
        </w:sectPr>
      </w:pPr>
    </w:p>
    <w:p w14:paraId="34615FAC" w14:textId="77777777" w:rsidR="00D2342E" w:rsidRDefault="00D2342E" w:rsidP="00D2342E">
      <w:pPr>
        <w:pStyle w:val="Titre1"/>
        <w:spacing w:before="0" w:after="120"/>
      </w:pPr>
      <w:bookmarkStart w:id="13" w:name="_Toc58514784"/>
      <w:r>
        <w:lastRenderedPageBreak/>
        <w:t>Choix effectués</w:t>
      </w:r>
      <w:bookmarkEnd w:id="13"/>
    </w:p>
    <w:p w14:paraId="16DA0B73" w14:textId="77777777" w:rsidR="00D2342E" w:rsidRPr="00DC583A" w:rsidRDefault="00D2342E" w:rsidP="00D2342E">
      <w:pPr>
        <w:spacing w:after="120"/>
        <w:rPr>
          <w:b/>
          <w:bCs/>
        </w:rPr>
      </w:pPr>
      <w:r>
        <w:rPr>
          <w:b/>
          <w:bCs/>
        </w:rPr>
        <w:t>Prix</w:t>
      </w:r>
    </w:p>
    <w:p w14:paraId="45F5FFC9" w14:textId="77777777" w:rsidR="00D2342E" w:rsidRDefault="00D2342E" w:rsidP="00D2342E">
      <w:pPr>
        <w:spacing w:after="120"/>
      </w:pPr>
      <w:r>
        <w:t>Pour l’attribution des prix, nous avons décidé de ne pas vérifier si le prix du premier est plus important que le prix du deuxième. Comme des objets sont pris en compte et que nous ne stockons pas leur valeur, nous ne pouvons donc pas déterminer si l’importance des prix, en fonction du rang des équipes, est respectée. Cette tâche revient donc à l’administrateur du tournoi.</w:t>
      </w:r>
    </w:p>
    <w:p w14:paraId="0962A707" w14:textId="77777777" w:rsidR="00D2342E" w:rsidRDefault="00D2342E" w:rsidP="00D2342E">
      <w:pPr>
        <w:spacing w:after="120"/>
      </w:pPr>
    </w:p>
    <w:p w14:paraId="28AE6553" w14:textId="77777777" w:rsidR="00D2342E" w:rsidRPr="00DC583A" w:rsidRDefault="00D2342E" w:rsidP="00D2342E">
      <w:pPr>
        <w:spacing w:after="120"/>
        <w:rPr>
          <w:b/>
          <w:bCs/>
        </w:rPr>
      </w:pPr>
      <w:r w:rsidRPr="00DC583A">
        <w:rPr>
          <w:b/>
          <w:bCs/>
        </w:rPr>
        <w:t>Tournoi</w:t>
      </w:r>
    </w:p>
    <w:p w14:paraId="4571FA51" w14:textId="77777777" w:rsidR="00D2342E" w:rsidRDefault="00D2342E" w:rsidP="00D2342E">
      <w:pPr>
        <w:spacing w:after="120"/>
      </w:pPr>
      <w:r>
        <w:t>L’état du tournoi n’est pas stocké en tant que telle dans la base de données car il peut être déduit en fonction d’autres attributs/enregistrements (p.ex. la date de début du tournoi).</w:t>
      </w:r>
    </w:p>
    <w:p w14:paraId="409CD51C" w14:textId="77777777" w:rsidR="00D2342E" w:rsidRDefault="00D2342E" w:rsidP="00D2342E">
      <w:pPr>
        <w:spacing w:after="120"/>
      </w:pPr>
      <w:r>
        <w:t>Nous avons uniquement autorisé un nombre d’équipe maximal par tournoi égal à une puissance de deux comprise entre 2 et 256 pour permettre à chaque équipe de discuter le même nombre de rencontres et ainsi avantager personne.</w:t>
      </w:r>
    </w:p>
    <w:p w14:paraId="5BA86B49" w14:textId="77777777" w:rsidR="00D2342E" w:rsidRDefault="00D2342E" w:rsidP="00D2342E">
      <w:pPr>
        <w:spacing w:after="120"/>
      </w:pPr>
      <w:r>
        <w:t>La date de fin du tournoi ne sert pas à indiquer quand le tournoi doit se terminer mais quand il s’est terminé. De ce fait, à la création du tournoi, dateFin sera nulle et sera automatiquement mise à la date courante quand la finale sera terminée.</w:t>
      </w:r>
    </w:p>
    <w:p w14:paraId="6728C0BC" w14:textId="77777777" w:rsidR="00D2342E" w:rsidRDefault="00D2342E" w:rsidP="00D2342E">
      <w:pPr>
        <w:spacing w:after="120"/>
      </w:pPr>
      <w:r>
        <w:t>Nous n’avons pas de précision quant à la cardinalité entre tournoi et prix. Il est donc possible d’avoir un tournoi sans prix et un tournoi qui contient plusieurs prix.</w:t>
      </w:r>
    </w:p>
    <w:p w14:paraId="2176D7BF" w14:textId="77777777" w:rsidR="00D2342E" w:rsidRDefault="00D2342E" w:rsidP="00D2342E">
      <w:pPr>
        <w:spacing w:after="120"/>
      </w:pPr>
    </w:p>
    <w:p w14:paraId="673F7FFE" w14:textId="77777777" w:rsidR="00D2342E" w:rsidRPr="00F64D25" w:rsidRDefault="00D2342E" w:rsidP="00D2342E">
      <w:pPr>
        <w:spacing w:after="120"/>
        <w:rPr>
          <w:b/>
          <w:bCs/>
        </w:rPr>
      </w:pPr>
      <w:r w:rsidRPr="00F64D25">
        <w:rPr>
          <w:b/>
          <w:bCs/>
        </w:rPr>
        <w:t>Tour</w:t>
      </w:r>
    </w:p>
    <w:p w14:paraId="0A1E29AA" w14:textId="77777777" w:rsidR="00D2342E" w:rsidRDefault="00D2342E" w:rsidP="00D2342E">
      <w:pPr>
        <w:spacing w:after="120"/>
      </w:pPr>
      <w:r>
        <w:t>Les tours sont numérotés de manière décroissante où la finale sera toujours le tour d’identifiant 1.</w:t>
      </w:r>
      <w:r>
        <w:br/>
        <w:t>Comme il y a au maximum 256 équipes dans un tournoi et au minimum 2, nous obtenons une cardinalité 1 à 8 entre tournoi et tour.</w:t>
      </w:r>
    </w:p>
    <w:p w14:paraId="423111EF" w14:textId="77777777" w:rsidR="00D2342E" w:rsidRDefault="00D2342E" w:rsidP="00D2342E">
      <w:pPr>
        <w:spacing w:after="120"/>
      </w:pPr>
    </w:p>
    <w:p w14:paraId="6F89D9FC" w14:textId="77777777" w:rsidR="00D2342E" w:rsidRDefault="00D2342E" w:rsidP="00D2342E">
      <w:pPr>
        <w:spacing w:after="120"/>
      </w:pPr>
      <w:r>
        <w:t>Pour le premier tour du tournoi les équipes sont traitées dans leur ordre d’inscription. P.ex. la première inscrite jouera contre la seconde, la troisième contre la quatrième, etc…</w:t>
      </w:r>
    </w:p>
    <w:p w14:paraId="167C826C" w14:textId="77777777" w:rsidR="00D2342E" w:rsidRDefault="00D2342E" w:rsidP="00D2342E">
      <w:pPr>
        <w:spacing w:after="120"/>
      </w:pPr>
    </w:p>
    <w:p w14:paraId="41A43609" w14:textId="77777777" w:rsidR="00D2342E" w:rsidRPr="00DC583A" w:rsidRDefault="00D2342E" w:rsidP="00D2342E">
      <w:pPr>
        <w:spacing w:after="120"/>
        <w:rPr>
          <w:b/>
          <w:bCs/>
        </w:rPr>
      </w:pPr>
      <w:r w:rsidRPr="00DC583A">
        <w:rPr>
          <w:b/>
          <w:bCs/>
        </w:rPr>
        <w:t>Série</w:t>
      </w:r>
    </w:p>
    <w:p w14:paraId="53B9D813" w14:textId="77777777" w:rsidR="00D2342E" w:rsidRDefault="00D2342E" w:rsidP="00D2342E">
      <w:pPr>
        <w:spacing w:after="120"/>
      </w:pPr>
      <w:r>
        <w:t>Comme un tour contient entre 2 et 256 équipes, il y a entre 1 et 128 séries disputées par tour.</w:t>
      </w:r>
    </w:p>
    <w:p w14:paraId="1BA344D2" w14:textId="77777777" w:rsidR="00D2342E" w:rsidRDefault="00D2342E" w:rsidP="00D2342E">
      <w:pPr>
        <w:spacing w:after="120"/>
      </w:pPr>
      <w:r>
        <w:t>Le gagnant d’une série n’est pas explicitement stocké, il est déduit en fonction de l’équipe qui a remporté le plus de matchs associés à la série.</w:t>
      </w:r>
    </w:p>
    <w:p w14:paraId="6193DFB0" w14:textId="77777777" w:rsidR="00D2342E" w:rsidRPr="00DC583A" w:rsidRDefault="00D2342E" w:rsidP="00D2342E">
      <w:pPr>
        <w:spacing w:after="120"/>
        <w:rPr>
          <w:b/>
          <w:bCs/>
        </w:rPr>
      </w:pPr>
      <w:r w:rsidRPr="00DC583A">
        <w:rPr>
          <w:b/>
          <w:bCs/>
        </w:rPr>
        <w:t>Match</w:t>
      </w:r>
    </w:p>
    <w:p w14:paraId="00F95402" w14:textId="77777777" w:rsidR="00D2342E" w:rsidRDefault="00D2342E" w:rsidP="00D2342E">
      <w:pPr>
        <w:spacing w:after="120"/>
      </w:pPr>
      <w:r>
        <w:t>Comme une série se joue en 3,5,7 matchs et qu’elle s’arrête dès qu’une équipe a remporté la majorité des matchs, on obtient une cardinalité 2 à 7 entre match et série.</w:t>
      </w:r>
    </w:p>
    <w:p w14:paraId="781887DF" w14:textId="77777777" w:rsidR="00D2342E" w:rsidRDefault="00D2342E" w:rsidP="00D2342E">
      <w:pPr>
        <w:spacing w:after="120"/>
      </w:pPr>
      <w:r>
        <w:t>Nous ne stockons pas les buts des équipes dans un match car ils peuvent être calculé en fonction de leurs joueurs entre match et joueur.</w:t>
      </w:r>
    </w:p>
    <w:p w14:paraId="60216A3A" w14:textId="77777777" w:rsidR="00D2342E" w:rsidRDefault="00D2342E" w:rsidP="00D2342E">
      <w:pPr>
        <w:spacing w:after="120"/>
      </w:pPr>
      <w:r>
        <w:t>Le gagnant d’un match n’est pas explicitement stocké. Il est déduit en fonction du résultat du match, c’est-à-dire l’équipe qui comptabilise le plus de goal.</w:t>
      </w:r>
    </w:p>
    <w:p w14:paraId="7CF50DF4" w14:textId="77777777" w:rsidR="00D2342E" w:rsidRDefault="00D2342E" w:rsidP="00D2342E">
      <w:pPr>
        <w:spacing w:after="120"/>
      </w:pPr>
    </w:p>
    <w:p w14:paraId="60255681" w14:textId="77777777" w:rsidR="00D2342E" w:rsidRPr="00BA0EA9" w:rsidRDefault="00D2342E" w:rsidP="00D2342E">
      <w:pPr>
        <w:spacing w:after="120"/>
        <w:rPr>
          <w:b/>
          <w:bCs/>
        </w:rPr>
      </w:pPr>
      <w:r w:rsidRPr="00BA0EA9">
        <w:rPr>
          <w:b/>
          <w:bCs/>
        </w:rPr>
        <w:t>Match Joueur</w:t>
      </w:r>
    </w:p>
    <w:p w14:paraId="13747F4A" w14:textId="77777777" w:rsidR="00D2342E" w:rsidRDefault="00D2342E" w:rsidP="00D2342E">
      <w:pPr>
        <w:spacing w:after="120"/>
      </w:pPr>
      <w:r>
        <w:t>Si un joueur ne marque pas de buts et n’arrête aucun but, il a tout de même un enregistrement. Avec 0 dans les attributs correspondants</w:t>
      </w:r>
    </w:p>
    <w:p w14:paraId="7743E6FD" w14:textId="77777777" w:rsidR="00D2342E" w:rsidRDefault="00D2342E" w:rsidP="00D2342E">
      <w:pPr>
        <w:spacing w:after="120"/>
      </w:pPr>
    </w:p>
    <w:p w14:paraId="03015F17" w14:textId="77777777" w:rsidR="00D2342E" w:rsidRPr="00DC583A" w:rsidRDefault="00D2342E" w:rsidP="00D2342E">
      <w:pPr>
        <w:spacing w:after="120"/>
        <w:rPr>
          <w:b/>
          <w:bCs/>
        </w:rPr>
      </w:pPr>
      <w:r w:rsidRPr="00DC583A">
        <w:rPr>
          <w:b/>
          <w:bCs/>
        </w:rPr>
        <w:t>Equipe</w:t>
      </w:r>
    </w:p>
    <w:p w14:paraId="66A9AD7A" w14:textId="77777777" w:rsidR="00D2342E" w:rsidRDefault="00D2342E" w:rsidP="00D2342E">
      <w:pPr>
        <w:spacing w:after="120"/>
      </w:pPr>
      <w:r>
        <w:t>Les équipes ne sont pas uniquement liées à un tournoi. Elles peuvent donc s’inscrire à plusieurs tournois consécutivement.</w:t>
      </w:r>
    </w:p>
    <w:p w14:paraId="1670FD0A" w14:textId="77777777" w:rsidR="00D2342E" w:rsidRDefault="00D2342E" w:rsidP="00D2342E">
      <w:pPr>
        <w:spacing w:after="120"/>
      </w:pPr>
    </w:p>
    <w:p w14:paraId="07A81957" w14:textId="77777777" w:rsidR="00D2342E" w:rsidRPr="005F443E" w:rsidRDefault="00D2342E" w:rsidP="00D2342E">
      <w:pPr>
        <w:spacing w:after="120"/>
        <w:rPr>
          <w:b/>
          <w:bCs/>
        </w:rPr>
      </w:pPr>
      <w:r w:rsidRPr="005F443E">
        <w:rPr>
          <w:b/>
          <w:bCs/>
        </w:rPr>
        <w:t>Serie Equipe</w:t>
      </w:r>
    </w:p>
    <w:p w14:paraId="56E0D4A1" w14:textId="77777777" w:rsidR="00D2342E" w:rsidRDefault="00D2342E" w:rsidP="00D2342E">
      <w:pPr>
        <w:spacing w:after="120"/>
      </w:pPr>
      <w:r>
        <w:t>Nous avons conservé ce lien bien qu’il crée une boucle entre Serie, Match Joueur et Equipe afin de pouvoir vérifier plus facilement si la participation d’un joueur à un match est légale.</w:t>
      </w:r>
    </w:p>
    <w:p w14:paraId="0A49FCE8" w14:textId="77777777" w:rsidR="00D2342E" w:rsidRDefault="00D2342E" w:rsidP="00D2342E">
      <w:pPr>
        <w:spacing w:after="120"/>
      </w:pPr>
    </w:p>
    <w:p w14:paraId="537810A5" w14:textId="77777777" w:rsidR="00D2342E" w:rsidRPr="000F35DF" w:rsidRDefault="00D2342E" w:rsidP="00D2342E">
      <w:pPr>
        <w:spacing w:after="120"/>
        <w:rPr>
          <w:b/>
          <w:bCs/>
        </w:rPr>
      </w:pPr>
      <w:r w:rsidRPr="000F35DF">
        <w:rPr>
          <w:b/>
          <w:bCs/>
        </w:rPr>
        <w:t>Joueur</w:t>
      </w:r>
    </w:p>
    <w:p w14:paraId="402364E8" w14:textId="77777777" w:rsidR="00D2342E" w:rsidRDefault="00D2342E" w:rsidP="00D2342E">
      <w:pPr>
        <w:spacing w:after="120"/>
      </w:pPr>
      <w:r>
        <w:t>La date de naissance du joueur n’a pas de limite d’âge minimal pour utiliser la plateforme. De ce fait, nous acceptons des utilisateurs de tout âge.</w:t>
      </w:r>
    </w:p>
    <w:p w14:paraId="28E2DF64" w14:textId="77777777" w:rsidR="00D2342E" w:rsidRDefault="00D2342E" w:rsidP="00D2342E">
      <w:pPr>
        <w:spacing w:after="120"/>
      </w:pPr>
    </w:p>
    <w:p w14:paraId="22A0C144" w14:textId="77777777" w:rsidR="00D2342E" w:rsidRDefault="00D2342E" w:rsidP="00D2342E">
      <w:pPr>
        <w:spacing w:after="120"/>
        <w:rPr>
          <w:b/>
          <w:bCs/>
        </w:rPr>
      </w:pPr>
      <w:r w:rsidRPr="00DC583A">
        <w:rPr>
          <w:b/>
          <w:bCs/>
        </w:rPr>
        <w:t>Joueur</w:t>
      </w:r>
      <w:r>
        <w:rPr>
          <w:b/>
          <w:bCs/>
        </w:rPr>
        <w:t xml:space="preserve"> </w:t>
      </w:r>
      <w:r w:rsidRPr="00DC583A">
        <w:rPr>
          <w:b/>
          <w:bCs/>
        </w:rPr>
        <w:t>Equipe</w:t>
      </w:r>
    </w:p>
    <w:p w14:paraId="0C23218D" w14:textId="77777777" w:rsidR="00D2342E" w:rsidRDefault="00D2342E" w:rsidP="00D2342E">
      <w:pPr>
        <w:spacing w:after="120"/>
      </w:pPr>
      <w:r w:rsidRPr="00DC583A">
        <w:t xml:space="preserve">Comme </w:t>
      </w:r>
      <w:r>
        <w:t>les champs de date d’arrivé et de départ correspondent à la date d’entrée et de départ dans l’équipe, ils seront automatiquement initialisés à la date du jour, respectivement quand le responsable accepte le joueur et que le joueur quitte l’équipe.</w:t>
      </w:r>
    </w:p>
    <w:p w14:paraId="3ACADB84" w14:textId="77777777" w:rsidR="00D2342E" w:rsidRDefault="00D2342E" w:rsidP="00D2342E">
      <w:pPr>
        <w:spacing w:after="120"/>
      </w:pPr>
      <w:r>
        <w:t>Cette table contient la date d’arrivée dans une équipe comme composante de la clé primaire afin de pouvoir permettre à un joueur de rejoindre une équipe dans laquelle il a déjà joué.</w:t>
      </w:r>
    </w:p>
    <w:p w14:paraId="135420C3" w14:textId="77777777" w:rsidR="00D2342E" w:rsidRDefault="00D2342E" w:rsidP="00D2342E">
      <w:pPr>
        <w:spacing w:after="120"/>
      </w:pPr>
      <w:r>
        <w:t>Un joueur qui postule dans une équipe créer un enregistrement avec date arrivée 0000 :00 :00</w:t>
      </w:r>
    </w:p>
    <w:p w14:paraId="1D798919" w14:textId="77777777" w:rsidR="00D2342E" w:rsidRDefault="00D2342E" w:rsidP="00D2342E">
      <w:pPr>
        <w:spacing w:after="120"/>
      </w:pPr>
      <w:r>
        <w:t>Dès qu’une équipe est rejointe, l’enregistrement associé est mis à jour et toutes ses demandes restantes sont supprimées</w:t>
      </w:r>
    </w:p>
    <w:p w14:paraId="5A8D36A8" w14:textId="77777777" w:rsidR="00D2342E" w:rsidRPr="001B7326" w:rsidRDefault="00D2342E" w:rsidP="00D2342E">
      <w:pPr>
        <w:spacing w:after="120"/>
        <w:rPr>
          <w:b/>
          <w:bCs/>
        </w:rPr>
      </w:pPr>
      <w:r w:rsidRPr="001B7326">
        <w:rPr>
          <w:b/>
          <w:bCs/>
        </w:rPr>
        <w:t>Prix</w:t>
      </w:r>
    </w:p>
    <w:p w14:paraId="7676BC2C" w14:textId="77777777" w:rsidR="00D2342E" w:rsidRDefault="00D2342E" w:rsidP="00D2342E">
      <w:pPr>
        <w:spacing w:after="120"/>
      </w:pPr>
      <w:r>
        <w:t>Nous avons séparé les prix sous forme d’objet des prix sous forme d’argent. Comme seuls, les premiers et les seconds peuvent remporter des prix, nous avons intégré les montants pécuniers directement dans le tournoi. Ces montants peuvent être nuls. Cependant les objets ont été modélisés à part pour pouvoir être réutilisé entre les tournois.</w:t>
      </w:r>
    </w:p>
    <w:p w14:paraId="45A04709" w14:textId="77777777" w:rsidR="00D2342E" w:rsidRDefault="00D2342E">
      <w:pPr>
        <w:sectPr w:rsidR="00D2342E" w:rsidSect="00D2342E">
          <w:pgSz w:w="11906" w:h="16838"/>
          <w:pgMar w:top="1417" w:right="1417" w:bottom="1417" w:left="1417" w:header="708" w:footer="708" w:gutter="0"/>
          <w:cols w:space="708"/>
          <w:docGrid w:linePitch="360"/>
        </w:sectPr>
      </w:pPr>
    </w:p>
    <w:p w14:paraId="050DDB38" w14:textId="4C7A08D8" w:rsidR="00886F34" w:rsidRDefault="007F066A" w:rsidP="007F066A">
      <w:pPr>
        <w:pStyle w:val="Titre1"/>
      </w:pPr>
      <w:bookmarkStart w:id="14" w:name="_Toc58514782"/>
      <w:r>
        <w:lastRenderedPageBreak/>
        <w:t>Modèle relationnel</w:t>
      </w:r>
      <w:bookmarkEnd w:id="14"/>
    </w:p>
    <w:p w14:paraId="2BF4CAC5" w14:textId="77777777" w:rsidR="007F066A" w:rsidRDefault="007F066A" w:rsidP="007F066A"/>
    <w:p w14:paraId="361D8263" w14:textId="77777777" w:rsidR="007F066A" w:rsidRDefault="007F066A" w:rsidP="007F066A"/>
    <w:p w14:paraId="3B19E475" w14:textId="6913C29A" w:rsidR="007F066A" w:rsidRPr="007F066A" w:rsidRDefault="007F066A" w:rsidP="007F066A">
      <w:pPr>
        <w:sectPr w:rsidR="007F066A" w:rsidRPr="007F066A" w:rsidSect="00D2342E">
          <w:pgSz w:w="16838" w:h="11906" w:orient="landscape"/>
          <w:pgMar w:top="1417" w:right="1417" w:bottom="1417" w:left="1417" w:header="708" w:footer="708" w:gutter="0"/>
          <w:cols w:space="708"/>
          <w:docGrid w:linePitch="360"/>
        </w:sectPr>
      </w:pPr>
    </w:p>
    <w:p w14:paraId="2CDEFD98" w14:textId="5C7AE601" w:rsidR="00237D0C" w:rsidRDefault="00237D0C" w:rsidP="00832E08">
      <w:pPr>
        <w:pStyle w:val="Titre1"/>
        <w:spacing w:before="0" w:after="120"/>
      </w:pPr>
      <w:bookmarkStart w:id="15" w:name="_Toc58514783"/>
      <w:r>
        <w:lastRenderedPageBreak/>
        <w:t xml:space="preserve">Contraintes </w:t>
      </w:r>
      <w:r w:rsidR="00DC583A">
        <w:t>d’</w:t>
      </w:r>
      <w:r w:rsidR="00190FA9">
        <w:t>intégrité</w:t>
      </w:r>
      <w:bookmarkEnd w:id="15"/>
    </w:p>
    <w:p w14:paraId="2DEBBEC4" w14:textId="77777777" w:rsidR="00953023" w:rsidRDefault="00953023" w:rsidP="00832E08">
      <w:pPr>
        <w:tabs>
          <w:tab w:val="left" w:pos="851"/>
        </w:tabs>
        <w:spacing w:after="120"/>
      </w:pPr>
      <w:r w:rsidRPr="00DC583A">
        <w:rPr>
          <w:b/>
          <w:bCs/>
        </w:rPr>
        <w:t>Tournoi</w:t>
      </w:r>
    </w:p>
    <w:p w14:paraId="48022318" w14:textId="2F284EBD" w:rsidR="00953023" w:rsidRDefault="000B5355" w:rsidP="00832E08">
      <w:pPr>
        <w:pStyle w:val="Paragraphedeliste"/>
        <w:numPr>
          <w:ilvl w:val="0"/>
          <w:numId w:val="20"/>
        </w:numPr>
        <w:tabs>
          <w:tab w:val="left" w:pos="851"/>
        </w:tabs>
        <w:spacing w:after="120"/>
      </w:pPr>
      <w:r>
        <w:t>Le</w:t>
      </w:r>
      <w:r w:rsidR="00953023">
        <w:t xml:space="preserve"> nombre d’équipe d’un tournoi = 2^x ou x &lt;- [1, 2 .. 8].</w:t>
      </w:r>
    </w:p>
    <w:p w14:paraId="15092AE9" w14:textId="7394A09E" w:rsidR="00953023" w:rsidRDefault="00953023" w:rsidP="00832E08">
      <w:pPr>
        <w:pStyle w:val="Paragraphedeliste"/>
        <w:numPr>
          <w:ilvl w:val="0"/>
          <w:numId w:val="20"/>
        </w:numPr>
        <w:tabs>
          <w:tab w:val="left" w:pos="851"/>
        </w:tabs>
        <w:spacing w:after="120"/>
      </w:pPr>
      <w:r>
        <w:t>dateDebut est forcément plus petite ou égale à dateFin.</w:t>
      </w:r>
    </w:p>
    <w:p w14:paraId="4CC69030" w14:textId="71E48083" w:rsidR="00944F61" w:rsidRDefault="007918BE" w:rsidP="00832E08">
      <w:pPr>
        <w:pStyle w:val="Paragraphedeliste"/>
        <w:numPr>
          <w:ilvl w:val="0"/>
          <w:numId w:val="20"/>
        </w:numPr>
        <w:tabs>
          <w:tab w:val="left" w:pos="851"/>
        </w:tabs>
        <w:spacing w:after="120"/>
      </w:pPr>
      <w:r>
        <w:t>d</w:t>
      </w:r>
      <w:r w:rsidR="00953023">
        <w:t xml:space="preserve">ateDebut </w:t>
      </w:r>
      <w:r>
        <w:t>est strictement plus grande que la date</w:t>
      </w:r>
      <w:r w:rsidR="00953023">
        <w:t xml:space="preserve"> courante.</w:t>
      </w:r>
    </w:p>
    <w:p w14:paraId="25A8756C" w14:textId="502645E0" w:rsidR="00F83AC4" w:rsidRDefault="00F83AC4" w:rsidP="00832E08">
      <w:pPr>
        <w:tabs>
          <w:tab w:val="left" w:pos="1276"/>
        </w:tabs>
        <w:spacing w:after="120"/>
        <w:rPr>
          <w:b/>
          <w:bCs/>
        </w:rPr>
      </w:pPr>
      <w:r w:rsidRPr="00F83AC4">
        <w:rPr>
          <w:b/>
          <w:bCs/>
        </w:rPr>
        <w:t>Tournoi</w:t>
      </w:r>
      <w:r w:rsidR="007F066A">
        <w:rPr>
          <w:b/>
          <w:bCs/>
        </w:rPr>
        <w:t>-</w:t>
      </w:r>
      <w:r w:rsidRPr="00F83AC4">
        <w:rPr>
          <w:b/>
          <w:bCs/>
        </w:rPr>
        <w:t>Equipe</w:t>
      </w:r>
    </w:p>
    <w:p w14:paraId="4C296C3D" w14:textId="5EFC538C" w:rsidR="00F83AC4" w:rsidRDefault="00F83AC4" w:rsidP="00832E08">
      <w:pPr>
        <w:pStyle w:val="Paragraphedeliste"/>
        <w:numPr>
          <w:ilvl w:val="0"/>
          <w:numId w:val="28"/>
        </w:numPr>
        <w:tabs>
          <w:tab w:val="left" w:pos="1276"/>
        </w:tabs>
        <w:spacing w:after="120"/>
      </w:pPr>
      <w:r w:rsidRPr="00F83AC4">
        <w:t>La date d’inscription d’une équipe est plus vieille que la dateDebut du tournoi.</w:t>
      </w:r>
    </w:p>
    <w:p w14:paraId="42C8F0A9" w14:textId="23FAEE7B" w:rsidR="00DC583A" w:rsidRDefault="00876F05" w:rsidP="00832E08">
      <w:pPr>
        <w:spacing w:after="120"/>
      </w:pPr>
      <w:r w:rsidRPr="00DC583A">
        <w:rPr>
          <w:b/>
          <w:bCs/>
        </w:rPr>
        <w:t>Tour</w:t>
      </w:r>
    </w:p>
    <w:p w14:paraId="79A5296C" w14:textId="2A48B809" w:rsidR="00876F05" w:rsidRDefault="00876F05" w:rsidP="00832E08">
      <w:pPr>
        <w:pStyle w:val="Paragraphedeliste"/>
        <w:numPr>
          <w:ilvl w:val="0"/>
          <w:numId w:val="21"/>
        </w:numPr>
        <w:spacing w:after="120"/>
      </w:pPr>
      <w:r>
        <w:t>Le champ longueurMaxSerie = [3,5,7].</w:t>
      </w:r>
    </w:p>
    <w:p w14:paraId="1FBFFE08" w14:textId="58846C51" w:rsidR="00DC583A" w:rsidRDefault="00876F05" w:rsidP="00832E08">
      <w:pPr>
        <w:spacing w:after="120"/>
      </w:pPr>
      <w:r w:rsidRPr="00DC583A">
        <w:rPr>
          <w:b/>
          <w:bCs/>
        </w:rPr>
        <w:t>S</w:t>
      </w:r>
      <w:r w:rsidR="00953023">
        <w:rPr>
          <w:b/>
          <w:bCs/>
        </w:rPr>
        <w:t>e</w:t>
      </w:r>
      <w:r w:rsidRPr="00DC583A">
        <w:rPr>
          <w:b/>
          <w:bCs/>
        </w:rPr>
        <w:t>rie</w:t>
      </w:r>
    </w:p>
    <w:p w14:paraId="291421E9" w14:textId="00B2343E" w:rsidR="00876F05" w:rsidRDefault="00876F05" w:rsidP="00832E08">
      <w:pPr>
        <w:pStyle w:val="Paragraphedeliste"/>
        <w:numPr>
          <w:ilvl w:val="0"/>
          <w:numId w:val="21"/>
        </w:numPr>
        <w:spacing w:after="120"/>
      </w:pPr>
      <w:r>
        <w:t>Référence deux équipes inscrite</w:t>
      </w:r>
      <w:r w:rsidR="001A70BF">
        <w:t>s</w:t>
      </w:r>
      <w:r>
        <w:t xml:space="preserve"> au tournoi associé et non éliminée</w:t>
      </w:r>
      <w:r w:rsidR="00F64D25">
        <w:t>s.</w:t>
      </w:r>
    </w:p>
    <w:p w14:paraId="1AD0D8C8" w14:textId="5919313E" w:rsidR="00DC583A" w:rsidRDefault="00535FA6" w:rsidP="00832E08">
      <w:pPr>
        <w:spacing w:after="120"/>
        <w:rPr>
          <w:b/>
          <w:bCs/>
        </w:rPr>
      </w:pPr>
      <w:r w:rsidRPr="00DC583A">
        <w:rPr>
          <w:b/>
          <w:bCs/>
        </w:rPr>
        <w:t>Match</w:t>
      </w:r>
    </w:p>
    <w:p w14:paraId="102AF2C7" w14:textId="7F3061AC" w:rsidR="000B5355" w:rsidRDefault="00535FA6" w:rsidP="001A70BF">
      <w:pPr>
        <w:pStyle w:val="Paragraphedeliste"/>
        <w:numPr>
          <w:ilvl w:val="0"/>
          <w:numId w:val="21"/>
        </w:numPr>
        <w:spacing w:after="120"/>
      </w:pPr>
      <w:r>
        <w:t>Le nombre de but</w:t>
      </w:r>
      <w:r w:rsidR="001A70BF">
        <w:t>s</w:t>
      </w:r>
      <w:r>
        <w:t xml:space="preserve"> tota</w:t>
      </w:r>
      <w:r w:rsidR="001A70BF">
        <w:t>l</w:t>
      </w:r>
      <w:r>
        <w:t xml:space="preserve"> des deux équipes ne peuvent pas être égaux.</w:t>
      </w:r>
    </w:p>
    <w:p w14:paraId="6002D085" w14:textId="09C290CB" w:rsidR="000B5355" w:rsidRDefault="000B5355" w:rsidP="00832E08">
      <w:pPr>
        <w:spacing w:after="120"/>
        <w:rPr>
          <w:b/>
          <w:bCs/>
        </w:rPr>
      </w:pPr>
      <w:r w:rsidRPr="000B5355">
        <w:rPr>
          <w:b/>
          <w:bCs/>
        </w:rPr>
        <w:t>Match</w:t>
      </w:r>
      <w:r w:rsidR="007F066A">
        <w:rPr>
          <w:b/>
          <w:bCs/>
        </w:rPr>
        <w:t>-</w:t>
      </w:r>
      <w:r w:rsidRPr="000B5355">
        <w:rPr>
          <w:b/>
          <w:bCs/>
        </w:rPr>
        <w:t>Joueur</w:t>
      </w:r>
    </w:p>
    <w:p w14:paraId="5CA46014" w14:textId="607C3170" w:rsidR="000B5355" w:rsidRDefault="000B5355" w:rsidP="001A70BF">
      <w:pPr>
        <w:pStyle w:val="Paragraphedeliste"/>
        <w:numPr>
          <w:ilvl w:val="0"/>
          <w:numId w:val="33"/>
        </w:numPr>
        <w:spacing w:after="120"/>
      </w:pPr>
      <w:r>
        <w:t>Référence un joueur qui joue pour une des deux équipes de la série.</w:t>
      </w:r>
    </w:p>
    <w:p w14:paraId="2A7D757E" w14:textId="77777777" w:rsidR="00DC583A" w:rsidRDefault="00876F05" w:rsidP="00832E08">
      <w:pPr>
        <w:spacing w:after="120"/>
        <w:rPr>
          <w:b/>
          <w:bCs/>
        </w:rPr>
      </w:pPr>
      <w:r w:rsidRPr="00DC583A">
        <w:rPr>
          <w:b/>
          <w:bCs/>
        </w:rPr>
        <w:t>Equipe</w:t>
      </w:r>
    </w:p>
    <w:p w14:paraId="2AC50A88" w14:textId="2E9D048C" w:rsidR="00876F05" w:rsidRDefault="00DC583A" w:rsidP="00832E08">
      <w:pPr>
        <w:pStyle w:val="Paragraphedeliste"/>
        <w:numPr>
          <w:ilvl w:val="0"/>
          <w:numId w:val="21"/>
        </w:numPr>
        <w:spacing w:after="120"/>
      </w:pPr>
      <w:r>
        <w:t>Ne peut</w:t>
      </w:r>
      <w:r w:rsidR="00876F05">
        <w:t xml:space="preserve"> pas s’inscrire à un tournoi si elle n’a pas trois joueurs.</w:t>
      </w:r>
    </w:p>
    <w:p w14:paraId="01EAE805" w14:textId="4280F5EA" w:rsidR="00876F05" w:rsidRDefault="00DC583A" w:rsidP="00832E08">
      <w:pPr>
        <w:pStyle w:val="Paragraphedeliste"/>
        <w:numPr>
          <w:ilvl w:val="0"/>
          <w:numId w:val="21"/>
        </w:numPr>
        <w:spacing w:after="120"/>
      </w:pPr>
      <w:r>
        <w:t>Ne</w:t>
      </w:r>
      <w:r w:rsidR="00876F05">
        <w:t xml:space="preserve"> peut pas s’inscrire à un nouveau tournoi</w:t>
      </w:r>
      <w:r w:rsidR="00715FC0">
        <w:t xml:space="preserve"> tant qu’elle est inscrite à un tournoi </w:t>
      </w:r>
      <w:r w:rsidR="00535FA6">
        <w:t>en «</w:t>
      </w:r>
      <w:r w:rsidR="00715FC0">
        <w:t> attente » ou « en cours ».</w:t>
      </w:r>
    </w:p>
    <w:p w14:paraId="545F44B2" w14:textId="3E12DC83" w:rsidR="00535FA6" w:rsidRDefault="00DC583A" w:rsidP="00832E08">
      <w:pPr>
        <w:pStyle w:val="Paragraphedeliste"/>
        <w:numPr>
          <w:ilvl w:val="0"/>
          <w:numId w:val="21"/>
        </w:numPr>
        <w:spacing w:after="120"/>
      </w:pPr>
      <w:r>
        <w:t>Peut</w:t>
      </w:r>
      <w:r w:rsidR="00535FA6">
        <w:t xml:space="preserve"> seulement s’inscrire à un tournoi « en attente ».</w:t>
      </w:r>
    </w:p>
    <w:p w14:paraId="74A25927" w14:textId="7C36C037" w:rsidR="00B20354" w:rsidRDefault="00B20354" w:rsidP="00832E08">
      <w:pPr>
        <w:pStyle w:val="Paragraphedeliste"/>
        <w:numPr>
          <w:ilvl w:val="0"/>
          <w:numId w:val="21"/>
        </w:numPr>
        <w:spacing w:after="120"/>
      </w:pPr>
      <w:r>
        <w:t>Le responsable est forcément joueur</w:t>
      </w:r>
    </w:p>
    <w:p w14:paraId="2C20817E" w14:textId="77777777" w:rsidR="00DC583A" w:rsidRDefault="00876F05" w:rsidP="00832E08">
      <w:pPr>
        <w:spacing w:after="120"/>
        <w:rPr>
          <w:b/>
          <w:bCs/>
        </w:rPr>
      </w:pPr>
      <w:r w:rsidRPr="00DC583A">
        <w:rPr>
          <w:b/>
          <w:bCs/>
        </w:rPr>
        <w:t>Joueur</w:t>
      </w:r>
    </w:p>
    <w:p w14:paraId="7C2144BE" w14:textId="673426E8" w:rsidR="00876F05" w:rsidRDefault="00876F05" w:rsidP="00832E08">
      <w:pPr>
        <w:pStyle w:val="Paragraphedeliste"/>
        <w:numPr>
          <w:ilvl w:val="0"/>
          <w:numId w:val="22"/>
        </w:numPr>
        <w:spacing w:after="120"/>
      </w:pPr>
      <w:r>
        <w:t>Ne peut pas quitter son équipe tant qu’elle participe à un tournoi</w:t>
      </w:r>
      <w:r w:rsidR="00FA4578">
        <w:t>.</w:t>
      </w:r>
    </w:p>
    <w:p w14:paraId="23572583" w14:textId="22B0798F" w:rsidR="00876F05" w:rsidRDefault="00DC583A" w:rsidP="00832E08">
      <w:pPr>
        <w:pStyle w:val="Paragraphedeliste"/>
        <w:numPr>
          <w:ilvl w:val="0"/>
          <w:numId w:val="22"/>
        </w:numPr>
        <w:spacing w:after="120"/>
      </w:pPr>
      <w:r>
        <w:t>U</w:t>
      </w:r>
      <w:r w:rsidR="00876F05">
        <w:t>n joueur doit avoir des buts/arrêt</w:t>
      </w:r>
      <w:r w:rsidR="00715FC0">
        <w:t>s</w:t>
      </w:r>
      <w:r w:rsidR="00876F05">
        <w:t xml:space="preserve"> que dans un match auquel il a participé</w:t>
      </w:r>
      <w:r w:rsidR="00FA4578">
        <w:t>.</w:t>
      </w:r>
    </w:p>
    <w:p w14:paraId="469FB2B4" w14:textId="1E4C772C" w:rsidR="00715FC0" w:rsidRDefault="00DC583A" w:rsidP="00832E08">
      <w:pPr>
        <w:pStyle w:val="Paragraphedeliste"/>
        <w:numPr>
          <w:ilvl w:val="0"/>
          <w:numId w:val="22"/>
        </w:numPr>
        <w:spacing w:after="120"/>
      </w:pPr>
      <w:r>
        <w:t>U</w:t>
      </w:r>
      <w:r w:rsidR="00715FC0">
        <w:t>n joueur ne joue que dans une équipe à la fois.</w:t>
      </w:r>
    </w:p>
    <w:p w14:paraId="4FF29514" w14:textId="0ABADF3D" w:rsidR="00B20354" w:rsidRDefault="00F83AC4" w:rsidP="00B20354">
      <w:pPr>
        <w:pStyle w:val="Paragraphedeliste"/>
        <w:numPr>
          <w:ilvl w:val="0"/>
          <w:numId w:val="22"/>
        </w:numPr>
        <w:spacing w:after="120"/>
      </w:pPr>
      <w:r>
        <w:t>La date de naissance doit être plus petite que la date courante.</w:t>
      </w:r>
    </w:p>
    <w:p w14:paraId="14202F70" w14:textId="60324B14" w:rsidR="00DC583A" w:rsidRDefault="00BB3348" w:rsidP="00832E08">
      <w:pPr>
        <w:tabs>
          <w:tab w:val="left" w:pos="1560"/>
        </w:tabs>
        <w:spacing w:after="120"/>
        <w:rPr>
          <w:b/>
          <w:bCs/>
        </w:rPr>
      </w:pPr>
      <w:r w:rsidRPr="00DC583A">
        <w:rPr>
          <w:b/>
          <w:bCs/>
        </w:rPr>
        <w:t>Joueu</w:t>
      </w:r>
      <w:r w:rsidR="001A70BF">
        <w:rPr>
          <w:b/>
          <w:bCs/>
        </w:rPr>
        <w:t>-</w:t>
      </w:r>
      <w:r w:rsidR="006D1CC7">
        <w:rPr>
          <w:b/>
          <w:bCs/>
        </w:rPr>
        <w:t xml:space="preserve"> </w:t>
      </w:r>
      <w:r w:rsidRPr="00DC583A">
        <w:rPr>
          <w:b/>
          <w:bCs/>
        </w:rPr>
        <w:t>Equipe</w:t>
      </w:r>
    </w:p>
    <w:p w14:paraId="09B83DA3" w14:textId="5D6857D6" w:rsidR="00876F05" w:rsidRDefault="00DC583A" w:rsidP="00832E08">
      <w:pPr>
        <w:pStyle w:val="Paragraphedeliste"/>
        <w:numPr>
          <w:ilvl w:val="0"/>
          <w:numId w:val="23"/>
        </w:numPr>
        <w:tabs>
          <w:tab w:val="left" w:pos="1560"/>
        </w:tabs>
        <w:spacing w:after="120"/>
      </w:pPr>
      <w:r>
        <w:t>dateArrivee est forcément plus petite que dateDepart.</w:t>
      </w:r>
    </w:p>
    <w:p w14:paraId="06FEA3F5" w14:textId="38ED9BD1" w:rsidR="00E81127" w:rsidRDefault="00E81127" w:rsidP="00832E08">
      <w:pPr>
        <w:pStyle w:val="Paragraphedeliste"/>
        <w:numPr>
          <w:ilvl w:val="0"/>
          <w:numId w:val="23"/>
        </w:numPr>
        <w:tabs>
          <w:tab w:val="left" w:pos="1560"/>
        </w:tabs>
        <w:spacing w:after="120"/>
      </w:pPr>
      <w:r>
        <w:t>Un enregistrement ne peut être créé pour un joueur tant qu’il est déjà dans une équipe.</w:t>
      </w:r>
    </w:p>
    <w:p w14:paraId="5688B4CD" w14:textId="51ACE4A1" w:rsidR="00FA4578" w:rsidRPr="00F64D25" w:rsidRDefault="00FA4578" w:rsidP="00832E08">
      <w:pPr>
        <w:tabs>
          <w:tab w:val="left" w:pos="1560"/>
        </w:tabs>
        <w:spacing w:after="120"/>
        <w:rPr>
          <w:b/>
          <w:bCs/>
        </w:rPr>
      </w:pPr>
      <w:r w:rsidRPr="00F64D25">
        <w:rPr>
          <w:b/>
          <w:bCs/>
        </w:rPr>
        <w:t>Joueur Match</w:t>
      </w:r>
    </w:p>
    <w:p w14:paraId="0D229EFE" w14:textId="36B3565C" w:rsidR="000B5355" w:rsidRDefault="00FA4578" w:rsidP="00832E08">
      <w:pPr>
        <w:pStyle w:val="Paragraphedeliste"/>
        <w:numPr>
          <w:ilvl w:val="0"/>
          <w:numId w:val="23"/>
        </w:numPr>
        <w:tabs>
          <w:tab w:val="left" w:pos="1560"/>
        </w:tabs>
        <w:spacing w:after="120"/>
      </w:pPr>
      <w:r>
        <w:t xml:space="preserve">Les buts et </w:t>
      </w:r>
      <w:r w:rsidR="00F64D25">
        <w:t>les arrêts</w:t>
      </w:r>
      <w:r>
        <w:t xml:space="preserve"> sont positifs ou nuls</w:t>
      </w:r>
      <w:r w:rsidR="000B5355">
        <w:t>.</w:t>
      </w:r>
    </w:p>
    <w:p w14:paraId="1904DB92" w14:textId="6A6822D7" w:rsidR="004C4AAE" w:rsidRDefault="004C4AAE">
      <w:r>
        <w:br w:type="page"/>
      </w:r>
    </w:p>
    <w:p w14:paraId="380D71CA" w14:textId="77777777" w:rsidR="004C4AAE" w:rsidRDefault="004C4AAE" w:rsidP="004C4AAE">
      <w:pPr>
        <w:tabs>
          <w:tab w:val="left" w:pos="1560"/>
        </w:tabs>
        <w:spacing w:after="120"/>
      </w:pPr>
    </w:p>
    <w:p w14:paraId="62EEC14C" w14:textId="01470ED8" w:rsidR="00237D0C" w:rsidRDefault="00237D0C" w:rsidP="00832E08">
      <w:pPr>
        <w:pStyle w:val="Titre1"/>
        <w:spacing w:before="0" w:after="120"/>
      </w:pPr>
      <w:bookmarkStart w:id="16" w:name="_Toc58514785"/>
      <w:r>
        <w:t>Conclusion</w:t>
      </w:r>
      <w:bookmarkEnd w:id="16"/>
    </w:p>
    <w:p w14:paraId="1E11294C" w14:textId="77777777" w:rsidR="00225CAB" w:rsidRPr="00225CAB" w:rsidRDefault="00225CAB" w:rsidP="00832E08">
      <w:pPr>
        <w:spacing w:after="120"/>
      </w:pPr>
    </w:p>
    <w:p w14:paraId="5158335F" w14:textId="71DF217A" w:rsidR="002208DD" w:rsidRPr="002208DD" w:rsidRDefault="00D2342E" w:rsidP="00832E08">
      <w:pPr>
        <w:spacing w:after="120"/>
      </w:pPr>
      <w:r>
        <w:t xml:space="preserve">A cette date nous avons pu obtenir les différents modèles associés au projet ainsi que la structure de la base de </w:t>
      </w:r>
      <w:r w:rsidR="008336CA">
        <w:t>données</w:t>
      </w:r>
      <w:r w:rsidR="00B20354">
        <w:t xml:space="preserve"> sous forme de script SQL.</w:t>
      </w:r>
    </w:p>
    <w:sectPr w:rsidR="002208DD" w:rsidRPr="002208DD" w:rsidSect="00B162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6830E7" w14:textId="77777777" w:rsidR="009741B5" w:rsidRDefault="009741B5" w:rsidP="00FE1E6D">
      <w:pPr>
        <w:spacing w:after="0" w:line="240" w:lineRule="auto"/>
      </w:pPr>
      <w:r>
        <w:separator/>
      </w:r>
    </w:p>
  </w:endnote>
  <w:endnote w:type="continuationSeparator" w:id="0">
    <w:p w14:paraId="0DA15097" w14:textId="77777777" w:rsidR="009741B5" w:rsidRDefault="009741B5"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15737F" w14:textId="77777777" w:rsidR="00B162A6" w:rsidRDefault="00B162A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6D0BD1E2" w:rsidR="00640A57" w:rsidRPr="00586B63" w:rsidRDefault="009741B5" w:rsidP="00E47F06">
    <w:pPr>
      <w:pStyle w:val="Pieddepage"/>
      <w:jc w:val="right"/>
      <w:rPr>
        <w:lang w:val="en-GB"/>
      </w:rPr>
    </w:pPr>
    <w:r>
      <w:fldChar w:fldCharType="begin"/>
    </w:r>
    <w:r>
      <w:instrText xml:space="preserve"> DATE   \* MERGEFORMAT </w:instrText>
    </w:r>
    <w:r>
      <w:fldChar w:fldCharType="separate"/>
    </w:r>
    <w:r w:rsidR="00B20354">
      <w:rPr>
        <w:noProof/>
      </w:rPr>
      <w:t>10.12.2020</w:t>
    </w:r>
    <w:r>
      <w:rPr>
        <w:noProof/>
      </w:rPr>
      <w:fldChar w:fldCharType="end"/>
    </w:r>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CF3D5A">
          <w:rPr>
            <w:sz w:val="20"/>
            <w:szCs w:val="20"/>
            <w:lang w:val="en-GB"/>
          </w:rPr>
          <w:t>BERNEY Alec, FORESTIER Quentin, HERZIG Melvyn</w:t>
        </w:r>
      </w:sdtContent>
    </w:sdt>
    <w:r w:rsidR="00E47F06">
      <w:rPr>
        <w:sz w:val="20"/>
        <w:szCs w:val="20"/>
        <w:lang w:val="en-GB"/>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15060" w14:textId="77777777" w:rsidR="00B162A6" w:rsidRDefault="00B162A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22BC38" w14:textId="77777777" w:rsidR="009741B5" w:rsidRDefault="009741B5" w:rsidP="00FE1E6D">
      <w:pPr>
        <w:spacing w:after="0" w:line="240" w:lineRule="auto"/>
      </w:pPr>
      <w:r>
        <w:separator/>
      </w:r>
    </w:p>
  </w:footnote>
  <w:footnote w:type="continuationSeparator" w:id="0">
    <w:p w14:paraId="33360632" w14:textId="77777777" w:rsidR="009741B5" w:rsidRDefault="009741B5"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F0658" w14:textId="77777777" w:rsidR="00B162A6" w:rsidRDefault="00B162A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D2F15" w14:textId="55157AE6" w:rsidR="00640A57" w:rsidRDefault="00DF30E7">
    <w:pPr>
      <w:pStyle w:val="En-tte"/>
    </w:pPr>
    <w:r>
      <w:rPr>
        <w:noProof/>
        <w:lang w:eastAsia="fr-CH"/>
      </w:rPr>
      <w:drawing>
        <wp:anchor distT="0" distB="0" distL="114300" distR="114300" simplePos="0" relativeHeight="251659264" behindDoc="1" locked="1" layoutInCell="1" allowOverlap="1" wp14:anchorId="038F767A" wp14:editId="0D828781">
          <wp:simplePos x="0" y="0"/>
          <wp:positionH relativeFrom="margin">
            <wp:align>left</wp:align>
          </wp:positionH>
          <wp:positionV relativeFrom="page">
            <wp:posOffset>248920</wp:posOffset>
          </wp:positionV>
          <wp:extent cx="1609725" cy="504190"/>
          <wp:effectExtent l="0" t="0" r="9525" b="0"/>
          <wp:wrapNone/>
          <wp:docPr id="8" name="Image 8"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r w:rsidR="009741B5">
      <w:fldChar w:fldCharType="begin"/>
    </w:r>
    <w:r w:rsidR="009741B5">
      <w:instrText xml:space="preserve"> TITLE   \* MERGEFORMAT </w:instrText>
    </w:r>
    <w:r w:rsidR="009741B5">
      <w:fldChar w:fldCharType="separate"/>
    </w:r>
    <w:r w:rsidR="000859C4">
      <w:t>Gestion de tournois</w:t>
    </w:r>
    <w:r w:rsidR="009741B5">
      <w:fldChar w:fldCharType="end"/>
    </w:r>
    <w:r w:rsidR="00832E08">
      <w:t xml:space="preserve"> Rocket League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855AA" w14:textId="77777777" w:rsidR="00B162A6" w:rsidRDefault="00B162A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26802"/>
    <w:multiLevelType w:val="hybridMultilevel"/>
    <w:tmpl w:val="B79A24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CC159A"/>
    <w:multiLevelType w:val="hybridMultilevel"/>
    <w:tmpl w:val="D8C0B7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E47909"/>
    <w:multiLevelType w:val="hybridMultilevel"/>
    <w:tmpl w:val="5D3640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625E7C"/>
    <w:multiLevelType w:val="hybridMultilevel"/>
    <w:tmpl w:val="0BFC15A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EBC434F"/>
    <w:multiLevelType w:val="hybridMultilevel"/>
    <w:tmpl w:val="015207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E10A0B"/>
    <w:multiLevelType w:val="hybridMultilevel"/>
    <w:tmpl w:val="DD6E4BCC"/>
    <w:lvl w:ilvl="0" w:tplc="0128BF1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5F4636"/>
    <w:multiLevelType w:val="hybridMultilevel"/>
    <w:tmpl w:val="8A1602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B74C67"/>
    <w:multiLevelType w:val="hybridMultilevel"/>
    <w:tmpl w:val="8DFEDF3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2D670FB1"/>
    <w:multiLevelType w:val="hybridMultilevel"/>
    <w:tmpl w:val="A6684CCC"/>
    <w:lvl w:ilvl="0" w:tplc="3BCA175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1C479AC"/>
    <w:multiLevelType w:val="hybridMultilevel"/>
    <w:tmpl w:val="8EB068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9790890"/>
    <w:multiLevelType w:val="hybridMultilevel"/>
    <w:tmpl w:val="2F16D292"/>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BD47B59"/>
    <w:multiLevelType w:val="hybridMultilevel"/>
    <w:tmpl w:val="C80AC2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725BD3"/>
    <w:multiLevelType w:val="hybridMultilevel"/>
    <w:tmpl w:val="D09EE25C"/>
    <w:lvl w:ilvl="0" w:tplc="48F6904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E9349B7"/>
    <w:multiLevelType w:val="hybridMultilevel"/>
    <w:tmpl w:val="588A0B86"/>
    <w:lvl w:ilvl="0" w:tplc="69685B56">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1AF0A84"/>
    <w:multiLevelType w:val="hybridMultilevel"/>
    <w:tmpl w:val="2CAE92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6" w15:restartNumberingAfterBreak="0">
    <w:nsid w:val="42952050"/>
    <w:multiLevelType w:val="hybridMultilevel"/>
    <w:tmpl w:val="CF16FA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38F682A"/>
    <w:multiLevelType w:val="hybridMultilevel"/>
    <w:tmpl w:val="D7B48C84"/>
    <w:lvl w:ilvl="0" w:tplc="1D98AB6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57531DE"/>
    <w:multiLevelType w:val="hybridMultilevel"/>
    <w:tmpl w:val="96606918"/>
    <w:lvl w:ilvl="0" w:tplc="081A0BBE">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55834BE1"/>
    <w:multiLevelType w:val="hybridMultilevel"/>
    <w:tmpl w:val="92A687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6216CC4"/>
    <w:multiLevelType w:val="hybridMultilevel"/>
    <w:tmpl w:val="F23C8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FDE19A3"/>
    <w:multiLevelType w:val="hybridMultilevel"/>
    <w:tmpl w:val="8F6C8C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0491149"/>
    <w:multiLevelType w:val="hybridMultilevel"/>
    <w:tmpl w:val="956E24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3AF6E37"/>
    <w:multiLevelType w:val="hybridMultilevel"/>
    <w:tmpl w:val="E62A7B60"/>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48E563A"/>
    <w:multiLevelType w:val="hybridMultilevel"/>
    <w:tmpl w:val="818C571E"/>
    <w:lvl w:ilvl="0" w:tplc="45785E42">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7057CCB"/>
    <w:multiLevelType w:val="hybridMultilevel"/>
    <w:tmpl w:val="85F462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A4E04A3"/>
    <w:multiLevelType w:val="hybridMultilevel"/>
    <w:tmpl w:val="081429AA"/>
    <w:lvl w:ilvl="0" w:tplc="48F6904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8" w15:restartNumberingAfterBreak="0">
    <w:nsid w:val="6E272541"/>
    <w:multiLevelType w:val="hybridMultilevel"/>
    <w:tmpl w:val="F1DC27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460512D"/>
    <w:multiLevelType w:val="hybridMultilevel"/>
    <w:tmpl w:val="455418F2"/>
    <w:lvl w:ilvl="0" w:tplc="682CB64E">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758497C"/>
    <w:multiLevelType w:val="hybridMultilevel"/>
    <w:tmpl w:val="9C781E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ADF135C"/>
    <w:multiLevelType w:val="hybridMultilevel"/>
    <w:tmpl w:val="A9E66EF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FC91F3D"/>
    <w:multiLevelType w:val="hybridMultilevel"/>
    <w:tmpl w:val="0F04911E"/>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8"/>
  </w:num>
  <w:num w:numId="4">
    <w:abstractNumId w:val="23"/>
  </w:num>
  <w:num w:numId="5">
    <w:abstractNumId w:val="25"/>
  </w:num>
  <w:num w:numId="6">
    <w:abstractNumId w:val="28"/>
  </w:num>
  <w:num w:numId="7">
    <w:abstractNumId w:val="5"/>
  </w:num>
  <w:num w:numId="8">
    <w:abstractNumId w:val="13"/>
  </w:num>
  <w:num w:numId="9">
    <w:abstractNumId w:val="29"/>
  </w:num>
  <w:num w:numId="10">
    <w:abstractNumId w:val="31"/>
  </w:num>
  <w:num w:numId="11">
    <w:abstractNumId w:val="17"/>
  </w:num>
  <w:num w:numId="12">
    <w:abstractNumId w:val="0"/>
  </w:num>
  <w:num w:numId="13">
    <w:abstractNumId w:val="20"/>
  </w:num>
  <w:num w:numId="14">
    <w:abstractNumId w:val="6"/>
  </w:num>
  <w:num w:numId="15">
    <w:abstractNumId w:val="19"/>
  </w:num>
  <w:num w:numId="16">
    <w:abstractNumId w:val="1"/>
  </w:num>
  <w:num w:numId="17">
    <w:abstractNumId w:val="11"/>
  </w:num>
  <w:num w:numId="18">
    <w:abstractNumId w:val="14"/>
  </w:num>
  <w:num w:numId="19">
    <w:abstractNumId w:val="16"/>
  </w:num>
  <w:num w:numId="20">
    <w:abstractNumId w:val="4"/>
  </w:num>
  <w:num w:numId="21">
    <w:abstractNumId w:val="9"/>
  </w:num>
  <w:num w:numId="22">
    <w:abstractNumId w:val="22"/>
  </w:num>
  <w:num w:numId="23">
    <w:abstractNumId w:val="30"/>
  </w:num>
  <w:num w:numId="24">
    <w:abstractNumId w:val="24"/>
  </w:num>
  <w:num w:numId="25">
    <w:abstractNumId w:val="18"/>
  </w:num>
  <w:num w:numId="26">
    <w:abstractNumId w:val="3"/>
  </w:num>
  <w:num w:numId="27">
    <w:abstractNumId w:val="10"/>
  </w:num>
  <w:num w:numId="28">
    <w:abstractNumId w:val="2"/>
  </w:num>
  <w:num w:numId="29">
    <w:abstractNumId w:val="32"/>
  </w:num>
  <w:num w:numId="30">
    <w:abstractNumId w:val="12"/>
  </w:num>
  <w:num w:numId="31">
    <w:abstractNumId w:val="27"/>
  </w:num>
  <w:num w:numId="32">
    <w:abstractNumId w:val="7"/>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077B"/>
    <w:rsid w:val="00010537"/>
    <w:rsid w:val="00011F9A"/>
    <w:rsid w:val="00024FB5"/>
    <w:rsid w:val="00027913"/>
    <w:rsid w:val="00053551"/>
    <w:rsid w:val="000859C4"/>
    <w:rsid w:val="00090CA3"/>
    <w:rsid w:val="000A04F9"/>
    <w:rsid w:val="000B0A53"/>
    <w:rsid w:val="000B5355"/>
    <w:rsid w:val="000D68AA"/>
    <w:rsid w:val="000F35DF"/>
    <w:rsid w:val="00104F1D"/>
    <w:rsid w:val="00105E0C"/>
    <w:rsid w:val="001127FC"/>
    <w:rsid w:val="001139D6"/>
    <w:rsid w:val="00115706"/>
    <w:rsid w:val="00130704"/>
    <w:rsid w:val="001526A3"/>
    <w:rsid w:val="00190A64"/>
    <w:rsid w:val="00190FA9"/>
    <w:rsid w:val="00193692"/>
    <w:rsid w:val="00196848"/>
    <w:rsid w:val="001A2DC0"/>
    <w:rsid w:val="001A70BF"/>
    <w:rsid w:val="001B7326"/>
    <w:rsid w:val="001C443E"/>
    <w:rsid w:val="001C7875"/>
    <w:rsid w:val="001D5237"/>
    <w:rsid w:val="001E0A1B"/>
    <w:rsid w:val="001F2567"/>
    <w:rsid w:val="00202743"/>
    <w:rsid w:val="00206FB9"/>
    <w:rsid w:val="002208DD"/>
    <w:rsid w:val="00222158"/>
    <w:rsid w:val="00225CAB"/>
    <w:rsid w:val="00226D62"/>
    <w:rsid w:val="00237D0C"/>
    <w:rsid w:val="002650E9"/>
    <w:rsid w:val="00267FD2"/>
    <w:rsid w:val="00291373"/>
    <w:rsid w:val="00292EC9"/>
    <w:rsid w:val="002941DF"/>
    <w:rsid w:val="002C673F"/>
    <w:rsid w:val="002D018C"/>
    <w:rsid w:val="002D255C"/>
    <w:rsid w:val="003041D4"/>
    <w:rsid w:val="00325F09"/>
    <w:rsid w:val="00361220"/>
    <w:rsid w:val="00391099"/>
    <w:rsid w:val="003B796B"/>
    <w:rsid w:val="003D36A2"/>
    <w:rsid w:val="00402E40"/>
    <w:rsid w:val="004123FA"/>
    <w:rsid w:val="004206EA"/>
    <w:rsid w:val="00434110"/>
    <w:rsid w:val="00444C67"/>
    <w:rsid w:val="00445FD9"/>
    <w:rsid w:val="0044762D"/>
    <w:rsid w:val="00447F6E"/>
    <w:rsid w:val="004602CD"/>
    <w:rsid w:val="00463CBC"/>
    <w:rsid w:val="00485730"/>
    <w:rsid w:val="0049245E"/>
    <w:rsid w:val="004B0D82"/>
    <w:rsid w:val="004C4AAE"/>
    <w:rsid w:val="00516B00"/>
    <w:rsid w:val="00525332"/>
    <w:rsid w:val="00535FA6"/>
    <w:rsid w:val="00540B2B"/>
    <w:rsid w:val="00572C17"/>
    <w:rsid w:val="00586B63"/>
    <w:rsid w:val="005A576B"/>
    <w:rsid w:val="005B0DB7"/>
    <w:rsid w:val="005B2E36"/>
    <w:rsid w:val="005F443E"/>
    <w:rsid w:val="006264D0"/>
    <w:rsid w:val="00634AF4"/>
    <w:rsid w:val="00640A57"/>
    <w:rsid w:val="0064248A"/>
    <w:rsid w:val="00650F67"/>
    <w:rsid w:val="00661763"/>
    <w:rsid w:val="00690C7A"/>
    <w:rsid w:val="00696A49"/>
    <w:rsid w:val="006B1095"/>
    <w:rsid w:val="006B339E"/>
    <w:rsid w:val="006B7B7A"/>
    <w:rsid w:val="006D1CC7"/>
    <w:rsid w:val="006D7066"/>
    <w:rsid w:val="006E4795"/>
    <w:rsid w:val="007050BE"/>
    <w:rsid w:val="00707996"/>
    <w:rsid w:val="00715FC0"/>
    <w:rsid w:val="0071725D"/>
    <w:rsid w:val="00741489"/>
    <w:rsid w:val="00754A9D"/>
    <w:rsid w:val="00756265"/>
    <w:rsid w:val="007918BE"/>
    <w:rsid w:val="007B57A8"/>
    <w:rsid w:val="007E1FCE"/>
    <w:rsid w:val="007F066A"/>
    <w:rsid w:val="007F17A3"/>
    <w:rsid w:val="00816000"/>
    <w:rsid w:val="00832E08"/>
    <w:rsid w:val="008336CA"/>
    <w:rsid w:val="00846F60"/>
    <w:rsid w:val="008746EF"/>
    <w:rsid w:val="00876F05"/>
    <w:rsid w:val="00886F34"/>
    <w:rsid w:val="008A283A"/>
    <w:rsid w:val="008C38A7"/>
    <w:rsid w:val="008C6547"/>
    <w:rsid w:val="008D6855"/>
    <w:rsid w:val="00922017"/>
    <w:rsid w:val="00940688"/>
    <w:rsid w:val="00943654"/>
    <w:rsid w:val="009442BC"/>
    <w:rsid w:val="00944F61"/>
    <w:rsid w:val="00953023"/>
    <w:rsid w:val="009573E4"/>
    <w:rsid w:val="00972839"/>
    <w:rsid w:val="00972F79"/>
    <w:rsid w:val="009741B5"/>
    <w:rsid w:val="0099629F"/>
    <w:rsid w:val="009C1EA2"/>
    <w:rsid w:val="009C3625"/>
    <w:rsid w:val="009E3434"/>
    <w:rsid w:val="00A34D2D"/>
    <w:rsid w:val="00A710A5"/>
    <w:rsid w:val="00A71D38"/>
    <w:rsid w:val="00AA6A7D"/>
    <w:rsid w:val="00AC0872"/>
    <w:rsid w:val="00AD2302"/>
    <w:rsid w:val="00AD7BAD"/>
    <w:rsid w:val="00AF5058"/>
    <w:rsid w:val="00B162A6"/>
    <w:rsid w:val="00B175D5"/>
    <w:rsid w:val="00B20354"/>
    <w:rsid w:val="00B61B65"/>
    <w:rsid w:val="00B81D90"/>
    <w:rsid w:val="00B84922"/>
    <w:rsid w:val="00B87964"/>
    <w:rsid w:val="00B97E81"/>
    <w:rsid w:val="00BA0EA9"/>
    <w:rsid w:val="00BA43CD"/>
    <w:rsid w:val="00BB3348"/>
    <w:rsid w:val="00BE1D16"/>
    <w:rsid w:val="00BE1E0C"/>
    <w:rsid w:val="00BE6373"/>
    <w:rsid w:val="00BF314E"/>
    <w:rsid w:val="00BF704E"/>
    <w:rsid w:val="00C00B80"/>
    <w:rsid w:val="00C3368D"/>
    <w:rsid w:val="00C3532E"/>
    <w:rsid w:val="00C549C0"/>
    <w:rsid w:val="00C639BF"/>
    <w:rsid w:val="00C64E65"/>
    <w:rsid w:val="00C82D1D"/>
    <w:rsid w:val="00C950FF"/>
    <w:rsid w:val="00CE0E61"/>
    <w:rsid w:val="00CE47FF"/>
    <w:rsid w:val="00CF3D5A"/>
    <w:rsid w:val="00D0528A"/>
    <w:rsid w:val="00D2342E"/>
    <w:rsid w:val="00D23BE1"/>
    <w:rsid w:val="00D32A8D"/>
    <w:rsid w:val="00D36AA4"/>
    <w:rsid w:val="00D40FF9"/>
    <w:rsid w:val="00D673CD"/>
    <w:rsid w:val="00D71F8E"/>
    <w:rsid w:val="00DB72F1"/>
    <w:rsid w:val="00DC583A"/>
    <w:rsid w:val="00DE60B3"/>
    <w:rsid w:val="00DF23D0"/>
    <w:rsid w:val="00DF30E7"/>
    <w:rsid w:val="00E07783"/>
    <w:rsid w:val="00E33BCC"/>
    <w:rsid w:val="00E47F06"/>
    <w:rsid w:val="00E60CE3"/>
    <w:rsid w:val="00E81127"/>
    <w:rsid w:val="00E84D66"/>
    <w:rsid w:val="00EB328D"/>
    <w:rsid w:val="00EC1853"/>
    <w:rsid w:val="00ED62EA"/>
    <w:rsid w:val="00EE25F6"/>
    <w:rsid w:val="00F0098A"/>
    <w:rsid w:val="00F0253D"/>
    <w:rsid w:val="00F25846"/>
    <w:rsid w:val="00F4094E"/>
    <w:rsid w:val="00F472E5"/>
    <w:rsid w:val="00F578CE"/>
    <w:rsid w:val="00F61840"/>
    <w:rsid w:val="00F6470B"/>
    <w:rsid w:val="00F64D25"/>
    <w:rsid w:val="00F801F2"/>
    <w:rsid w:val="00F83AC4"/>
    <w:rsid w:val="00F94513"/>
    <w:rsid w:val="00FA4578"/>
    <w:rsid w:val="00FB5B62"/>
    <w:rsid w:val="00FC058F"/>
    <w:rsid w:val="00FC1D26"/>
    <w:rsid w:val="00FC6FA8"/>
    <w:rsid w:val="00FD3BDD"/>
    <w:rsid w:val="00FD60F4"/>
    <w:rsid w:val="00FE1E6D"/>
    <w:rsid w:val="00FE616D"/>
    <w:rsid w:val="00FF5EF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character" w:styleId="Lienhypertexte">
    <w:name w:val="Hyperlink"/>
    <w:basedOn w:val="Policepardfaut"/>
    <w:uiPriority w:val="99"/>
    <w:unhideWhenUsed/>
    <w:rsid w:val="00F94513"/>
    <w:rPr>
      <w:color w:val="0000FF"/>
      <w:u w:val="single"/>
    </w:rPr>
  </w:style>
  <w:style w:type="character" w:styleId="Mentionnonrsolue">
    <w:name w:val="Unresolved Mention"/>
    <w:basedOn w:val="Policepardfaut"/>
    <w:uiPriority w:val="99"/>
    <w:semiHidden/>
    <w:unhideWhenUsed/>
    <w:rsid w:val="001A2DC0"/>
    <w:rPr>
      <w:color w:val="605E5C"/>
      <w:shd w:val="clear" w:color="auto" w:fill="E1DFDD"/>
    </w:rPr>
  </w:style>
  <w:style w:type="table" w:styleId="TableauGrille1Clair-Accentuation6">
    <w:name w:val="Grid Table 1 Light Accent 6"/>
    <w:basedOn w:val="TableauNormal"/>
    <w:uiPriority w:val="46"/>
    <w:rsid w:val="001C443E"/>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TableauGrille2-Accentuation3">
    <w:name w:val="Grid Table 2 Accent 3"/>
    <w:basedOn w:val="TableauNormal"/>
    <w:uiPriority w:val="47"/>
    <w:rsid w:val="001C443E"/>
    <w:pPr>
      <w:spacing w:after="0" w:line="240" w:lineRule="auto"/>
    </w:pPr>
    <w:tblPr>
      <w:tblStyleRowBandSize w:val="1"/>
      <w:tblStyleColBandSize w:val="1"/>
      <w:tblBorders>
        <w:top w:val="single" w:sz="2" w:space="0" w:color="E18A6F" w:themeColor="accent3" w:themeTint="99"/>
        <w:bottom w:val="single" w:sz="2" w:space="0" w:color="E18A6F" w:themeColor="accent3" w:themeTint="99"/>
        <w:insideH w:val="single" w:sz="2" w:space="0" w:color="E18A6F" w:themeColor="accent3" w:themeTint="99"/>
        <w:insideV w:val="single" w:sz="2" w:space="0" w:color="E18A6F" w:themeColor="accent3" w:themeTint="99"/>
      </w:tblBorders>
    </w:tblPr>
    <w:tblStylePr w:type="firstRow">
      <w:rPr>
        <w:b/>
        <w:bCs/>
      </w:rPr>
      <w:tblPr/>
      <w:tcPr>
        <w:tcBorders>
          <w:top w:val="nil"/>
          <w:bottom w:val="single" w:sz="12" w:space="0" w:color="E18A6F" w:themeColor="accent3" w:themeTint="99"/>
          <w:insideH w:val="nil"/>
          <w:insideV w:val="nil"/>
        </w:tcBorders>
        <w:shd w:val="clear" w:color="auto" w:fill="FFFFFF" w:themeFill="background1"/>
      </w:tcPr>
    </w:tblStylePr>
    <w:tblStylePr w:type="lastRow">
      <w:rPr>
        <w:b/>
        <w:bCs/>
      </w:rPr>
      <w:tblPr/>
      <w:tcPr>
        <w:tcBorders>
          <w:top w:val="double" w:sz="2" w:space="0" w:color="E18A6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paragraph" w:styleId="En-ttedetabledesmatires">
    <w:name w:val="TOC Heading"/>
    <w:basedOn w:val="Titre1"/>
    <w:next w:val="Normal"/>
    <w:uiPriority w:val="39"/>
    <w:unhideWhenUsed/>
    <w:qFormat/>
    <w:rsid w:val="00237D0C"/>
    <w:pPr>
      <w:outlineLvl w:val="9"/>
    </w:pPr>
    <w:rPr>
      <w:color w:val="B43412" w:themeColor="accent1" w:themeShade="BF"/>
      <w:lang w:val="fr-FR" w:eastAsia="fr-FR"/>
    </w:rPr>
  </w:style>
  <w:style w:type="paragraph" w:styleId="TM1">
    <w:name w:val="toc 1"/>
    <w:basedOn w:val="Normal"/>
    <w:next w:val="Normal"/>
    <w:autoRedefine/>
    <w:uiPriority w:val="39"/>
    <w:unhideWhenUsed/>
    <w:rsid w:val="00237D0C"/>
    <w:pPr>
      <w:spacing w:after="100"/>
    </w:pPr>
  </w:style>
  <w:style w:type="paragraph" w:styleId="TM2">
    <w:name w:val="toc 2"/>
    <w:basedOn w:val="Normal"/>
    <w:next w:val="Normal"/>
    <w:autoRedefine/>
    <w:uiPriority w:val="39"/>
    <w:unhideWhenUsed/>
    <w:rsid w:val="00832E0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94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s://www.actugaming.net/rocket-league-1-million-joueurs-simultanes-361470/"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glossaryDocument" Target="glossary/document.xml"/><Relationship Id="rId10" Type="http://schemas.openxmlformats.org/officeDocument/2006/relationships/hyperlink" Target="https://fr.wikipedia.org/wiki/Automobile"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hallonge.com/fr"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214D8"/>
    <w:rsid w:val="00091C68"/>
    <w:rsid w:val="001036D6"/>
    <w:rsid w:val="00105CF7"/>
    <w:rsid w:val="00164A2E"/>
    <w:rsid w:val="0018594E"/>
    <w:rsid w:val="002F57D4"/>
    <w:rsid w:val="0041041E"/>
    <w:rsid w:val="00456B9A"/>
    <w:rsid w:val="00457C76"/>
    <w:rsid w:val="00645748"/>
    <w:rsid w:val="00666CE2"/>
    <w:rsid w:val="006D173D"/>
    <w:rsid w:val="00720C08"/>
    <w:rsid w:val="00762E42"/>
    <w:rsid w:val="00792FEE"/>
    <w:rsid w:val="00847EAA"/>
    <w:rsid w:val="009D5CF1"/>
    <w:rsid w:val="00AC189F"/>
    <w:rsid w:val="00B10A84"/>
    <w:rsid w:val="00B64CA4"/>
    <w:rsid w:val="00B77DE6"/>
    <w:rsid w:val="00BA039E"/>
    <w:rsid w:val="00BD5F81"/>
    <w:rsid w:val="00BE0ACD"/>
    <w:rsid w:val="00C55F60"/>
    <w:rsid w:val="00CF1AF9"/>
    <w:rsid w:val="00D71773"/>
    <w:rsid w:val="00D84DDD"/>
    <w:rsid w:val="00D95F62"/>
    <w:rsid w:val="00E40455"/>
    <w:rsid w:val="00E75085"/>
    <w:rsid w:val="00F25E8C"/>
    <w:rsid w:val="00F403F7"/>
    <w:rsid w:val="00F873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873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12</Pages>
  <Words>1730</Words>
  <Characters>9517</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Gestionnaire de tournois Rocket League</vt:lpstr>
    </vt:vector>
  </TitlesOfParts>
  <Company>Forestier Quentin - Herzig Melvyn</Company>
  <LinksUpToDate>false</LinksUpToDate>
  <CharactersWithSpaces>11225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Gestionnaire de tournois Rocket League</dc:title>
  <dc:subject>Projet</dc:subject>
  <dc:creator>BERNEY Alec, FORESTIER Quentin, HERZIG Melvyn</dc:creator>
  <cp:keywords/>
  <dc:description/>
  <cp:lastModifiedBy>Melvyn</cp:lastModifiedBy>
  <cp:revision>6</cp:revision>
  <cp:lastPrinted>2020-10-30T17:12:00Z</cp:lastPrinted>
  <dcterms:created xsi:type="dcterms:W3CDTF">2020-12-10T16:43:00Z</dcterms:created>
  <dcterms:modified xsi:type="dcterms:W3CDTF">2020-12-10T17:07:00Z</dcterms:modified>
  <cp:category>BDR</cp:category>
</cp:coreProperties>
</file>