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1CF97F5" w:rsidR="00640A57" w:rsidRPr="00EC1853" w:rsidRDefault="00F85E1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Quentin Forestier, Herzig Melvyn</w:t>
                                      </w:r>
                                    </w:p>
                                  </w:sdtContent>
                                </w:sdt>
                                <w:p w14:paraId="4477B58C" w14:textId="2ADCB2BB" w:rsidR="00640A57" w:rsidRPr="00EC1853" w:rsidRDefault="00575D1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5E1D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</w:t>
                                      </w:r>
                                      <w:r w:rsidR="00F650BC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2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B44B70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03.03.2021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228B6753" w:rsidR="00640A57" w:rsidRDefault="0045581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instrText xml:space="preserve"> TITLE  \* FirstCap  \* MERGEFORMAT </w:instrTex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Matrices binaires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end"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47A6608F" w:rsidR="00640A57" w:rsidRDefault="00B44B70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1CF97F5" w:rsidR="00640A57" w:rsidRPr="00EC1853" w:rsidRDefault="00F85E1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Quentin Forestier, Herzig Melvyn</w:t>
                                </w:r>
                              </w:p>
                            </w:sdtContent>
                          </w:sdt>
                          <w:p w14:paraId="4477B58C" w14:textId="2ADCB2BB" w:rsidR="00640A57" w:rsidRPr="00EC1853" w:rsidRDefault="00575D1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5E1D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</w:t>
                                </w:r>
                                <w:r w:rsidR="00F650BC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2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B44B70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03.03.2021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228B6753" w:rsidR="00640A57" w:rsidRDefault="0045581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instrText xml:space="preserve"> TITLE  \* FirstCap  \* MERGEFORMAT </w:instrTex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Matrices binaires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end"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47A6608F" w:rsidR="00640A57" w:rsidRDefault="00B44B70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0F235FBE" w14:textId="58B38360" w:rsidR="00026A37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4018509" w:history="1">
                <w:r w:rsidR="00026A37" w:rsidRPr="00906ADD">
                  <w:rPr>
                    <w:rStyle w:val="Lienhypertexte"/>
                    <w:noProof/>
                  </w:rPr>
                  <w:t>Introduction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_Toc54018509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5B1CC36E" w14:textId="06AA97A6" w:rsidR="00026A37" w:rsidRDefault="00575D1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0" w:history="1">
                <w:r w:rsidR="00026A37" w:rsidRPr="00906ADD">
                  <w:rPr>
                    <w:rStyle w:val="Lienhypertexte"/>
                    <w:noProof/>
                  </w:rPr>
                  <w:t>Attributs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_Toc54018510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98230C5" w14:textId="75E691F5" w:rsidR="00026A37" w:rsidRDefault="00575D1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1" w:history="1">
                <w:r w:rsidR="00026A37" w:rsidRPr="00906ADD">
                  <w:rPr>
                    <w:rStyle w:val="Lienhypertexte"/>
                    <w:noProof/>
                  </w:rPr>
                  <w:t>Constructeurs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_Toc54018511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1295DF4B" w14:textId="2A557F5F" w:rsidR="00026A37" w:rsidRDefault="00575D1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2" w:history="1">
                <w:r w:rsidR="00026A37" w:rsidRPr="00906ADD">
                  <w:rPr>
                    <w:rStyle w:val="Lienhypertexte"/>
                    <w:noProof/>
                  </w:rPr>
                  <w:t>Exceptions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_Toc54018512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1AA3FF1D" w14:textId="720CE145" w:rsidR="00026A37" w:rsidRDefault="00575D1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3" w:history="1">
                <w:r w:rsidR="00026A37" w:rsidRPr="00906ADD">
                  <w:rPr>
                    <w:rStyle w:val="Lienhypertexte"/>
                    <w:noProof/>
                  </w:rPr>
                  <w:t>Affichage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_Toc54018513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3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207EBE39" w14:textId="66BC084F" w:rsidR="00026A37" w:rsidRDefault="00575D1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4" w:history="1">
                <w:r w:rsidR="00026A37" w:rsidRPr="00906ADD">
                  <w:rPr>
                    <w:rStyle w:val="Lienhypertexte"/>
                    <w:noProof/>
                  </w:rPr>
                  <w:t>Opérations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_Toc54018514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3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39545D82" w14:textId="63E49B6B" w:rsidR="00026A37" w:rsidRDefault="00575D1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5" w:history="1">
                <w:r w:rsidR="00026A37" w:rsidRPr="00906ADD">
                  <w:rPr>
                    <w:rStyle w:val="Lienhypertexte"/>
                    <w:noProof/>
                  </w:rPr>
                  <w:t>Exceptions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_Toc54018515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4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4942508" w14:textId="2842FE20" w:rsidR="00026A37" w:rsidRDefault="00575D1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6" w:history="1">
                <w:r w:rsidR="00026A37" w:rsidRPr="00906ADD">
                  <w:rPr>
                    <w:rStyle w:val="Lienhypertexte"/>
                    <w:noProof/>
                  </w:rPr>
                  <w:t>Tests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_Toc54018516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4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25D97D1" w14:textId="5575C0DB" w:rsidR="00026A37" w:rsidRDefault="00575D1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7" w:history="1">
                <w:r w:rsidR="00026A37" w:rsidRPr="00906ADD">
                  <w:rPr>
                    <w:rStyle w:val="Lienhypertexte"/>
                    <w:noProof/>
                  </w:rPr>
                  <w:t>Résultats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_Toc54018517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4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0B962D22" w14:textId="3ACCDDD9" w:rsidR="00026A37" w:rsidRDefault="00575D1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8" w:history="1">
                <w:r w:rsidR="00026A37" w:rsidRPr="00906ADD">
                  <w:rPr>
                    <w:rStyle w:val="Lienhypertexte"/>
                    <w:noProof/>
                  </w:rPr>
                  <w:t>Annexes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_Toc54018518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6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1B4E1CBD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0E847A93" w14:textId="127B6D37" w:rsidR="00F85E1D" w:rsidRDefault="00556ABE" w:rsidP="00F85E1D">
          <w:pPr>
            <w:pStyle w:val="Titre1"/>
          </w:pPr>
          <w:bookmarkStart w:id="0" w:name="_Toc54018509"/>
          <w:r>
            <w:lastRenderedPageBreak/>
            <w:t>I</w:t>
          </w:r>
          <w:r w:rsidR="00F85E1D">
            <w:t>ntroduction</w:t>
          </w:r>
          <w:bookmarkEnd w:id="0"/>
        </w:p>
        <w:p w14:paraId="62182BCC" w14:textId="54552DCA" w:rsidR="00B44B70" w:rsidRDefault="00B44B70" w:rsidP="00183589">
          <w:pPr>
            <w:jc w:val="both"/>
          </w:pPr>
          <w:r>
            <w:t>Le but de ce laboratoire et de se familiariser avec la programmation orienté objet en C++. Nous avons pour but d’implémenter une classe « Matrix » qui modélise des matrices de taille H x L dont le contenu est défini modulo M. Entre autres, ces matrices pourront être additionnées, soustraites et multipliées.</w:t>
          </w:r>
        </w:p>
        <w:p w14:paraId="0DE2E3D4" w14:textId="071F877D" w:rsidR="00B44B70" w:rsidRDefault="008205B0" w:rsidP="00183589">
          <w:pPr>
            <w:jc w:val="both"/>
            <w:rPr>
              <w:rStyle w:val="Titre1Car"/>
            </w:rPr>
          </w:pPr>
          <w:bookmarkStart w:id="1" w:name="_Toc54018510"/>
          <w:r w:rsidRPr="008205B0">
            <w:rPr>
              <w:rStyle w:val="Titre1Car"/>
            </w:rPr>
            <w:t>Attributs</w:t>
          </w:r>
          <w:bookmarkEnd w:id="1"/>
        </w:p>
        <w:p w14:paraId="601AF7CF" w14:textId="3C3A2438" w:rsidR="00BF704E" w:rsidRPr="008205B0" w:rsidRDefault="000A3CB9" w:rsidP="00183589">
          <w:pPr>
            <w:jc w:val="both"/>
          </w:pPr>
          <w:r>
            <w:t>Une matrice est définie par son contenu que nous stockons sous formes de tableau à deux dimension alloué dynamiquement.</w:t>
          </w:r>
        </w:p>
      </w:sdtContent>
    </w:sdt>
    <w:p w14:paraId="5BA89A43" w14:textId="0D3AC050" w:rsidR="00F85E1D" w:rsidRDefault="00F85E1D" w:rsidP="00183589">
      <w:pPr>
        <w:pStyle w:val="Titre1"/>
        <w:jc w:val="both"/>
      </w:pPr>
      <w:bookmarkStart w:id="2" w:name="_Toc54018511"/>
      <w:r>
        <w:t>Constructeurs</w:t>
      </w:r>
      <w:bookmarkEnd w:id="2"/>
    </w:p>
    <w:p w14:paraId="21F07184" w14:textId="203F8E20" w:rsidR="00F85E1D" w:rsidRDefault="00F85E1D" w:rsidP="00183589">
      <w:pPr>
        <w:jc w:val="both"/>
      </w:pPr>
    </w:p>
    <w:p w14:paraId="413C2BCE" w14:textId="280CFB79" w:rsidR="00F85E1D" w:rsidRDefault="00F85E1D" w:rsidP="00183589">
      <w:pPr>
        <w:jc w:val="both"/>
      </w:pPr>
      <w:r>
        <w:t>Une matrice peut être construite de deux manières :</w:t>
      </w:r>
    </w:p>
    <w:p w14:paraId="53F9649A" w14:textId="5E6D72B9" w:rsidR="003A6385" w:rsidRDefault="00F85E1D" w:rsidP="00E51302">
      <w:pPr>
        <w:pStyle w:val="Paragraphedeliste"/>
        <w:numPr>
          <w:ilvl w:val="0"/>
          <w:numId w:val="3"/>
        </w:numPr>
        <w:jc w:val="both"/>
      </w:pPr>
      <w:r w:rsidRPr="003A6385">
        <w:rPr>
          <w:b/>
          <w:bCs/>
        </w:rPr>
        <w:t>Contenu aléatoire</w:t>
      </w:r>
      <w:r>
        <w:t xml:space="preserve"> : </w:t>
      </w:r>
      <w:r w:rsidR="003A6385">
        <w:t>L</w:t>
      </w:r>
      <w:r w:rsidR="004F2AF8">
        <w:t xml:space="preserve">’utilisateur passe </w:t>
      </w:r>
      <w:r w:rsidR="00D372DE">
        <w:t xml:space="preserve">la taille </w:t>
      </w:r>
      <w:r w:rsidR="000A3CB9">
        <w:t xml:space="preserve">H </w:t>
      </w:r>
      <w:r w:rsidR="00D372DE">
        <w:t>x</w:t>
      </w:r>
      <w:r w:rsidR="000A3CB9">
        <w:t xml:space="preserve"> L</w:t>
      </w:r>
      <w:r w:rsidR="00D372DE">
        <w:t xml:space="preserve"> et le modulo </w:t>
      </w:r>
      <w:r w:rsidR="000A3CB9">
        <w:t>M</w:t>
      </w:r>
      <w:r w:rsidR="00D372DE">
        <w:t xml:space="preserve"> en argument. Le contenu est généré aléatoirement modulo P.</w:t>
      </w:r>
      <w:r w:rsidR="000A3CB9">
        <w:t xml:space="preserve"> Une classe Utils permet d’appeler un générateur aléatoire.</w:t>
      </w:r>
    </w:p>
    <w:p w14:paraId="176A5804" w14:textId="1A6B1C50" w:rsidR="003A6385" w:rsidRDefault="00E51302" w:rsidP="00183589">
      <w:pPr>
        <w:pStyle w:val="Paragraphedeliste"/>
        <w:numPr>
          <w:ilvl w:val="0"/>
          <w:numId w:val="3"/>
        </w:numPr>
        <w:jc w:val="both"/>
      </w:pPr>
      <w:r>
        <w:rPr>
          <w:b/>
          <w:bCs/>
        </w:rPr>
        <w:t>Copie </w:t>
      </w:r>
      <w:r>
        <w:t>: L’utilisateur passe en paramètre un objet Matrix qui sera copié.</w:t>
      </w:r>
    </w:p>
    <w:p w14:paraId="1A29E947" w14:textId="167D572A" w:rsidR="008A5F8F" w:rsidRDefault="008A5F8F" w:rsidP="00183589">
      <w:pPr>
        <w:pStyle w:val="Paragraphedeliste"/>
        <w:numPr>
          <w:ilvl w:val="0"/>
          <w:numId w:val="3"/>
        </w:numPr>
        <w:jc w:val="both"/>
      </w:pPr>
      <w:r>
        <w:rPr>
          <w:b/>
          <w:bCs/>
        </w:rPr>
        <w:t>Par défaut </w:t>
      </w:r>
      <w:r w:rsidRPr="008A5F8F">
        <w:t>:</w:t>
      </w:r>
      <w:r>
        <w:t xml:space="preserve"> Initialise une matrice de taille 0x0, de modulo 1. Ce constructeur permet d’utiliser la classe avec les structures de la STL qui construisent des objet</w:t>
      </w:r>
      <w:r w:rsidR="000F3662">
        <w:t>s</w:t>
      </w:r>
      <w:r>
        <w:t xml:space="preserve"> par défaut.</w:t>
      </w:r>
    </w:p>
    <w:p w14:paraId="7611CCA3" w14:textId="02FFB55F" w:rsidR="003A6385" w:rsidRDefault="003A6385" w:rsidP="00183589">
      <w:pPr>
        <w:pStyle w:val="Titre2"/>
        <w:jc w:val="both"/>
      </w:pPr>
      <w:bookmarkStart w:id="3" w:name="_Toc54018512"/>
      <w:r>
        <w:t>Exceptions</w:t>
      </w:r>
      <w:bookmarkEnd w:id="3"/>
    </w:p>
    <w:p w14:paraId="26DDBF01" w14:textId="6185923D" w:rsidR="003A6385" w:rsidRDefault="003A6385" w:rsidP="00183589">
      <w:pPr>
        <w:jc w:val="both"/>
      </w:pPr>
    </w:p>
    <w:p w14:paraId="44B73672" w14:textId="66617135" w:rsidR="000F3662" w:rsidRDefault="000F3662" w:rsidP="00183589">
      <w:pPr>
        <w:jc w:val="both"/>
      </w:pPr>
      <w:r>
        <w:t>Le constructeur de contenu aléatoire lève une runtime_error si l’un de ses trois paramètre vaut 0.</w:t>
      </w:r>
    </w:p>
    <w:p w14:paraId="49433887" w14:textId="4E9607AB" w:rsidR="008205B0" w:rsidRDefault="008205B0"/>
    <w:p w14:paraId="4D584B20" w14:textId="6F20D5DA" w:rsidR="008205B0" w:rsidRDefault="000F3662" w:rsidP="008205B0">
      <w:pPr>
        <w:pStyle w:val="Titre1"/>
      </w:pPr>
      <w:r>
        <w:t>Surcharge</w:t>
      </w:r>
    </w:p>
    <w:p w14:paraId="493FF71A" w14:textId="265C7A65" w:rsidR="00183589" w:rsidRDefault="000F3662" w:rsidP="003A6385">
      <w:r>
        <w:t>Différents opérateurs ont été surchargés :</w:t>
      </w:r>
    </w:p>
    <w:p w14:paraId="7585599E" w14:textId="11A1FB2E" w:rsidR="000F3662" w:rsidRDefault="000F3662" w:rsidP="000F3662">
      <w:pPr>
        <w:pStyle w:val="Paragraphedeliste"/>
        <w:numPr>
          <w:ilvl w:val="0"/>
          <w:numId w:val="4"/>
        </w:numPr>
      </w:pPr>
      <w:r>
        <w:t>operator&lt;&lt;</w:t>
      </w:r>
    </w:p>
    <w:p w14:paraId="7552D917" w14:textId="73944F18" w:rsidR="000F3662" w:rsidRDefault="000F3662" w:rsidP="000F3662">
      <w:pPr>
        <w:pStyle w:val="Paragraphedeliste"/>
        <w:numPr>
          <w:ilvl w:val="0"/>
          <w:numId w:val="4"/>
        </w:numPr>
      </w:pPr>
      <w:r>
        <w:t>operator=</w:t>
      </w:r>
    </w:p>
    <w:p w14:paraId="1BAB4568" w14:textId="4B440A78" w:rsidR="000F3662" w:rsidRDefault="000F3662" w:rsidP="000F3662">
      <w:pPr>
        <w:pStyle w:val="Paragraphedeliste"/>
        <w:numPr>
          <w:ilvl w:val="0"/>
          <w:numId w:val="4"/>
        </w:numPr>
      </w:pPr>
      <w:r>
        <w:t>operator+</w:t>
      </w:r>
    </w:p>
    <w:p w14:paraId="0C5270D8" w14:textId="19883BB1" w:rsidR="000F3662" w:rsidRDefault="000F3662" w:rsidP="000F3662">
      <w:pPr>
        <w:pStyle w:val="Paragraphedeliste"/>
        <w:numPr>
          <w:ilvl w:val="0"/>
          <w:numId w:val="4"/>
        </w:numPr>
      </w:pPr>
      <w:r>
        <w:t>operator+=</w:t>
      </w:r>
    </w:p>
    <w:p w14:paraId="1A66A5A2" w14:textId="13C57954" w:rsidR="000F3662" w:rsidRDefault="000F3662" w:rsidP="000F3662">
      <w:pPr>
        <w:pStyle w:val="Paragraphedeliste"/>
        <w:numPr>
          <w:ilvl w:val="0"/>
          <w:numId w:val="4"/>
        </w:numPr>
      </w:pPr>
      <w:r>
        <w:t>operator*</w:t>
      </w:r>
    </w:p>
    <w:p w14:paraId="19CC4224" w14:textId="7BE568F8" w:rsidR="000F3662" w:rsidRDefault="000F3662" w:rsidP="000F3662">
      <w:pPr>
        <w:pStyle w:val="Paragraphedeliste"/>
        <w:numPr>
          <w:ilvl w:val="0"/>
          <w:numId w:val="4"/>
        </w:numPr>
      </w:pPr>
      <w:r>
        <w:t>operator*=</w:t>
      </w:r>
    </w:p>
    <w:p w14:paraId="2AF8FF43" w14:textId="798FF611" w:rsidR="000F3662" w:rsidRDefault="000F3662" w:rsidP="000F3662">
      <w:pPr>
        <w:pStyle w:val="Paragraphedeliste"/>
        <w:numPr>
          <w:ilvl w:val="0"/>
          <w:numId w:val="4"/>
        </w:numPr>
      </w:pPr>
      <w:r>
        <w:t>operator-</w:t>
      </w:r>
    </w:p>
    <w:p w14:paraId="22DFF039" w14:textId="6CB100E9" w:rsidR="000F3662" w:rsidRDefault="000F3662" w:rsidP="000F3662">
      <w:pPr>
        <w:pStyle w:val="Paragraphedeliste"/>
        <w:numPr>
          <w:ilvl w:val="0"/>
          <w:numId w:val="4"/>
        </w:numPr>
      </w:pPr>
      <w:r>
        <w:t>operator-=</w:t>
      </w:r>
    </w:p>
    <w:p w14:paraId="5D7CEA05" w14:textId="5B89F290" w:rsidR="000F3662" w:rsidRDefault="000F3662" w:rsidP="000F3662">
      <w:r>
        <w:t>Les opérateurs arithmétiques se basent sur des méthodes privées qui demandent un objet MatrixOperator.</w:t>
      </w:r>
    </w:p>
    <w:p w14:paraId="562B717A" w14:textId="77777777" w:rsidR="000F3662" w:rsidRDefault="000F3662">
      <w:r>
        <w:br w:type="page"/>
      </w:r>
    </w:p>
    <w:p w14:paraId="736B650F" w14:textId="1984DCE7" w:rsidR="00183589" w:rsidRDefault="00183589" w:rsidP="00183589">
      <w:pPr>
        <w:pStyle w:val="Titre1"/>
      </w:pPr>
      <w:bookmarkStart w:id="4" w:name="_Toc54018514"/>
      <w:r>
        <w:lastRenderedPageBreak/>
        <w:t>Opérations</w:t>
      </w:r>
      <w:bookmarkEnd w:id="4"/>
    </w:p>
    <w:p w14:paraId="191B542D" w14:textId="0C973E46" w:rsidR="00183589" w:rsidRDefault="00183589" w:rsidP="00183589"/>
    <w:p w14:paraId="638410EF" w14:textId="13F819E9" w:rsidR="00183589" w:rsidRDefault="00183589" w:rsidP="00577B47">
      <w:pPr>
        <w:jc w:val="both"/>
      </w:pPr>
      <w:r>
        <w:t>Les opérations matricielles s’effectue</w:t>
      </w:r>
      <w:r w:rsidR="00026A37">
        <w:t>nt</w:t>
      </w:r>
      <w:r>
        <w:t xml:space="preserve"> composante par composante</w:t>
      </w:r>
      <w:r w:rsidR="00577B47">
        <w:t xml:space="preserve">. </w:t>
      </w:r>
    </w:p>
    <w:p w14:paraId="6CE940F4" w14:textId="21FF6C36" w:rsidR="00577B47" w:rsidRDefault="00577B47" w:rsidP="00577B47">
      <w:r>
        <w:t>Si les matrices opérantes sont de tailles différentes, la matrice résultante sera de taille</w:t>
      </w:r>
      <w:r>
        <w:br/>
        <w:t xml:space="preserve"> max(M1,M2) x max(N1,N2) où M1,N1,M2,N2 sont les dimensions des matrices opérantes.</w:t>
      </w:r>
    </w:p>
    <w:p w14:paraId="382CFE53" w14:textId="7B319420" w:rsidR="00577B47" w:rsidRDefault="00577B47" w:rsidP="00577B47">
      <w:pPr>
        <w:spacing w:after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85366" wp14:editId="7AE2DE02">
                <wp:simplePos x="0" y="0"/>
                <wp:positionH relativeFrom="margin">
                  <wp:posOffset>3700780</wp:posOffset>
                </wp:positionH>
                <wp:positionV relativeFrom="paragraph">
                  <wp:posOffset>531495</wp:posOffset>
                </wp:positionV>
                <wp:extent cx="1314450" cy="42862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A5AA9" w14:textId="1F025D8B" w:rsidR="00577B47" w:rsidRPr="00DA7C36" w:rsidRDefault="00577B47" w:rsidP="00577B4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F3662">
                              <w:t>1</w:t>
                            </w:r>
                            <w:r>
                              <w:t xml:space="preserve"> Exemple</w:t>
                            </w:r>
                            <w:r>
                              <w:rPr>
                                <w:noProof/>
                              </w:rPr>
                              <w:t xml:space="preserve"> de redimensionnement sous opération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5366" id="Zone de texte 5" o:spid="_x0000_s1030" type="#_x0000_t202" style="position:absolute;margin-left:291.4pt;margin-top:41.85pt;width:103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" stroked="f">
                <v:textbox inset="0,0,0,0">
                  <w:txbxContent>
                    <w:p w14:paraId="1AEA5AA9" w14:textId="1F025D8B" w:rsidR="00577B47" w:rsidRPr="00DA7C36" w:rsidRDefault="00577B47" w:rsidP="00577B4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F3662">
                        <w:t>1</w:t>
                      </w:r>
                      <w:r>
                        <w:t xml:space="preserve"> Exemple</w:t>
                      </w:r>
                      <w:r>
                        <w:rPr>
                          <w:noProof/>
                        </w:rPr>
                        <w:t xml:space="preserve"> de redimensionnement sous opération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4B4AD87" wp14:editId="1C942A90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3686175" cy="9906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06070" w14:textId="05C4805D" w:rsidR="00577B47" w:rsidRDefault="000F3662" w:rsidP="00183589">
      <w:r>
        <w:t>Les opérations devaient se faire selon trois valeurs de retour différentes</w:t>
      </w:r>
      <w:r w:rsidR="005B145E">
        <w:t>, nous avons donc implémenter trois méthodes privées qui demande le second opérande ainsi qu’on objet MatrixOperator</w:t>
      </w:r>
      <w:r>
        <w:t> :</w:t>
      </w:r>
    </w:p>
    <w:p w14:paraId="53F1DEE4" w14:textId="77F8F409" w:rsidR="000F3662" w:rsidRDefault="000F3662" w:rsidP="000F3662">
      <w:pPr>
        <w:pStyle w:val="Paragraphedeliste"/>
        <w:numPr>
          <w:ilvl w:val="0"/>
          <w:numId w:val="3"/>
        </w:numPr>
      </w:pPr>
      <w:r>
        <w:t xml:space="preserve">Retour de l’objet courant </w:t>
      </w:r>
      <w:r w:rsidR="005B145E">
        <w:t>qui est modifié       -&gt; opOnSelf</w:t>
      </w:r>
    </w:p>
    <w:p w14:paraId="044835CA" w14:textId="3B783572" w:rsidR="005B145E" w:rsidRDefault="005B145E" w:rsidP="000F3662">
      <w:pPr>
        <w:pStyle w:val="Paragraphedeliste"/>
        <w:numPr>
          <w:ilvl w:val="0"/>
          <w:numId w:val="3"/>
        </w:numPr>
      </w:pPr>
      <w:r>
        <w:t>Retour de la matrice résultante par valeur     -&gt; opToVal</w:t>
      </w:r>
    </w:p>
    <w:p w14:paraId="56B49F67" w14:textId="24B70724" w:rsidR="005B145E" w:rsidRDefault="005B145E" w:rsidP="000F3662">
      <w:pPr>
        <w:pStyle w:val="Paragraphedeliste"/>
        <w:numPr>
          <w:ilvl w:val="0"/>
          <w:numId w:val="3"/>
        </w:numPr>
      </w:pPr>
      <w:r>
        <w:t>Retour de la matrice résultante par pointeur -&gt; opToPtr</w:t>
      </w:r>
    </w:p>
    <w:p w14:paraId="1C99B77D" w14:textId="35F8E348" w:rsidR="005B145E" w:rsidRDefault="005B145E" w:rsidP="005B145E">
      <w:r>
        <w:t>Au-dessus, nous avons interfacé 9 méthodes publiques qui appellent les méthodes privées</w:t>
      </w:r>
      <w:r w:rsidR="001D7292">
        <w:t xml:space="preserve"> qui elles travaillent avec makeNewMatrix qui se charchent des opérations matricielles. Le schéma suivant est simplifié mais montre le processus dans les grandes lignes</w:t>
      </w:r>
    </w:p>
    <w:p w14:paraId="348F840A" w14:textId="3DBF4050" w:rsidR="00C14088" w:rsidRDefault="001D7292" w:rsidP="00C14088">
      <w:pPr>
        <w:keepNext/>
        <w:jc w:val="both"/>
      </w:pPr>
      <w:r>
        <w:rPr>
          <w:noProof/>
        </w:rPr>
        <w:drawing>
          <wp:inline distT="0" distB="0" distL="0" distR="0" wp14:anchorId="2BC9317E" wp14:editId="5273C0FB">
            <wp:extent cx="5756910" cy="18364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CCDA" w14:textId="17E0DEAF" w:rsidR="00C14088" w:rsidRDefault="00C14088" w:rsidP="00C14088">
      <w:pPr>
        <w:pStyle w:val="Titre2"/>
      </w:pPr>
      <w:bookmarkStart w:id="5" w:name="_Toc54018515"/>
      <w:r>
        <w:t>Exceptions</w:t>
      </w:r>
      <w:bookmarkEnd w:id="5"/>
    </w:p>
    <w:p w14:paraId="28CBAC3A" w14:textId="436D076E" w:rsidR="00C14088" w:rsidRDefault="001D7292" w:rsidP="00C14088">
      <w:r>
        <w:t>makeNewMatrix peut lever deux exceptions :</w:t>
      </w:r>
    </w:p>
    <w:p w14:paraId="5D599658" w14:textId="485F8883" w:rsidR="00C14088" w:rsidRDefault="00C14088" w:rsidP="001D7292">
      <w:pPr>
        <w:pStyle w:val="Paragraphedeliste"/>
        <w:numPr>
          <w:ilvl w:val="0"/>
          <w:numId w:val="3"/>
        </w:numPr>
      </w:pPr>
      <w:r>
        <w:t xml:space="preserve">Si les matrices à traiter ont un modulo différent, une </w:t>
      </w:r>
      <w:r w:rsidR="005B145E" w:rsidRPr="001D7292">
        <w:rPr>
          <w:i/>
          <w:iCs/>
        </w:rPr>
        <w:t xml:space="preserve">invalid_argument </w:t>
      </w:r>
      <w:r w:rsidR="005B145E" w:rsidRPr="005B145E">
        <w:t>exception</w:t>
      </w:r>
      <w:r w:rsidRPr="005B145E">
        <w:t xml:space="preserve"> </w:t>
      </w:r>
      <w:r>
        <w:t>est levée.</w:t>
      </w:r>
    </w:p>
    <w:p w14:paraId="1404D32C" w14:textId="5BA906C4" w:rsidR="001D7292" w:rsidRDefault="001D7292" w:rsidP="001D7292">
      <w:pPr>
        <w:pStyle w:val="Paragraphedeliste"/>
        <w:numPr>
          <w:ilvl w:val="0"/>
          <w:numId w:val="3"/>
        </w:numPr>
      </w:pPr>
      <w:r>
        <w:t xml:space="preserve">Si la première matrice opérante n’est pas fournie, une runtime_error estlevée. </w:t>
      </w:r>
    </w:p>
    <w:p w14:paraId="76BCABE9" w14:textId="02567ECE" w:rsidR="002D4011" w:rsidRDefault="002D4011">
      <w:r>
        <w:br w:type="page"/>
      </w:r>
    </w:p>
    <w:p w14:paraId="3011CE68" w14:textId="2B0A886A" w:rsidR="00296B3A" w:rsidRDefault="00296B3A" w:rsidP="00296B3A">
      <w:pPr>
        <w:pStyle w:val="Titre1"/>
      </w:pPr>
      <w:bookmarkStart w:id="6" w:name="_Toc54018516"/>
      <w:r>
        <w:lastRenderedPageBreak/>
        <w:t>Tests</w:t>
      </w:r>
      <w:bookmarkEnd w:id="6"/>
    </w:p>
    <w:p w14:paraId="4E2026B5" w14:textId="3CC326DC" w:rsidR="002D4011" w:rsidRDefault="002D4011" w:rsidP="002D4011">
      <w:r>
        <w:t>Les tests ont été effectuées une première fois avec deux matrices non constantes (Mat. N.C) puis avec deux matrices constantes (Mat. C.). Les résultats ont été analysés manuellement.</w:t>
      </w:r>
    </w:p>
    <w:p w14:paraId="25B6A5D5" w14:textId="6BDFC418" w:rsidR="00496A76" w:rsidRDefault="00496A76" w:rsidP="002D4011">
      <w:r>
        <w:t>Parfois des distinctions sont faites pour nuancer les Mat. N.C et Mat. C. Lorsque le test n’est pas pris en compte, la colonne est remplie de « / ».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2694"/>
        <w:gridCol w:w="4110"/>
        <w:gridCol w:w="1134"/>
        <w:gridCol w:w="1124"/>
      </w:tblGrid>
      <w:tr w:rsidR="002D4011" w14:paraId="25065DFC" w14:textId="77777777" w:rsidTr="0049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bottom"/>
          </w:tcPr>
          <w:p w14:paraId="448B6932" w14:textId="589B4C33" w:rsidR="002D4011" w:rsidRDefault="002D4011" w:rsidP="002D4011">
            <w:r>
              <w:t>Description</w:t>
            </w:r>
          </w:p>
        </w:tc>
        <w:tc>
          <w:tcPr>
            <w:tcW w:w="4110" w:type="dxa"/>
            <w:vAlign w:val="bottom"/>
          </w:tcPr>
          <w:p w14:paraId="334F8C4A" w14:textId="63D71BC4" w:rsidR="002D4011" w:rsidRDefault="002D4011" w:rsidP="002D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1134" w:type="dxa"/>
          </w:tcPr>
          <w:p w14:paraId="0DC5C6A8" w14:textId="7291B864" w:rsidR="002D4011" w:rsidRDefault="002D4011" w:rsidP="002D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Mat. N.C.</w:t>
            </w:r>
          </w:p>
        </w:tc>
        <w:tc>
          <w:tcPr>
            <w:tcW w:w="1124" w:type="dxa"/>
          </w:tcPr>
          <w:p w14:paraId="7762D15A" w14:textId="6CD268EC" w:rsidR="002D4011" w:rsidRDefault="002D4011" w:rsidP="002D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Mat. C.</w:t>
            </w:r>
          </w:p>
        </w:tc>
      </w:tr>
      <w:tr w:rsidR="002D4011" w14:paraId="45093FFB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05062CB" w14:textId="0222DE46" w:rsidR="002D4011" w:rsidRPr="002D4011" w:rsidRDefault="002D4011" w:rsidP="00496A7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Constructeur avec valeurs aléatoires.</w:t>
            </w:r>
          </w:p>
        </w:tc>
        <w:tc>
          <w:tcPr>
            <w:tcW w:w="4110" w:type="dxa"/>
            <w:vAlign w:val="center"/>
          </w:tcPr>
          <w:p w14:paraId="26EABBD9" w14:textId="0FB732C1" w:rsidR="002D4011" w:rsidRDefault="002D4011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matrices sont créées conformément aux paramètres fournis.</w:t>
            </w:r>
          </w:p>
        </w:tc>
        <w:tc>
          <w:tcPr>
            <w:tcW w:w="1134" w:type="dxa"/>
            <w:vAlign w:val="center"/>
          </w:tcPr>
          <w:p w14:paraId="16352CDB" w14:textId="478D26AF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2D4011" w:rsidRPr="00730542">
              <w:rPr>
                <w:color w:val="00B050"/>
              </w:rPr>
              <w:t>alidé</w:t>
            </w:r>
          </w:p>
        </w:tc>
        <w:tc>
          <w:tcPr>
            <w:tcW w:w="1124" w:type="dxa"/>
            <w:vAlign w:val="center"/>
          </w:tcPr>
          <w:p w14:paraId="11069831" w14:textId="5D230B7C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2D4011" w:rsidRPr="00730542">
              <w:rPr>
                <w:color w:val="00B050"/>
              </w:rPr>
              <w:t>alidé</w:t>
            </w:r>
          </w:p>
        </w:tc>
      </w:tr>
      <w:tr w:rsidR="002D4011" w14:paraId="6405ED5A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EE85229" w14:textId="6A56357B" w:rsidR="002D4011" w:rsidRPr="00496A76" w:rsidRDefault="002D4011" w:rsidP="00496A76">
            <w:pPr>
              <w:rPr>
                <w:b w:val="0"/>
                <w:bCs w:val="0"/>
              </w:rPr>
            </w:pPr>
            <w:r w:rsidRPr="00496A76">
              <w:rPr>
                <w:b w:val="0"/>
                <w:bCs w:val="0"/>
              </w:rPr>
              <w:t>Constructeur de copie</w:t>
            </w:r>
          </w:p>
        </w:tc>
        <w:tc>
          <w:tcPr>
            <w:tcW w:w="4110" w:type="dxa"/>
            <w:vAlign w:val="center"/>
          </w:tcPr>
          <w:p w14:paraId="01A4976F" w14:textId="72A57FE2" w:rsidR="002D4011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matrice est correctement copiée.</w:t>
            </w:r>
          </w:p>
        </w:tc>
        <w:tc>
          <w:tcPr>
            <w:tcW w:w="1134" w:type="dxa"/>
            <w:vAlign w:val="center"/>
          </w:tcPr>
          <w:p w14:paraId="22523B11" w14:textId="001BA70A" w:rsidR="002D4011" w:rsidRPr="00730542" w:rsidRDefault="00730542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  <w:tc>
          <w:tcPr>
            <w:tcW w:w="1124" w:type="dxa"/>
            <w:vAlign w:val="center"/>
          </w:tcPr>
          <w:p w14:paraId="47B0C86E" w14:textId="12C4BD45" w:rsidR="002D4011" w:rsidRPr="00730542" w:rsidRDefault="00730542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2D4011" w14:paraId="54A1AE37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26F7F7E" w14:textId="0D98E152" w:rsidR="002D4011" w:rsidRPr="00496A76" w:rsidRDefault="00496A76" w:rsidP="00496A7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operateur&lt;&lt;</w:t>
            </w:r>
          </w:p>
        </w:tc>
        <w:tc>
          <w:tcPr>
            <w:tcW w:w="4110" w:type="dxa"/>
            <w:vAlign w:val="center"/>
          </w:tcPr>
          <w:p w14:paraId="1A7AF0E6" w14:textId="43C834FC" w:rsidR="002D4011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matrice s’affiche correctement.</w:t>
            </w:r>
          </w:p>
        </w:tc>
        <w:tc>
          <w:tcPr>
            <w:tcW w:w="1134" w:type="dxa"/>
            <w:vAlign w:val="center"/>
          </w:tcPr>
          <w:p w14:paraId="79785F26" w14:textId="249E8068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  <w:tc>
          <w:tcPr>
            <w:tcW w:w="1124" w:type="dxa"/>
            <w:vAlign w:val="center"/>
          </w:tcPr>
          <w:p w14:paraId="19E72C78" w14:textId="0BDD3FFA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496A76" w14:paraId="29AB86BE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59A55DC7" w14:textId="1B159991" w:rsidR="00496A76" w:rsidRPr="00EC2F30" w:rsidRDefault="00496A76" w:rsidP="00496A76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operateur=</w:t>
            </w:r>
          </w:p>
        </w:tc>
        <w:tc>
          <w:tcPr>
            <w:tcW w:w="4110" w:type="dxa"/>
            <w:vAlign w:val="center"/>
          </w:tcPr>
          <w:p w14:paraId="380B876A" w14:textId="73C2F958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L’affectation s’effectue</w:t>
            </w:r>
          </w:p>
        </w:tc>
        <w:tc>
          <w:tcPr>
            <w:tcW w:w="1134" w:type="dxa"/>
            <w:vAlign w:val="center"/>
          </w:tcPr>
          <w:p w14:paraId="2D56CB78" w14:textId="6F25381E" w:rsidR="00496A76" w:rsidRDefault="00730542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  <w:tc>
          <w:tcPr>
            <w:tcW w:w="1124" w:type="dxa"/>
            <w:vAlign w:val="center"/>
          </w:tcPr>
          <w:p w14:paraId="75C88BE3" w14:textId="0D7AD828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///////</w:t>
            </w:r>
          </w:p>
        </w:tc>
      </w:tr>
      <w:tr w:rsidR="00496A76" w14:paraId="6771257A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345CE37E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A9022A7" w14:textId="0D16EE7F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pas.</w:t>
            </w:r>
          </w:p>
        </w:tc>
        <w:tc>
          <w:tcPr>
            <w:tcW w:w="1134" w:type="dxa"/>
            <w:vAlign w:val="center"/>
          </w:tcPr>
          <w:p w14:paraId="368E3E41" w14:textId="10F6CFA8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09F71870" w14:textId="619FE4DB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496A76" w14:paraId="620227FC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7AB79A46" w14:textId="2601B491" w:rsidR="00496A76" w:rsidRPr="00EC2F30" w:rsidRDefault="00EC2F30" w:rsidP="00496A76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</w:t>
            </w:r>
            <w:r w:rsidR="00496A76" w:rsidRPr="00EC2F30">
              <w:rPr>
                <w:b w:val="0"/>
                <w:bCs w:val="0"/>
              </w:rPr>
              <w:t>perateur +=</w:t>
            </w:r>
          </w:p>
        </w:tc>
        <w:tc>
          <w:tcPr>
            <w:tcW w:w="4110" w:type="dxa"/>
            <w:vAlign w:val="center"/>
          </w:tcPr>
          <w:p w14:paraId="70A67147" w14:textId="4A7BDE96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L’addition s’effectue correctement sur la matrice gauche.</w:t>
            </w:r>
          </w:p>
        </w:tc>
        <w:tc>
          <w:tcPr>
            <w:tcW w:w="1134" w:type="dxa"/>
            <w:vAlign w:val="center"/>
          </w:tcPr>
          <w:p w14:paraId="3C54A8C1" w14:textId="29BF98A5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16DAC69D" w14:textId="16831AC5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496A76" w14:paraId="0059D5F1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07C4DC2C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263F2D7F" w14:textId="1F84B52A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60C12CBD" w14:textId="13B6488F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6DDE3310" w14:textId="7C447148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496A76" w14:paraId="10ABC1E2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5BEE6D3B" w14:textId="797064D6" w:rsidR="00496A76" w:rsidRPr="00EC2F30" w:rsidRDefault="00EC2F30" w:rsidP="00496A76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</w:t>
            </w:r>
            <w:r w:rsidR="00496A76" w:rsidRPr="00EC2F30">
              <w:rPr>
                <w:b w:val="0"/>
                <w:bCs w:val="0"/>
              </w:rPr>
              <w:t>perateur </w:t>
            </w:r>
            <w:r w:rsidR="00496A76" w:rsidRPr="00EC2F30">
              <w:rPr>
                <w:b w:val="0"/>
                <w:bCs w:val="0"/>
              </w:rPr>
              <w:t>*</w:t>
            </w:r>
            <w:r w:rsidR="00496A76" w:rsidRPr="00EC2F30">
              <w:rPr>
                <w:b w:val="0"/>
                <w:bCs w:val="0"/>
              </w:rPr>
              <w:t>=</w:t>
            </w:r>
          </w:p>
        </w:tc>
        <w:tc>
          <w:tcPr>
            <w:tcW w:w="4110" w:type="dxa"/>
            <w:vAlign w:val="center"/>
          </w:tcPr>
          <w:p w14:paraId="64E162FF" w14:textId="1A30500E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>a multiplication</w:t>
            </w:r>
            <w:r>
              <w:t xml:space="preserve"> s’effectue correctement sur la matrice gauche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359FC66D" w14:textId="4113045C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4D8C0BC1" w14:textId="119B1385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496A76" w14:paraId="1236A054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2A7BC3BC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910BDBD" w14:textId="05487D7B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424BEF93" w14:textId="490298F2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7632B42A" w14:textId="2372F707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496A76" w14:paraId="7653DEAE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00FB1985" w14:textId="177125F6" w:rsidR="00496A76" w:rsidRPr="00EC2F30" w:rsidRDefault="00EC2F30" w:rsidP="00496A76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</w:t>
            </w:r>
            <w:r w:rsidR="00496A76" w:rsidRPr="00EC2F30">
              <w:rPr>
                <w:b w:val="0"/>
                <w:bCs w:val="0"/>
              </w:rPr>
              <w:t>perateur </w:t>
            </w:r>
            <w:r w:rsidR="00496A76" w:rsidRPr="00EC2F30">
              <w:rPr>
                <w:b w:val="0"/>
                <w:bCs w:val="0"/>
              </w:rPr>
              <w:t>-</w:t>
            </w:r>
            <w:r w:rsidR="00496A76" w:rsidRPr="00EC2F30">
              <w:rPr>
                <w:b w:val="0"/>
                <w:bCs w:val="0"/>
              </w:rPr>
              <w:t>=</w:t>
            </w:r>
          </w:p>
        </w:tc>
        <w:tc>
          <w:tcPr>
            <w:tcW w:w="4110" w:type="dxa"/>
            <w:vAlign w:val="center"/>
          </w:tcPr>
          <w:p w14:paraId="3C0EAE7A" w14:textId="377CBDA8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>a soustraction</w:t>
            </w:r>
            <w:r>
              <w:t xml:space="preserve"> s’effectue correctement sur la matrice gauche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1A4860C6" w14:textId="76103831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65B54639" w14:textId="674898A0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496A76" w14:paraId="7A7111F0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F730774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2AF1F0F1" w14:textId="67141075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1EB51483" w14:textId="07C84CA6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23E09998" w14:textId="72A49B31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</w:p>
        </w:tc>
      </w:tr>
      <w:tr w:rsidR="00EC2F30" w14:paraId="608CA4ED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18860BFD" w14:textId="1E5334D8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operateur +</w:t>
            </w:r>
          </w:p>
        </w:tc>
        <w:tc>
          <w:tcPr>
            <w:tcW w:w="4110" w:type="dxa"/>
            <w:vAlign w:val="center"/>
          </w:tcPr>
          <w:p w14:paraId="6986B543" w14:textId="6310336A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L’addition s’effectue correctement sur la matrice gauche.</w:t>
            </w:r>
          </w:p>
        </w:tc>
        <w:tc>
          <w:tcPr>
            <w:tcW w:w="1134" w:type="dxa"/>
            <w:vAlign w:val="center"/>
          </w:tcPr>
          <w:p w14:paraId="6FE4A8B3" w14:textId="7F91552D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3228C14E" w14:textId="057DA03A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37FBB763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1BF1EE79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2B566702" w14:textId="3F7894BB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2CBA8368" w14:textId="0FEEA49A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0A4FF1CB" w14:textId="7AB46BD2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728AC1ED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46F9E806" w14:textId="791F1137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operateur *</w:t>
            </w:r>
          </w:p>
        </w:tc>
        <w:tc>
          <w:tcPr>
            <w:tcW w:w="4110" w:type="dxa"/>
            <w:vAlign w:val="center"/>
          </w:tcPr>
          <w:p w14:paraId="7C46F895" w14:textId="0B1E36FC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multiplication s’effectue correctement sur la matrice gauche.</w:t>
            </w:r>
          </w:p>
        </w:tc>
        <w:tc>
          <w:tcPr>
            <w:tcW w:w="1134" w:type="dxa"/>
            <w:vAlign w:val="center"/>
          </w:tcPr>
          <w:p w14:paraId="49BB5421" w14:textId="213020CA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32975453" w14:textId="4E66A48C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6D5E3242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2A71CE15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AFBCDD3" w14:textId="51BB0E2E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5913FB75" w14:textId="101BCC76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6EA28F3E" w14:textId="4730E42E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5B2A1335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37BD4956" w14:textId="37E46783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operateur -</w:t>
            </w:r>
          </w:p>
        </w:tc>
        <w:tc>
          <w:tcPr>
            <w:tcW w:w="4110" w:type="dxa"/>
            <w:vAlign w:val="center"/>
          </w:tcPr>
          <w:p w14:paraId="73B32C59" w14:textId="5A45C394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soustraction s’effectue correctement sur la matrice gauche.</w:t>
            </w:r>
          </w:p>
        </w:tc>
        <w:tc>
          <w:tcPr>
            <w:tcW w:w="1134" w:type="dxa"/>
            <w:vAlign w:val="center"/>
          </w:tcPr>
          <w:p w14:paraId="3BB956CE" w14:textId="416CDF81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5043FC12" w14:textId="08C7306F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4A9D7F73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3D2B73C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75CC6045" w14:textId="172F3207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3C96316D" w14:textId="089EE274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68F2EDE6" w14:textId="0CA8C36D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19977CD9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10105FF6" w14:textId="3CC68E7B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Fonction addToPtr</w:t>
            </w:r>
          </w:p>
        </w:tc>
        <w:tc>
          <w:tcPr>
            <w:tcW w:w="4110" w:type="dxa"/>
            <w:vAlign w:val="center"/>
          </w:tcPr>
          <w:p w14:paraId="5F3E24DA" w14:textId="2B6774EF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L’addition s’effectue correctement sur la matrice gauche.</w:t>
            </w:r>
          </w:p>
        </w:tc>
        <w:tc>
          <w:tcPr>
            <w:tcW w:w="1134" w:type="dxa"/>
            <w:vAlign w:val="center"/>
          </w:tcPr>
          <w:p w14:paraId="6E1899C8" w14:textId="3AFDCCB7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40D07EA6" w14:textId="35A364CB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1631160F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CBCD2D4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72F10759" w14:textId="7427F7F7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23B3D6BF" w14:textId="3C60B99D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45422924" w14:textId="5216154F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4D38C86D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2FD1929F" w14:textId="1C2C9069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operateur </w:t>
            </w:r>
            <w:r w:rsidRPr="00EC2F30">
              <w:rPr>
                <w:b w:val="0"/>
                <w:bCs w:val="0"/>
              </w:rPr>
              <w:t>multToPtr</w:t>
            </w:r>
          </w:p>
        </w:tc>
        <w:tc>
          <w:tcPr>
            <w:tcW w:w="4110" w:type="dxa"/>
            <w:vAlign w:val="center"/>
          </w:tcPr>
          <w:p w14:paraId="15F2A279" w14:textId="11EB52F6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multiplication s’effectue correctement sur la matrice gauche.</w:t>
            </w:r>
          </w:p>
        </w:tc>
        <w:tc>
          <w:tcPr>
            <w:tcW w:w="1134" w:type="dxa"/>
            <w:vAlign w:val="center"/>
          </w:tcPr>
          <w:p w14:paraId="184FC517" w14:textId="0BDA6ABB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4748C19F" w14:textId="553D46B9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4C334ABB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D5C8815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1DD7CD2" w14:textId="66C6D3E7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090A7369" w14:textId="74BC3B4D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70FA44EE" w14:textId="58F62FEC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126B3EB0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35CE8B5A" w14:textId="630513BB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>operateur </w:t>
            </w:r>
            <w:r w:rsidRPr="00EC2F30">
              <w:rPr>
                <w:b w:val="0"/>
                <w:bCs w:val="0"/>
              </w:rPr>
              <w:t>subToPtr</w:t>
            </w:r>
          </w:p>
        </w:tc>
        <w:tc>
          <w:tcPr>
            <w:tcW w:w="4110" w:type="dxa"/>
            <w:vAlign w:val="center"/>
          </w:tcPr>
          <w:p w14:paraId="4FC4DB3A" w14:textId="2DE01DBA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soustraction s’effectue correctement sur la matrice gauche.</w:t>
            </w:r>
          </w:p>
        </w:tc>
        <w:tc>
          <w:tcPr>
            <w:tcW w:w="1134" w:type="dxa"/>
            <w:vAlign w:val="center"/>
          </w:tcPr>
          <w:p w14:paraId="4E1B309D" w14:textId="09E13E5E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0424CA22" w14:textId="21224ECD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3CFAAF7A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5EF72C07" w14:textId="77777777" w:rsidR="00EC2F30" w:rsidRDefault="00EC2F30" w:rsidP="00EC2F30"/>
        </w:tc>
        <w:tc>
          <w:tcPr>
            <w:tcW w:w="4110" w:type="dxa"/>
            <w:vAlign w:val="center"/>
          </w:tcPr>
          <w:p w14:paraId="4B60F710" w14:textId="782AC08C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61F2F794" w14:textId="1B29A3E9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4110CFA4" w14:textId="457A0733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EC2F30" w14:paraId="705F51E8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A8D59FD" w14:textId="79DA192C" w:rsidR="00EC2F30" w:rsidRPr="00730542" w:rsidRDefault="00EC2F30" w:rsidP="00EC2F30">
            <w:pPr>
              <w:rPr>
                <w:b w:val="0"/>
                <w:bCs w:val="0"/>
              </w:rPr>
            </w:pPr>
            <w:r w:rsidRPr="00730542">
              <w:rPr>
                <w:b w:val="0"/>
                <w:bCs w:val="0"/>
              </w:rPr>
              <w:t>Création d’une matrice avec un modulo nul.</w:t>
            </w:r>
          </w:p>
        </w:tc>
        <w:tc>
          <w:tcPr>
            <w:tcW w:w="4110" w:type="dxa"/>
            <w:vAlign w:val="center"/>
          </w:tcPr>
          <w:p w14:paraId="1BC22ABC" w14:textId="1E3FC045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Lève une runtime_error</w:t>
            </w:r>
            <w:r w:rsidR="00730542">
              <w:t xml:space="preserve"> </w:t>
            </w:r>
          </w:p>
        </w:tc>
        <w:tc>
          <w:tcPr>
            <w:tcW w:w="1134" w:type="dxa"/>
            <w:vAlign w:val="center"/>
          </w:tcPr>
          <w:p w14:paraId="02EE3076" w14:textId="1483EA37" w:rsidR="00EC2F30" w:rsidRPr="00730542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06C5E142" w14:textId="4910D078" w:rsidR="00EC2F30" w:rsidRPr="00730542" w:rsidRDefault="00730542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</w:p>
        </w:tc>
      </w:tr>
      <w:tr w:rsidR="00730542" w14:paraId="7FFABC21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42EF798" w14:textId="5D9EDC8D" w:rsidR="00730542" w:rsidRPr="00730542" w:rsidRDefault="00730542" w:rsidP="00EC2F30">
            <w:pPr>
              <w:rPr>
                <w:b w:val="0"/>
                <w:bCs w:val="0"/>
              </w:rPr>
            </w:pPr>
            <w:r w:rsidRPr="00730542">
              <w:rPr>
                <w:b w:val="0"/>
                <w:bCs w:val="0"/>
              </w:rPr>
              <w:t>Opérations entre deux matrices de modulos différents</w:t>
            </w:r>
          </w:p>
        </w:tc>
        <w:tc>
          <w:tcPr>
            <w:tcW w:w="4110" w:type="dxa"/>
            <w:vAlign w:val="center"/>
          </w:tcPr>
          <w:p w14:paraId="78DD60A0" w14:textId="34BED8DC" w:rsidR="00730542" w:rsidRDefault="00730542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Lève une invalid_argument exception</w:t>
            </w:r>
          </w:p>
        </w:tc>
        <w:tc>
          <w:tcPr>
            <w:tcW w:w="1134" w:type="dxa"/>
            <w:vAlign w:val="center"/>
          </w:tcPr>
          <w:p w14:paraId="5FD0D53B" w14:textId="7ED7DA55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6991230E" w14:textId="0D939DD0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</w:tr>
      <w:tr w:rsidR="00730542" w14:paraId="1E69392A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9F11A98" w14:textId="4F81BEC2" w:rsidR="00730542" w:rsidRPr="00730542" w:rsidRDefault="00730542" w:rsidP="00EC2F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d’une matrice avec largeur nulle.</w:t>
            </w:r>
          </w:p>
        </w:tc>
        <w:tc>
          <w:tcPr>
            <w:tcW w:w="4110" w:type="dxa"/>
            <w:vAlign w:val="center"/>
          </w:tcPr>
          <w:p w14:paraId="0195F970" w14:textId="2CDCCA21" w:rsidR="00730542" w:rsidRDefault="00730542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Lève une runtime_error</w:t>
            </w:r>
          </w:p>
        </w:tc>
        <w:tc>
          <w:tcPr>
            <w:tcW w:w="1134" w:type="dxa"/>
            <w:vAlign w:val="center"/>
          </w:tcPr>
          <w:p w14:paraId="718EE459" w14:textId="4A342DC5" w:rsidR="00730542" w:rsidRPr="00730542" w:rsidRDefault="00730542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11DB200C" w14:textId="18E95837" w:rsidR="00730542" w:rsidRPr="00730542" w:rsidRDefault="00730542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</w:tr>
      <w:tr w:rsidR="00730542" w14:paraId="320278CA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428F8D0" w14:textId="22C08A2E" w:rsidR="00730542" w:rsidRDefault="00730542" w:rsidP="00EC2F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d’une matrice avec hauteur nulle.</w:t>
            </w:r>
          </w:p>
        </w:tc>
        <w:tc>
          <w:tcPr>
            <w:tcW w:w="4110" w:type="dxa"/>
            <w:vAlign w:val="center"/>
          </w:tcPr>
          <w:p w14:paraId="22DE0C78" w14:textId="296590B5" w:rsidR="00730542" w:rsidRDefault="00730542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Lève une runtime_error</w:t>
            </w:r>
          </w:p>
        </w:tc>
        <w:tc>
          <w:tcPr>
            <w:tcW w:w="1134" w:type="dxa"/>
            <w:vAlign w:val="center"/>
          </w:tcPr>
          <w:p w14:paraId="3B912751" w14:textId="209FCA60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  <w:tc>
          <w:tcPr>
            <w:tcW w:w="1124" w:type="dxa"/>
            <w:vAlign w:val="center"/>
          </w:tcPr>
          <w:p w14:paraId="4A9E3274" w14:textId="4F71E11C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30542">
              <w:rPr>
                <w:color w:val="00B050"/>
              </w:rPr>
              <w:t>validé</w:t>
            </w:r>
          </w:p>
        </w:tc>
      </w:tr>
    </w:tbl>
    <w:p w14:paraId="228E5D9B" w14:textId="614AB62F" w:rsidR="00955E12" w:rsidRDefault="00955E12" w:rsidP="00955E12">
      <w:pPr>
        <w:pStyle w:val="Titre1"/>
      </w:pPr>
      <w:bookmarkStart w:id="7" w:name="_Toc54018518"/>
      <w:r>
        <w:lastRenderedPageBreak/>
        <w:t>Annexes</w:t>
      </w:r>
      <w:bookmarkEnd w:id="7"/>
    </w:p>
    <w:p w14:paraId="6F11949C" w14:textId="1C8EBD8D" w:rsidR="00955E12" w:rsidRPr="00955E12" w:rsidRDefault="00955E12" w:rsidP="002D4011">
      <w:pPr>
        <w:pStyle w:val="Paragraphedeliste"/>
        <w:numPr>
          <w:ilvl w:val="0"/>
          <w:numId w:val="3"/>
        </w:numPr>
      </w:pPr>
      <w:r>
        <w:t>Code source</w:t>
      </w:r>
      <w:r w:rsidR="006C51AB">
        <w:t xml:space="preserve"> en pdf</w:t>
      </w:r>
      <w:r w:rsidR="002D4011">
        <w:t>.</w:t>
      </w:r>
    </w:p>
    <w:sectPr w:rsidR="00955E12" w:rsidRPr="00955E12" w:rsidSect="00B8492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62960" w14:textId="77777777" w:rsidR="00575D1E" w:rsidRDefault="00575D1E" w:rsidP="00FE1E6D">
      <w:pPr>
        <w:spacing w:after="0" w:line="240" w:lineRule="auto"/>
      </w:pPr>
      <w:r>
        <w:separator/>
      </w:r>
    </w:p>
  </w:endnote>
  <w:endnote w:type="continuationSeparator" w:id="0">
    <w:p w14:paraId="67D3DBB3" w14:textId="77777777" w:rsidR="00575D1E" w:rsidRDefault="00575D1E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679A2D5C" w:rsidR="00640A57" w:rsidRPr="00586B63" w:rsidRDefault="00945D6C" w:rsidP="00E47F06">
    <w:pPr>
      <w:pStyle w:val="Pieddepage"/>
      <w:jc w:val="right"/>
      <w:rPr>
        <w:lang w:val="en-GB"/>
      </w:rPr>
    </w:pPr>
    <w:fldSimple w:instr=" DATE   \* MERGEFORMAT ">
      <w:r w:rsidR="00B44B70">
        <w:rPr>
          <w:noProof/>
        </w:rPr>
        <w:t>03.03.2021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85E1D">
          <w:rPr>
            <w:sz w:val="20"/>
            <w:szCs w:val="20"/>
            <w:lang w:val="en-GB"/>
          </w:rPr>
          <w:t>Quentin Forestier,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A3AA7" w14:textId="77777777" w:rsidR="00575D1E" w:rsidRDefault="00575D1E" w:rsidP="00FE1E6D">
      <w:pPr>
        <w:spacing w:after="0" w:line="240" w:lineRule="auto"/>
      </w:pPr>
      <w:r>
        <w:separator/>
      </w:r>
    </w:p>
  </w:footnote>
  <w:footnote w:type="continuationSeparator" w:id="0">
    <w:p w14:paraId="7CD7DDA3" w14:textId="77777777" w:rsidR="00575D1E" w:rsidRDefault="00575D1E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6B78A38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455811">
      <w:t>Matrices binaires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6A37"/>
    <w:rsid w:val="00027913"/>
    <w:rsid w:val="00053551"/>
    <w:rsid w:val="00096A83"/>
    <w:rsid w:val="000A3CB9"/>
    <w:rsid w:val="000D68AA"/>
    <w:rsid w:val="000F3662"/>
    <w:rsid w:val="00104F1D"/>
    <w:rsid w:val="00105E0C"/>
    <w:rsid w:val="00130704"/>
    <w:rsid w:val="00183589"/>
    <w:rsid w:val="00193692"/>
    <w:rsid w:val="001D7292"/>
    <w:rsid w:val="001F2567"/>
    <w:rsid w:val="00221A4E"/>
    <w:rsid w:val="00226D62"/>
    <w:rsid w:val="00240D0E"/>
    <w:rsid w:val="0025447D"/>
    <w:rsid w:val="002650E9"/>
    <w:rsid w:val="00291373"/>
    <w:rsid w:val="002941DF"/>
    <w:rsid w:val="00296B3A"/>
    <w:rsid w:val="002C0FF4"/>
    <w:rsid w:val="002C673F"/>
    <w:rsid w:val="002D4011"/>
    <w:rsid w:val="00325F09"/>
    <w:rsid w:val="003A6385"/>
    <w:rsid w:val="003B796B"/>
    <w:rsid w:val="004168DE"/>
    <w:rsid w:val="00444C67"/>
    <w:rsid w:val="0044762D"/>
    <w:rsid w:val="00455811"/>
    <w:rsid w:val="00463CBC"/>
    <w:rsid w:val="00485730"/>
    <w:rsid w:val="00496A76"/>
    <w:rsid w:val="004E60D1"/>
    <w:rsid w:val="004F2AF8"/>
    <w:rsid w:val="0050196F"/>
    <w:rsid w:val="00556ABE"/>
    <w:rsid w:val="00572C17"/>
    <w:rsid w:val="00575D1E"/>
    <w:rsid w:val="00577B47"/>
    <w:rsid w:val="00586B63"/>
    <w:rsid w:val="005A576B"/>
    <w:rsid w:val="005B145E"/>
    <w:rsid w:val="005F5BB1"/>
    <w:rsid w:val="00640A57"/>
    <w:rsid w:val="0064248A"/>
    <w:rsid w:val="006B1095"/>
    <w:rsid w:val="006C51AB"/>
    <w:rsid w:val="00730542"/>
    <w:rsid w:val="00741489"/>
    <w:rsid w:val="00754A9D"/>
    <w:rsid w:val="007B57A8"/>
    <w:rsid w:val="00816000"/>
    <w:rsid w:val="008205B0"/>
    <w:rsid w:val="008720FB"/>
    <w:rsid w:val="008A5F8F"/>
    <w:rsid w:val="00943654"/>
    <w:rsid w:val="00945D6C"/>
    <w:rsid w:val="00955E12"/>
    <w:rsid w:val="009573E4"/>
    <w:rsid w:val="00972839"/>
    <w:rsid w:val="0099629F"/>
    <w:rsid w:val="009C3625"/>
    <w:rsid w:val="00A34D2D"/>
    <w:rsid w:val="00A71D38"/>
    <w:rsid w:val="00AC751C"/>
    <w:rsid w:val="00AD2302"/>
    <w:rsid w:val="00B44B70"/>
    <w:rsid w:val="00B81D90"/>
    <w:rsid w:val="00B84922"/>
    <w:rsid w:val="00BE1E0C"/>
    <w:rsid w:val="00BE6373"/>
    <w:rsid w:val="00BF704E"/>
    <w:rsid w:val="00C048F8"/>
    <w:rsid w:val="00C14088"/>
    <w:rsid w:val="00C639BF"/>
    <w:rsid w:val="00CE47FF"/>
    <w:rsid w:val="00D23BE1"/>
    <w:rsid w:val="00D372DE"/>
    <w:rsid w:val="00D40FF9"/>
    <w:rsid w:val="00D71F8E"/>
    <w:rsid w:val="00DF23D0"/>
    <w:rsid w:val="00DF30E7"/>
    <w:rsid w:val="00E07783"/>
    <w:rsid w:val="00E33BCC"/>
    <w:rsid w:val="00E4362E"/>
    <w:rsid w:val="00E47F06"/>
    <w:rsid w:val="00E51302"/>
    <w:rsid w:val="00E84D66"/>
    <w:rsid w:val="00EB328D"/>
    <w:rsid w:val="00EC1853"/>
    <w:rsid w:val="00EC2F30"/>
    <w:rsid w:val="00ED62EA"/>
    <w:rsid w:val="00F0098A"/>
    <w:rsid w:val="00F07CE4"/>
    <w:rsid w:val="00F25846"/>
    <w:rsid w:val="00F61840"/>
    <w:rsid w:val="00F6470B"/>
    <w:rsid w:val="00F650BC"/>
    <w:rsid w:val="00F801F2"/>
    <w:rsid w:val="00F85E1D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41041E"/>
    <w:rsid w:val="00443774"/>
    <w:rsid w:val="004766D2"/>
    <w:rsid w:val="006B3BBF"/>
    <w:rsid w:val="00792FEE"/>
    <w:rsid w:val="009E0EDF"/>
    <w:rsid w:val="00C55F60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Laboratoire 5</dc:subject>
  <dc:creator>Quentin Forestier, Herzig Melvyn</dc:creator>
  <cp:keywords/>
  <dc:description/>
  <cp:lastModifiedBy>Melvyn</cp:lastModifiedBy>
  <cp:revision>78</cp:revision>
  <dcterms:created xsi:type="dcterms:W3CDTF">2020-02-19T07:45:00Z</dcterms:created>
  <dcterms:modified xsi:type="dcterms:W3CDTF">2021-03-03T18:15:00Z</dcterms:modified>
  <cp:category>POO2</cp:category>
</cp:coreProperties>
</file>