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 w:rsidP="0012048F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498DF49F" w:rsidR="00640A57" w:rsidRPr="00EC1853" w:rsidRDefault="00960BBB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 xml:space="preserve">Berney Alec &amp; </w:t>
                                      </w:r>
                                      <w:r w:rsidR="00CD769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3273EEFC" w:rsidR="00640A57" w:rsidRPr="00EC1853" w:rsidRDefault="009C69A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16437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SYM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1C4817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30.11.2021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7881B8CF" w:rsidR="00640A57" w:rsidRPr="00CD7691" w:rsidRDefault="009C69A0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alias w:val="Titre "/>
                                      <w:tag w:val=""/>
                                      <w:id w:val="96201027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C481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Codes-barres, iBeacons et NFC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11E96896" w:rsidR="00640A57" w:rsidRDefault="00CD7691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1C4817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498DF49F" w:rsidR="00640A57" w:rsidRPr="00EC1853" w:rsidRDefault="00960BBB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 xml:space="preserve">Berney Alec &amp; </w:t>
                                </w:r>
                                <w:r w:rsidR="00CD769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3273EEFC" w:rsidR="00640A57" w:rsidRPr="00EC1853" w:rsidRDefault="009C69A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16437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SYM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1C4817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30.11.2021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7881B8CF" w:rsidR="00640A57" w:rsidRPr="00CD7691" w:rsidRDefault="009C69A0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alias w:val="Titre "/>
                                <w:tag w:val=""/>
                                <w:id w:val="96201027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C481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Codes-barres, iBeacons et NFC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11E96896" w:rsidR="00640A57" w:rsidRDefault="00CD7691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1C4817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12048F">
          <w:pPr>
            <w:jc w:val="both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 w:rsidP="0012048F">
              <w:pPr>
                <w:pStyle w:val="En-ttedetabledesmatires"/>
                <w:jc w:val="both"/>
              </w:pPr>
              <w:r>
                <w:t>Table des matières</w:t>
              </w:r>
            </w:p>
            <w:p w14:paraId="23677E07" w14:textId="55AA05E6" w:rsidR="002F028D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9181362" w:history="1">
                <w:r w:rsidR="002F028D" w:rsidRPr="003A7EBA">
                  <w:rPr>
                    <w:rStyle w:val="Lienhypertexte"/>
                    <w:noProof/>
                  </w:rPr>
                  <w:t>Introduction</w:t>
                </w:r>
                <w:r w:rsidR="002F028D">
                  <w:rPr>
                    <w:noProof/>
                    <w:webHidden/>
                  </w:rPr>
                  <w:tab/>
                </w:r>
                <w:r w:rsidR="002F028D">
                  <w:rPr>
                    <w:noProof/>
                    <w:webHidden/>
                  </w:rPr>
                  <w:fldChar w:fldCharType="begin"/>
                </w:r>
                <w:r w:rsidR="002F028D">
                  <w:rPr>
                    <w:noProof/>
                    <w:webHidden/>
                  </w:rPr>
                  <w:instrText xml:space="preserve"> PAGEREF _Toc89181362 \h </w:instrText>
                </w:r>
                <w:r w:rsidR="002F028D">
                  <w:rPr>
                    <w:noProof/>
                    <w:webHidden/>
                  </w:rPr>
                </w:r>
                <w:r w:rsidR="002F028D">
                  <w:rPr>
                    <w:noProof/>
                    <w:webHidden/>
                  </w:rPr>
                  <w:fldChar w:fldCharType="separate"/>
                </w:r>
                <w:r w:rsidR="002F028D">
                  <w:rPr>
                    <w:noProof/>
                    <w:webHidden/>
                  </w:rPr>
                  <w:t>2</w:t>
                </w:r>
                <w:r w:rsidR="002F028D">
                  <w:rPr>
                    <w:noProof/>
                    <w:webHidden/>
                  </w:rPr>
                  <w:fldChar w:fldCharType="end"/>
                </w:r>
              </w:hyperlink>
            </w:p>
            <w:p w14:paraId="545A8C89" w14:textId="2138078C" w:rsidR="002F028D" w:rsidRDefault="002F028D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9181363" w:history="1">
                <w:r w:rsidRPr="003A7EBA">
                  <w:rPr>
                    <w:rStyle w:val="Lienhypertexte"/>
                    <w:noProof/>
                  </w:rPr>
                  <w:t>Démarrage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_Toc89181363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CE543D" w14:textId="15B62A07" w:rsidR="002F028D" w:rsidRDefault="002F028D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9181364" w:history="1">
                <w:r w:rsidRPr="003A7EBA">
                  <w:rPr>
                    <w:rStyle w:val="Lienhypertexte"/>
                    <w:noProof/>
                  </w:rPr>
                  <w:t>Remarques préalables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_Toc89181364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827449" w14:textId="136C087B" w:rsidR="002F028D" w:rsidRDefault="002F028D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9181365" w:history="1">
                <w:r w:rsidRPr="003A7EBA">
                  <w:rPr>
                    <w:rStyle w:val="Lienhypertexte"/>
                    <w:noProof/>
                  </w:rPr>
                  <w:t>Manipulations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_Toc89181365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B40358" w14:textId="04698AD8" w:rsidR="002F028D" w:rsidRDefault="002F028D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9181366" w:history="1">
                <w:r w:rsidRPr="003A7EBA">
                  <w:rPr>
                    <w:rStyle w:val="Lienhypertexte"/>
                    <w:noProof/>
                  </w:rPr>
                  <w:t>Balises NFC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_Toc89181366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F0ECF5" w14:textId="76FA50D8" w:rsidR="002F028D" w:rsidRDefault="002F028D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89181367" w:history="1">
                <w:r w:rsidRPr="003A7EBA">
                  <w:rPr>
                    <w:rStyle w:val="Lienhypertexte"/>
                    <w:noProof/>
                  </w:rPr>
                  <w:t>Utilisation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_Toc89181367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BF505D" w14:textId="5D479E61" w:rsidR="002F028D" w:rsidRDefault="002F028D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89181368" w:history="1">
                <w:r w:rsidRPr="003A7EBA">
                  <w:rPr>
                    <w:rStyle w:val="Lienhypertexte"/>
                    <w:noProof/>
                  </w:rPr>
                  <w:t>Mise en place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_Toc89181368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7AE610" w14:textId="73135F62" w:rsidR="002F028D" w:rsidRDefault="002F028D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89181369" w:history="1">
                <w:r w:rsidRPr="003A7EBA">
                  <w:rPr>
                    <w:rStyle w:val="Lienhypertexte"/>
                    <w:noProof/>
                  </w:rPr>
                  <w:t>Question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_Toc89181369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D8CB55" w14:textId="3A1302E3" w:rsidR="002F028D" w:rsidRDefault="002F028D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9181370" w:history="1">
                <w:r w:rsidRPr="003A7EBA">
                  <w:rPr>
                    <w:rStyle w:val="Lienhypertexte"/>
                    <w:noProof/>
                  </w:rPr>
                  <w:t>Codes barre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_Toc89181370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FD3559" w14:textId="58942CC6" w:rsidR="002F028D" w:rsidRDefault="002F028D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89181371" w:history="1">
                <w:r w:rsidRPr="003A7EBA">
                  <w:rPr>
                    <w:rStyle w:val="Lienhypertexte"/>
                    <w:noProof/>
                  </w:rPr>
                  <w:t>Utilisation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_Toc89181371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F47D62" w14:textId="2CE8115F" w:rsidR="002F028D" w:rsidRDefault="002F028D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89181372" w:history="1">
                <w:r w:rsidRPr="003A7EBA">
                  <w:rPr>
                    <w:rStyle w:val="Lienhypertexte"/>
                    <w:noProof/>
                  </w:rPr>
                  <w:t>Mise en place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_Toc89181372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7B0193" w14:textId="01EB635B" w:rsidR="002F028D" w:rsidRDefault="002F028D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89181373" w:history="1">
                <w:r w:rsidRPr="003A7EBA">
                  <w:rPr>
                    <w:rStyle w:val="Lienhypertexte"/>
                    <w:noProof/>
                  </w:rPr>
                  <w:t>Question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_Toc89181373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F850AC" w14:textId="1D9B9296" w:rsidR="002F028D" w:rsidRDefault="002F028D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9181374" w:history="1">
                <w:r w:rsidRPr="003A7EBA">
                  <w:rPr>
                    <w:rStyle w:val="Lienhypertexte"/>
                    <w:noProof/>
                  </w:rPr>
                  <w:t>IBeacons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_Toc89181374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3BC262" w14:textId="62208481" w:rsidR="002F028D" w:rsidRDefault="002F028D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89181375" w:history="1">
                <w:r w:rsidRPr="003A7EBA">
                  <w:rPr>
                    <w:rStyle w:val="Lienhypertexte"/>
                    <w:noProof/>
                  </w:rPr>
                  <w:t>Utilisation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_Toc89181375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9CF2A8" w14:textId="3873CC16" w:rsidR="002F028D" w:rsidRDefault="002F028D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89181376" w:history="1">
                <w:r w:rsidRPr="003A7EBA">
                  <w:rPr>
                    <w:rStyle w:val="Lienhypertexte"/>
                    <w:noProof/>
                  </w:rPr>
                  <w:t>Mise en place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_Toc89181376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15F4B2" w14:textId="33587613" w:rsidR="002F028D" w:rsidRDefault="002F028D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89181377" w:history="1">
                <w:r w:rsidRPr="003A7EBA">
                  <w:rPr>
                    <w:rStyle w:val="Lienhypertexte"/>
                    <w:noProof/>
                  </w:rPr>
                  <w:t>Question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_Toc89181377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58590616" w:rsidR="00556ABE" w:rsidRDefault="00556ABE" w:rsidP="0012048F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 w:rsidP="0012048F">
          <w:pPr>
            <w:jc w:val="both"/>
          </w:pPr>
        </w:p>
        <w:p w14:paraId="24199E64" w14:textId="0692ADD3" w:rsidR="00556ABE" w:rsidRDefault="00556ABE" w:rsidP="0012048F">
          <w:pPr>
            <w:jc w:val="both"/>
          </w:pPr>
          <w:r>
            <w:br w:type="page"/>
          </w:r>
        </w:p>
        <w:p w14:paraId="73174854" w14:textId="664ED0C0" w:rsidR="00CD7691" w:rsidRDefault="00556ABE" w:rsidP="0012048F">
          <w:pPr>
            <w:pStyle w:val="Titre1"/>
            <w:jc w:val="both"/>
          </w:pPr>
          <w:bookmarkStart w:id="0" w:name="_Toc89181362"/>
          <w:r>
            <w:lastRenderedPageBreak/>
            <w:t>I</w:t>
          </w:r>
          <w:r w:rsidR="00F85E1D">
            <w:t>ntroduction</w:t>
          </w:r>
        </w:p>
      </w:sdtContent>
    </w:sdt>
    <w:bookmarkEnd w:id="0" w:displacedByCustomXml="prev"/>
    <w:p w14:paraId="1F15B525" w14:textId="376D69A5" w:rsidR="002F157B" w:rsidRDefault="003F5121" w:rsidP="0012048F">
      <w:pPr>
        <w:jc w:val="both"/>
      </w:pPr>
      <w:r>
        <w:t xml:space="preserve">Ce laboratoire est une introduction </w:t>
      </w:r>
      <w:r w:rsidR="001C4817">
        <w:t>à l’utilisation des données environnementales avec Android. Ces données sont :</w:t>
      </w:r>
    </w:p>
    <w:p w14:paraId="7B7ABD1F" w14:textId="2E222ED4" w:rsidR="001C4817" w:rsidRDefault="001C4817" w:rsidP="001C4817">
      <w:pPr>
        <w:pStyle w:val="Paragraphedeliste"/>
        <w:numPr>
          <w:ilvl w:val="0"/>
          <w:numId w:val="27"/>
        </w:numPr>
        <w:jc w:val="both"/>
      </w:pPr>
      <w:r>
        <w:t>Les balises NFC</w:t>
      </w:r>
    </w:p>
    <w:p w14:paraId="2287323F" w14:textId="580865E7" w:rsidR="001C4817" w:rsidRDefault="001C4817" w:rsidP="001C4817">
      <w:pPr>
        <w:pStyle w:val="Paragraphedeliste"/>
        <w:numPr>
          <w:ilvl w:val="0"/>
          <w:numId w:val="27"/>
        </w:numPr>
        <w:jc w:val="both"/>
      </w:pPr>
      <w:r>
        <w:t>Les codes barre</w:t>
      </w:r>
    </w:p>
    <w:p w14:paraId="198817BD" w14:textId="657EF4E1" w:rsidR="001C4817" w:rsidRDefault="001C4817" w:rsidP="0012048F">
      <w:pPr>
        <w:pStyle w:val="Paragraphedeliste"/>
        <w:numPr>
          <w:ilvl w:val="0"/>
          <w:numId w:val="27"/>
        </w:numPr>
        <w:jc w:val="both"/>
      </w:pPr>
      <w:r>
        <w:t>Les iBeacons</w:t>
      </w:r>
    </w:p>
    <w:p w14:paraId="6FC4F7D3" w14:textId="765E44F3" w:rsidR="003F5121" w:rsidRDefault="00BB44A7" w:rsidP="0012048F">
      <w:pPr>
        <w:pStyle w:val="Titre1"/>
        <w:jc w:val="both"/>
      </w:pPr>
      <w:bookmarkStart w:id="1" w:name="_Toc89181363"/>
      <w:r>
        <w:t>Démarrage</w:t>
      </w:r>
      <w:bookmarkEnd w:id="1"/>
    </w:p>
    <w:p w14:paraId="4EED8830" w14:textId="63B36D19" w:rsidR="003F5121" w:rsidRDefault="003F5121" w:rsidP="0012048F">
      <w:pPr>
        <w:jc w:val="both"/>
      </w:pPr>
      <w:r>
        <w:t>L</w:t>
      </w:r>
      <w:r w:rsidR="00BB44A7">
        <w:t>’application démarre sur la page principale :</w:t>
      </w:r>
    </w:p>
    <w:p w14:paraId="6FF9E4C0" w14:textId="37D9D5BD" w:rsidR="00BB44A7" w:rsidRDefault="001C4817" w:rsidP="0012048F">
      <w:pPr>
        <w:jc w:val="center"/>
      </w:pPr>
      <w:r w:rsidRPr="001C4817">
        <w:drawing>
          <wp:inline distT="0" distB="0" distL="0" distR="0" wp14:anchorId="3AE97A05" wp14:editId="6A63AE70">
            <wp:extent cx="2073403" cy="3379304"/>
            <wp:effectExtent l="0" t="0" r="317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241" cy="338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5DD3" w14:textId="0F058E0B" w:rsidR="00BB44A7" w:rsidRDefault="00BB44A7" w:rsidP="0012048F">
      <w:pPr>
        <w:jc w:val="both"/>
      </w:pPr>
      <w:r>
        <w:t xml:space="preserve">Chaque bouton crée une nouvelle activité qui </w:t>
      </w:r>
      <w:r w:rsidR="001C4817">
        <w:t>met en scène les différentes données environnementales citées précédemment.</w:t>
      </w:r>
    </w:p>
    <w:p w14:paraId="5B19F5A2" w14:textId="36E4987A" w:rsidR="00EB276E" w:rsidRDefault="00EB276E" w:rsidP="0012048F">
      <w:pPr>
        <w:pStyle w:val="Titre2"/>
        <w:jc w:val="both"/>
      </w:pPr>
      <w:bookmarkStart w:id="2" w:name="_Toc89181364"/>
      <w:r>
        <w:t>Remarques préalables</w:t>
      </w:r>
      <w:bookmarkEnd w:id="2"/>
    </w:p>
    <w:p w14:paraId="27FC5F5A" w14:textId="45720F80" w:rsidR="00EB276E" w:rsidRPr="00EB276E" w:rsidRDefault="00EB276E" w:rsidP="0012048F">
      <w:pPr>
        <w:jc w:val="both"/>
      </w:pPr>
      <w:r>
        <w:t xml:space="preserve">Ce laboratoire est une introduction </w:t>
      </w:r>
      <w:r w:rsidR="001C4817">
        <w:t>aux données environnementales</w:t>
      </w:r>
      <w:r>
        <w:t>. En conséquence, certain aspect de la programmation Android ne sont pas développés par manque de temps</w:t>
      </w:r>
      <w:r w:rsidR="001C4817">
        <w:t>. Par exemple, les</w:t>
      </w:r>
      <w:r w:rsidR="00AD476D">
        <w:t xml:space="preserve"> activités n’utilisent pas les principes des </w:t>
      </w:r>
      <w:proofErr w:type="spellStart"/>
      <w:r w:rsidR="00AD476D">
        <w:t>view-models</w:t>
      </w:r>
      <w:proofErr w:type="spellEnd"/>
      <w:r w:rsidR="00AD476D">
        <w:t>.</w:t>
      </w:r>
    </w:p>
    <w:p w14:paraId="6A5C51D6" w14:textId="5B5CAA98" w:rsidR="00A031D6" w:rsidRDefault="00A031D6" w:rsidP="0012048F">
      <w:pPr>
        <w:pStyle w:val="Titre1"/>
        <w:jc w:val="both"/>
      </w:pPr>
      <w:bookmarkStart w:id="3" w:name="_Toc89181365"/>
      <w:r>
        <w:t>Manipulations</w:t>
      </w:r>
      <w:bookmarkEnd w:id="3"/>
    </w:p>
    <w:p w14:paraId="65AD5EB3" w14:textId="26A75C2C" w:rsidR="00D03CE0" w:rsidRDefault="00A031D6" w:rsidP="0012048F">
      <w:pPr>
        <w:jc w:val="both"/>
      </w:pPr>
      <w:r>
        <w:t xml:space="preserve">Comme présenté préalablement, ce laboratoire consiste en </w:t>
      </w:r>
      <w:r w:rsidR="00AD476D">
        <w:t>3</w:t>
      </w:r>
      <w:r>
        <w:t xml:space="preserve"> manipulations majeures.</w:t>
      </w:r>
      <w:r w:rsidR="0012048F">
        <w:t xml:space="preserve"> Nous avons donc réalisé une activité par manipulation. Au cours des points suivants, nous allons décrire de manière incrémentale ce que nous avons mis en place pour arriver à l’état final de ce laboratoire.</w:t>
      </w:r>
    </w:p>
    <w:p w14:paraId="7D87C5FE" w14:textId="77777777" w:rsidR="00D03CE0" w:rsidRDefault="00D03CE0">
      <w:r>
        <w:br w:type="page"/>
      </w:r>
    </w:p>
    <w:p w14:paraId="63D9693E" w14:textId="77777777" w:rsidR="0012048F" w:rsidRPr="00A031D6" w:rsidRDefault="0012048F" w:rsidP="0012048F">
      <w:pPr>
        <w:jc w:val="both"/>
      </w:pPr>
    </w:p>
    <w:p w14:paraId="749EA0FE" w14:textId="0EBD97F3" w:rsidR="00BB44A7" w:rsidRDefault="00AD476D" w:rsidP="0012048F">
      <w:pPr>
        <w:pStyle w:val="Titre2"/>
        <w:jc w:val="both"/>
      </w:pPr>
      <w:bookmarkStart w:id="4" w:name="_Toc89181366"/>
      <w:r>
        <w:t>Balises NFC</w:t>
      </w:r>
      <w:bookmarkEnd w:id="4"/>
    </w:p>
    <w:p w14:paraId="5316900B" w14:textId="1318CDFB" w:rsidR="00BB44A7" w:rsidRDefault="00AD476D" w:rsidP="0012048F">
      <w:proofErr w:type="spellStart"/>
      <w:proofErr w:type="gramStart"/>
      <w:r>
        <w:t>todo</w:t>
      </w:r>
      <w:proofErr w:type="spellEnd"/>
      <w:proofErr w:type="gramEnd"/>
    </w:p>
    <w:p w14:paraId="5CB60598" w14:textId="7C0ACC20" w:rsidR="00656253" w:rsidRDefault="00656253" w:rsidP="00656253">
      <w:pPr>
        <w:pStyle w:val="Titre3"/>
      </w:pPr>
      <w:bookmarkStart w:id="5" w:name="_Toc89181367"/>
      <w:r>
        <w:t>Utilisation</w:t>
      </w:r>
      <w:bookmarkEnd w:id="5"/>
    </w:p>
    <w:p w14:paraId="7EFE942C" w14:textId="68C7349B" w:rsidR="00656253" w:rsidRDefault="00AD476D" w:rsidP="00D03CE0">
      <w:proofErr w:type="spellStart"/>
      <w:r>
        <w:t>Todo</w:t>
      </w:r>
      <w:proofErr w:type="spellEnd"/>
    </w:p>
    <w:p w14:paraId="2451B38F" w14:textId="70791EFE" w:rsidR="00656253" w:rsidRDefault="00656253" w:rsidP="00656253">
      <w:pPr>
        <w:pStyle w:val="Titre3"/>
      </w:pPr>
      <w:bookmarkStart w:id="6" w:name="_Toc89181368"/>
      <w:r>
        <w:t>Mise en place</w:t>
      </w:r>
      <w:bookmarkEnd w:id="6"/>
    </w:p>
    <w:p w14:paraId="33CFF943" w14:textId="176E9B13" w:rsidR="00D06D5E" w:rsidRDefault="00D03CE0" w:rsidP="00656253">
      <w:proofErr w:type="spellStart"/>
      <w:r>
        <w:t>T</w:t>
      </w:r>
      <w:r w:rsidR="00AD476D">
        <w:t>odo</w:t>
      </w:r>
      <w:proofErr w:type="spellEnd"/>
    </w:p>
    <w:p w14:paraId="093FDF34" w14:textId="77777777" w:rsidR="00D03CE0" w:rsidRDefault="00D03CE0" w:rsidP="00D03CE0">
      <w:pPr>
        <w:pStyle w:val="Titre3"/>
      </w:pPr>
      <w:bookmarkStart w:id="7" w:name="_Toc89181369"/>
      <w:r>
        <w:t>Question</w:t>
      </w:r>
      <w:bookmarkEnd w:id="7"/>
    </w:p>
    <w:p w14:paraId="72628350" w14:textId="77777777" w:rsidR="00D03CE0" w:rsidRDefault="00D03CE0" w:rsidP="00D03CE0">
      <w:proofErr w:type="spellStart"/>
      <w:r>
        <w:t>Todo</w:t>
      </w:r>
      <w:proofErr w:type="spellEnd"/>
    </w:p>
    <w:p w14:paraId="7616A2C6" w14:textId="48548175" w:rsidR="00D03CE0" w:rsidRDefault="00D03CE0">
      <w:r>
        <w:br w:type="page"/>
      </w:r>
    </w:p>
    <w:p w14:paraId="6DC1DA59" w14:textId="7B0528ED" w:rsidR="00BB44A7" w:rsidRDefault="00AD476D" w:rsidP="0012048F">
      <w:pPr>
        <w:pStyle w:val="Titre2"/>
        <w:jc w:val="both"/>
      </w:pPr>
      <w:bookmarkStart w:id="8" w:name="_Toc89181370"/>
      <w:r>
        <w:lastRenderedPageBreak/>
        <w:t>Codes barre</w:t>
      </w:r>
      <w:bookmarkEnd w:id="8"/>
    </w:p>
    <w:p w14:paraId="5B0C625F" w14:textId="44493A27" w:rsidR="00D03CE0" w:rsidRDefault="007355A4" w:rsidP="007355A4">
      <w:r>
        <w:t>La mise en place de la communication retardée est sensiblement proche de la première manipulation.</w:t>
      </w:r>
    </w:p>
    <w:p w14:paraId="42E5858A" w14:textId="335A8C0C" w:rsidR="007355A4" w:rsidRDefault="007355A4" w:rsidP="007355A4">
      <w:pPr>
        <w:pStyle w:val="Titre3"/>
      </w:pPr>
      <w:bookmarkStart w:id="9" w:name="_Toc89181371"/>
      <w:r>
        <w:t>Utilisation</w:t>
      </w:r>
      <w:bookmarkEnd w:id="9"/>
    </w:p>
    <w:p w14:paraId="33BB655A" w14:textId="4848CD99" w:rsidR="007355A4" w:rsidRDefault="007355A4" w:rsidP="007355A4">
      <w:r>
        <w:t>Au lancement le layout ressemble à ceci :</w:t>
      </w:r>
    </w:p>
    <w:p w14:paraId="2C0441D9" w14:textId="4042E142" w:rsidR="00D03CE0" w:rsidRDefault="00D03CE0" w:rsidP="00D03CE0">
      <w:pPr>
        <w:jc w:val="center"/>
      </w:pPr>
      <w:r w:rsidRPr="00D03CE0">
        <w:drawing>
          <wp:inline distT="0" distB="0" distL="0" distR="0" wp14:anchorId="021C16EA" wp14:editId="29F53D71">
            <wp:extent cx="1984175" cy="3196425"/>
            <wp:effectExtent l="0" t="0" r="0" b="444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361" cy="321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6635" w14:textId="2D144E6F" w:rsidR="00D03CE0" w:rsidRDefault="00D03CE0" w:rsidP="00D03CE0">
      <w:r>
        <w:t xml:space="preserve">La zone supérieure est la zone enregistrée par la caméra. Lorsqu’elle détecte une code barre ou un QR code, elle affiche </w:t>
      </w:r>
      <w:r w:rsidRPr="00CC5F3D">
        <w:rPr>
          <w:color w:val="00B050"/>
        </w:rPr>
        <w:t>la frame</w:t>
      </w:r>
      <w:r>
        <w:t xml:space="preserve"> sur laquelle la détection a eu lieue ainsi que la </w:t>
      </w:r>
      <w:r w:rsidRPr="00CC5F3D">
        <w:rPr>
          <w:color w:val="0070C0"/>
        </w:rPr>
        <w:t>valeur du scan</w:t>
      </w:r>
      <w:r>
        <w:t>.</w:t>
      </w:r>
    </w:p>
    <w:p w14:paraId="7F11CAF7" w14:textId="141F40CA" w:rsidR="00D03CE0" w:rsidRDefault="00CC5F3D" w:rsidP="00CC5F3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53DCF" wp14:editId="4F6A61DB">
                <wp:simplePos x="0" y="0"/>
                <wp:positionH relativeFrom="column">
                  <wp:posOffset>1771843</wp:posOffset>
                </wp:positionH>
                <wp:positionV relativeFrom="paragraph">
                  <wp:posOffset>2816363</wp:posOffset>
                </wp:positionV>
                <wp:extent cx="1009816" cy="286247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28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18A3A" id="Rectangle 16" o:spid="_x0000_s1026" style="position:absolute;margin-left:139.5pt;margin-top:221.75pt;width:79.5pt;height:2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" filled="f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005A7" wp14:editId="02624F6A">
                <wp:simplePos x="0" y="0"/>
                <wp:positionH relativeFrom="column">
                  <wp:posOffset>2097847</wp:posOffset>
                </wp:positionH>
                <wp:positionV relativeFrom="paragraph">
                  <wp:posOffset>1655473</wp:posOffset>
                </wp:positionV>
                <wp:extent cx="1645920" cy="1073426"/>
                <wp:effectExtent l="0" t="0" r="1143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734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740BA" id="Rectangle 15" o:spid="_x0000_s1026" style="position:absolute;margin-left:165.2pt;margin-top:130.35pt;width:129.6pt;height:8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" filled="f" strokecolor="#00b050" strokeweight="1pt"/>
            </w:pict>
          </mc:Fallback>
        </mc:AlternateContent>
      </w:r>
      <w:r w:rsidRPr="00CC5F3D">
        <w:drawing>
          <wp:inline distT="0" distB="0" distL="0" distR="0" wp14:anchorId="26571D1F" wp14:editId="6D147D89">
            <wp:extent cx="2252022" cy="364169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8863" cy="36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533E" w14:textId="3F9F48DD" w:rsidR="007355A4" w:rsidRDefault="007355A4" w:rsidP="007355A4">
      <w:pPr>
        <w:pStyle w:val="Titre3"/>
      </w:pPr>
      <w:bookmarkStart w:id="10" w:name="_Toc89181372"/>
      <w:r>
        <w:lastRenderedPageBreak/>
        <w:t>Mise en place</w:t>
      </w:r>
      <w:bookmarkEnd w:id="10"/>
    </w:p>
    <w:p w14:paraId="5CBB1F4C" w14:textId="6A1D27C3" w:rsidR="00CC5F3D" w:rsidRPr="00CC5F3D" w:rsidRDefault="00CC5F3D" w:rsidP="00CC5F3D">
      <w:r>
        <w:t>TODO</w:t>
      </w:r>
    </w:p>
    <w:p w14:paraId="60D1A916" w14:textId="77777777" w:rsidR="00CC5F3D" w:rsidRDefault="00CC5F3D" w:rsidP="00CC5F3D">
      <w:pPr>
        <w:pStyle w:val="Titre3"/>
      </w:pPr>
      <w:bookmarkStart w:id="11" w:name="_Toc89181373"/>
      <w:r>
        <w:t>Question</w:t>
      </w:r>
      <w:bookmarkEnd w:id="11"/>
    </w:p>
    <w:p w14:paraId="6650AA39" w14:textId="77777777" w:rsidR="00CC5F3D" w:rsidRPr="00AD476D" w:rsidRDefault="00CC5F3D" w:rsidP="00CC5F3D">
      <w:proofErr w:type="spellStart"/>
      <w:proofErr w:type="gramStart"/>
      <w:r>
        <w:t>todo</w:t>
      </w:r>
      <w:proofErr w:type="spellEnd"/>
      <w:proofErr w:type="gramEnd"/>
    </w:p>
    <w:p w14:paraId="4623A730" w14:textId="77777777" w:rsidR="00CC5F3D" w:rsidRPr="00CC5F3D" w:rsidRDefault="00CC5F3D" w:rsidP="00CC5F3D"/>
    <w:p w14:paraId="675F4BD6" w14:textId="54712FDC" w:rsidR="00B22F82" w:rsidRPr="00361FE5" w:rsidRDefault="00361FE5" w:rsidP="00361FE5">
      <w:pPr>
        <w:rPr>
          <w:lang w:val="fr-FR" w:eastAsia="fr-FR"/>
        </w:rPr>
      </w:pPr>
      <w:r>
        <w:rPr>
          <w:lang w:val="fr-FR" w:eastAsia="fr-FR"/>
        </w:rPr>
        <w:br w:type="page"/>
      </w:r>
    </w:p>
    <w:p w14:paraId="01860855" w14:textId="1B3CC692" w:rsidR="00BB44A7" w:rsidRDefault="00AD476D" w:rsidP="0012048F">
      <w:pPr>
        <w:pStyle w:val="Titre2"/>
        <w:jc w:val="both"/>
      </w:pPr>
      <w:bookmarkStart w:id="12" w:name="_Toc89181374"/>
      <w:r>
        <w:lastRenderedPageBreak/>
        <w:t>IBeacons</w:t>
      </w:r>
      <w:bookmarkEnd w:id="12"/>
    </w:p>
    <w:p w14:paraId="0AF9E14B" w14:textId="6411A830" w:rsidR="00361FE5" w:rsidRDefault="00AD476D" w:rsidP="00361FE5">
      <w:proofErr w:type="spellStart"/>
      <w:proofErr w:type="gramStart"/>
      <w:r>
        <w:t>todo</w:t>
      </w:r>
      <w:proofErr w:type="spellEnd"/>
      <w:proofErr w:type="gramEnd"/>
    </w:p>
    <w:p w14:paraId="2F44AAE0" w14:textId="05F46847" w:rsidR="00361FE5" w:rsidRDefault="00361FE5" w:rsidP="00361FE5">
      <w:pPr>
        <w:pStyle w:val="Titre3"/>
      </w:pPr>
      <w:bookmarkStart w:id="13" w:name="_Toc89181375"/>
      <w:r>
        <w:t>Utilisation</w:t>
      </w:r>
      <w:bookmarkEnd w:id="13"/>
    </w:p>
    <w:p w14:paraId="0C512305" w14:textId="20ADA97B" w:rsidR="00AD476D" w:rsidRPr="00AD476D" w:rsidRDefault="00AD476D" w:rsidP="00AD476D">
      <w:proofErr w:type="spellStart"/>
      <w:proofErr w:type="gramStart"/>
      <w:r>
        <w:t>todo</w:t>
      </w:r>
      <w:proofErr w:type="spellEnd"/>
      <w:proofErr w:type="gramEnd"/>
    </w:p>
    <w:p w14:paraId="1455D5D6" w14:textId="77777777" w:rsidR="00361FE5" w:rsidRDefault="00361FE5" w:rsidP="00361FE5">
      <w:pPr>
        <w:pStyle w:val="Titre3"/>
      </w:pPr>
      <w:bookmarkStart w:id="14" w:name="_Toc89181376"/>
      <w:r>
        <w:t>Mise en place</w:t>
      </w:r>
      <w:bookmarkEnd w:id="14"/>
    </w:p>
    <w:p w14:paraId="30DC0180" w14:textId="3E0ABBED" w:rsidR="00AD476D" w:rsidRDefault="00AD476D">
      <w:proofErr w:type="spellStart"/>
      <w:r>
        <w:t>Todo</w:t>
      </w:r>
      <w:proofErr w:type="spellEnd"/>
    </w:p>
    <w:p w14:paraId="50F85CC4" w14:textId="1835DBC7" w:rsidR="00AD476D" w:rsidRDefault="00AD476D" w:rsidP="00AD476D">
      <w:pPr>
        <w:pStyle w:val="Titre3"/>
      </w:pPr>
      <w:bookmarkStart w:id="15" w:name="_Toc89181377"/>
      <w:r>
        <w:t>Question</w:t>
      </w:r>
      <w:bookmarkEnd w:id="15"/>
    </w:p>
    <w:p w14:paraId="653D142B" w14:textId="18A9AB74" w:rsidR="00AD476D" w:rsidRPr="00AD476D" w:rsidRDefault="00AD476D" w:rsidP="00AD476D">
      <w:proofErr w:type="spellStart"/>
      <w:proofErr w:type="gramStart"/>
      <w:r>
        <w:t>todo</w:t>
      </w:r>
      <w:proofErr w:type="spellEnd"/>
      <w:proofErr w:type="gramEnd"/>
    </w:p>
    <w:p w14:paraId="5A04ED17" w14:textId="3CD84C6A" w:rsidR="00B30A44" w:rsidRDefault="00B30A44">
      <w:pPr>
        <w:rPr>
          <w:rFonts w:asciiTheme="majorHAnsi" w:eastAsiaTheme="majorEastAsia" w:hAnsiTheme="majorHAnsi" w:cstheme="majorBidi"/>
          <w:color w:val="AC0000"/>
          <w:sz w:val="26"/>
          <w:szCs w:val="26"/>
        </w:rPr>
      </w:pPr>
      <w:r>
        <w:br w:type="page"/>
      </w:r>
    </w:p>
    <w:sectPr w:rsidR="00B30A44" w:rsidSect="00B8492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79F4A" w14:textId="77777777" w:rsidR="009C69A0" w:rsidRDefault="009C69A0" w:rsidP="00FE1E6D">
      <w:pPr>
        <w:spacing w:after="0" w:line="240" w:lineRule="auto"/>
      </w:pPr>
      <w:r>
        <w:separator/>
      </w:r>
    </w:p>
  </w:endnote>
  <w:endnote w:type="continuationSeparator" w:id="0">
    <w:p w14:paraId="1B5EDB65" w14:textId="77777777" w:rsidR="009C69A0" w:rsidRDefault="009C69A0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271F5174" w:rsidR="00640A57" w:rsidRPr="00586B63" w:rsidRDefault="005E71E0" w:rsidP="00E47F06">
    <w:pPr>
      <w:pStyle w:val="Pieddepage"/>
      <w:jc w:val="right"/>
      <w:rPr>
        <w:lang w:val="en-GB"/>
      </w:rPr>
    </w:pPr>
    <w:fldSimple w:instr=" DATE   \* MERGEFORMAT ">
      <w:r w:rsidR="001C4817">
        <w:rPr>
          <w:noProof/>
        </w:rPr>
        <w:t>30.11.2021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60BBB">
          <w:rPr>
            <w:sz w:val="20"/>
            <w:szCs w:val="20"/>
            <w:lang w:val="en-GB"/>
          </w:rPr>
          <w:t>Berney Alec &amp; Forestier Quentin &amp;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25255" w14:textId="77777777" w:rsidR="009C69A0" w:rsidRDefault="009C69A0" w:rsidP="00FE1E6D">
      <w:pPr>
        <w:spacing w:after="0" w:line="240" w:lineRule="auto"/>
      </w:pPr>
      <w:r>
        <w:separator/>
      </w:r>
    </w:p>
  </w:footnote>
  <w:footnote w:type="continuationSeparator" w:id="0">
    <w:p w14:paraId="4873B16F" w14:textId="77777777" w:rsidR="009C69A0" w:rsidRDefault="009C69A0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2B44E44A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C4817">
          <w:t>Codes-barres, iBeacons et NFC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8FB"/>
    <w:multiLevelType w:val="hybridMultilevel"/>
    <w:tmpl w:val="B11040A8"/>
    <w:lvl w:ilvl="0" w:tplc="E856B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D5C8B"/>
    <w:multiLevelType w:val="hybridMultilevel"/>
    <w:tmpl w:val="FA3214B6"/>
    <w:lvl w:ilvl="0" w:tplc="E856B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3F38"/>
    <w:multiLevelType w:val="hybridMultilevel"/>
    <w:tmpl w:val="FF949B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54EB6"/>
    <w:multiLevelType w:val="hybridMultilevel"/>
    <w:tmpl w:val="CEEE39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5559D"/>
    <w:multiLevelType w:val="hybridMultilevel"/>
    <w:tmpl w:val="70D88B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05D15"/>
    <w:multiLevelType w:val="hybridMultilevel"/>
    <w:tmpl w:val="65C0D7D6"/>
    <w:lvl w:ilvl="0" w:tplc="E856B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D29FE"/>
    <w:multiLevelType w:val="hybridMultilevel"/>
    <w:tmpl w:val="5BD67F44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1842571"/>
    <w:multiLevelType w:val="hybridMultilevel"/>
    <w:tmpl w:val="4E349F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46ED30BB"/>
    <w:multiLevelType w:val="hybridMultilevel"/>
    <w:tmpl w:val="448C31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D0579"/>
    <w:multiLevelType w:val="hybridMultilevel"/>
    <w:tmpl w:val="94C4C660"/>
    <w:lvl w:ilvl="0" w:tplc="AD181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951FA"/>
    <w:multiLevelType w:val="hybridMultilevel"/>
    <w:tmpl w:val="7ACC6EA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62624"/>
    <w:multiLevelType w:val="hybridMultilevel"/>
    <w:tmpl w:val="D1705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F5109"/>
    <w:multiLevelType w:val="hybridMultilevel"/>
    <w:tmpl w:val="14A691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FB36F"/>
    <w:multiLevelType w:val="hybridMultilevel"/>
    <w:tmpl w:val="11EC3BF0"/>
    <w:lvl w:ilvl="0" w:tplc="FFFFFFFF">
      <w:start w:val="1"/>
      <w:numFmt w:val="lowerLetter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540F7E8E"/>
    <w:multiLevelType w:val="hybridMultilevel"/>
    <w:tmpl w:val="D556ED5E"/>
    <w:lvl w:ilvl="0" w:tplc="E856B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7357E"/>
    <w:multiLevelType w:val="hybridMultilevel"/>
    <w:tmpl w:val="000C28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D3483"/>
    <w:multiLevelType w:val="hybridMultilevel"/>
    <w:tmpl w:val="B68C8517"/>
    <w:lvl w:ilvl="0" w:tplc="FFFFFFFF">
      <w:start w:val="1"/>
      <w:numFmt w:val="lowerLetter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5D892425"/>
    <w:multiLevelType w:val="hybridMultilevel"/>
    <w:tmpl w:val="BEECDEDC"/>
    <w:lvl w:ilvl="0" w:tplc="7720A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E20C6"/>
    <w:multiLevelType w:val="hybridMultilevel"/>
    <w:tmpl w:val="0BF05384"/>
    <w:lvl w:ilvl="0" w:tplc="E856B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B44CF"/>
    <w:multiLevelType w:val="hybridMultilevel"/>
    <w:tmpl w:val="F95AB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D7DED"/>
    <w:multiLevelType w:val="hybridMultilevel"/>
    <w:tmpl w:val="84D417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A5CF9"/>
    <w:multiLevelType w:val="hybridMultilevel"/>
    <w:tmpl w:val="74A20918"/>
    <w:lvl w:ilvl="0" w:tplc="6E4CB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34303"/>
    <w:multiLevelType w:val="hybridMultilevel"/>
    <w:tmpl w:val="35184F2A"/>
    <w:lvl w:ilvl="0" w:tplc="011E1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3"/>
  </w:num>
  <w:num w:numId="4">
    <w:abstractNumId w:val="6"/>
  </w:num>
  <w:num w:numId="5">
    <w:abstractNumId w:val="8"/>
  </w:num>
  <w:num w:numId="6">
    <w:abstractNumId w:val="20"/>
  </w:num>
  <w:num w:numId="7">
    <w:abstractNumId w:val="3"/>
  </w:num>
  <w:num w:numId="8">
    <w:abstractNumId w:val="11"/>
  </w:num>
  <w:num w:numId="9">
    <w:abstractNumId w:val="24"/>
  </w:num>
  <w:num w:numId="10">
    <w:abstractNumId w:val="22"/>
  </w:num>
  <w:num w:numId="11">
    <w:abstractNumId w:val="26"/>
  </w:num>
  <w:num w:numId="12">
    <w:abstractNumId w:val="13"/>
  </w:num>
  <w:num w:numId="13">
    <w:abstractNumId w:val="12"/>
  </w:num>
  <w:num w:numId="14">
    <w:abstractNumId w:val="14"/>
  </w:num>
  <w:num w:numId="15">
    <w:abstractNumId w:val="4"/>
  </w:num>
  <w:num w:numId="16">
    <w:abstractNumId w:val="7"/>
  </w:num>
  <w:num w:numId="17">
    <w:abstractNumId w:val="1"/>
  </w:num>
  <w:num w:numId="18">
    <w:abstractNumId w:val="21"/>
  </w:num>
  <w:num w:numId="19">
    <w:abstractNumId w:val="16"/>
  </w:num>
  <w:num w:numId="20">
    <w:abstractNumId w:val="5"/>
  </w:num>
  <w:num w:numId="21">
    <w:abstractNumId w:val="0"/>
  </w:num>
  <w:num w:numId="2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</w:num>
  <w:num w:numId="2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"/>
  </w:num>
  <w:num w:numId="26">
    <w:abstractNumId w:val="1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0BF5"/>
    <w:rsid w:val="000122C6"/>
    <w:rsid w:val="00026A37"/>
    <w:rsid w:val="00027913"/>
    <w:rsid w:val="0003418F"/>
    <w:rsid w:val="00041FB6"/>
    <w:rsid w:val="00053551"/>
    <w:rsid w:val="00054ADB"/>
    <w:rsid w:val="000643D9"/>
    <w:rsid w:val="00087208"/>
    <w:rsid w:val="00087787"/>
    <w:rsid w:val="00096A83"/>
    <w:rsid w:val="000A3CB9"/>
    <w:rsid w:val="000B2FB6"/>
    <w:rsid w:val="000B3FC4"/>
    <w:rsid w:val="000B6068"/>
    <w:rsid w:val="000C0594"/>
    <w:rsid w:val="000D270E"/>
    <w:rsid w:val="000D3761"/>
    <w:rsid w:val="000D5121"/>
    <w:rsid w:val="000D68AA"/>
    <w:rsid w:val="000E34BA"/>
    <w:rsid w:val="000E4D67"/>
    <w:rsid w:val="000F3662"/>
    <w:rsid w:val="00100D29"/>
    <w:rsid w:val="00103706"/>
    <w:rsid w:val="0010466E"/>
    <w:rsid w:val="00104F1D"/>
    <w:rsid w:val="00105E0C"/>
    <w:rsid w:val="00114415"/>
    <w:rsid w:val="0012048F"/>
    <w:rsid w:val="00130704"/>
    <w:rsid w:val="001342AF"/>
    <w:rsid w:val="00140FE2"/>
    <w:rsid w:val="00165D6E"/>
    <w:rsid w:val="00174AAE"/>
    <w:rsid w:val="00183589"/>
    <w:rsid w:val="00185803"/>
    <w:rsid w:val="00193692"/>
    <w:rsid w:val="001B3776"/>
    <w:rsid w:val="001C4817"/>
    <w:rsid w:val="001D53B8"/>
    <w:rsid w:val="001D7292"/>
    <w:rsid w:val="001E1B14"/>
    <w:rsid w:val="001E6756"/>
    <w:rsid w:val="001F2567"/>
    <w:rsid w:val="001F5759"/>
    <w:rsid w:val="001F7157"/>
    <w:rsid w:val="00200D7F"/>
    <w:rsid w:val="002128FD"/>
    <w:rsid w:val="00214D1C"/>
    <w:rsid w:val="00221A4E"/>
    <w:rsid w:val="00226D62"/>
    <w:rsid w:val="00240D0E"/>
    <w:rsid w:val="002512E7"/>
    <w:rsid w:val="00253D20"/>
    <w:rsid w:val="0025447D"/>
    <w:rsid w:val="0025778C"/>
    <w:rsid w:val="002620FD"/>
    <w:rsid w:val="002647E0"/>
    <w:rsid w:val="002650E9"/>
    <w:rsid w:val="002717BB"/>
    <w:rsid w:val="00291373"/>
    <w:rsid w:val="002941DF"/>
    <w:rsid w:val="00295381"/>
    <w:rsid w:val="00296289"/>
    <w:rsid w:val="00296B3A"/>
    <w:rsid w:val="00297D8B"/>
    <w:rsid w:val="002A73CC"/>
    <w:rsid w:val="002B0CDB"/>
    <w:rsid w:val="002B45D6"/>
    <w:rsid w:val="002B483A"/>
    <w:rsid w:val="002C0FF4"/>
    <w:rsid w:val="002C1437"/>
    <w:rsid w:val="002C1F76"/>
    <w:rsid w:val="002C2B15"/>
    <w:rsid w:val="002C4C76"/>
    <w:rsid w:val="002C673F"/>
    <w:rsid w:val="002D0EA4"/>
    <w:rsid w:val="002D4011"/>
    <w:rsid w:val="002E0648"/>
    <w:rsid w:val="002E08D3"/>
    <w:rsid w:val="002F028D"/>
    <w:rsid w:val="002F157B"/>
    <w:rsid w:val="00310D30"/>
    <w:rsid w:val="0031444D"/>
    <w:rsid w:val="00315CD6"/>
    <w:rsid w:val="00325F09"/>
    <w:rsid w:val="00331041"/>
    <w:rsid w:val="00334243"/>
    <w:rsid w:val="00342128"/>
    <w:rsid w:val="00356CD1"/>
    <w:rsid w:val="00361FE5"/>
    <w:rsid w:val="0036305F"/>
    <w:rsid w:val="0037437A"/>
    <w:rsid w:val="00391426"/>
    <w:rsid w:val="0039493B"/>
    <w:rsid w:val="00396445"/>
    <w:rsid w:val="003A0927"/>
    <w:rsid w:val="003A53DC"/>
    <w:rsid w:val="003A6385"/>
    <w:rsid w:val="003B38FE"/>
    <w:rsid w:val="003B796B"/>
    <w:rsid w:val="003C1BF8"/>
    <w:rsid w:val="003C7B3E"/>
    <w:rsid w:val="003F0F0D"/>
    <w:rsid w:val="003F4D2F"/>
    <w:rsid w:val="003F5121"/>
    <w:rsid w:val="003F5C24"/>
    <w:rsid w:val="003F6B6A"/>
    <w:rsid w:val="00406AB0"/>
    <w:rsid w:val="00416051"/>
    <w:rsid w:val="004168DE"/>
    <w:rsid w:val="00425FB8"/>
    <w:rsid w:val="004372E6"/>
    <w:rsid w:val="00444C67"/>
    <w:rsid w:val="0044762D"/>
    <w:rsid w:val="00455811"/>
    <w:rsid w:val="00462CE2"/>
    <w:rsid w:val="00463CBC"/>
    <w:rsid w:val="00466DF7"/>
    <w:rsid w:val="0046770A"/>
    <w:rsid w:val="0047140E"/>
    <w:rsid w:val="0047147B"/>
    <w:rsid w:val="00483603"/>
    <w:rsid w:val="004842A9"/>
    <w:rsid w:val="00485730"/>
    <w:rsid w:val="00491170"/>
    <w:rsid w:val="00494C06"/>
    <w:rsid w:val="00496A76"/>
    <w:rsid w:val="004A6E21"/>
    <w:rsid w:val="004D2775"/>
    <w:rsid w:val="004D4AD8"/>
    <w:rsid w:val="004E60D1"/>
    <w:rsid w:val="004F0B36"/>
    <w:rsid w:val="004F132A"/>
    <w:rsid w:val="004F2AF8"/>
    <w:rsid w:val="004F4C5F"/>
    <w:rsid w:val="005018BF"/>
    <w:rsid w:val="0050196F"/>
    <w:rsid w:val="00505E9E"/>
    <w:rsid w:val="00506271"/>
    <w:rsid w:val="00507ABB"/>
    <w:rsid w:val="00521867"/>
    <w:rsid w:val="005414D1"/>
    <w:rsid w:val="00544B18"/>
    <w:rsid w:val="005476C4"/>
    <w:rsid w:val="00554986"/>
    <w:rsid w:val="00556ABE"/>
    <w:rsid w:val="0056177B"/>
    <w:rsid w:val="00563158"/>
    <w:rsid w:val="00572C17"/>
    <w:rsid w:val="005754A4"/>
    <w:rsid w:val="00575D1E"/>
    <w:rsid w:val="00577B47"/>
    <w:rsid w:val="00583923"/>
    <w:rsid w:val="0058617E"/>
    <w:rsid w:val="00586B63"/>
    <w:rsid w:val="005A576B"/>
    <w:rsid w:val="005B145E"/>
    <w:rsid w:val="005C02A3"/>
    <w:rsid w:val="005C487E"/>
    <w:rsid w:val="005E3B66"/>
    <w:rsid w:val="005E5FDD"/>
    <w:rsid w:val="005E71E0"/>
    <w:rsid w:val="005F0C18"/>
    <w:rsid w:val="005F5BB1"/>
    <w:rsid w:val="005F6B5D"/>
    <w:rsid w:val="00605789"/>
    <w:rsid w:val="006116BB"/>
    <w:rsid w:val="00622A84"/>
    <w:rsid w:val="00627DF6"/>
    <w:rsid w:val="006342B5"/>
    <w:rsid w:val="00640A57"/>
    <w:rsid w:val="0064248A"/>
    <w:rsid w:val="00656253"/>
    <w:rsid w:val="00667EE0"/>
    <w:rsid w:val="00671E94"/>
    <w:rsid w:val="0069394B"/>
    <w:rsid w:val="006B1095"/>
    <w:rsid w:val="006B45EA"/>
    <w:rsid w:val="006C152E"/>
    <w:rsid w:val="006C51AB"/>
    <w:rsid w:val="006C68D9"/>
    <w:rsid w:val="006C6E5E"/>
    <w:rsid w:val="006E2C18"/>
    <w:rsid w:val="007033C5"/>
    <w:rsid w:val="0071409B"/>
    <w:rsid w:val="00727B3C"/>
    <w:rsid w:val="007300C1"/>
    <w:rsid w:val="00730542"/>
    <w:rsid w:val="007355A4"/>
    <w:rsid w:val="00741489"/>
    <w:rsid w:val="007471FA"/>
    <w:rsid w:val="007542A8"/>
    <w:rsid w:val="00754A9D"/>
    <w:rsid w:val="00755F88"/>
    <w:rsid w:val="007713D6"/>
    <w:rsid w:val="00771D6E"/>
    <w:rsid w:val="0077560C"/>
    <w:rsid w:val="007764BF"/>
    <w:rsid w:val="00785BD1"/>
    <w:rsid w:val="00795994"/>
    <w:rsid w:val="007A25D5"/>
    <w:rsid w:val="007B57A8"/>
    <w:rsid w:val="007C1C10"/>
    <w:rsid w:val="007F7D70"/>
    <w:rsid w:val="00804243"/>
    <w:rsid w:val="00804861"/>
    <w:rsid w:val="00804E8A"/>
    <w:rsid w:val="00816000"/>
    <w:rsid w:val="00820395"/>
    <w:rsid w:val="008205B0"/>
    <w:rsid w:val="0082219A"/>
    <w:rsid w:val="00825927"/>
    <w:rsid w:val="008312BE"/>
    <w:rsid w:val="00840A45"/>
    <w:rsid w:val="00841ADB"/>
    <w:rsid w:val="008456F0"/>
    <w:rsid w:val="00857AF5"/>
    <w:rsid w:val="00867B10"/>
    <w:rsid w:val="0087044D"/>
    <w:rsid w:val="008720FB"/>
    <w:rsid w:val="008820B7"/>
    <w:rsid w:val="00882447"/>
    <w:rsid w:val="00897E55"/>
    <w:rsid w:val="008A5F8F"/>
    <w:rsid w:val="008A6BAE"/>
    <w:rsid w:val="008B116A"/>
    <w:rsid w:val="008C6974"/>
    <w:rsid w:val="008D0CD1"/>
    <w:rsid w:val="008E4E3C"/>
    <w:rsid w:val="00901B20"/>
    <w:rsid w:val="00907052"/>
    <w:rsid w:val="009121A6"/>
    <w:rsid w:val="00941B08"/>
    <w:rsid w:val="00943654"/>
    <w:rsid w:val="00945D6C"/>
    <w:rsid w:val="00947069"/>
    <w:rsid w:val="00955E12"/>
    <w:rsid w:val="009573E4"/>
    <w:rsid w:val="00960BBB"/>
    <w:rsid w:val="00962666"/>
    <w:rsid w:val="009649BB"/>
    <w:rsid w:val="00972839"/>
    <w:rsid w:val="00976EE7"/>
    <w:rsid w:val="00982194"/>
    <w:rsid w:val="0099629F"/>
    <w:rsid w:val="0099765C"/>
    <w:rsid w:val="009A6C38"/>
    <w:rsid w:val="009B00B2"/>
    <w:rsid w:val="009C33B2"/>
    <w:rsid w:val="009C3625"/>
    <w:rsid w:val="009C69A0"/>
    <w:rsid w:val="009C69FA"/>
    <w:rsid w:val="009E38B8"/>
    <w:rsid w:val="00A031D6"/>
    <w:rsid w:val="00A1138A"/>
    <w:rsid w:val="00A23A68"/>
    <w:rsid w:val="00A32C39"/>
    <w:rsid w:val="00A34D2D"/>
    <w:rsid w:val="00A639D6"/>
    <w:rsid w:val="00A71D38"/>
    <w:rsid w:val="00A82F0E"/>
    <w:rsid w:val="00A90452"/>
    <w:rsid w:val="00A92FFE"/>
    <w:rsid w:val="00A93FF2"/>
    <w:rsid w:val="00AA02D5"/>
    <w:rsid w:val="00AA7F83"/>
    <w:rsid w:val="00AB18B6"/>
    <w:rsid w:val="00AB4282"/>
    <w:rsid w:val="00AB4748"/>
    <w:rsid w:val="00AC01B8"/>
    <w:rsid w:val="00AC751C"/>
    <w:rsid w:val="00AD2302"/>
    <w:rsid w:val="00AD29DA"/>
    <w:rsid w:val="00AD476D"/>
    <w:rsid w:val="00AE45F8"/>
    <w:rsid w:val="00B03765"/>
    <w:rsid w:val="00B20589"/>
    <w:rsid w:val="00B22F82"/>
    <w:rsid w:val="00B30A44"/>
    <w:rsid w:val="00B44B70"/>
    <w:rsid w:val="00B500A9"/>
    <w:rsid w:val="00B61B46"/>
    <w:rsid w:val="00B70852"/>
    <w:rsid w:val="00B70AF4"/>
    <w:rsid w:val="00B74D38"/>
    <w:rsid w:val="00B75C4E"/>
    <w:rsid w:val="00B81D90"/>
    <w:rsid w:val="00B81FAF"/>
    <w:rsid w:val="00B84922"/>
    <w:rsid w:val="00B84FE6"/>
    <w:rsid w:val="00B856E1"/>
    <w:rsid w:val="00BA1B89"/>
    <w:rsid w:val="00BA345E"/>
    <w:rsid w:val="00BB44A7"/>
    <w:rsid w:val="00BC218B"/>
    <w:rsid w:val="00BC553F"/>
    <w:rsid w:val="00BE1092"/>
    <w:rsid w:val="00BE1E0C"/>
    <w:rsid w:val="00BE6373"/>
    <w:rsid w:val="00BF5DD1"/>
    <w:rsid w:val="00BF704E"/>
    <w:rsid w:val="00C048F8"/>
    <w:rsid w:val="00C14088"/>
    <w:rsid w:val="00C20B50"/>
    <w:rsid w:val="00C3260B"/>
    <w:rsid w:val="00C53573"/>
    <w:rsid w:val="00C53C47"/>
    <w:rsid w:val="00C639BF"/>
    <w:rsid w:val="00C80608"/>
    <w:rsid w:val="00C84450"/>
    <w:rsid w:val="00C93711"/>
    <w:rsid w:val="00CB57E7"/>
    <w:rsid w:val="00CB588A"/>
    <w:rsid w:val="00CB794D"/>
    <w:rsid w:val="00CC5F3D"/>
    <w:rsid w:val="00CC6564"/>
    <w:rsid w:val="00CD36C7"/>
    <w:rsid w:val="00CD61CB"/>
    <w:rsid w:val="00CD7691"/>
    <w:rsid w:val="00CE0E43"/>
    <w:rsid w:val="00CE47FF"/>
    <w:rsid w:val="00D03890"/>
    <w:rsid w:val="00D03CE0"/>
    <w:rsid w:val="00D06D5E"/>
    <w:rsid w:val="00D10B4C"/>
    <w:rsid w:val="00D2002E"/>
    <w:rsid w:val="00D23BE1"/>
    <w:rsid w:val="00D33133"/>
    <w:rsid w:val="00D372DE"/>
    <w:rsid w:val="00D40FF9"/>
    <w:rsid w:val="00D425E0"/>
    <w:rsid w:val="00D71F8E"/>
    <w:rsid w:val="00D91CEA"/>
    <w:rsid w:val="00D97CE3"/>
    <w:rsid w:val="00DD1756"/>
    <w:rsid w:val="00DF23D0"/>
    <w:rsid w:val="00DF30E7"/>
    <w:rsid w:val="00DF65BB"/>
    <w:rsid w:val="00E0414A"/>
    <w:rsid w:val="00E07783"/>
    <w:rsid w:val="00E153E2"/>
    <w:rsid w:val="00E33BCC"/>
    <w:rsid w:val="00E4362E"/>
    <w:rsid w:val="00E47F06"/>
    <w:rsid w:val="00E51302"/>
    <w:rsid w:val="00E52598"/>
    <w:rsid w:val="00E61E3C"/>
    <w:rsid w:val="00E70BEB"/>
    <w:rsid w:val="00E72076"/>
    <w:rsid w:val="00E722C7"/>
    <w:rsid w:val="00E76E0E"/>
    <w:rsid w:val="00E812C4"/>
    <w:rsid w:val="00E84D66"/>
    <w:rsid w:val="00E95BDC"/>
    <w:rsid w:val="00EB276E"/>
    <w:rsid w:val="00EB328D"/>
    <w:rsid w:val="00EB414E"/>
    <w:rsid w:val="00EC0D61"/>
    <w:rsid w:val="00EC1853"/>
    <w:rsid w:val="00EC2F30"/>
    <w:rsid w:val="00ED4F99"/>
    <w:rsid w:val="00ED62EA"/>
    <w:rsid w:val="00ED6639"/>
    <w:rsid w:val="00EE3C7D"/>
    <w:rsid w:val="00EE6510"/>
    <w:rsid w:val="00EF6E18"/>
    <w:rsid w:val="00F0098A"/>
    <w:rsid w:val="00F07CE4"/>
    <w:rsid w:val="00F155AB"/>
    <w:rsid w:val="00F16437"/>
    <w:rsid w:val="00F1740E"/>
    <w:rsid w:val="00F25269"/>
    <w:rsid w:val="00F25846"/>
    <w:rsid w:val="00F3427F"/>
    <w:rsid w:val="00F3577C"/>
    <w:rsid w:val="00F36BBE"/>
    <w:rsid w:val="00F51998"/>
    <w:rsid w:val="00F53A51"/>
    <w:rsid w:val="00F61840"/>
    <w:rsid w:val="00F62F3F"/>
    <w:rsid w:val="00F6470B"/>
    <w:rsid w:val="00F650BC"/>
    <w:rsid w:val="00F801F2"/>
    <w:rsid w:val="00F85CE0"/>
    <w:rsid w:val="00F85E1D"/>
    <w:rsid w:val="00FA0F25"/>
    <w:rsid w:val="00FB1D2A"/>
    <w:rsid w:val="00FB2C0C"/>
    <w:rsid w:val="00FC2D1D"/>
    <w:rsid w:val="00FD5DAC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35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812C4"/>
    <w:rPr>
      <w:color w:val="605E5C"/>
      <w:shd w:val="clear" w:color="auto" w:fill="E1DFDD"/>
    </w:rPr>
  </w:style>
  <w:style w:type="table" w:styleId="TableauGrille2-Accentuation6">
    <w:name w:val="Grid Table 2 Accent 6"/>
    <w:basedOn w:val="TableauNormal"/>
    <w:uiPriority w:val="47"/>
    <w:rsid w:val="00820395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7300C1"/>
    <w:rPr>
      <w:color w:val="666699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5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53DC"/>
    <w:rPr>
      <w:rFonts w:ascii="Courier New" w:eastAsia="Times New Roman" w:hAnsi="Courier New" w:cs="Courier New"/>
      <w:sz w:val="20"/>
      <w:szCs w:val="20"/>
      <w:lang w:eastAsia="fr-CH"/>
    </w:rPr>
  </w:style>
  <w:style w:type="table" w:styleId="TableauGrille4-Accentuation1">
    <w:name w:val="Grid Table 4 Accent 1"/>
    <w:basedOn w:val="TableauNormal"/>
    <w:uiPriority w:val="49"/>
    <w:rsid w:val="00840A45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simple5">
    <w:name w:val="Plain Table 5"/>
    <w:basedOn w:val="TableauNormal"/>
    <w:uiPriority w:val="45"/>
    <w:rsid w:val="006116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rsid w:val="007355A4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table" w:styleId="TableauGrille1Clair-Accentuation6">
    <w:name w:val="Grid Table 1 Light Accent 6"/>
    <w:basedOn w:val="TableauNormal"/>
    <w:uiPriority w:val="46"/>
    <w:rsid w:val="00E72076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649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tyle1">
    <w:name w:val="Style1"/>
    <w:basedOn w:val="Normal"/>
    <w:qFormat/>
    <w:rsid w:val="000877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before="120"/>
      <w:ind w:left="113" w:right="113"/>
    </w:pPr>
    <w:rPr>
      <w:rFonts w:eastAsia="Times New Roman" w:cs="Times New Roman"/>
      <w:sz w:val="18"/>
      <w:szCs w:val="18"/>
    </w:rPr>
  </w:style>
  <w:style w:type="table" w:styleId="TableauGrille3">
    <w:name w:val="Grid Table 3"/>
    <w:basedOn w:val="TableauNormal"/>
    <w:uiPriority w:val="48"/>
    <w:rsid w:val="00087787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666666" w:themeColor="text1" w:themeTint="99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666666" w:themeColor="text1" w:themeTint="99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666666" w:themeColor="text1" w:themeTint="99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3504BC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2762"/>
    <w:rsid w:val="001036D6"/>
    <w:rsid w:val="001655B1"/>
    <w:rsid w:val="003504BC"/>
    <w:rsid w:val="00387309"/>
    <w:rsid w:val="0041041E"/>
    <w:rsid w:val="00414AEA"/>
    <w:rsid w:val="00443774"/>
    <w:rsid w:val="004766D2"/>
    <w:rsid w:val="004A1AA4"/>
    <w:rsid w:val="00504ED4"/>
    <w:rsid w:val="005D6CDE"/>
    <w:rsid w:val="006B3BBF"/>
    <w:rsid w:val="00710232"/>
    <w:rsid w:val="007613AF"/>
    <w:rsid w:val="007634A8"/>
    <w:rsid w:val="00766D25"/>
    <w:rsid w:val="00792FEE"/>
    <w:rsid w:val="007C2BE7"/>
    <w:rsid w:val="008C048C"/>
    <w:rsid w:val="009813DC"/>
    <w:rsid w:val="009D4A28"/>
    <w:rsid w:val="009D73E8"/>
    <w:rsid w:val="009E0EDF"/>
    <w:rsid w:val="009E4EA3"/>
    <w:rsid w:val="00AE54D9"/>
    <w:rsid w:val="00B35D49"/>
    <w:rsid w:val="00BB3F2F"/>
    <w:rsid w:val="00BC64B9"/>
    <w:rsid w:val="00C55F60"/>
    <w:rsid w:val="00C639BA"/>
    <w:rsid w:val="00D0249A"/>
    <w:rsid w:val="00D1421D"/>
    <w:rsid w:val="00D16454"/>
    <w:rsid w:val="00D245E3"/>
    <w:rsid w:val="00D364B1"/>
    <w:rsid w:val="00D95F62"/>
    <w:rsid w:val="00DC284C"/>
    <w:rsid w:val="00E15801"/>
    <w:rsid w:val="00E31883"/>
    <w:rsid w:val="00E333D3"/>
    <w:rsid w:val="00EB09BC"/>
    <w:rsid w:val="00F403F7"/>
    <w:rsid w:val="00F44FCC"/>
    <w:rsid w:val="00F67A55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Protocoles applicatifs</vt:lpstr>
    </vt:vector>
  </TitlesOfParts>
  <Company>Forestier Quentin - Herzig Melvyn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Codes-barres, iBeacons et NFC</dc:title>
  <dc:subject>Labo 3</dc:subject>
  <dc:creator>Berney Alec &amp; Forestier Quentin &amp; Herzig Melvyn</dc:creator>
  <cp:keywords/>
  <dc:description/>
  <cp:lastModifiedBy>Melvyn Herzig</cp:lastModifiedBy>
  <cp:revision>255</cp:revision>
  <cp:lastPrinted>2021-10-10T13:05:00Z</cp:lastPrinted>
  <dcterms:created xsi:type="dcterms:W3CDTF">2020-02-19T07:45:00Z</dcterms:created>
  <dcterms:modified xsi:type="dcterms:W3CDTF">2021-11-30T15:15:00Z</dcterms:modified>
  <cp:category>SYM</cp:category>
</cp:coreProperties>
</file>