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sdtContent>
        <w:p w14:paraId="3D361D9D" w14:textId="77777777" w:rsidR="00BF704E" w:rsidRDefault="00BF704E" w:rsidP="0012048F">
          <w:pPr>
            <w:jc w:val="both"/>
          </w:pPr>
          <w:r>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498DF49F" w:rsidR="00640A57" w:rsidRPr="00EC1853" w:rsidRDefault="00960BBB">
                                      <w:pPr>
                                        <w:pStyle w:val="Sansinterligne"/>
                                        <w:rPr>
                                          <w:color w:val="FFFFFF" w:themeColor="background1"/>
                                          <w:sz w:val="32"/>
                                          <w:szCs w:val="32"/>
                                          <w:lang w:val="en-GB"/>
                                        </w:rPr>
                                      </w:pPr>
                                      <w:r>
                                        <w:rPr>
                                          <w:color w:val="FFFFFF" w:themeColor="background1"/>
                                          <w:sz w:val="32"/>
                                          <w:szCs w:val="32"/>
                                          <w:lang w:val="en-GB"/>
                                        </w:rPr>
                                        <w:t xml:space="preserve">Berney Alec &amp; </w:t>
                                      </w:r>
                                      <w:r w:rsidR="00CD7691">
                                        <w:rPr>
                                          <w:color w:val="FFFFFF" w:themeColor="background1"/>
                                          <w:sz w:val="32"/>
                                          <w:szCs w:val="32"/>
                                          <w:lang w:val="en-GB"/>
                                        </w:rPr>
                                        <w:t>Forestier Quentin &amp; Herzig Melvyn</w:t>
                                      </w:r>
                                    </w:p>
                                  </w:sdtContent>
                                </w:sdt>
                                <w:p w14:paraId="4477B58C" w14:textId="4E3F8317" w:rsidR="00640A57" w:rsidRPr="00EC1853" w:rsidRDefault="00544763">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16437">
                                        <w:rPr>
                                          <w:caps/>
                                          <w:color w:val="FFFFFF" w:themeColor="background1"/>
                                          <w:lang w:val="en-GB"/>
                                        </w:rPr>
                                        <w:t>SYM</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885F81">
                                    <w:rPr>
                                      <w:caps/>
                                      <w:noProof/>
                                      <w:color w:val="FFFFFF" w:themeColor="background1"/>
                                      <w:lang w:val="de-CH"/>
                                    </w:rPr>
                                    <w:t>18.12.2021</w:t>
                                  </w:r>
                                  <w:r w:rsidR="0044762D">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6EAE" w14:textId="7881B8CF" w:rsidR="00640A57" w:rsidRPr="00CD7691" w:rsidRDefault="0054476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72"/>
                                      <w:szCs w:val="72"/>
                                    </w:rPr>
                                  </w:pPr>
                                  <w:sdt>
                                    <w:sdtPr>
                                      <w:rPr>
                                        <w:rFonts w:asciiTheme="majorHAnsi" w:eastAsiaTheme="majorEastAsia" w:hAnsiTheme="majorHAnsi" w:cstheme="majorBidi"/>
                                        <w:color w:val="595959" w:themeColor="text1" w:themeTint="A6"/>
                                        <w:sz w:val="72"/>
                                        <w:szCs w:val="72"/>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r w:rsidR="001C4817">
                                        <w:rPr>
                                          <w:rFonts w:asciiTheme="majorHAnsi" w:eastAsiaTheme="majorEastAsia" w:hAnsiTheme="majorHAnsi" w:cstheme="majorBidi"/>
                                          <w:color w:val="595959" w:themeColor="text1" w:themeTint="A6"/>
                                          <w:sz w:val="72"/>
                                          <w:szCs w:val="72"/>
                                        </w:rPr>
                                        <w:t>Codes-barres, iBeacons et NFC</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1E96896" w:rsidR="00640A57" w:rsidRDefault="00CD7691">
                                      <w:pPr>
                                        <w:pStyle w:val="Sansinterligne"/>
                                        <w:spacing w:before="240"/>
                                        <w:rPr>
                                          <w:caps/>
                                          <w:color w:val="505046" w:themeColor="text2"/>
                                          <w:sz w:val="36"/>
                                          <w:szCs w:val="36"/>
                                        </w:rPr>
                                      </w:pPr>
                                      <w:r>
                                        <w:rPr>
                                          <w:caps/>
                                          <w:color w:val="C00000"/>
                                          <w:sz w:val="36"/>
                                          <w:szCs w:val="36"/>
                                        </w:rPr>
                                        <w:t xml:space="preserve">Labo </w:t>
                                      </w:r>
                                      <w:r w:rsidR="001C4817">
                                        <w:rPr>
                                          <w:caps/>
                                          <w:color w:val="C00000"/>
                                          <w:sz w:val="36"/>
                                          <w:szCs w:val="36"/>
                                        </w:rPr>
                                        <w:t>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498DF49F" w:rsidR="00640A57" w:rsidRPr="00EC1853" w:rsidRDefault="00960BBB">
                                <w:pPr>
                                  <w:pStyle w:val="Sansinterligne"/>
                                  <w:rPr>
                                    <w:color w:val="FFFFFF" w:themeColor="background1"/>
                                    <w:sz w:val="32"/>
                                    <w:szCs w:val="32"/>
                                    <w:lang w:val="en-GB"/>
                                  </w:rPr>
                                </w:pPr>
                                <w:r>
                                  <w:rPr>
                                    <w:color w:val="FFFFFF" w:themeColor="background1"/>
                                    <w:sz w:val="32"/>
                                    <w:szCs w:val="32"/>
                                    <w:lang w:val="en-GB"/>
                                  </w:rPr>
                                  <w:t xml:space="preserve">Berney Alec &amp; </w:t>
                                </w:r>
                                <w:r w:rsidR="00CD7691">
                                  <w:rPr>
                                    <w:color w:val="FFFFFF" w:themeColor="background1"/>
                                    <w:sz w:val="32"/>
                                    <w:szCs w:val="32"/>
                                    <w:lang w:val="en-GB"/>
                                  </w:rPr>
                                  <w:t>Forestier Quentin &amp; Herzig Melvyn</w:t>
                                </w:r>
                              </w:p>
                            </w:sdtContent>
                          </w:sdt>
                          <w:p w14:paraId="4477B58C" w14:textId="4E3F8317" w:rsidR="00640A57" w:rsidRPr="00EC1853" w:rsidRDefault="00544763">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16437">
                                  <w:rPr>
                                    <w:caps/>
                                    <w:color w:val="FFFFFF" w:themeColor="background1"/>
                                    <w:lang w:val="en-GB"/>
                                  </w:rPr>
                                  <w:t>SYM</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885F81">
                              <w:rPr>
                                <w:caps/>
                                <w:noProof/>
                                <w:color w:val="FFFFFF" w:themeColor="background1"/>
                                <w:lang w:val="de-CH"/>
                              </w:rPr>
                              <w:t>18.12.2021</w:t>
                            </w:r>
                            <w:r w:rsidR="0044762D">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B876EAE" w14:textId="7881B8CF" w:rsidR="00640A57" w:rsidRPr="00CD7691" w:rsidRDefault="00544763">
                            <w:pPr>
                              <w:pStyle w:val="Sansinterligne"/>
                              <w:pBdr>
                                <w:bottom w:val="single" w:sz="6" w:space="4" w:color="7F7F7F" w:themeColor="text1" w:themeTint="80"/>
                              </w:pBdr>
                              <w:rPr>
                                <w:rFonts w:asciiTheme="majorHAnsi" w:eastAsiaTheme="majorEastAsia" w:hAnsiTheme="majorHAnsi" w:cstheme="majorBidi"/>
                                <w:color w:val="595959" w:themeColor="text1" w:themeTint="A6"/>
                                <w:sz w:val="72"/>
                                <w:szCs w:val="72"/>
                              </w:rPr>
                            </w:pPr>
                            <w:sdt>
                              <w:sdtPr>
                                <w:rPr>
                                  <w:rFonts w:asciiTheme="majorHAnsi" w:eastAsiaTheme="majorEastAsia" w:hAnsiTheme="majorHAnsi" w:cstheme="majorBidi"/>
                                  <w:color w:val="595959" w:themeColor="text1" w:themeTint="A6"/>
                                  <w:sz w:val="72"/>
                                  <w:szCs w:val="72"/>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r w:rsidR="001C4817">
                                  <w:rPr>
                                    <w:rFonts w:asciiTheme="majorHAnsi" w:eastAsiaTheme="majorEastAsia" w:hAnsiTheme="majorHAnsi" w:cstheme="majorBidi"/>
                                    <w:color w:val="595959" w:themeColor="text1" w:themeTint="A6"/>
                                    <w:sz w:val="72"/>
                                    <w:szCs w:val="72"/>
                                  </w:rPr>
                                  <w:t>Codes-barres, iBeacons et NFC</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1E96896" w:rsidR="00640A57" w:rsidRDefault="00CD7691">
                                <w:pPr>
                                  <w:pStyle w:val="Sansinterligne"/>
                                  <w:spacing w:before="240"/>
                                  <w:rPr>
                                    <w:caps/>
                                    <w:color w:val="505046" w:themeColor="text2"/>
                                    <w:sz w:val="36"/>
                                    <w:szCs w:val="36"/>
                                  </w:rPr>
                                </w:pPr>
                                <w:r>
                                  <w:rPr>
                                    <w:caps/>
                                    <w:color w:val="C00000"/>
                                    <w:sz w:val="36"/>
                                    <w:szCs w:val="36"/>
                                  </w:rPr>
                                  <w:t xml:space="preserve">Labo </w:t>
                                </w:r>
                                <w:r w:rsidR="001C4817">
                                  <w:rPr>
                                    <w:caps/>
                                    <w:color w:val="C00000"/>
                                    <w:sz w:val="36"/>
                                    <w:szCs w:val="36"/>
                                  </w:rPr>
                                  <w:t>3</w:t>
                                </w:r>
                              </w:p>
                            </w:sdtContent>
                          </w:sdt>
                        </w:txbxContent>
                      </v:textbox>
                    </v:shape>
                    <w10:wrap anchorx="margin" anchory="margin"/>
                  </v:group>
                </w:pict>
              </mc:Fallback>
            </mc:AlternateContent>
          </w:r>
        </w:p>
        <w:p w14:paraId="17FAFAFD" w14:textId="77777777" w:rsidR="00556ABE" w:rsidRDefault="00572C17" w:rsidP="0012048F">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12048F">
              <w:pPr>
                <w:pStyle w:val="En-ttedetabledesmatires"/>
                <w:jc w:val="both"/>
              </w:pPr>
              <w:r>
                <w:t>Table des matières</w:t>
              </w:r>
            </w:p>
            <w:p w14:paraId="181DEACF" w14:textId="46AF7100" w:rsidR="00885F81" w:rsidRDefault="00556ABE">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90742278" w:history="1">
                <w:r w:rsidR="00885F81" w:rsidRPr="00FB1313">
                  <w:rPr>
                    <w:rStyle w:val="Lienhypertexte"/>
                    <w:noProof/>
                  </w:rPr>
                  <w:t>Introduction</w:t>
                </w:r>
                <w:r w:rsidR="00885F81">
                  <w:rPr>
                    <w:noProof/>
                    <w:webHidden/>
                  </w:rPr>
                  <w:tab/>
                </w:r>
                <w:r w:rsidR="00885F81">
                  <w:rPr>
                    <w:noProof/>
                    <w:webHidden/>
                  </w:rPr>
                  <w:fldChar w:fldCharType="begin"/>
                </w:r>
                <w:r w:rsidR="00885F81">
                  <w:rPr>
                    <w:noProof/>
                    <w:webHidden/>
                  </w:rPr>
                  <w:instrText xml:space="preserve"> PAGEREF _Toc90742278 \h </w:instrText>
                </w:r>
                <w:r w:rsidR="00885F81">
                  <w:rPr>
                    <w:noProof/>
                    <w:webHidden/>
                  </w:rPr>
                </w:r>
                <w:r w:rsidR="00885F81">
                  <w:rPr>
                    <w:noProof/>
                    <w:webHidden/>
                  </w:rPr>
                  <w:fldChar w:fldCharType="separate"/>
                </w:r>
                <w:r w:rsidR="00885F81">
                  <w:rPr>
                    <w:noProof/>
                    <w:webHidden/>
                  </w:rPr>
                  <w:t>2</w:t>
                </w:r>
                <w:r w:rsidR="00885F81">
                  <w:rPr>
                    <w:noProof/>
                    <w:webHidden/>
                  </w:rPr>
                  <w:fldChar w:fldCharType="end"/>
                </w:r>
              </w:hyperlink>
            </w:p>
            <w:p w14:paraId="4EC5BA3A" w14:textId="0F7AE87E" w:rsidR="00885F81" w:rsidRDefault="00885F81">
              <w:pPr>
                <w:pStyle w:val="TM1"/>
                <w:tabs>
                  <w:tab w:val="right" w:leader="dot" w:pos="9062"/>
                </w:tabs>
                <w:rPr>
                  <w:rFonts w:eastAsiaTheme="minorEastAsia"/>
                  <w:noProof/>
                  <w:lang w:eastAsia="fr-CH"/>
                </w:rPr>
              </w:pPr>
              <w:hyperlink w:anchor="_Toc90742279" w:history="1">
                <w:r w:rsidRPr="00FB1313">
                  <w:rPr>
                    <w:rStyle w:val="Lienhypertexte"/>
                    <w:noProof/>
                  </w:rPr>
                  <w:t>Démarrage</w:t>
                </w:r>
                <w:r>
                  <w:rPr>
                    <w:noProof/>
                    <w:webHidden/>
                  </w:rPr>
                  <w:tab/>
                </w:r>
                <w:r>
                  <w:rPr>
                    <w:noProof/>
                    <w:webHidden/>
                  </w:rPr>
                  <w:fldChar w:fldCharType="begin"/>
                </w:r>
                <w:r>
                  <w:rPr>
                    <w:noProof/>
                    <w:webHidden/>
                  </w:rPr>
                  <w:instrText xml:space="preserve"> PAGEREF _Toc90742279 \h </w:instrText>
                </w:r>
                <w:r>
                  <w:rPr>
                    <w:noProof/>
                    <w:webHidden/>
                  </w:rPr>
                </w:r>
                <w:r>
                  <w:rPr>
                    <w:noProof/>
                    <w:webHidden/>
                  </w:rPr>
                  <w:fldChar w:fldCharType="separate"/>
                </w:r>
                <w:r>
                  <w:rPr>
                    <w:noProof/>
                    <w:webHidden/>
                  </w:rPr>
                  <w:t>2</w:t>
                </w:r>
                <w:r>
                  <w:rPr>
                    <w:noProof/>
                    <w:webHidden/>
                  </w:rPr>
                  <w:fldChar w:fldCharType="end"/>
                </w:r>
              </w:hyperlink>
            </w:p>
            <w:p w14:paraId="1286114C" w14:textId="05D54B64" w:rsidR="00885F81" w:rsidRDefault="00885F81">
              <w:pPr>
                <w:pStyle w:val="TM2"/>
                <w:tabs>
                  <w:tab w:val="right" w:leader="dot" w:pos="9062"/>
                </w:tabs>
                <w:rPr>
                  <w:rFonts w:eastAsiaTheme="minorEastAsia"/>
                  <w:noProof/>
                  <w:lang w:eastAsia="fr-CH"/>
                </w:rPr>
              </w:pPr>
              <w:hyperlink w:anchor="_Toc90742280" w:history="1">
                <w:r w:rsidRPr="00FB1313">
                  <w:rPr>
                    <w:rStyle w:val="Lienhypertexte"/>
                    <w:noProof/>
                  </w:rPr>
                  <w:t>Remarques préalables</w:t>
                </w:r>
                <w:r>
                  <w:rPr>
                    <w:noProof/>
                    <w:webHidden/>
                  </w:rPr>
                  <w:tab/>
                </w:r>
                <w:r>
                  <w:rPr>
                    <w:noProof/>
                    <w:webHidden/>
                  </w:rPr>
                  <w:fldChar w:fldCharType="begin"/>
                </w:r>
                <w:r>
                  <w:rPr>
                    <w:noProof/>
                    <w:webHidden/>
                  </w:rPr>
                  <w:instrText xml:space="preserve"> PAGEREF _Toc90742280 \h </w:instrText>
                </w:r>
                <w:r>
                  <w:rPr>
                    <w:noProof/>
                    <w:webHidden/>
                  </w:rPr>
                </w:r>
                <w:r>
                  <w:rPr>
                    <w:noProof/>
                    <w:webHidden/>
                  </w:rPr>
                  <w:fldChar w:fldCharType="separate"/>
                </w:r>
                <w:r>
                  <w:rPr>
                    <w:noProof/>
                    <w:webHidden/>
                  </w:rPr>
                  <w:t>2</w:t>
                </w:r>
                <w:r>
                  <w:rPr>
                    <w:noProof/>
                    <w:webHidden/>
                  </w:rPr>
                  <w:fldChar w:fldCharType="end"/>
                </w:r>
              </w:hyperlink>
            </w:p>
            <w:p w14:paraId="3C525C5D" w14:textId="437D60B3" w:rsidR="00885F81" w:rsidRDefault="00885F81">
              <w:pPr>
                <w:pStyle w:val="TM1"/>
                <w:tabs>
                  <w:tab w:val="right" w:leader="dot" w:pos="9062"/>
                </w:tabs>
                <w:rPr>
                  <w:rFonts w:eastAsiaTheme="minorEastAsia"/>
                  <w:noProof/>
                  <w:lang w:eastAsia="fr-CH"/>
                </w:rPr>
              </w:pPr>
              <w:hyperlink w:anchor="_Toc90742281" w:history="1">
                <w:r w:rsidRPr="00FB1313">
                  <w:rPr>
                    <w:rStyle w:val="Lienhypertexte"/>
                    <w:noProof/>
                  </w:rPr>
                  <w:t>Manipulations</w:t>
                </w:r>
                <w:r>
                  <w:rPr>
                    <w:noProof/>
                    <w:webHidden/>
                  </w:rPr>
                  <w:tab/>
                </w:r>
                <w:r>
                  <w:rPr>
                    <w:noProof/>
                    <w:webHidden/>
                  </w:rPr>
                  <w:fldChar w:fldCharType="begin"/>
                </w:r>
                <w:r>
                  <w:rPr>
                    <w:noProof/>
                    <w:webHidden/>
                  </w:rPr>
                  <w:instrText xml:space="preserve"> PAGEREF _Toc90742281 \h </w:instrText>
                </w:r>
                <w:r>
                  <w:rPr>
                    <w:noProof/>
                    <w:webHidden/>
                  </w:rPr>
                </w:r>
                <w:r>
                  <w:rPr>
                    <w:noProof/>
                    <w:webHidden/>
                  </w:rPr>
                  <w:fldChar w:fldCharType="separate"/>
                </w:r>
                <w:r>
                  <w:rPr>
                    <w:noProof/>
                    <w:webHidden/>
                  </w:rPr>
                  <w:t>2</w:t>
                </w:r>
                <w:r>
                  <w:rPr>
                    <w:noProof/>
                    <w:webHidden/>
                  </w:rPr>
                  <w:fldChar w:fldCharType="end"/>
                </w:r>
              </w:hyperlink>
            </w:p>
            <w:p w14:paraId="3EAE27C3" w14:textId="5A645869" w:rsidR="00885F81" w:rsidRDefault="00885F81">
              <w:pPr>
                <w:pStyle w:val="TM2"/>
                <w:tabs>
                  <w:tab w:val="right" w:leader="dot" w:pos="9062"/>
                </w:tabs>
                <w:rPr>
                  <w:rFonts w:eastAsiaTheme="minorEastAsia"/>
                  <w:noProof/>
                  <w:lang w:eastAsia="fr-CH"/>
                </w:rPr>
              </w:pPr>
              <w:hyperlink w:anchor="_Toc90742282" w:history="1">
                <w:r w:rsidRPr="00FB1313">
                  <w:rPr>
                    <w:rStyle w:val="Lienhypertexte"/>
                    <w:noProof/>
                  </w:rPr>
                  <w:t>Balises NFC</w:t>
                </w:r>
                <w:r>
                  <w:rPr>
                    <w:noProof/>
                    <w:webHidden/>
                  </w:rPr>
                  <w:tab/>
                </w:r>
                <w:r>
                  <w:rPr>
                    <w:noProof/>
                    <w:webHidden/>
                  </w:rPr>
                  <w:fldChar w:fldCharType="begin"/>
                </w:r>
                <w:r>
                  <w:rPr>
                    <w:noProof/>
                    <w:webHidden/>
                  </w:rPr>
                  <w:instrText xml:space="preserve"> PAGEREF _Toc90742282 \h </w:instrText>
                </w:r>
                <w:r>
                  <w:rPr>
                    <w:noProof/>
                    <w:webHidden/>
                  </w:rPr>
                </w:r>
                <w:r>
                  <w:rPr>
                    <w:noProof/>
                    <w:webHidden/>
                  </w:rPr>
                  <w:fldChar w:fldCharType="separate"/>
                </w:r>
                <w:r>
                  <w:rPr>
                    <w:noProof/>
                    <w:webHidden/>
                  </w:rPr>
                  <w:t>3</w:t>
                </w:r>
                <w:r>
                  <w:rPr>
                    <w:noProof/>
                    <w:webHidden/>
                  </w:rPr>
                  <w:fldChar w:fldCharType="end"/>
                </w:r>
              </w:hyperlink>
            </w:p>
            <w:p w14:paraId="3A3844B9" w14:textId="25C6C8E7" w:rsidR="00885F81" w:rsidRDefault="00885F81">
              <w:pPr>
                <w:pStyle w:val="TM3"/>
                <w:tabs>
                  <w:tab w:val="right" w:leader="dot" w:pos="9062"/>
                </w:tabs>
                <w:rPr>
                  <w:rFonts w:cstheme="minorBidi"/>
                  <w:noProof/>
                  <w:lang w:val="fr-CH" w:eastAsia="fr-CH"/>
                </w:rPr>
              </w:pPr>
              <w:hyperlink w:anchor="_Toc90742283" w:history="1">
                <w:r w:rsidRPr="00FB1313">
                  <w:rPr>
                    <w:rStyle w:val="Lienhypertexte"/>
                    <w:noProof/>
                  </w:rPr>
                  <w:t>Utilisation</w:t>
                </w:r>
                <w:r>
                  <w:rPr>
                    <w:noProof/>
                    <w:webHidden/>
                  </w:rPr>
                  <w:tab/>
                </w:r>
                <w:r>
                  <w:rPr>
                    <w:noProof/>
                    <w:webHidden/>
                  </w:rPr>
                  <w:fldChar w:fldCharType="begin"/>
                </w:r>
                <w:r>
                  <w:rPr>
                    <w:noProof/>
                    <w:webHidden/>
                  </w:rPr>
                  <w:instrText xml:space="preserve"> PAGEREF _Toc90742283 \h </w:instrText>
                </w:r>
                <w:r>
                  <w:rPr>
                    <w:noProof/>
                    <w:webHidden/>
                  </w:rPr>
                </w:r>
                <w:r>
                  <w:rPr>
                    <w:noProof/>
                    <w:webHidden/>
                  </w:rPr>
                  <w:fldChar w:fldCharType="separate"/>
                </w:r>
                <w:r>
                  <w:rPr>
                    <w:noProof/>
                    <w:webHidden/>
                  </w:rPr>
                  <w:t>3</w:t>
                </w:r>
                <w:r>
                  <w:rPr>
                    <w:noProof/>
                    <w:webHidden/>
                  </w:rPr>
                  <w:fldChar w:fldCharType="end"/>
                </w:r>
              </w:hyperlink>
            </w:p>
            <w:p w14:paraId="1BB141BB" w14:textId="7DAF86E6" w:rsidR="00885F81" w:rsidRDefault="00885F81">
              <w:pPr>
                <w:pStyle w:val="TM3"/>
                <w:tabs>
                  <w:tab w:val="right" w:leader="dot" w:pos="9062"/>
                </w:tabs>
                <w:rPr>
                  <w:rFonts w:cstheme="minorBidi"/>
                  <w:noProof/>
                  <w:lang w:val="fr-CH" w:eastAsia="fr-CH"/>
                </w:rPr>
              </w:pPr>
              <w:hyperlink w:anchor="_Toc90742284" w:history="1">
                <w:r w:rsidRPr="00FB1313">
                  <w:rPr>
                    <w:rStyle w:val="Lienhypertexte"/>
                    <w:noProof/>
                  </w:rPr>
                  <w:t>Mise en place</w:t>
                </w:r>
                <w:r>
                  <w:rPr>
                    <w:noProof/>
                    <w:webHidden/>
                  </w:rPr>
                  <w:tab/>
                </w:r>
                <w:r>
                  <w:rPr>
                    <w:noProof/>
                    <w:webHidden/>
                  </w:rPr>
                  <w:fldChar w:fldCharType="begin"/>
                </w:r>
                <w:r>
                  <w:rPr>
                    <w:noProof/>
                    <w:webHidden/>
                  </w:rPr>
                  <w:instrText xml:space="preserve"> PAGEREF _Toc90742284 \h </w:instrText>
                </w:r>
                <w:r>
                  <w:rPr>
                    <w:noProof/>
                    <w:webHidden/>
                  </w:rPr>
                </w:r>
                <w:r>
                  <w:rPr>
                    <w:noProof/>
                    <w:webHidden/>
                  </w:rPr>
                  <w:fldChar w:fldCharType="separate"/>
                </w:r>
                <w:r>
                  <w:rPr>
                    <w:noProof/>
                    <w:webHidden/>
                  </w:rPr>
                  <w:t>5</w:t>
                </w:r>
                <w:r>
                  <w:rPr>
                    <w:noProof/>
                    <w:webHidden/>
                  </w:rPr>
                  <w:fldChar w:fldCharType="end"/>
                </w:r>
              </w:hyperlink>
            </w:p>
            <w:p w14:paraId="7A335236" w14:textId="1E93FAEB" w:rsidR="00885F81" w:rsidRDefault="00885F81">
              <w:pPr>
                <w:pStyle w:val="TM3"/>
                <w:tabs>
                  <w:tab w:val="right" w:leader="dot" w:pos="9062"/>
                </w:tabs>
                <w:rPr>
                  <w:rFonts w:cstheme="minorBidi"/>
                  <w:noProof/>
                  <w:lang w:val="fr-CH" w:eastAsia="fr-CH"/>
                </w:rPr>
              </w:pPr>
              <w:hyperlink w:anchor="_Toc90742285" w:history="1">
                <w:r w:rsidRPr="00FB1313">
                  <w:rPr>
                    <w:rStyle w:val="Lienhypertexte"/>
                    <w:noProof/>
                  </w:rPr>
                  <w:t>Question</w:t>
                </w:r>
                <w:r>
                  <w:rPr>
                    <w:noProof/>
                    <w:webHidden/>
                  </w:rPr>
                  <w:tab/>
                </w:r>
                <w:r>
                  <w:rPr>
                    <w:noProof/>
                    <w:webHidden/>
                  </w:rPr>
                  <w:fldChar w:fldCharType="begin"/>
                </w:r>
                <w:r>
                  <w:rPr>
                    <w:noProof/>
                    <w:webHidden/>
                  </w:rPr>
                  <w:instrText xml:space="preserve"> PAGEREF _Toc90742285 \h </w:instrText>
                </w:r>
                <w:r>
                  <w:rPr>
                    <w:noProof/>
                    <w:webHidden/>
                  </w:rPr>
                </w:r>
                <w:r>
                  <w:rPr>
                    <w:noProof/>
                    <w:webHidden/>
                  </w:rPr>
                  <w:fldChar w:fldCharType="separate"/>
                </w:r>
                <w:r>
                  <w:rPr>
                    <w:noProof/>
                    <w:webHidden/>
                  </w:rPr>
                  <w:t>7</w:t>
                </w:r>
                <w:r>
                  <w:rPr>
                    <w:noProof/>
                    <w:webHidden/>
                  </w:rPr>
                  <w:fldChar w:fldCharType="end"/>
                </w:r>
              </w:hyperlink>
            </w:p>
            <w:p w14:paraId="1DE5D310" w14:textId="2B7C6AC7" w:rsidR="00885F81" w:rsidRDefault="00885F81">
              <w:pPr>
                <w:pStyle w:val="TM2"/>
                <w:tabs>
                  <w:tab w:val="right" w:leader="dot" w:pos="9062"/>
                </w:tabs>
                <w:rPr>
                  <w:rFonts w:eastAsiaTheme="minorEastAsia"/>
                  <w:noProof/>
                  <w:lang w:eastAsia="fr-CH"/>
                </w:rPr>
              </w:pPr>
              <w:hyperlink w:anchor="_Toc90742286" w:history="1">
                <w:r w:rsidRPr="00FB1313">
                  <w:rPr>
                    <w:rStyle w:val="Lienhypertexte"/>
                    <w:noProof/>
                  </w:rPr>
                  <w:t>Codes barre</w:t>
                </w:r>
                <w:r>
                  <w:rPr>
                    <w:noProof/>
                    <w:webHidden/>
                  </w:rPr>
                  <w:tab/>
                </w:r>
                <w:r>
                  <w:rPr>
                    <w:noProof/>
                    <w:webHidden/>
                  </w:rPr>
                  <w:fldChar w:fldCharType="begin"/>
                </w:r>
                <w:r>
                  <w:rPr>
                    <w:noProof/>
                    <w:webHidden/>
                  </w:rPr>
                  <w:instrText xml:space="preserve"> PAGEREF _Toc90742286 \h </w:instrText>
                </w:r>
                <w:r>
                  <w:rPr>
                    <w:noProof/>
                    <w:webHidden/>
                  </w:rPr>
                </w:r>
                <w:r>
                  <w:rPr>
                    <w:noProof/>
                    <w:webHidden/>
                  </w:rPr>
                  <w:fldChar w:fldCharType="separate"/>
                </w:r>
                <w:r>
                  <w:rPr>
                    <w:noProof/>
                    <w:webHidden/>
                  </w:rPr>
                  <w:t>7</w:t>
                </w:r>
                <w:r>
                  <w:rPr>
                    <w:noProof/>
                    <w:webHidden/>
                  </w:rPr>
                  <w:fldChar w:fldCharType="end"/>
                </w:r>
              </w:hyperlink>
            </w:p>
            <w:p w14:paraId="14DEC097" w14:textId="2E297D55" w:rsidR="00885F81" w:rsidRDefault="00885F81">
              <w:pPr>
                <w:pStyle w:val="TM3"/>
                <w:tabs>
                  <w:tab w:val="right" w:leader="dot" w:pos="9062"/>
                </w:tabs>
                <w:rPr>
                  <w:rFonts w:cstheme="minorBidi"/>
                  <w:noProof/>
                  <w:lang w:val="fr-CH" w:eastAsia="fr-CH"/>
                </w:rPr>
              </w:pPr>
              <w:hyperlink w:anchor="_Toc90742287" w:history="1">
                <w:r w:rsidRPr="00FB1313">
                  <w:rPr>
                    <w:rStyle w:val="Lienhypertexte"/>
                    <w:noProof/>
                  </w:rPr>
                  <w:t>Utilisation</w:t>
                </w:r>
                <w:r>
                  <w:rPr>
                    <w:noProof/>
                    <w:webHidden/>
                  </w:rPr>
                  <w:tab/>
                </w:r>
                <w:r>
                  <w:rPr>
                    <w:noProof/>
                    <w:webHidden/>
                  </w:rPr>
                  <w:fldChar w:fldCharType="begin"/>
                </w:r>
                <w:r>
                  <w:rPr>
                    <w:noProof/>
                    <w:webHidden/>
                  </w:rPr>
                  <w:instrText xml:space="preserve"> PAGEREF _Toc90742287 \h </w:instrText>
                </w:r>
                <w:r>
                  <w:rPr>
                    <w:noProof/>
                    <w:webHidden/>
                  </w:rPr>
                </w:r>
                <w:r>
                  <w:rPr>
                    <w:noProof/>
                    <w:webHidden/>
                  </w:rPr>
                  <w:fldChar w:fldCharType="separate"/>
                </w:r>
                <w:r>
                  <w:rPr>
                    <w:noProof/>
                    <w:webHidden/>
                  </w:rPr>
                  <w:t>7</w:t>
                </w:r>
                <w:r>
                  <w:rPr>
                    <w:noProof/>
                    <w:webHidden/>
                  </w:rPr>
                  <w:fldChar w:fldCharType="end"/>
                </w:r>
              </w:hyperlink>
            </w:p>
            <w:p w14:paraId="408F280A" w14:textId="357133DA" w:rsidR="00885F81" w:rsidRDefault="00885F81">
              <w:pPr>
                <w:pStyle w:val="TM3"/>
                <w:tabs>
                  <w:tab w:val="right" w:leader="dot" w:pos="9062"/>
                </w:tabs>
                <w:rPr>
                  <w:rFonts w:cstheme="minorBidi"/>
                  <w:noProof/>
                  <w:lang w:val="fr-CH" w:eastAsia="fr-CH"/>
                </w:rPr>
              </w:pPr>
              <w:hyperlink w:anchor="_Toc90742288" w:history="1">
                <w:r w:rsidRPr="00FB1313">
                  <w:rPr>
                    <w:rStyle w:val="Lienhypertexte"/>
                    <w:noProof/>
                  </w:rPr>
                  <w:t>Mise en place</w:t>
                </w:r>
                <w:r>
                  <w:rPr>
                    <w:noProof/>
                    <w:webHidden/>
                  </w:rPr>
                  <w:tab/>
                </w:r>
                <w:r>
                  <w:rPr>
                    <w:noProof/>
                    <w:webHidden/>
                  </w:rPr>
                  <w:fldChar w:fldCharType="begin"/>
                </w:r>
                <w:r>
                  <w:rPr>
                    <w:noProof/>
                    <w:webHidden/>
                  </w:rPr>
                  <w:instrText xml:space="preserve"> PAGEREF _Toc90742288 \h </w:instrText>
                </w:r>
                <w:r>
                  <w:rPr>
                    <w:noProof/>
                    <w:webHidden/>
                  </w:rPr>
                </w:r>
                <w:r>
                  <w:rPr>
                    <w:noProof/>
                    <w:webHidden/>
                  </w:rPr>
                  <w:fldChar w:fldCharType="separate"/>
                </w:r>
                <w:r>
                  <w:rPr>
                    <w:noProof/>
                    <w:webHidden/>
                  </w:rPr>
                  <w:t>8</w:t>
                </w:r>
                <w:r>
                  <w:rPr>
                    <w:noProof/>
                    <w:webHidden/>
                  </w:rPr>
                  <w:fldChar w:fldCharType="end"/>
                </w:r>
              </w:hyperlink>
            </w:p>
            <w:p w14:paraId="4EFFD08A" w14:textId="27CC6353" w:rsidR="00885F81" w:rsidRDefault="00885F81">
              <w:pPr>
                <w:pStyle w:val="TM3"/>
                <w:tabs>
                  <w:tab w:val="right" w:leader="dot" w:pos="9062"/>
                </w:tabs>
                <w:rPr>
                  <w:rFonts w:cstheme="minorBidi"/>
                  <w:noProof/>
                  <w:lang w:val="fr-CH" w:eastAsia="fr-CH"/>
                </w:rPr>
              </w:pPr>
              <w:hyperlink w:anchor="_Toc90742289" w:history="1">
                <w:r w:rsidRPr="00FB1313">
                  <w:rPr>
                    <w:rStyle w:val="Lienhypertexte"/>
                    <w:noProof/>
                  </w:rPr>
                  <w:t>Question</w:t>
                </w:r>
                <w:r>
                  <w:rPr>
                    <w:noProof/>
                    <w:webHidden/>
                  </w:rPr>
                  <w:tab/>
                </w:r>
                <w:r>
                  <w:rPr>
                    <w:noProof/>
                    <w:webHidden/>
                  </w:rPr>
                  <w:fldChar w:fldCharType="begin"/>
                </w:r>
                <w:r>
                  <w:rPr>
                    <w:noProof/>
                    <w:webHidden/>
                  </w:rPr>
                  <w:instrText xml:space="preserve"> PAGEREF _Toc90742289 \h </w:instrText>
                </w:r>
                <w:r>
                  <w:rPr>
                    <w:noProof/>
                    <w:webHidden/>
                  </w:rPr>
                </w:r>
                <w:r>
                  <w:rPr>
                    <w:noProof/>
                    <w:webHidden/>
                  </w:rPr>
                  <w:fldChar w:fldCharType="separate"/>
                </w:r>
                <w:r>
                  <w:rPr>
                    <w:noProof/>
                    <w:webHidden/>
                  </w:rPr>
                  <w:t>10</w:t>
                </w:r>
                <w:r>
                  <w:rPr>
                    <w:noProof/>
                    <w:webHidden/>
                  </w:rPr>
                  <w:fldChar w:fldCharType="end"/>
                </w:r>
              </w:hyperlink>
            </w:p>
            <w:p w14:paraId="46F00DDB" w14:textId="3DC90938" w:rsidR="00885F81" w:rsidRDefault="00885F81">
              <w:pPr>
                <w:pStyle w:val="TM2"/>
                <w:tabs>
                  <w:tab w:val="right" w:leader="dot" w:pos="9062"/>
                </w:tabs>
                <w:rPr>
                  <w:rFonts w:eastAsiaTheme="minorEastAsia"/>
                  <w:noProof/>
                  <w:lang w:eastAsia="fr-CH"/>
                </w:rPr>
              </w:pPr>
              <w:hyperlink w:anchor="_Toc90742290" w:history="1">
                <w:r w:rsidRPr="00FB1313">
                  <w:rPr>
                    <w:rStyle w:val="Lienhypertexte"/>
                    <w:noProof/>
                  </w:rPr>
                  <w:t>IBeacons</w:t>
                </w:r>
                <w:r>
                  <w:rPr>
                    <w:noProof/>
                    <w:webHidden/>
                  </w:rPr>
                  <w:tab/>
                </w:r>
                <w:r>
                  <w:rPr>
                    <w:noProof/>
                    <w:webHidden/>
                  </w:rPr>
                  <w:fldChar w:fldCharType="begin"/>
                </w:r>
                <w:r>
                  <w:rPr>
                    <w:noProof/>
                    <w:webHidden/>
                  </w:rPr>
                  <w:instrText xml:space="preserve"> PAGEREF _Toc90742290 \h </w:instrText>
                </w:r>
                <w:r>
                  <w:rPr>
                    <w:noProof/>
                    <w:webHidden/>
                  </w:rPr>
                </w:r>
                <w:r>
                  <w:rPr>
                    <w:noProof/>
                    <w:webHidden/>
                  </w:rPr>
                  <w:fldChar w:fldCharType="separate"/>
                </w:r>
                <w:r>
                  <w:rPr>
                    <w:noProof/>
                    <w:webHidden/>
                  </w:rPr>
                  <w:t>13</w:t>
                </w:r>
                <w:r>
                  <w:rPr>
                    <w:noProof/>
                    <w:webHidden/>
                  </w:rPr>
                  <w:fldChar w:fldCharType="end"/>
                </w:r>
              </w:hyperlink>
            </w:p>
            <w:p w14:paraId="02506E98" w14:textId="5FC4856B" w:rsidR="00885F81" w:rsidRDefault="00885F81">
              <w:pPr>
                <w:pStyle w:val="TM3"/>
                <w:tabs>
                  <w:tab w:val="right" w:leader="dot" w:pos="9062"/>
                </w:tabs>
                <w:rPr>
                  <w:rFonts w:cstheme="minorBidi"/>
                  <w:noProof/>
                  <w:lang w:val="fr-CH" w:eastAsia="fr-CH"/>
                </w:rPr>
              </w:pPr>
              <w:hyperlink w:anchor="_Toc90742291" w:history="1">
                <w:r w:rsidRPr="00FB1313">
                  <w:rPr>
                    <w:rStyle w:val="Lienhypertexte"/>
                    <w:noProof/>
                  </w:rPr>
                  <w:t>Utilisation</w:t>
                </w:r>
                <w:r>
                  <w:rPr>
                    <w:noProof/>
                    <w:webHidden/>
                  </w:rPr>
                  <w:tab/>
                </w:r>
                <w:r>
                  <w:rPr>
                    <w:noProof/>
                    <w:webHidden/>
                  </w:rPr>
                  <w:fldChar w:fldCharType="begin"/>
                </w:r>
                <w:r>
                  <w:rPr>
                    <w:noProof/>
                    <w:webHidden/>
                  </w:rPr>
                  <w:instrText xml:space="preserve"> PAGEREF _Toc90742291 \h </w:instrText>
                </w:r>
                <w:r>
                  <w:rPr>
                    <w:noProof/>
                    <w:webHidden/>
                  </w:rPr>
                </w:r>
                <w:r>
                  <w:rPr>
                    <w:noProof/>
                    <w:webHidden/>
                  </w:rPr>
                  <w:fldChar w:fldCharType="separate"/>
                </w:r>
                <w:r>
                  <w:rPr>
                    <w:noProof/>
                    <w:webHidden/>
                  </w:rPr>
                  <w:t>13</w:t>
                </w:r>
                <w:r>
                  <w:rPr>
                    <w:noProof/>
                    <w:webHidden/>
                  </w:rPr>
                  <w:fldChar w:fldCharType="end"/>
                </w:r>
              </w:hyperlink>
            </w:p>
            <w:p w14:paraId="62AF5D23" w14:textId="5ACAA519" w:rsidR="00885F81" w:rsidRDefault="00885F81">
              <w:pPr>
                <w:pStyle w:val="TM3"/>
                <w:tabs>
                  <w:tab w:val="right" w:leader="dot" w:pos="9062"/>
                </w:tabs>
                <w:rPr>
                  <w:rFonts w:cstheme="minorBidi"/>
                  <w:noProof/>
                  <w:lang w:val="fr-CH" w:eastAsia="fr-CH"/>
                </w:rPr>
              </w:pPr>
              <w:hyperlink w:anchor="_Toc90742292" w:history="1">
                <w:r w:rsidRPr="00FB1313">
                  <w:rPr>
                    <w:rStyle w:val="Lienhypertexte"/>
                    <w:noProof/>
                  </w:rPr>
                  <w:t>Mise en place</w:t>
                </w:r>
                <w:r>
                  <w:rPr>
                    <w:noProof/>
                    <w:webHidden/>
                  </w:rPr>
                  <w:tab/>
                </w:r>
                <w:r>
                  <w:rPr>
                    <w:noProof/>
                    <w:webHidden/>
                  </w:rPr>
                  <w:fldChar w:fldCharType="begin"/>
                </w:r>
                <w:r>
                  <w:rPr>
                    <w:noProof/>
                    <w:webHidden/>
                  </w:rPr>
                  <w:instrText xml:space="preserve"> PAGEREF _Toc90742292 \h </w:instrText>
                </w:r>
                <w:r>
                  <w:rPr>
                    <w:noProof/>
                    <w:webHidden/>
                  </w:rPr>
                </w:r>
                <w:r>
                  <w:rPr>
                    <w:noProof/>
                    <w:webHidden/>
                  </w:rPr>
                  <w:fldChar w:fldCharType="separate"/>
                </w:r>
                <w:r>
                  <w:rPr>
                    <w:noProof/>
                    <w:webHidden/>
                  </w:rPr>
                  <w:t>13</w:t>
                </w:r>
                <w:r>
                  <w:rPr>
                    <w:noProof/>
                    <w:webHidden/>
                  </w:rPr>
                  <w:fldChar w:fldCharType="end"/>
                </w:r>
              </w:hyperlink>
            </w:p>
            <w:p w14:paraId="7C94F017" w14:textId="4277D5A0" w:rsidR="00885F81" w:rsidRDefault="00885F81">
              <w:pPr>
                <w:pStyle w:val="TM3"/>
                <w:tabs>
                  <w:tab w:val="right" w:leader="dot" w:pos="9062"/>
                </w:tabs>
                <w:rPr>
                  <w:rFonts w:cstheme="minorBidi"/>
                  <w:noProof/>
                  <w:lang w:val="fr-CH" w:eastAsia="fr-CH"/>
                </w:rPr>
              </w:pPr>
              <w:hyperlink w:anchor="_Toc90742293" w:history="1">
                <w:r w:rsidRPr="00FB1313">
                  <w:rPr>
                    <w:rStyle w:val="Lienhypertexte"/>
                    <w:noProof/>
                  </w:rPr>
                  <w:t>Question</w:t>
                </w:r>
                <w:r>
                  <w:rPr>
                    <w:noProof/>
                    <w:webHidden/>
                  </w:rPr>
                  <w:tab/>
                </w:r>
                <w:r>
                  <w:rPr>
                    <w:noProof/>
                    <w:webHidden/>
                  </w:rPr>
                  <w:fldChar w:fldCharType="begin"/>
                </w:r>
                <w:r>
                  <w:rPr>
                    <w:noProof/>
                    <w:webHidden/>
                  </w:rPr>
                  <w:instrText xml:space="preserve"> PAGEREF _Toc90742293 \h </w:instrText>
                </w:r>
                <w:r>
                  <w:rPr>
                    <w:noProof/>
                    <w:webHidden/>
                  </w:rPr>
                </w:r>
                <w:r>
                  <w:rPr>
                    <w:noProof/>
                    <w:webHidden/>
                  </w:rPr>
                  <w:fldChar w:fldCharType="separate"/>
                </w:r>
                <w:r>
                  <w:rPr>
                    <w:noProof/>
                    <w:webHidden/>
                  </w:rPr>
                  <w:t>15</w:t>
                </w:r>
                <w:r>
                  <w:rPr>
                    <w:noProof/>
                    <w:webHidden/>
                  </w:rPr>
                  <w:fldChar w:fldCharType="end"/>
                </w:r>
              </w:hyperlink>
            </w:p>
            <w:p w14:paraId="75222451" w14:textId="78CB942B" w:rsidR="00556ABE" w:rsidRDefault="00556ABE" w:rsidP="0012048F">
              <w:pPr>
                <w:jc w:val="both"/>
              </w:pPr>
              <w:r>
                <w:rPr>
                  <w:b/>
                  <w:bCs/>
                </w:rPr>
                <w:fldChar w:fldCharType="end"/>
              </w:r>
            </w:p>
          </w:sdtContent>
        </w:sdt>
        <w:p w14:paraId="4423335F" w14:textId="77777777" w:rsidR="00556ABE" w:rsidRDefault="00556ABE" w:rsidP="0012048F">
          <w:pPr>
            <w:jc w:val="both"/>
          </w:pPr>
        </w:p>
        <w:p w14:paraId="24199E64" w14:textId="0692ADD3" w:rsidR="00556ABE" w:rsidRDefault="00556ABE" w:rsidP="0012048F">
          <w:pPr>
            <w:jc w:val="both"/>
          </w:pPr>
          <w:r>
            <w:br w:type="page"/>
          </w:r>
        </w:p>
        <w:p w14:paraId="73174854" w14:textId="664ED0C0" w:rsidR="00CD7691" w:rsidRDefault="00556ABE" w:rsidP="0012048F">
          <w:pPr>
            <w:pStyle w:val="Titre1"/>
            <w:jc w:val="both"/>
          </w:pPr>
          <w:bookmarkStart w:id="0" w:name="_Toc90742278"/>
          <w:r>
            <w:lastRenderedPageBreak/>
            <w:t>I</w:t>
          </w:r>
          <w:r w:rsidR="00F85E1D">
            <w:t>ntroduction</w:t>
          </w:r>
        </w:p>
      </w:sdtContent>
    </w:sdt>
    <w:bookmarkEnd w:id="0" w:displacedByCustomXml="prev"/>
    <w:p w14:paraId="1F15B525" w14:textId="376D69A5" w:rsidR="002F157B" w:rsidRDefault="003F5121" w:rsidP="0012048F">
      <w:pPr>
        <w:jc w:val="both"/>
      </w:pPr>
      <w:r>
        <w:t xml:space="preserve">Ce laboratoire est une introduction </w:t>
      </w:r>
      <w:r w:rsidR="001C4817">
        <w:t>à l’utilisation des données environnementales avec Android. Ces données sont :</w:t>
      </w:r>
    </w:p>
    <w:p w14:paraId="7B7ABD1F" w14:textId="2E222ED4" w:rsidR="001C4817" w:rsidRDefault="001C4817" w:rsidP="001C4817">
      <w:pPr>
        <w:pStyle w:val="Paragraphedeliste"/>
        <w:numPr>
          <w:ilvl w:val="0"/>
          <w:numId w:val="27"/>
        </w:numPr>
        <w:jc w:val="both"/>
      </w:pPr>
      <w:r>
        <w:t>Les balises NFC</w:t>
      </w:r>
    </w:p>
    <w:p w14:paraId="2287323F" w14:textId="5B401724" w:rsidR="001C4817" w:rsidRDefault="001C4817" w:rsidP="001C4817">
      <w:pPr>
        <w:pStyle w:val="Paragraphedeliste"/>
        <w:numPr>
          <w:ilvl w:val="0"/>
          <w:numId w:val="27"/>
        </w:numPr>
        <w:jc w:val="both"/>
      </w:pPr>
      <w:r>
        <w:t>Les codes</w:t>
      </w:r>
      <w:r w:rsidR="00596926">
        <w:t>-barres</w:t>
      </w:r>
    </w:p>
    <w:p w14:paraId="198817BD" w14:textId="657EF4E1" w:rsidR="001C4817" w:rsidRDefault="001C4817" w:rsidP="0012048F">
      <w:pPr>
        <w:pStyle w:val="Paragraphedeliste"/>
        <w:numPr>
          <w:ilvl w:val="0"/>
          <w:numId w:val="27"/>
        </w:numPr>
        <w:jc w:val="both"/>
      </w:pPr>
      <w:r>
        <w:t>Les iBeacons</w:t>
      </w:r>
    </w:p>
    <w:p w14:paraId="6FC4F7D3" w14:textId="765E44F3" w:rsidR="003F5121" w:rsidRDefault="00BB44A7" w:rsidP="0012048F">
      <w:pPr>
        <w:pStyle w:val="Titre1"/>
        <w:jc w:val="both"/>
      </w:pPr>
      <w:bookmarkStart w:id="1" w:name="_Toc90742279"/>
      <w:r>
        <w:t>Démarrage</w:t>
      </w:r>
      <w:bookmarkEnd w:id="1"/>
    </w:p>
    <w:p w14:paraId="4EED8830" w14:textId="63B36D19" w:rsidR="003F5121" w:rsidRDefault="003F5121" w:rsidP="0012048F">
      <w:pPr>
        <w:jc w:val="both"/>
      </w:pPr>
      <w:r>
        <w:t>L</w:t>
      </w:r>
      <w:r w:rsidR="00BB44A7">
        <w:t>’application démarre sur la page principale :</w:t>
      </w:r>
    </w:p>
    <w:p w14:paraId="22698B71" w14:textId="77777777" w:rsidR="00854D5D" w:rsidRDefault="001C4817" w:rsidP="00854D5D">
      <w:pPr>
        <w:keepNext/>
        <w:jc w:val="center"/>
      </w:pPr>
      <w:r w:rsidRPr="001C4817">
        <w:rPr>
          <w:noProof/>
        </w:rPr>
        <w:drawing>
          <wp:inline distT="0" distB="0" distL="0" distR="0" wp14:anchorId="3AE97A05" wp14:editId="6A63AE70">
            <wp:extent cx="2073403" cy="3379304"/>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9241" cy="3388819"/>
                    </a:xfrm>
                    <a:prstGeom prst="rect">
                      <a:avLst/>
                    </a:prstGeom>
                  </pic:spPr>
                </pic:pic>
              </a:graphicData>
            </a:graphic>
          </wp:inline>
        </w:drawing>
      </w:r>
    </w:p>
    <w:p w14:paraId="6FF9E4C0" w14:textId="6023BBB8" w:rsidR="00BB44A7" w:rsidRDefault="00854D5D" w:rsidP="00854D5D">
      <w:pPr>
        <w:pStyle w:val="Lgende"/>
        <w:jc w:val="center"/>
      </w:pPr>
      <w:r>
        <w:t xml:space="preserve">Figure </w:t>
      </w:r>
      <w:fldSimple w:instr=" SEQ Figure \* ARABIC ">
        <w:r w:rsidR="00565CDC">
          <w:rPr>
            <w:noProof/>
          </w:rPr>
          <w:t>1</w:t>
        </w:r>
      </w:fldSimple>
      <w:r>
        <w:t xml:space="preserve"> Interface principal</w:t>
      </w:r>
      <w:r w:rsidR="00596926">
        <w:t>e</w:t>
      </w:r>
    </w:p>
    <w:p w14:paraId="79015DD3" w14:textId="0F058E0B" w:rsidR="00BB44A7" w:rsidRDefault="00BB44A7" w:rsidP="0012048F">
      <w:pPr>
        <w:jc w:val="both"/>
      </w:pPr>
      <w:r>
        <w:t xml:space="preserve">Chaque bouton crée une nouvelle activité qui </w:t>
      </w:r>
      <w:r w:rsidR="001C4817">
        <w:t>met en scène les différentes données environnementales citées précédemment.</w:t>
      </w:r>
    </w:p>
    <w:p w14:paraId="5B19F5A2" w14:textId="36E4987A" w:rsidR="00EB276E" w:rsidRDefault="00EB276E" w:rsidP="0012048F">
      <w:pPr>
        <w:pStyle w:val="Titre2"/>
        <w:jc w:val="both"/>
      </w:pPr>
      <w:bookmarkStart w:id="2" w:name="_Toc90742280"/>
      <w:r>
        <w:t>Remarques préalables</w:t>
      </w:r>
      <w:bookmarkEnd w:id="2"/>
    </w:p>
    <w:p w14:paraId="27FC5F5A" w14:textId="363178B7" w:rsidR="00EB276E" w:rsidRPr="00EB276E" w:rsidRDefault="00EB276E" w:rsidP="0012048F">
      <w:pPr>
        <w:jc w:val="both"/>
      </w:pPr>
      <w:r>
        <w:t xml:space="preserve">Ce laboratoire est une introduction </w:t>
      </w:r>
      <w:r w:rsidR="001C4817">
        <w:t>aux données environnementales</w:t>
      </w:r>
      <w:r>
        <w:t>. En conséquence, certain</w:t>
      </w:r>
      <w:r w:rsidR="002B641A">
        <w:t>s</w:t>
      </w:r>
      <w:r>
        <w:t xml:space="preserve"> aspect</w:t>
      </w:r>
      <w:r w:rsidR="002B641A">
        <w:t>s</w:t>
      </w:r>
      <w:r>
        <w:t xml:space="preserve"> de la programmation Android ne sont pas développés par manque de temps</w:t>
      </w:r>
      <w:r w:rsidR="001C4817">
        <w:t>. Par exemple, les</w:t>
      </w:r>
      <w:r w:rsidR="00AD476D">
        <w:t xml:space="preserve"> activités n’utilisent pas les principes des view-models.</w:t>
      </w:r>
    </w:p>
    <w:p w14:paraId="6A5C51D6" w14:textId="5B5CAA98" w:rsidR="00A031D6" w:rsidRDefault="00A031D6" w:rsidP="0012048F">
      <w:pPr>
        <w:pStyle w:val="Titre1"/>
        <w:jc w:val="both"/>
      </w:pPr>
      <w:bookmarkStart w:id="3" w:name="_Toc90742281"/>
      <w:r>
        <w:t>Manipulations</w:t>
      </w:r>
      <w:bookmarkEnd w:id="3"/>
    </w:p>
    <w:p w14:paraId="65AD5EB3" w14:textId="73039C8A" w:rsidR="00D03CE0" w:rsidRDefault="00A031D6" w:rsidP="0012048F">
      <w:pPr>
        <w:jc w:val="both"/>
      </w:pPr>
      <w:r>
        <w:t xml:space="preserve">Comme présenté préalablement, ce laboratoire consiste en </w:t>
      </w:r>
      <w:r w:rsidR="00AD476D">
        <w:t>3</w:t>
      </w:r>
      <w:r>
        <w:t xml:space="preserve"> manipulations majeures.</w:t>
      </w:r>
      <w:r w:rsidR="0012048F">
        <w:t xml:space="preserve"> Nous avons réalisé une activité par manipulation. Au cours des points suivants, nous allons décrire de manière incrémentale ce que nous avons mis en place pour arriver à l’état final de ce laboratoire.</w:t>
      </w:r>
    </w:p>
    <w:p w14:paraId="7D87C5FE" w14:textId="77777777" w:rsidR="00D03CE0" w:rsidRDefault="00D03CE0">
      <w:r>
        <w:br w:type="page"/>
      </w:r>
    </w:p>
    <w:p w14:paraId="63D9693E" w14:textId="77777777" w:rsidR="0012048F" w:rsidRPr="00A031D6" w:rsidRDefault="0012048F" w:rsidP="0012048F">
      <w:pPr>
        <w:jc w:val="both"/>
      </w:pPr>
    </w:p>
    <w:p w14:paraId="749EA0FE" w14:textId="0EBD97F3" w:rsidR="00BB44A7" w:rsidRDefault="00AD476D" w:rsidP="0012048F">
      <w:pPr>
        <w:pStyle w:val="Titre2"/>
        <w:jc w:val="both"/>
      </w:pPr>
      <w:bookmarkStart w:id="4" w:name="_Toc90742282"/>
      <w:r>
        <w:t>Balises NFC</w:t>
      </w:r>
      <w:bookmarkEnd w:id="4"/>
    </w:p>
    <w:p w14:paraId="5CB60598" w14:textId="7C0ACC20" w:rsidR="00656253" w:rsidRDefault="00656253" w:rsidP="00656253">
      <w:pPr>
        <w:pStyle w:val="Titre3"/>
      </w:pPr>
      <w:bookmarkStart w:id="5" w:name="_Toc90742283"/>
      <w:r>
        <w:t>Utilisation</w:t>
      </w:r>
      <w:bookmarkEnd w:id="5"/>
    </w:p>
    <w:p w14:paraId="7ACA19B9" w14:textId="44C4A9A7" w:rsidR="003D5B61" w:rsidRDefault="003D5B61" w:rsidP="00D03CE0">
      <w:pPr>
        <w:rPr>
          <w:noProof/>
        </w:rPr>
      </w:pPr>
      <w:r>
        <w:rPr>
          <w:noProof/>
        </w:rPr>
        <w:t>L’interface de l’activité se présente comme tel</w:t>
      </w:r>
      <w:r w:rsidR="00596926">
        <w:rPr>
          <w:noProof/>
        </w:rPr>
        <w:t>le</w:t>
      </w:r>
      <w:r>
        <w:rPr>
          <w:noProof/>
        </w:rPr>
        <w:t> :</w:t>
      </w:r>
    </w:p>
    <w:p w14:paraId="7C319E28" w14:textId="77777777" w:rsidR="00854D5D" w:rsidRDefault="003D5B61" w:rsidP="00854D5D">
      <w:pPr>
        <w:keepNext/>
        <w:jc w:val="center"/>
      </w:pPr>
      <w:r>
        <w:rPr>
          <w:noProof/>
        </w:rPr>
        <w:drawing>
          <wp:inline distT="0" distB="0" distL="0" distR="0" wp14:anchorId="6A6FD3E3" wp14:editId="19D310F3">
            <wp:extent cx="2155825" cy="2872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12" b="35422"/>
                    <a:stretch/>
                  </pic:blipFill>
                  <pic:spPr bwMode="auto">
                    <a:xfrm>
                      <a:off x="0" y="0"/>
                      <a:ext cx="2193183" cy="2922522"/>
                    </a:xfrm>
                    <a:prstGeom prst="rect">
                      <a:avLst/>
                    </a:prstGeom>
                    <a:ln>
                      <a:noFill/>
                    </a:ln>
                    <a:extLst>
                      <a:ext uri="{53640926-AAD7-44D8-BBD7-CCE9431645EC}">
                        <a14:shadowObscured xmlns:a14="http://schemas.microsoft.com/office/drawing/2010/main"/>
                      </a:ext>
                    </a:extLst>
                  </pic:spPr>
                </pic:pic>
              </a:graphicData>
            </a:graphic>
          </wp:inline>
        </w:drawing>
      </w:r>
    </w:p>
    <w:p w14:paraId="46165F9F" w14:textId="71BE54BF" w:rsidR="003D5B61" w:rsidRDefault="00854D5D" w:rsidP="00854D5D">
      <w:pPr>
        <w:pStyle w:val="Lgende"/>
        <w:jc w:val="center"/>
      </w:pPr>
      <w:r>
        <w:t xml:space="preserve">Figure </w:t>
      </w:r>
      <w:fldSimple w:instr=" SEQ Figure \* ARABIC ">
        <w:r w:rsidR="00565CDC">
          <w:rPr>
            <w:noProof/>
          </w:rPr>
          <w:t>2</w:t>
        </w:r>
      </w:fldSimple>
      <w:r>
        <w:t xml:space="preserve"> Formulaire de login pour l'activité NFC</w:t>
      </w:r>
    </w:p>
    <w:p w14:paraId="04CB3950" w14:textId="7BE1B050" w:rsidR="00A02EFE" w:rsidRDefault="00A02EFE" w:rsidP="00A02EFE">
      <w:r>
        <w:t>Tout d’abord, il faut se logger à l’aide du formulaire, en utilisant les informations de connexion suivantes :</w:t>
      </w:r>
    </w:p>
    <w:p w14:paraId="1C35F12A" w14:textId="0812879E" w:rsidR="00A02EFE" w:rsidRDefault="00A02EFE" w:rsidP="00A02EFE">
      <w:pPr>
        <w:pStyle w:val="Paragraphedeliste"/>
        <w:numPr>
          <w:ilvl w:val="0"/>
          <w:numId w:val="27"/>
        </w:numPr>
      </w:pPr>
      <w:r>
        <w:t xml:space="preserve">Email : </w:t>
      </w:r>
      <w:hyperlink r:id="rId12" w:history="1">
        <w:r w:rsidRPr="00567069">
          <w:rPr>
            <w:rStyle w:val="Lienhypertexte"/>
          </w:rPr>
          <w:t>labo3@sym.ch</w:t>
        </w:r>
      </w:hyperlink>
    </w:p>
    <w:p w14:paraId="37BA4E31" w14:textId="7F4D600D" w:rsidR="00A02EFE" w:rsidRDefault="00A02EFE" w:rsidP="00A02EFE">
      <w:pPr>
        <w:pStyle w:val="Paragraphedeliste"/>
        <w:numPr>
          <w:ilvl w:val="0"/>
          <w:numId w:val="27"/>
        </w:numPr>
      </w:pPr>
      <w:r>
        <w:t>Mot de passe : kotlin</w:t>
      </w:r>
    </w:p>
    <w:p w14:paraId="566ACBBB" w14:textId="5CEBC26C" w:rsidR="00A02EFE" w:rsidRDefault="00A02EFE" w:rsidP="00A02EFE">
      <w:r>
        <w:t>Après avoir rentr</w:t>
      </w:r>
      <w:r w:rsidR="00596926">
        <w:t>é</w:t>
      </w:r>
      <w:r>
        <w:t xml:space="preserve"> les informations et appuyé sur le bouton de validation, l’activité demandera le scan de la balise NFC.</w:t>
      </w:r>
    </w:p>
    <w:p w14:paraId="0498A589" w14:textId="77777777" w:rsidR="00854D5D" w:rsidRDefault="003D5B61" w:rsidP="00854D5D">
      <w:pPr>
        <w:keepNext/>
        <w:jc w:val="center"/>
      </w:pPr>
      <w:r>
        <w:rPr>
          <w:noProof/>
        </w:rPr>
        <w:drawing>
          <wp:inline distT="0" distB="0" distL="0" distR="0" wp14:anchorId="200C92C9" wp14:editId="0A22A7C7">
            <wp:extent cx="1999247" cy="271272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56" b="33283"/>
                    <a:stretch/>
                  </pic:blipFill>
                  <pic:spPr bwMode="auto">
                    <a:xfrm>
                      <a:off x="0" y="0"/>
                      <a:ext cx="2014115" cy="2732894"/>
                    </a:xfrm>
                    <a:prstGeom prst="rect">
                      <a:avLst/>
                    </a:prstGeom>
                    <a:ln>
                      <a:noFill/>
                    </a:ln>
                    <a:extLst>
                      <a:ext uri="{53640926-AAD7-44D8-BBD7-CCE9431645EC}">
                        <a14:shadowObscured xmlns:a14="http://schemas.microsoft.com/office/drawing/2010/main"/>
                      </a:ext>
                    </a:extLst>
                  </pic:spPr>
                </pic:pic>
              </a:graphicData>
            </a:graphic>
          </wp:inline>
        </w:drawing>
      </w:r>
    </w:p>
    <w:p w14:paraId="0538AA98" w14:textId="6C1D0193" w:rsidR="00A02EFE" w:rsidRDefault="00854D5D" w:rsidP="00854D5D">
      <w:pPr>
        <w:pStyle w:val="Lgende"/>
        <w:jc w:val="center"/>
      </w:pPr>
      <w:r>
        <w:t xml:space="preserve">Figure </w:t>
      </w:r>
      <w:fldSimple w:instr=" SEQ Figure \* ARABIC ">
        <w:r w:rsidR="00565CDC">
          <w:rPr>
            <w:noProof/>
          </w:rPr>
          <w:t>3</w:t>
        </w:r>
      </w:fldSimple>
      <w:r>
        <w:t xml:space="preserve"> Attente du scan de la balise NFC</w:t>
      </w:r>
    </w:p>
    <w:p w14:paraId="13AE8492" w14:textId="06EEB94C" w:rsidR="00A02EFE" w:rsidRDefault="00A02EFE" w:rsidP="00A02EFE">
      <w:pPr>
        <w:jc w:val="center"/>
      </w:pPr>
    </w:p>
    <w:p w14:paraId="0F47559B" w14:textId="0994300C" w:rsidR="00A02EFE" w:rsidRDefault="008A249A" w:rsidP="00A02EFE">
      <w:r>
        <w:t>Lorsque la balise a été scanné</w:t>
      </w:r>
      <w:r w:rsidR="00596926">
        <w:t>e</w:t>
      </w:r>
      <w:r>
        <w:t>, nous arrivons enfin à la zone sécurisée.</w:t>
      </w:r>
    </w:p>
    <w:p w14:paraId="018FADCB" w14:textId="77777777" w:rsidR="00854D5D" w:rsidRDefault="003D5B61" w:rsidP="00854D5D">
      <w:pPr>
        <w:keepNext/>
        <w:jc w:val="center"/>
      </w:pPr>
      <w:r>
        <w:rPr>
          <w:noProof/>
        </w:rPr>
        <w:drawing>
          <wp:inline distT="0" distB="0" distL="0" distR="0" wp14:anchorId="4E3AF5BC" wp14:editId="60FC4670">
            <wp:extent cx="1729740" cy="310707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75" b="13790"/>
                    <a:stretch/>
                  </pic:blipFill>
                  <pic:spPr bwMode="auto">
                    <a:xfrm>
                      <a:off x="0" y="0"/>
                      <a:ext cx="1729740" cy="3107076"/>
                    </a:xfrm>
                    <a:prstGeom prst="rect">
                      <a:avLst/>
                    </a:prstGeom>
                    <a:ln>
                      <a:noFill/>
                    </a:ln>
                    <a:extLst>
                      <a:ext uri="{53640926-AAD7-44D8-BBD7-CCE9431645EC}">
                        <a14:shadowObscured xmlns:a14="http://schemas.microsoft.com/office/drawing/2010/main"/>
                      </a:ext>
                    </a:extLst>
                  </pic:spPr>
                </pic:pic>
              </a:graphicData>
            </a:graphic>
          </wp:inline>
        </w:drawing>
      </w:r>
    </w:p>
    <w:p w14:paraId="17AE52F5" w14:textId="5B8E9FC5" w:rsidR="008A249A" w:rsidRDefault="00854D5D" w:rsidP="00854D5D">
      <w:pPr>
        <w:pStyle w:val="Lgende"/>
        <w:jc w:val="center"/>
      </w:pPr>
      <w:r>
        <w:t xml:space="preserve">Figure </w:t>
      </w:r>
      <w:fldSimple w:instr=" SEQ Figure \* ARABIC ">
        <w:r w:rsidR="00565CDC">
          <w:rPr>
            <w:noProof/>
          </w:rPr>
          <w:t>4</w:t>
        </w:r>
      </w:fldSimple>
      <w:r>
        <w:t xml:space="preserve"> Affichage de la zone sécurisé</w:t>
      </w:r>
      <w:r w:rsidR="00596926">
        <w:t>e</w:t>
      </w:r>
    </w:p>
    <w:p w14:paraId="4768A989" w14:textId="1FA4BBEF" w:rsidR="008A249A" w:rsidRDefault="008A249A" w:rsidP="008A249A">
      <w:r>
        <w:t>Les boutons affichent simplement sur une textview si l’accès est accordé ou pas. Les niveaux d’autorisation sont limités à :</w:t>
      </w:r>
    </w:p>
    <w:p w14:paraId="7AB3766B" w14:textId="0A6A6B4A" w:rsidR="008A249A" w:rsidRDefault="008A249A" w:rsidP="008A249A">
      <w:pPr>
        <w:pStyle w:val="Paragraphedeliste"/>
        <w:numPr>
          <w:ilvl w:val="0"/>
          <w:numId w:val="27"/>
        </w:numPr>
      </w:pPr>
      <w:r>
        <w:t>Level maximum : 5 secondes</w:t>
      </w:r>
    </w:p>
    <w:p w14:paraId="2FA2B7BF" w14:textId="64E43561" w:rsidR="008A249A" w:rsidRDefault="008A249A" w:rsidP="008A249A">
      <w:pPr>
        <w:pStyle w:val="Paragraphedeliste"/>
        <w:numPr>
          <w:ilvl w:val="0"/>
          <w:numId w:val="27"/>
        </w:numPr>
      </w:pPr>
      <w:r>
        <w:t>Level medium : 10 secondes</w:t>
      </w:r>
    </w:p>
    <w:p w14:paraId="21E0C712" w14:textId="5842A2FF" w:rsidR="008A249A" w:rsidRDefault="008A249A" w:rsidP="008A249A">
      <w:pPr>
        <w:pStyle w:val="Paragraphedeliste"/>
        <w:numPr>
          <w:ilvl w:val="0"/>
          <w:numId w:val="27"/>
        </w:numPr>
      </w:pPr>
      <w:r>
        <w:t>Level minimum : 15 secondes</w:t>
      </w:r>
    </w:p>
    <w:p w14:paraId="527A092F" w14:textId="474337F0" w:rsidR="006A5433" w:rsidRDefault="00565CDC" w:rsidP="008A249A">
      <w:pPr>
        <w:rPr>
          <w:noProof/>
        </w:rPr>
      </w:pPr>
      <w:r>
        <w:rPr>
          <w:noProof/>
        </w:rPr>
        <w:drawing>
          <wp:anchor distT="0" distB="0" distL="114300" distR="114300" simplePos="0" relativeHeight="251666432" behindDoc="0" locked="0" layoutInCell="1" allowOverlap="1" wp14:anchorId="05FB485B" wp14:editId="3F52EF9F">
            <wp:simplePos x="0" y="0"/>
            <wp:positionH relativeFrom="column">
              <wp:posOffset>3428365</wp:posOffset>
            </wp:positionH>
            <wp:positionV relativeFrom="paragraph">
              <wp:posOffset>287020</wp:posOffset>
            </wp:positionV>
            <wp:extent cx="1602105" cy="3007360"/>
            <wp:effectExtent l="0" t="0" r="0"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686" b="9858"/>
                    <a:stretch/>
                  </pic:blipFill>
                  <pic:spPr bwMode="auto">
                    <a:xfrm>
                      <a:off x="0" y="0"/>
                      <a:ext cx="1602105" cy="300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6926">
        <w:t>À</w:t>
      </w:r>
      <w:r w:rsidR="008A249A">
        <w:t xml:space="preserve"> chaque palier, </w:t>
      </w:r>
      <w:r w:rsidR="006A5433">
        <w:t>un toast apparait pour signifier que les droits du niveau ont été perdu</w:t>
      </w:r>
      <w:r w:rsidR="00596926">
        <w:t>s</w:t>
      </w:r>
      <w:r w:rsidR="006A5433">
        <w:t>.</w:t>
      </w:r>
      <w:r w:rsidR="006A5433" w:rsidRPr="006A5433">
        <w:rPr>
          <w:noProof/>
        </w:rPr>
        <w:t xml:space="preserve"> </w:t>
      </w:r>
    </w:p>
    <w:p w14:paraId="0F73EA8E" w14:textId="14BEB575" w:rsidR="008A249A" w:rsidRDefault="00565CDC" w:rsidP="006A5433">
      <w:pPr>
        <w:jc w:val="center"/>
      </w:pPr>
      <w:r>
        <w:rPr>
          <w:noProof/>
        </w:rPr>
        <mc:AlternateContent>
          <mc:Choice Requires="wps">
            <w:drawing>
              <wp:anchor distT="0" distB="0" distL="114300" distR="114300" simplePos="0" relativeHeight="251670528" behindDoc="0" locked="0" layoutInCell="1" allowOverlap="1" wp14:anchorId="65668B40" wp14:editId="6B2261F8">
                <wp:simplePos x="0" y="0"/>
                <wp:positionH relativeFrom="column">
                  <wp:posOffset>3428365</wp:posOffset>
                </wp:positionH>
                <wp:positionV relativeFrom="paragraph">
                  <wp:posOffset>3037840</wp:posOffset>
                </wp:positionV>
                <wp:extent cx="1647825"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394F4624" w14:textId="33601C5A" w:rsidR="00565CDC" w:rsidRPr="00A601D7" w:rsidRDefault="00565CDC" w:rsidP="00565CDC">
                            <w:pPr>
                              <w:pStyle w:val="Lgende"/>
                              <w:rPr>
                                <w:noProof/>
                              </w:rPr>
                            </w:pPr>
                            <w:r>
                              <w:t xml:space="preserve">Figure </w:t>
                            </w:r>
                            <w:fldSimple w:instr=" SEQ Figure \* ARABIC ">
                              <w:r>
                                <w:rPr>
                                  <w:noProof/>
                                </w:rPr>
                                <w:t>5</w:t>
                              </w:r>
                            </w:fldSimple>
                            <w:r>
                              <w:t xml:space="preserve"> Accès refusé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68B40" id="Zone de texte 23" o:spid="_x0000_s1030" type="#_x0000_t202" style="position:absolute;left:0;text-align:left;margin-left:269.95pt;margin-top:239.2pt;width:12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nHGgIAAD8EAAAOAAAAZHJzL2Uyb0RvYy54bWysU8GO2jAQvVfqP1i+lwDt0l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" stroked="f">
                <v:textbox style="mso-fit-shape-to-text:t" inset="0,0,0,0">
                  <w:txbxContent>
                    <w:p w14:paraId="394F4624" w14:textId="33601C5A" w:rsidR="00565CDC" w:rsidRPr="00A601D7" w:rsidRDefault="00565CDC" w:rsidP="00565CDC">
                      <w:pPr>
                        <w:pStyle w:val="Lgende"/>
                        <w:rPr>
                          <w:noProof/>
                        </w:rPr>
                      </w:pPr>
                      <w:r>
                        <w:t xml:space="preserve">Figure </w:t>
                      </w:r>
                      <w:fldSimple w:instr=" SEQ Figure \* ARABIC ">
                        <w:r>
                          <w:rPr>
                            <w:noProof/>
                          </w:rPr>
                          <w:t>5</w:t>
                        </w:r>
                      </w:fldSimple>
                      <w:r>
                        <w:t xml:space="preserve"> Accès refusé</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0073F8D8" wp14:editId="60179366">
                <wp:simplePos x="0" y="0"/>
                <wp:positionH relativeFrom="column">
                  <wp:posOffset>913765</wp:posOffset>
                </wp:positionH>
                <wp:positionV relativeFrom="paragraph">
                  <wp:posOffset>3014345</wp:posOffset>
                </wp:positionV>
                <wp:extent cx="1636395"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72CD6B01" w14:textId="223CF64E" w:rsidR="00565CDC" w:rsidRPr="00F4571E" w:rsidRDefault="00565CDC" w:rsidP="00565CDC">
                            <w:pPr>
                              <w:pStyle w:val="Lgende"/>
                              <w:rPr>
                                <w:noProof/>
                              </w:rPr>
                            </w:pPr>
                            <w:r>
                              <w:t xml:space="preserve">Figure </w:t>
                            </w:r>
                            <w:fldSimple w:instr=" SEQ Figure \* ARABIC ">
                              <w:r>
                                <w:rPr>
                                  <w:noProof/>
                                </w:rPr>
                                <w:t>6</w:t>
                              </w:r>
                            </w:fldSimple>
                            <w:r>
                              <w:t xml:space="preserve"> Perte des droits d'un niveau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3F8D8" id="Zone de texte 22" o:spid="_x0000_s1031" type="#_x0000_t202" style="position:absolute;left:0;text-align:left;margin-left:71.95pt;margin-top:237.35pt;width:128.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kwGgIAAD8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zBfzT7ecScot5r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" stroked="f">
                <v:textbox style="mso-fit-shape-to-text:t" inset="0,0,0,0">
                  <w:txbxContent>
                    <w:p w14:paraId="72CD6B01" w14:textId="223CF64E" w:rsidR="00565CDC" w:rsidRPr="00F4571E" w:rsidRDefault="00565CDC" w:rsidP="00565CDC">
                      <w:pPr>
                        <w:pStyle w:val="Lgende"/>
                        <w:rPr>
                          <w:noProof/>
                        </w:rPr>
                      </w:pPr>
                      <w:r>
                        <w:t xml:space="preserve">Figure </w:t>
                      </w:r>
                      <w:fldSimple w:instr=" SEQ Figure \* ARABIC ">
                        <w:r>
                          <w:rPr>
                            <w:noProof/>
                          </w:rPr>
                          <w:t>6</w:t>
                        </w:r>
                      </w:fldSimple>
                      <w:r>
                        <w:t xml:space="preserve"> Perte des droits d'un niveau d'accès</w:t>
                      </w:r>
                    </w:p>
                  </w:txbxContent>
                </v:textbox>
                <w10:wrap type="square"/>
              </v:shape>
            </w:pict>
          </mc:Fallback>
        </mc:AlternateContent>
      </w:r>
      <w:r w:rsidR="006A5433">
        <w:rPr>
          <w:noProof/>
        </w:rPr>
        <w:drawing>
          <wp:anchor distT="0" distB="0" distL="114300" distR="114300" simplePos="0" relativeHeight="251665408" behindDoc="0" locked="0" layoutInCell="1" allowOverlap="1" wp14:anchorId="0B7A937F" wp14:editId="091A68BC">
            <wp:simplePos x="0" y="0"/>
            <wp:positionH relativeFrom="column">
              <wp:posOffset>913765</wp:posOffset>
            </wp:positionH>
            <wp:positionV relativeFrom="paragraph">
              <wp:posOffset>24130</wp:posOffset>
            </wp:positionV>
            <wp:extent cx="1636853" cy="3063240"/>
            <wp:effectExtent l="0" t="0" r="1905"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4640" b="11143"/>
                    <a:stretch/>
                  </pic:blipFill>
                  <pic:spPr bwMode="auto">
                    <a:xfrm>
                      <a:off x="0" y="0"/>
                      <a:ext cx="1636853" cy="306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316D1" w14:textId="77777777" w:rsidR="00565CDC" w:rsidRDefault="003D5B61" w:rsidP="00565CDC">
      <w:pPr>
        <w:keepNext/>
        <w:jc w:val="center"/>
      </w:pPr>
      <w:r>
        <w:rPr>
          <w:noProof/>
        </w:rPr>
        <w:lastRenderedPageBreak/>
        <w:drawing>
          <wp:inline distT="0" distB="0" distL="0" distR="0" wp14:anchorId="1F999F9D" wp14:editId="21685B1B">
            <wp:extent cx="1881505" cy="358038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86" b="9079"/>
                    <a:stretch/>
                  </pic:blipFill>
                  <pic:spPr bwMode="auto">
                    <a:xfrm>
                      <a:off x="0" y="0"/>
                      <a:ext cx="1885147" cy="3587310"/>
                    </a:xfrm>
                    <a:prstGeom prst="rect">
                      <a:avLst/>
                    </a:prstGeom>
                    <a:ln>
                      <a:noFill/>
                    </a:ln>
                    <a:extLst>
                      <a:ext uri="{53640926-AAD7-44D8-BBD7-CCE9431645EC}">
                        <a14:shadowObscured xmlns:a14="http://schemas.microsoft.com/office/drawing/2010/main"/>
                      </a:ext>
                    </a:extLst>
                  </pic:spPr>
                </pic:pic>
              </a:graphicData>
            </a:graphic>
          </wp:inline>
        </w:drawing>
      </w:r>
    </w:p>
    <w:p w14:paraId="7EFE942C" w14:textId="5F25BAFF" w:rsidR="00656253" w:rsidRDefault="00565CDC" w:rsidP="00565CDC">
      <w:pPr>
        <w:pStyle w:val="Lgende"/>
        <w:jc w:val="center"/>
      </w:pPr>
      <w:r>
        <w:t xml:space="preserve">Figure </w:t>
      </w:r>
      <w:fldSimple w:instr=" SEQ Figure \* ARABIC ">
        <w:r>
          <w:rPr>
            <w:noProof/>
          </w:rPr>
          <w:t>7</w:t>
        </w:r>
      </w:fldSimple>
      <w:r>
        <w:t xml:space="preserve"> Demande de réauthentification</w:t>
      </w:r>
    </w:p>
    <w:p w14:paraId="7C430896" w14:textId="54EC2C89" w:rsidR="006A5433" w:rsidRDefault="006A5433" w:rsidP="00D03CE0">
      <w:r>
        <w:t xml:space="preserve">Une fois que </w:t>
      </w:r>
      <w:r w:rsidR="00565CDC">
        <w:t>le niveau minimal</w:t>
      </w:r>
      <w:r w:rsidR="00854D5D">
        <w:t xml:space="preserve"> n’est plus accessible non plus, les boutons disparaissent et il est nécessaire de se relogger </w:t>
      </w:r>
      <w:r w:rsidR="00854D5D" w:rsidRPr="00854D5D">
        <w:rPr>
          <w:b/>
          <w:bCs/>
        </w:rPr>
        <w:t>compl</w:t>
      </w:r>
      <w:r w:rsidR="00596926">
        <w:rPr>
          <w:b/>
          <w:bCs/>
        </w:rPr>
        <w:t>è</w:t>
      </w:r>
      <w:r w:rsidR="00854D5D" w:rsidRPr="00854D5D">
        <w:rPr>
          <w:b/>
          <w:bCs/>
        </w:rPr>
        <w:t>tement</w:t>
      </w:r>
      <w:r w:rsidR="00854D5D">
        <w:t xml:space="preserve"> avec le formulaire et la balise NFC. </w:t>
      </w:r>
    </w:p>
    <w:p w14:paraId="2451B38F" w14:textId="70791EFE" w:rsidR="00656253" w:rsidRDefault="00656253" w:rsidP="00656253">
      <w:pPr>
        <w:pStyle w:val="Titre3"/>
      </w:pPr>
      <w:bookmarkStart w:id="6" w:name="_Toc90742284"/>
      <w:r>
        <w:t>Mise en place</w:t>
      </w:r>
      <w:bookmarkEnd w:id="6"/>
    </w:p>
    <w:p w14:paraId="33CFF943" w14:textId="4827C042" w:rsidR="00D06D5E" w:rsidRDefault="00923DE0" w:rsidP="00656253">
      <w:pPr>
        <w:rPr>
          <w:b/>
          <w:bCs/>
        </w:rPr>
      </w:pPr>
      <w:r>
        <w:rPr>
          <w:b/>
          <w:bCs/>
        </w:rPr>
        <w:t>Autoris</w:t>
      </w:r>
      <w:r w:rsidR="00596926">
        <w:rPr>
          <w:b/>
          <w:bCs/>
        </w:rPr>
        <w:t>er</w:t>
      </w:r>
      <w:r w:rsidR="006E5A9C">
        <w:rPr>
          <w:b/>
          <w:bCs/>
        </w:rPr>
        <w:t xml:space="preserve"> </w:t>
      </w:r>
      <w:r>
        <w:rPr>
          <w:b/>
          <w:bCs/>
        </w:rPr>
        <w:t xml:space="preserve">le </w:t>
      </w:r>
      <w:r w:rsidR="006E5A9C">
        <w:rPr>
          <w:b/>
          <w:bCs/>
        </w:rPr>
        <w:t>NFC</w:t>
      </w:r>
    </w:p>
    <w:p w14:paraId="0D42287F" w14:textId="485C7A59" w:rsidR="002E2E53" w:rsidRDefault="002E2E53" w:rsidP="00656253">
      <w:r>
        <w:t>Dans le fichier AndroidManifest.xml, il faut rajouter les lignes suivantes :</w:t>
      </w:r>
    </w:p>
    <w:p w14:paraId="63623920" w14:textId="77777777" w:rsidR="002E2E53" w:rsidRPr="002E2E53" w:rsidRDefault="002E2E53" w:rsidP="002E2E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2E2E53">
        <w:rPr>
          <w:rFonts w:ascii="Courier New" w:eastAsia="Times New Roman" w:hAnsi="Courier New" w:cs="Courier New"/>
          <w:color w:val="E8BF6A"/>
          <w:sz w:val="20"/>
          <w:szCs w:val="20"/>
          <w:lang w:eastAsia="fr-CH"/>
        </w:rPr>
        <w:t xml:space="preserve">&lt;uses-permission </w:t>
      </w:r>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:name</w:t>
      </w:r>
      <w:r w:rsidRPr="002E2E53">
        <w:rPr>
          <w:rFonts w:ascii="Courier New" w:eastAsia="Times New Roman" w:hAnsi="Courier New" w:cs="Courier New"/>
          <w:color w:val="6A8759"/>
          <w:sz w:val="20"/>
          <w:szCs w:val="20"/>
          <w:lang w:eastAsia="fr-CH"/>
        </w:rPr>
        <w:t xml:space="preserve">="android.permission.NFC" </w:t>
      </w:r>
      <w:r w:rsidRPr="002E2E53">
        <w:rPr>
          <w:rFonts w:ascii="Courier New" w:eastAsia="Times New Roman" w:hAnsi="Courier New" w:cs="Courier New"/>
          <w:color w:val="E8BF6A"/>
          <w:sz w:val="20"/>
          <w:szCs w:val="20"/>
          <w:lang w:eastAsia="fr-CH"/>
        </w:rPr>
        <w:t>/&gt;</w:t>
      </w:r>
      <w:r w:rsidRPr="002E2E53">
        <w:rPr>
          <w:rFonts w:ascii="Courier New" w:eastAsia="Times New Roman" w:hAnsi="Courier New" w:cs="Courier New"/>
          <w:color w:val="E8BF6A"/>
          <w:sz w:val="20"/>
          <w:szCs w:val="20"/>
          <w:lang w:eastAsia="fr-CH"/>
        </w:rPr>
        <w:br/>
      </w:r>
      <w:r w:rsidRPr="002E2E53">
        <w:rPr>
          <w:rFonts w:ascii="Courier New" w:eastAsia="Times New Roman" w:hAnsi="Courier New" w:cs="Courier New"/>
          <w:color w:val="E8BF6A"/>
          <w:sz w:val="20"/>
          <w:szCs w:val="20"/>
          <w:lang w:eastAsia="fr-CH"/>
        </w:rPr>
        <w:br/>
        <w:t>&lt;uses-feature</w:t>
      </w:r>
      <w:r w:rsidRPr="002E2E53">
        <w:rPr>
          <w:rFonts w:ascii="Courier New" w:eastAsia="Times New Roman" w:hAnsi="Courier New" w:cs="Courier New"/>
          <w:color w:val="E8BF6A"/>
          <w:sz w:val="20"/>
          <w:szCs w:val="20"/>
          <w:lang w:eastAsia="fr-CH"/>
        </w:rPr>
        <w:br/>
        <w:t xml:space="preserve">    </w:t>
      </w:r>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:name</w:t>
      </w:r>
      <w:r w:rsidRPr="002E2E53">
        <w:rPr>
          <w:rFonts w:ascii="Courier New" w:eastAsia="Times New Roman" w:hAnsi="Courier New" w:cs="Courier New"/>
          <w:color w:val="6A8759"/>
          <w:sz w:val="20"/>
          <w:szCs w:val="20"/>
          <w:lang w:eastAsia="fr-CH"/>
        </w:rPr>
        <w:t>="android.hardware.nfc"</w:t>
      </w:r>
      <w:r w:rsidRPr="002E2E53">
        <w:rPr>
          <w:rFonts w:ascii="Courier New" w:eastAsia="Times New Roman" w:hAnsi="Courier New" w:cs="Courier New"/>
          <w:color w:val="6A8759"/>
          <w:sz w:val="20"/>
          <w:szCs w:val="20"/>
          <w:lang w:eastAsia="fr-CH"/>
        </w:rPr>
        <w:br/>
        <w:t xml:space="preserve">    </w:t>
      </w:r>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:required</w:t>
      </w:r>
      <w:r w:rsidRPr="002E2E53">
        <w:rPr>
          <w:rFonts w:ascii="Courier New" w:eastAsia="Times New Roman" w:hAnsi="Courier New" w:cs="Courier New"/>
          <w:color w:val="6A8759"/>
          <w:sz w:val="20"/>
          <w:szCs w:val="20"/>
          <w:lang w:eastAsia="fr-CH"/>
        </w:rPr>
        <w:t xml:space="preserve">="true" </w:t>
      </w:r>
      <w:r w:rsidRPr="002E2E53">
        <w:rPr>
          <w:rFonts w:ascii="Courier New" w:eastAsia="Times New Roman" w:hAnsi="Courier New" w:cs="Courier New"/>
          <w:color w:val="E8BF6A"/>
          <w:sz w:val="20"/>
          <w:szCs w:val="20"/>
          <w:lang w:eastAsia="fr-CH"/>
        </w:rPr>
        <w:t>/&gt;</w:t>
      </w:r>
    </w:p>
    <w:p w14:paraId="1ECE8791" w14:textId="36469D1F" w:rsidR="002E2E53" w:rsidRDefault="002E2E53" w:rsidP="00656253"/>
    <w:p w14:paraId="4E067AD7" w14:textId="771614FE" w:rsidR="00923DE0" w:rsidRDefault="00E67AA6" w:rsidP="00656253">
      <w:pPr>
        <w:rPr>
          <w:b/>
          <w:bCs/>
        </w:rPr>
      </w:pPr>
      <w:r>
        <w:rPr>
          <w:b/>
          <w:bCs/>
        </w:rPr>
        <w:t>Traiter</w:t>
      </w:r>
      <w:r w:rsidR="00923DE0">
        <w:rPr>
          <w:b/>
          <w:bCs/>
        </w:rPr>
        <w:t xml:space="preserve"> les Intent</w:t>
      </w:r>
      <w:r>
        <w:rPr>
          <w:b/>
          <w:bCs/>
        </w:rPr>
        <w:t xml:space="preserve"> NFC</w:t>
      </w:r>
    </w:p>
    <w:p w14:paraId="6CB119F4" w14:textId="12DA07F2" w:rsidR="00923DE0" w:rsidRPr="00D447DC" w:rsidRDefault="00596926" w:rsidP="00656253">
      <w:r>
        <w:t>Comm</w:t>
      </w:r>
      <w:r w:rsidR="00D447DC">
        <w:t xml:space="preserve">e demandé dans la donnée du laboratoire, en utilisant la méthode « onNewIntent », il est possible de s’enregistrer afin d’être notifié lorsqu’un nouvel Intent arrive. De ce fait, nous pouvons gérer la lecture du Tag NFC. </w:t>
      </w:r>
    </w:p>
    <w:p w14:paraId="3C269F06" w14:textId="63C65851" w:rsidR="00923DE0" w:rsidRPr="00923DE0" w:rsidRDefault="00923DE0" w:rsidP="00923D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923DE0">
        <w:rPr>
          <w:rFonts w:ascii="Courier New" w:eastAsia="Times New Roman" w:hAnsi="Courier New" w:cs="Courier New"/>
          <w:color w:val="CC7832"/>
          <w:sz w:val="20"/>
          <w:szCs w:val="20"/>
          <w:lang w:eastAsia="fr-CH"/>
        </w:rPr>
        <w:t xml:space="preserve">override fun </w:t>
      </w:r>
      <w:r w:rsidRPr="00923DE0">
        <w:rPr>
          <w:rFonts w:ascii="Courier New" w:eastAsia="Times New Roman" w:hAnsi="Courier New" w:cs="Courier New"/>
          <w:color w:val="FFC66D"/>
          <w:sz w:val="20"/>
          <w:szCs w:val="20"/>
          <w:lang w:eastAsia="fr-CH"/>
        </w:rPr>
        <w:t>onNewIntent</w:t>
      </w:r>
      <w:r w:rsidRPr="00923DE0">
        <w:rPr>
          <w:rFonts w:ascii="Courier New" w:eastAsia="Times New Roman" w:hAnsi="Courier New" w:cs="Courier New"/>
          <w:color w:val="A9B7C6"/>
          <w:sz w:val="20"/>
          <w:szCs w:val="20"/>
          <w:lang w:eastAsia="fr-CH"/>
        </w:rPr>
        <w:t>(intent: Intent?) {</w:t>
      </w:r>
      <w:r w:rsidRPr="00923DE0">
        <w:rPr>
          <w:rFonts w:ascii="Courier New" w:eastAsia="Times New Roman" w:hAnsi="Courier New" w:cs="Courier New"/>
          <w:color w:val="A9B7C6"/>
          <w:sz w:val="20"/>
          <w:szCs w:val="20"/>
          <w:lang w:eastAsia="fr-CH"/>
        </w:rPr>
        <w:br/>
        <w:t xml:space="preserve">    </w:t>
      </w:r>
      <w:r w:rsidRPr="00923DE0">
        <w:rPr>
          <w:rFonts w:ascii="Courier New" w:eastAsia="Times New Roman" w:hAnsi="Courier New" w:cs="Courier New"/>
          <w:color w:val="CC7832"/>
          <w:sz w:val="20"/>
          <w:szCs w:val="20"/>
          <w:lang w:eastAsia="fr-CH"/>
        </w:rPr>
        <w:t>super</w:t>
      </w:r>
      <w:r w:rsidRPr="00923DE0">
        <w:rPr>
          <w:rFonts w:ascii="Courier New" w:eastAsia="Times New Roman" w:hAnsi="Courier New" w:cs="Courier New"/>
          <w:color w:val="A9B7C6"/>
          <w:sz w:val="20"/>
          <w:szCs w:val="20"/>
          <w:lang w:eastAsia="fr-CH"/>
        </w:rPr>
        <w:t>.onNewIntent(intent)</w:t>
      </w:r>
      <w:r w:rsidRPr="00923DE0">
        <w:rPr>
          <w:rFonts w:ascii="Courier New" w:eastAsia="Times New Roman" w:hAnsi="Courier New" w:cs="Courier New"/>
          <w:color w:val="A9B7C6"/>
          <w:sz w:val="20"/>
          <w:szCs w:val="20"/>
          <w:lang w:eastAsia="fr-CH"/>
        </w:rPr>
        <w:br/>
        <w:t xml:space="preserve">    </w:t>
      </w:r>
      <w:r w:rsidRPr="00923DE0">
        <w:rPr>
          <w:rFonts w:ascii="Courier New" w:eastAsia="Times New Roman" w:hAnsi="Courier New" w:cs="Courier New"/>
          <w:color w:val="CC7832"/>
          <w:sz w:val="20"/>
          <w:szCs w:val="20"/>
          <w:lang w:eastAsia="fr-CH"/>
        </w:rPr>
        <w:t xml:space="preserve">if </w:t>
      </w:r>
      <w:r w:rsidRPr="00923DE0">
        <w:rPr>
          <w:rFonts w:ascii="Courier New" w:eastAsia="Times New Roman" w:hAnsi="Courier New" w:cs="Courier New"/>
          <w:color w:val="A9B7C6"/>
          <w:sz w:val="20"/>
          <w:szCs w:val="20"/>
          <w:lang w:eastAsia="fr-CH"/>
        </w:rPr>
        <w:t xml:space="preserve">(intent != </w:t>
      </w:r>
      <w:r w:rsidRPr="00923DE0">
        <w:rPr>
          <w:rFonts w:ascii="Courier New" w:eastAsia="Times New Roman" w:hAnsi="Courier New" w:cs="Courier New"/>
          <w:color w:val="CC7832"/>
          <w:sz w:val="20"/>
          <w:szCs w:val="20"/>
          <w:lang w:eastAsia="fr-CH"/>
        </w:rPr>
        <w:t xml:space="preserve">null </w:t>
      </w:r>
      <w:r w:rsidRPr="00923DE0">
        <w:rPr>
          <w:rFonts w:ascii="Courier New" w:eastAsia="Times New Roman" w:hAnsi="Courier New" w:cs="Courier New"/>
          <w:color w:val="A9B7C6"/>
          <w:sz w:val="20"/>
          <w:szCs w:val="20"/>
          <w:lang w:eastAsia="fr-CH"/>
        </w:rPr>
        <w:t xml:space="preserve">&amp;&amp; </w:t>
      </w:r>
      <w:r w:rsidRPr="00923DE0">
        <w:rPr>
          <w:rFonts w:ascii="Courier New" w:eastAsia="Times New Roman" w:hAnsi="Courier New" w:cs="Courier New"/>
          <w:color w:val="9876AA"/>
          <w:sz w:val="20"/>
          <w:szCs w:val="20"/>
          <w:lang w:eastAsia="fr-CH"/>
        </w:rPr>
        <w:t>logged</w:t>
      </w:r>
      <w:r w:rsidRPr="00923DE0">
        <w:rPr>
          <w:rFonts w:ascii="Courier New" w:eastAsia="Times New Roman" w:hAnsi="Courier New" w:cs="Courier New"/>
          <w:color w:val="A9B7C6"/>
          <w:sz w:val="20"/>
          <w:szCs w:val="20"/>
          <w:lang w:eastAsia="fr-CH"/>
        </w:rPr>
        <w:t>) {</w:t>
      </w:r>
      <w:r w:rsidRPr="00923DE0">
        <w:rPr>
          <w:rFonts w:ascii="Courier New" w:eastAsia="Times New Roman" w:hAnsi="Courier New" w:cs="Courier New"/>
          <w:color w:val="A9B7C6"/>
          <w:sz w:val="20"/>
          <w:szCs w:val="20"/>
          <w:lang w:eastAsia="fr-CH"/>
        </w:rPr>
        <w:br/>
        <w:t xml:space="preserve">        handleIntent(</w:t>
      </w:r>
      <w:r w:rsidRPr="00923DE0">
        <w:rPr>
          <w:rFonts w:ascii="Courier New" w:eastAsia="Times New Roman" w:hAnsi="Courier New" w:cs="Courier New"/>
          <w:color w:val="A9B7C6"/>
          <w:sz w:val="20"/>
          <w:szCs w:val="20"/>
          <w:shd w:val="clear" w:color="auto" w:fill="223C23"/>
          <w:lang w:eastAsia="fr-CH"/>
        </w:rPr>
        <w:t>intent</w:t>
      </w:r>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 xml:space="preserve">    } </w:t>
      </w:r>
      <w:r w:rsidRPr="00923DE0">
        <w:rPr>
          <w:rFonts w:ascii="Courier New" w:eastAsia="Times New Roman" w:hAnsi="Courier New" w:cs="Courier New"/>
          <w:color w:val="CC7832"/>
          <w:sz w:val="20"/>
          <w:szCs w:val="20"/>
          <w:lang w:eastAsia="fr-CH"/>
        </w:rPr>
        <w:t xml:space="preserve">else </w:t>
      </w:r>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 xml:space="preserve">        Toast.makeText(</w:t>
      </w:r>
      <w:r w:rsidRPr="00923DE0">
        <w:rPr>
          <w:rFonts w:ascii="Courier New" w:eastAsia="Times New Roman" w:hAnsi="Courier New" w:cs="Courier New"/>
          <w:color w:val="CC7832"/>
          <w:sz w:val="20"/>
          <w:szCs w:val="20"/>
          <w:lang w:eastAsia="fr-CH"/>
        </w:rPr>
        <w:t xml:space="preserve">this, </w:t>
      </w:r>
      <w:r w:rsidRPr="00923DE0">
        <w:rPr>
          <w:rFonts w:ascii="Courier New" w:eastAsia="Times New Roman" w:hAnsi="Courier New" w:cs="Courier New"/>
          <w:color w:val="A9B7C6"/>
          <w:sz w:val="20"/>
          <w:szCs w:val="20"/>
          <w:lang w:eastAsia="fr-CH"/>
        </w:rPr>
        <w:t>R.string.</w:t>
      </w:r>
      <w:r w:rsidRPr="00923DE0">
        <w:rPr>
          <w:rFonts w:ascii="Courier New" w:eastAsia="Times New Roman" w:hAnsi="Courier New" w:cs="Courier New"/>
          <w:i/>
          <w:iCs/>
          <w:color w:val="9876AA"/>
          <w:sz w:val="20"/>
          <w:szCs w:val="20"/>
          <w:lang w:eastAsia="fr-CH"/>
        </w:rPr>
        <w:t>nfc_logged_required</w:t>
      </w:r>
      <w:r w:rsidRPr="00923DE0">
        <w:rPr>
          <w:rFonts w:ascii="Courier New" w:eastAsia="Times New Roman" w:hAnsi="Courier New" w:cs="Courier New"/>
          <w:color w:val="CC7832"/>
          <w:sz w:val="20"/>
          <w:szCs w:val="20"/>
          <w:lang w:eastAsia="fr-CH"/>
        </w:rPr>
        <w:t>,</w:t>
      </w:r>
      <w:r>
        <w:rPr>
          <w:rFonts w:ascii="Courier New" w:eastAsia="Times New Roman" w:hAnsi="Courier New" w:cs="Courier New"/>
          <w:color w:val="CC7832"/>
          <w:sz w:val="20"/>
          <w:szCs w:val="20"/>
          <w:lang w:eastAsia="fr-CH"/>
        </w:rPr>
        <w:t xml:space="preserve">   To</w:t>
      </w:r>
      <w:r w:rsidRPr="00923DE0">
        <w:rPr>
          <w:rFonts w:ascii="Courier New" w:eastAsia="Times New Roman" w:hAnsi="Courier New" w:cs="Courier New"/>
          <w:color w:val="A9B7C6"/>
          <w:sz w:val="20"/>
          <w:szCs w:val="20"/>
          <w:lang w:eastAsia="fr-CH"/>
        </w:rPr>
        <w:t>ast.</w:t>
      </w:r>
      <w:r w:rsidRPr="00923DE0">
        <w:rPr>
          <w:rFonts w:ascii="Courier New" w:eastAsia="Times New Roman" w:hAnsi="Courier New" w:cs="Courier New"/>
          <w:i/>
          <w:iCs/>
          <w:color w:val="9876AA"/>
          <w:sz w:val="20"/>
          <w:szCs w:val="20"/>
          <w:lang w:eastAsia="fr-CH"/>
        </w:rPr>
        <w:t>LENGTH_LONG</w:t>
      </w:r>
      <w:r w:rsidRPr="00923DE0">
        <w:rPr>
          <w:rFonts w:ascii="Courier New" w:eastAsia="Times New Roman" w:hAnsi="Courier New" w:cs="Courier New"/>
          <w:color w:val="A9B7C6"/>
          <w:sz w:val="20"/>
          <w:szCs w:val="20"/>
          <w:lang w:eastAsia="fr-CH"/>
        </w:rPr>
        <w:t>).show()</w:t>
      </w:r>
      <w:r w:rsidRPr="00923DE0">
        <w:rPr>
          <w:rFonts w:ascii="Courier New" w:eastAsia="Times New Roman" w:hAnsi="Courier New" w:cs="Courier New"/>
          <w:color w:val="CC7832"/>
          <w:sz w:val="20"/>
          <w:szCs w:val="20"/>
          <w:lang w:eastAsia="fr-CH"/>
        </w:rPr>
        <w:t>;</w:t>
      </w:r>
      <w:r w:rsidRPr="00923DE0">
        <w:rPr>
          <w:rFonts w:ascii="Courier New" w:eastAsia="Times New Roman" w:hAnsi="Courier New" w:cs="Courier New"/>
          <w:color w:val="CC7832"/>
          <w:sz w:val="20"/>
          <w:szCs w:val="20"/>
          <w:lang w:eastAsia="fr-CH"/>
        </w:rPr>
        <w:br/>
        <w:t xml:space="preserve">    </w:t>
      </w:r>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w:t>
      </w:r>
    </w:p>
    <w:p w14:paraId="335D1E02" w14:textId="2603EE53" w:rsidR="006E5A9C" w:rsidRDefault="006E5A9C" w:rsidP="00656253"/>
    <w:p w14:paraId="7FDAB174" w14:textId="6AF3991C" w:rsidR="00BE5334" w:rsidRDefault="008B1C15" w:rsidP="00656253">
      <w:r>
        <w:lastRenderedPageBreak/>
        <w:t>Ici, on détermine si l’action est de type NDEF, et si le MIME type est le bon. Si tout est valide, on lance la coroutine qui lira le tag.</w:t>
      </w:r>
    </w:p>
    <w:p w14:paraId="0A38C267" w14:textId="77777777" w:rsidR="008B1C15" w:rsidRPr="008B1C15" w:rsidRDefault="008B1C15" w:rsidP="008B1C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8B1C15">
        <w:rPr>
          <w:rFonts w:ascii="Courier New" w:eastAsia="Times New Roman" w:hAnsi="Courier New" w:cs="Courier New"/>
          <w:color w:val="CC7832"/>
          <w:sz w:val="20"/>
          <w:szCs w:val="20"/>
          <w:lang w:eastAsia="fr-CH"/>
        </w:rPr>
        <w:t xml:space="preserve">private fun </w:t>
      </w:r>
      <w:r w:rsidRPr="008B1C15">
        <w:rPr>
          <w:rFonts w:ascii="Courier New" w:eastAsia="Times New Roman" w:hAnsi="Courier New" w:cs="Courier New"/>
          <w:color w:val="FFC66D"/>
          <w:sz w:val="20"/>
          <w:szCs w:val="20"/>
          <w:lang w:eastAsia="fr-CH"/>
        </w:rPr>
        <w:t>handleIntent</w:t>
      </w:r>
      <w:r w:rsidRPr="008B1C15">
        <w:rPr>
          <w:rFonts w:ascii="Courier New" w:eastAsia="Times New Roman" w:hAnsi="Courier New" w:cs="Courier New"/>
          <w:color w:val="A9B7C6"/>
          <w:sz w:val="20"/>
          <w:szCs w:val="20"/>
          <w:lang w:eastAsia="fr-CH"/>
        </w:rPr>
        <w:t>(intent: Intent)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action = intent.</w:t>
      </w:r>
      <w:r w:rsidRPr="008B1C15">
        <w:rPr>
          <w:rFonts w:ascii="Courier New" w:eastAsia="Times New Roman" w:hAnsi="Courier New" w:cs="Courier New"/>
          <w:i/>
          <w:iCs/>
          <w:color w:val="9876AA"/>
          <w:sz w:val="20"/>
          <w:szCs w:val="20"/>
          <w:lang w:eastAsia="fr-CH"/>
        </w:rPr>
        <w:t>action</w:t>
      </w:r>
      <w:r w:rsidRPr="008B1C15">
        <w:rPr>
          <w:rFonts w:ascii="Courier New" w:eastAsia="Times New Roman" w:hAnsi="Courier New" w:cs="Courier New"/>
          <w:i/>
          <w:iCs/>
          <w:color w:val="9876AA"/>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(NfcAdapter.</w:t>
      </w:r>
      <w:r w:rsidRPr="008B1C15">
        <w:rPr>
          <w:rFonts w:ascii="Courier New" w:eastAsia="Times New Roman" w:hAnsi="Courier New" w:cs="Courier New"/>
          <w:i/>
          <w:iCs/>
          <w:color w:val="9876AA"/>
          <w:sz w:val="20"/>
          <w:szCs w:val="20"/>
          <w:lang w:eastAsia="fr-CH"/>
        </w:rPr>
        <w:t xml:space="preserve">ACTION_NDEF_DISCOVERED </w:t>
      </w:r>
      <w:r w:rsidRPr="008B1C15">
        <w:rPr>
          <w:rFonts w:ascii="Courier New" w:eastAsia="Times New Roman" w:hAnsi="Courier New" w:cs="Courier New"/>
          <w:color w:val="A9B7C6"/>
          <w:sz w:val="20"/>
          <w:szCs w:val="20"/>
          <w:lang w:eastAsia="fr-CH"/>
        </w:rPr>
        <w:t>== action)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type = intent.</w:t>
      </w:r>
      <w:r w:rsidRPr="008B1C15">
        <w:rPr>
          <w:rFonts w:ascii="Courier New" w:eastAsia="Times New Roman" w:hAnsi="Courier New" w:cs="Courier New"/>
          <w:i/>
          <w:iCs/>
          <w:color w:val="9876AA"/>
          <w:sz w:val="20"/>
          <w:szCs w:val="20"/>
          <w:lang w:eastAsia="fr-CH"/>
        </w:rPr>
        <w:t>type</w:t>
      </w:r>
      <w:r w:rsidRPr="008B1C15">
        <w:rPr>
          <w:rFonts w:ascii="Courier New" w:eastAsia="Times New Roman" w:hAnsi="Courier New" w:cs="Courier New"/>
          <w:i/>
          <w:iCs/>
          <w:color w:val="9876AA"/>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9876AA"/>
          <w:sz w:val="20"/>
          <w:szCs w:val="20"/>
          <w:lang w:eastAsia="fr-CH"/>
        </w:rPr>
        <w:t xml:space="preserve">MIME_TEXT_PLAIN </w:t>
      </w:r>
      <w:r w:rsidRPr="008B1C15">
        <w:rPr>
          <w:rFonts w:ascii="Courier New" w:eastAsia="Times New Roman" w:hAnsi="Courier New" w:cs="Courier New"/>
          <w:color w:val="A9B7C6"/>
          <w:sz w:val="20"/>
          <w:szCs w:val="20"/>
          <w:lang w:eastAsia="fr-CH"/>
        </w:rPr>
        <w:t>== type)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tag: Tag = intent.getParcelableExtra(NfcAdapter.</w:t>
      </w:r>
      <w:r w:rsidRPr="008B1C15">
        <w:rPr>
          <w:rFonts w:ascii="Courier New" w:eastAsia="Times New Roman" w:hAnsi="Courier New" w:cs="Courier New"/>
          <w:i/>
          <w:iCs/>
          <w:color w:val="9876AA"/>
          <w:sz w:val="20"/>
          <w:szCs w:val="20"/>
          <w:lang w:eastAsia="fr-CH"/>
        </w:rPr>
        <w:t>EXTRA_TAG</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launchCoroutine(tag)</w:t>
      </w:r>
      <w:r w:rsidRPr="008B1C15">
        <w:rPr>
          <w:rFonts w:ascii="Courier New" w:eastAsia="Times New Roman" w:hAnsi="Courier New" w:cs="Courier New"/>
          <w:color w:val="A9B7C6"/>
          <w:sz w:val="20"/>
          <w:szCs w:val="20"/>
          <w:lang w:eastAsia="fr-CH"/>
        </w:rPr>
        <w:br/>
        <w:t xml:space="preserve">        } </w:t>
      </w:r>
      <w:r w:rsidRPr="008B1C15">
        <w:rPr>
          <w:rFonts w:ascii="Courier New" w:eastAsia="Times New Roman" w:hAnsi="Courier New" w:cs="Courier New"/>
          <w:color w:val="CC7832"/>
          <w:sz w:val="20"/>
          <w:szCs w:val="20"/>
          <w:lang w:eastAsia="fr-CH"/>
        </w:rPr>
        <w:t xml:space="preserve">else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Log.d(</w:t>
      </w:r>
      <w:r w:rsidRPr="008B1C15">
        <w:rPr>
          <w:rFonts w:ascii="Courier New" w:eastAsia="Times New Roman" w:hAnsi="Courier New" w:cs="Courier New"/>
          <w:color w:val="6A8759"/>
          <w:sz w:val="20"/>
          <w:szCs w:val="20"/>
          <w:lang w:eastAsia="fr-CH"/>
        </w:rPr>
        <w:t>"NfcActivity"</w:t>
      </w:r>
      <w:r w:rsidRPr="008B1C15">
        <w:rPr>
          <w:rFonts w:ascii="Courier New" w:eastAsia="Times New Roman" w:hAnsi="Courier New" w:cs="Courier New"/>
          <w:color w:val="CC7832"/>
          <w:sz w:val="20"/>
          <w:szCs w:val="20"/>
          <w:lang w:eastAsia="fr-CH"/>
        </w:rPr>
        <w:t xml:space="preserve">, </w:t>
      </w:r>
      <w:r w:rsidRPr="008B1C15">
        <w:rPr>
          <w:rFonts w:ascii="Courier New" w:eastAsia="Times New Roman" w:hAnsi="Courier New" w:cs="Courier New"/>
          <w:color w:val="6A8759"/>
          <w:sz w:val="20"/>
          <w:szCs w:val="20"/>
          <w:lang w:eastAsia="fr-CH"/>
        </w:rPr>
        <w:t xml:space="preserve">"Wrong mime type: </w:t>
      </w:r>
      <w:r w:rsidRPr="008B1C15">
        <w:rPr>
          <w:rFonts w:ascii="Courier New" w:eastAsia="Times New Roman" w:hAnsi="Courier New" w:cs="Courier New"/>
          <w:color w:val="CC7832"/>
          <w:sz w:val="20"/>
          <w:szCs w:val="20"/>
          <w:lang w:eastAsia="fr-CH"/>
        </w:rPr>
        <w:t>$</w:t>
      </w:r>
      <w:r w:rsidRPr="008B1C15">
        <w:rPr>
          <w:rFonts w:ascii="Courier New" w:eastAsia="Times New Roman" w:hAnsi="Courier New" w:cs="Courier New"/>
          <w:color w:val="A9B7C6"/>
          <w:sz w:val="20"/>
          <w:szCs w:val="20"/>
          <w:lang w:eastAsia="fr-CH"/>
        </w:rPr>
        <w:t>type</w:t>
      </w:r>
      <w:r w:rsidRPr="008B1C15">
        <w:rPr>
          <w:rFonts w:ascii="Courier New" w:eastAsia="Times New Roman" w:hAnsi="Courier New" w:cs="Courier New"/>
          <w:color w:val="6A8759"/>
          <w:sz w:val="20"/>
          <w:szCs w:val="20"/>
          <w:lang w:eastAsia="fr-CH"/>
        </w:rPr>
        <w:t>"</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t>}</w:t>
      </w:r>
    </w:p>
    <w:p w14:paraId="2FA3AEBE" w14:textId="1E45B8D7" w:rsidR="008B1C15" w:rsidRDefault="008B1C15" w:rsidP="00656253"/>
    <w:p w14:paraId="73D0D8B5" w14:textId="0D3B1DB3" w:rsidR="008B1C15" w:rsidRDefault="008B1C15" w:rsidP="00656253">
      <w:r>
        <w:t xml:space="preserve">La coroutine retourne une liste de string, dans notre cas ce sont les 4 </w:t>
      </w:r>
      <w:r w:rsidR="00A33B63">
        <w:t>valeurs textuelles présentes sur le tag NFC. Si une des valeurs retournées appartient à la liste des Tag</w:t>
      </w:r>
      <w:r w:rsidR="00885F81">
        <w:t>s</w:t>
      </w:r>
      <w:r w:rsidR="00A33B63">
        <w:t xml:space="preserve"> acceptés, alors on considère que l’utilisateur a accès à la zone sécurisée, et un timer se met en marche pour restreindre petit à petit l’accès à différents secteurs critiques.</w:t>
      </w:r>
    </w:p>
    <w:p w14:paraId="58F1FDAE" w14:textId="77777777" w:rsidR="008B1C15" w:rsidRPr="008B1C15" w:rsidRDefault="008B1C15" w:rsidP="008B1C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8B1C15">
        <w:rPr>
          <w:rFonts w:ascii="Courier New" w:eastAsia="Times New Roman" w:hAnsi="Courier New" w:cs="Courier New"/>
          <w:color w:val="CC7832"/>
          <w:sz w:val="20"/>
          <w:szCs w:val="20"/>
          <w:lang w:eastAsia="fr-CH"/>
        </w:rPr>
        <w:t xml:space="preserve">private fun </w:t>
      </w:r>
      <w:r w:rsidRPr="008B1C15">
        <w:rPr>
          <w:rFonts w:ascii="Courier New" w:eastAsia="Times New Roman" w:hAnsi="Courier New" w:cs="Courier New"/>
          <w:color w:val="FFC66D"/>
          <w:sz w:val="20"/>
          <w:szCs w:val="20"/>
          <w:lang w:eastAsia="fr-CH"/>
        </w:rPr>
        <w:t>launchCoroutine</w:t>
      </w:r>
      <w:r w:rsidRPr="008B1C15">
        <w:rPr>
          <w:rFonts w:ascii="Courier New" w:eastAsia="Times New Roman" w:hAnsi="Courier New" w:cs="Courier New"/>
          <w:color w:val="A9B7C6"/>
          <w:sz w:val="20"/>
          <w:szCs w:val="20"/>
          <w:lang w:eastAsia="fr-CH"/>
        </w:rPr>
        <w:t>(tag: Tag) {</w:t>
      </w:r>
      <w:r w:rsidRPr="008B1C15">
        <w:rPr>
          <w:rFonts w:ascii="Courier New" w:eastAsia="Times New Roman" w:hAnsi="Courier New" w:cs="Courier New"/>
          <w:color w:val="A9B7C6"/>
          <w:sz w:val="20"/>
          <w:szCs w:val="20"/>
          <w:lang w:eastAsia="fr-CH"/>
        </w:rPr>
        <w:br/>
        <w:t xml:space="preserve">    GlobalScope.</w:t>
      </w:r>
      <w:r w:rsidRPr="008B1C15">
        <w:rPr>
          <w:rFonts w:ascii="Courier New" w:eastAsia="Times New Roman" w:hAnsi="Courier New" w:cs="Courier New"/>
          <w:i/>
          <w:iCs/>
          <w:color w:val="FFC66D"/>
          <w:sz w:val="20"/>
          <w:szCs w:val="20"/>
          <w:lang w:eastAsia="fr-CH"/>
        </w:rPr>
        <w:t xml:space="preserve">launch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result = NfcReaderCoroutine().execute(tag).</w:t>
      </w:r>
      <w:r w:rsidRPr="008B1C15">
        <w:rPr>
          <w:rFonts w:ascii="Courier New" w:eastAsia="Times New Roman" w:hAnsi="Courier New" w:cs="Courier New"/>
          <w:i/>
          <w:iCs/>
          <w:color w:val="FFC66D"/>
          <w:sz w:val="20"/>
          <w:szCs w:val="20"/>
          <w:lang w:eastAsia="fr-CH"/>
        </w:rPr>
        <w:t>getOrDefault</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i/>
          <w:iCs/>
          <w:color w:val="A9B7C6"/>
          <w:sz w:val="20"/>
          <w:szCs w:val="20"/>
          <w:lang w:eastAsia="fr-CH"/>
        </w:rPr>
        <w:t>listOf</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for </w:t>
      </w:r>
      <w:r w:rsidRPr="008B1C15">
        <w:rPr>
          <w:rFonts w:ascii="Courier New" w:eastAsia="Times New Roman" w:hAnsi="Courier New" w:cs="Courier New"/>
          <w:color w:val="A9B7C6"/>
          <w:sz w:val="20"/>
          <w:szCs w:val="20"/>
          <w:lang w:eastAsia="fr-CH"/>
        </w:rPr>
        <w:t xml:space="preserve">(rTag </w:t>
      </w:r>
      <w:r w:rsidRPr="008B1C15">
        <w:rPr>
          <w:rFonts w:ascii="Courier New" w:eastAsia="Times New Roman" w:hAnsi="Courier New" w:cs="Courier New"/>
          <w:color w:val="CC7832"/>
          <w:sz w:val="20"/>
          <w:szCs w:val="20"/>
          <w:lang w:eastAsia="fr-CH"/>
        </w:rPr>
        <w:t xml:space="preserve">in </w:t>
      </w:r>
      <w:r w:rsidRPr="008B1C15">
        <w:rPr>
          <w:rFonts w:ascii="Courier New" w:eastAsia="Times New Roman" w:hAnsi="Courier New" w:cs="Courier New"/>
          <w:color w:val="A9B7C6"/>
          <w:sz w:val="20"/>
          <w:szCs w:val="20"/>
          <w:lang w:eastAsia="fr-CH"/>
        </w:rPr>
        <w:t>result) {</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9876AA"/>
          <w:sz w:val="20"/>
          <w:szCs w:val="20"/>
          <w:lang w:eastAsia="fr-CH"/>
        </w:rPr>
        <w:t>acceptedNfcTag</w:t>
      </w:r>
      <w:r w:rsidRPr="008B1C15">
        <w:rPr>
          <w:rFonts w:ascii="Courier New" w:eastAsia="Times New Roman" w:hAnsi="Courier New" w:cs="Courier New"/>
          <w:color w:val="A9B7C6"/>
          <w:sz w:val="20"/>
          <w:szCs w:val="20"/>
          <w:lang w:eastAsia="fr-CH"/>
        </w:rPr>
        <w:t>.contains(rTag))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9876AA"/>
          <w:sz w:val="20"/>
          <w:szCs w:val="20"/>
          <w:lang w:eastAsia="fr-CH"/>
        </w:rPr>
        <w:t xml:space="preserve">tagOk </w:t>
      </w:r>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CC7832"/>
          <w:sz w:val="20"/>
          <w:szCs w:val="20"/>
          <w:lang w:eastAsia="fr-CH"/>
        </w:rPr>
        <w:t>true</w:t>
      </w:r>
      <w:r w:rsidRPr="008B1C15">
        <w:rPr>
          <w:rFonts w:ascii="Courier New" w:eastAsia="Times New Roman" w:hAnsi="Courier New" w:cs="Courier New"/>
          <w:color w:val="CC7832"/>
          <w:sz w:val="20"/>
          <w:szCs w:val="20"/>
          <w:lang w:eastAsia="fr-CH"/>
        </w:rPr>
        <w:br/>
        <w:t xml:space="preserve">                </w:t>
      </w:r>
      <w:r w:rsidRPr="008B1C15">
        <w:rPr>
          <w:rFonts w:ascii="Courier New" w:eastAsia="Times New Roman" w:hAnsi="Courier New" w:cs="Courier New"/>
          <w:color w:val="A9B7C6"/>
          <w:sz w:val="20"/>
          <w:szCs w:val="20"/>
          <w:lang w:eastAsia="fr-CH"/>
        </w:rPr>
        <w:t xml:space="preserve">runOnUiThread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r w:rsidRPr="008B1C15">
        <w:rPr>
          <w:rFonts w:ascii="Courier New" w:eastAsia="Times New Roman" w:hAnsi="Courier New" w:cs="Courier New"/>
          <w:color w:val="9876AA"/>
          <w:sz w:val="20"/>
          <w:szCs w:val="20"/>
          <w:lang w:eastAsia="fr-CH"/>
        </w:rPr>
        <w:t>textView</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i/>
          <w:iCs/>
          <w:color w:val="9876AA"/>
          <w:sz w:val="20"/>
          <w:szCs w:val="20"/>
          <w:lang w:eastAsia="fr-CH"/>
        </w:rPr>
        <w:t xml:space="preserve">text </w:t>
      </w:r>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6A8759"/>
          <w:sz w:val="20"/>
          <w:szCs w:val="20"/>
          <w:lang w:eastAsia="fr-CH"/>
        </w:rPr>
        <w:t>""</w:t>
      </w:r>
      <w:r w:rsidRPr="008B1C15">
        <w:rPr>
          <w:rFonts w:ascii="Courier New" w:eastAsia="Times New Roman" w:hAnsi="Courier New" w:cs="Courier New"/>
          <w:color w:val="6A8759"/>
          <w:sz w:val="20"/>
          <w:szCs w:val="20"/>
          <w:lang w:eastAsia="fr-CH"/>
        </w:rPr>
        <w:br/>
        <w:t xml:space="preserve">                    </w:t>
      </w:r>
      <w:r w:rsidRPr="008B1C15">
        <w:rPr>
          <w:rFonts w:ascii="Courier New" w:eastAsia="Times New Roman" w:hAnsi="Courier New" w:cs="Courier New"/>
          <w:color w:val="A9B7C6"/>
          <w:sz w:val="20"/>
          <w:szCs w:val="20"/>
          <w:lang w:eastAsia="fr-CH"/>
        </w:rPr>
        <w:t>setVisibilityAuthButtons(View.</w:t>
      </w:r>
      <w:r w:rsidRPr="008B1C15">
        <w:rPr>
          <w:rFonts w:ascii="Courier New" w:eastAsia="Times New Roman" w:hAnsi="Courier New" w:cs="Courier New"/>
          <w:i/>
          <w:iCs/>
          <w:color w:val="9876AA"/>
          <w:sz w:val="20"/>
          <w:szCs w:val="20"/>
          <w:lang w:eastAsia="fr-CH"/>
        </w:rPr>
        <w:t>VISIBLE</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r w:rsidRPr="008B1C15">
        <w:rPr>
          <w:rFonts w:ascii="Courier New" w:eastAsia="Times New Roman" w:hAnsi="Courier New" w:cs="Courier New"/>
          <w:color w:val="9876AA"/>
          <w:sz w:val="20"/>
          <w:szCs w:val="20"/>
          <w:lang w:eastAsia="fr-CH"/>
        </w:rPr>
        <w:t xml:space="preserve">countdown </w:t>
      </w:r>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9876AA"/>
          <w:sz w:val="20"/>
          <w:szCs w:val="20"/>
          <w:lang w:eastAsia="fr-CH"/>
        </w:rPr>
        <w:t>MAX_LOGGED_TIME</w:t>
      </w:r>
      <w:r w:rsidRPr="008B1C15">
        <w:rPr>
          <w:rFonts w:ascii="Courier New" w:eastAsia="Times New Roman" w:hAnsi="Courier New" w:cs="Courier New"/>
          <w:color w:val="9876AA"/>
          <w:sz w:val="20"/>
          <w:szCs w:val="20"/>
          <w:lang w:eastAsia="fr-CH"/>
        </w:rPr>
        <w:br/>
        <w:t xml:space="preserve">                timer</w:t>
      </w:r>
      <w:r w:rsidRPr="008B1C15">
        <w:rPr>
          <w:rFonts w:ascii="Courier New" w:eastAsia="Times New Roman" w:hAnsi="Courier New" w:cs="Courier New"/>
          <w:color w:val="A9B7C6"/>
          <w:sz w:val="20"/>
          <w:szCs w:val="20"/>
          <w:lang w:eastAsia="fr-CH"/>
        </w:rPr>
        <w:t>.cancel()</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9876AA"/>
          <w:sz w:val="20"/>
          <w:szCs w:val="20"/>
          <w:lang w:eastAsia="fr-CH"/>
        </w:rPr>
        <w:t>timer</w:t>
      </w:r>
      <w:r w:rsidRPr="008B1C15">
        <w:rPr>
          <w:rFonts w:ascii="Courier New" w:eastAsia="Times New Roman" w:hAnsi="Courier New" w:cs="Courier New"/>
          <w:color w:val="A9B7C6"/>
          <w:sz w:val="20"/>
          <w:szCs w:val="20"/>
          <w:lang w:eastAsia="fr-CH"/>
        </w:rPr>
        <w:t>.start()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return</w:t>
      </w:r>
      <w:r w:rsidRPr="008B1C15">
        <w:rPr>
          <w:rFonts w:ascii="Courier New" w:eastAsia="Times New Roman" w:hAnsi="Courier New" w:cs="Courier New"/>
          <w:color w:val="467CDA"/>
          <w:sz w:val="20"/>
          <w:szCs w:val="20"/>
          <w:lang w:eastAsia="fr-CH"/>
        </w:rPr>
        <w:t>@launch</w:t>
      </w:r>
      <w:r w:rsidRPr="008B1C15">
        <w:rPr>
          <w:rFonts w:ascii="Courier New" w:eastAsia="Times New Roman" w:hAnsi="Courier New" w:cs="Courier New"/>
          <w:color w:val="CC7832"/>
          <w:sz w:val="20"/>
          <w:szCs w:val="20"/>
          <w:lang w:eastAsia="fr-CH"/>
        </w:rPr>
        <w:t>;</w:t>
      </w:r>
      <w:r w:rsidRPr="008B1C15">
        <w:rPr>
          <w:rFonts w:ascii="Courier New" w:eastAsia="Times New Roman" w:hAnsi="Courier New" w:cs="Courier New"/>
          <w:color w:val="CC7832"/>
          <w:sz w:val="20"/>
          <w:szCs w:val="20"/>
          <w:lang w:eastAsia="fr-CH"/>
        </w:rPr>
        <w:br/>
        <w:t xml:space="preserve">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r>
      <w:r w:rsidRPr="008B1C15">
        <w:rPr>
          <w:rFonts w:ascii="Courier New" w:eastAsia="Times New Roman" w:hAnsi="Courier New" w:cs="Courier New"/>
          <w:color w:val="A9B7C6"/>
          <w:sz w:val="20"/>
          <w:szCs w:val="20"/>
          <w:lang w:eastAsia="fr-CH"/>
        </w:rPr>
        <w:t>}</w:t>
      </w:r>
    </w:p>
    <w:p w14:paraId="33DEC308" w14:textId="1ED10668" w:rsidR="008B1C15" w:rsidRDefault="008B1C15" w:rsidP="00656253"/>
    <w:p w14:paraId="53EF88A4" w14:textId="71495F33" w:rsidR="00A33B63" w:rsidRDefault="00E67AA6" w:rsidP="00656253">
      <w:r>
        <w:t xml:space="preserve">L’exécution de la coroutine s’effectue dans le context IO. Les valeurs sont lues dans le tag, puis retournées. </w:t>
      </w:r>
    </w:p>
    <w:p w14:paraId="37F8DF8A" w14:textId="77777777" w:rsidR="00E67AA6" w:rsidRPr="00E67AA6" w:rsidRDefault="00E67AA6" w:rsidP="00E67A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E67AA6">
        <w:rPr>
          <w:rFonts w:ascii="Courier New" w:eastAsia="Times New Roman" w:hAnsi="Courier New" w:cs="Courier New"/>
          <w:color w:val="CC7832"/>
          <w:sz w:val="20"/>
          <w:szCs w:val="20"/>
          <w:lang w:eastAsia="fr-CH"/>
        </w:rPr>
        <w:t xml:space="preserve">suspend fun </w:t>
      </w:r>
      <w:r w:rsidRPr="00E67AA6">
        <w:rPr>
          <w:rFonts w:ascii="Courier New" w:eastAsia="Times New Roman" w:hAnsi="Courier New" w:cs="Courier New"/>
          <w:color w:val="FFC66D"/>
          <w:sz w:val="20"/>
          <w:szCs w:val="20"/>
          <w:lang w:eastAsia="fr-CH"/>
        </w:rPr>
        <w:t>execute</w:t>
      </w:r>
      <w:r w:rsidRPr="00E67AA6">
        <w:rPr>
          <w:rFonts w:ascii="Courier New" w:eastAsia="Times New Roman" w:hAnsi="Courier New" w:cs="Courier New"/>
          <w:color w:val="A9B7C6"/>
          <w:sz w:val="20"/>
          <w:szCs w:val="20"/>
          <w:lang w:eastAsia="fr-CH"/>
        </w:rPr>
        <w:t>(tag: Tag) : Result&lt;List&lt;String&gt;&gt;{</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return </w:t>
      </w:r>
      <w:r w:rsidRPr="00E67AA6">
        <w:rPr>
          <w:rFonts w:ascii="Courier New" w:eastAsia="Times New Roman" w:hAnsi="Courier New" w:cs="Courier New"/>
          <w:color w:val="A9B7C6"/>
          <w:sz w:val="20"/>
          <w:szCs w:val="20"/>
          <w:lang w:eastAsia="fr-CH"/>
        </w:rPr>
        <w:t>withContext(Dispatchers.</w:t>
      </w:r>
      <w:r w:rsidRPr="00E67AA6">
        <w:rPr>
          <w:rFonts w:ascii="Courier New" w:eastAsia="Times New Roman" w:hAnsi="Courier New" w:cs="Courier New"/>
          <w:color w:val="9876AA"/>
          <w:sz w:val="20"/>
          <w:szCs w:val="20"/>
          <w:lang w:eastAsia="fr-CH"/>
        </w:rPr>
        <w:t>IO</w:t>
      </w:r>
      <w:r w:rsidRPr="00E67AA6">
        <w:rPr>
          <w:rFonts w:ascii="Courier New" w:eastAsia="Times New Roman" w:hAnsi="Courier New" w:cs="Courier New"/>
          <w:color w:val="A9B7C6"/>
          <w:sz w:val="20"/>
          <w:szCs w:val="20"/>
          <w:lang w:eastAsia="fr-CH"/>
        </w:rPr>
        <w:t xml:space="preserve">) </w:t>
      </w:r>
      <w:r w:rsidRPr="00E67AA6">
        <w:rPr>
          <w:rFonts w:ascii="Courier New" w:eastAsia="Times New Roman" w:hAnsi="Courier New" w:cs="Courier New"/>
          <w:b/>
          <w:bCs/>
          <w:color w:val="A9B7C6"/>
          <w:sz w:val="20"/>
          <w:szCs w:val="20"/>
          <w:lang w:eastAsia="fr-CH"/>
        </w:rPr>
        <w:t>{</w:t>
      </w:r>
      <w:r w:rsidRPr="00E67AA6">
        <w:rPr>
          <w:rFonts w:ascii="Courier New" w:eastAsia="Times New Roman" w:hAnsi="Courier New" w:cs="Courier New"/>
          <w:b/>
          <w:bCs/>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r w:rsidRPr="00E67AA6">
        <w:rPr>
          <w:rFonts w:ascii="Courier New" w:eastAsia="Times New Roman" w:hAnsi="Courier New" w:cs="Courier New"/>
          <w:color w:val="A9B7C6"/>
          <w:sz w:val="20"/>
          <w:szCs w:val="20"/>
          <w:lang w:eastAsia="fr-CH"/>
        </w:rPr>
        <w:t xml:space="preserve">ndef = Ndef.get(tag)?: </w:t>
      </w:r>
      <w:r w:rsidRPr="00E67AA6">
        <w:rPr>
          <w:rFonts w:ascii="Courier New" w:eastAsia="Times New Roman" w:hAnsi="Courier New" w:cs="Courier New"/>
          <w:color w:val="CC7832"/>
          <w:sz w:val="20"/>
          <w:szCs w:val="20"/>
          <w:lang w:eastAsia="fr-CH"/>
        </w:rPr>
        <w:t>return</w:t>
      </w:r>
      <w:r w:rsidRPr="00E67AA6">
        <w:rPr>
          <w:rFonts w:ascii="Courier New" w:eastAsia="Times New Roman" w:hAnsi="Courier New" w:cs="Courier New"/>
          <w:color w:val="467CDA"/>
          <w:sz w:val="20"/>
          <w:szCs w:val="20"/>
          <w:lang w:eastAsia="fr-CH"/>
        </w:rPr>
        <w:t xml:space="preserve">@withContext </w:t>
      </w:r>
      <w:r w:rsidRPr="00E67AA6">
        <w:rPr>
          <w:rFonts w:ascii="Courier New" w:eastAsia="Times New Roman" w:hAnsi="Courier New" w:cs="Courier New"/>
          <w:color w:val="A9B7C6"/>
          <w:sz w:val="20"/>
          <w:szCs w:val="20"/>
          <w:lang w:eastAsia="fr-CH"/>
        </w:rPr>
        <w:t>Result.failure(RuntimeException(</w:t>
      </w:r>
      <w:r w:rsidRPr="00E67AA6">
        <w:rPr>
          <w:rFonts w:ascii="Courier New" w:eastAsia="Times New Roman" w:hAnsi="Courier New" w:cs="Courier New"/>
          <w:color w:val="6A8759"/>
          <w:sz w:val="20"/>
          <w:szCs w:val="20"/>
          <w:lang w:eastAsia="fr-CH"/>
        </w:rPr>
        <w:t>"NDEF is not supported by this Tag."</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r w:rsidRPr="00E67AA6">
        <w:rPr>
          <w:rFonts w:ascii="Courier New" w:eastAsia="Times New Roman" w:hAnsi="Courier New" w:cs="Courier New"/>
          <w:color w:val="A9B7C6"/>
          <w:sz w:val="20"/>
          <w:szCs w:val="20"/>
          <w:lang w:eastAsia="fr-CH"/>
        </w:rPr>
        <w:t>ndefMessage = ndef.</w:t>
      </w:r>
      <w:r w:rsidRPr="00E67AA6">
        <w:rPr>
          <w:rFonts w:ascii="Courier New" w:eastAsia="Times New Roman" w:hAnsi="Courier New" w:cs="Courier New"/>
          <w:i/>
          <w:iCs/>
          <w:color w:val="9876AA"/>
          <w:sz w:val="20"/>
          <w:szCs w:val="20"/>
          <w:lang w:eastAsia="fr-CH"/>
        </w:rPr>
        <w:t>cachedNdefMessage</w:t>
      </w:r>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r w:rsidRPr="00E67AA6">
        <w:rPr>
          <w:rFonts w:ascii="Courier New" w:eastAsia="Times New Roman" w:hAnsi="Courier New" w:cs="Courier New"/>
          <w:color w:val="A9B7C6"/>
          <w:sz w:val="20"/>
          <w:szCs w:val="20"/>
          <w:lang w:eastAsia="fr-CH"/>
        </w:rPr>
        <w:t>records = ndefMessage.</w:t>
      </w:r>
      <w:r w:rsidRPr="00E67AA6">
        <w:rPr>
          <w:rFonts w:ascii="Courier New" w:eastAsia="Times New Roman" w:hAnsi="Courier New" w:cs="Courier New"/>
          <w:i/>
          <w:iCs/>
          <w:color w:val="9876AA"/>
          <w:sz w:val="20"/>
          <w:szCs w:val="20"/>
          <w:lang w:eastAsia="fr-CH"/>
        </w:rPr>
        <w:t>records</w:t>
      </w:r>
      <w:r w:rsidRPr="00E67AA6">
        <w:rPr>
          <w:rFonts w:ascii="Courier New" w:eastAsia="Times New Roman" w:hAnsi="Courier New" w:cs="Courier New"/>
          <w:i/>
          <w:iCs/>
          <w:color w:val="9876AA"/>
          <w:sz w:val="20"/>
          <w:szCs w:val="20"/>
          <w:lang w:eastAsia="fr-CH"/>
        </w:rPr>
        <w:br/>
      </w:r>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CC7832"/>
          <w:sz w:val="20"/>
          <w:szCs w:val="20"/>
          <w:lang w:eastAsia="fr-CH"/>
        </w:rPr>
        <w:t xml:space="preserve">var </w:t>
      </w:r>
      <w:r w:rsidRPr="00E67AA6">
        <w:rPr>
          <w:rFonts w:ascii="Courier New" w:eastAsia="Times New Roman" w:hAnsi="Courier New" w:cs="Courier New"/>
          <w:color w:val="A9B7C6"/>
          <w:sz w:val="20"/>
          <w:szCs w:val="20"/>
          <w:lang w:eastAsia="fr-CH"/>
        </w:rPr>
        <w:t xml:space="preserve">results = </w:t>
      </w:r>
      <w:r w:rsidRPr="00E67AA6">
        <w:rPr>
          <w:rFonts w:ascii="Courier New" w:eastAsia="Times New Roman" w:hAnsi="Courier New" w:cs="Courier New"/>
          <w:i/>
          <w:iCs/>
          <w:color w:val="A9B7C6"/>
          <w:sz w:val="20"/>
          <w:szCs w:val="20"/>
          <w:lang w:eastAsia="fr-CH"/>
        </w:rPr>
        <w:t>mutableListOf</w:t>
      </w:r>
      <w:r w:rsidRPr="00E67AA6">
        <w:rPr>
          <w:rFonts w:ascii="Courier New" w:eastAsia="Times New Roman" w:hAnsi="Courier New" w:cs="Courier New"/>
          <w:color w:val="A9B7C6"/>
          <w:sz w:val="20"/>
          <w:szCs w:val="20"/>
          <w:lang w:eastAsia="fr-CH"/>
        </w:rPr>
        <w:t>&lt;String&gt;()</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lastRenderedPageBreak/>
        <w:t xml:space="preserve">        </w:t>
      </w:r>
      <w:r w:rsidRPr="00E67AA6">
        <w:rPr>
          <w:rFonts w:ascii="Courier New" w:eastAsia="Times New Roman" w:hAnsi="Courier New" w:cs="Courier New"/>
          <w:color w:val="CC7832"/>
          <w:sz w:val="20"/>
          <w:szCs w:val="20"/>
          <w:lang w:eastAsia="fr-CH"/>
        </w:rPr>
        <w:t xml:space="preserve">for </w:t>
      </w:r>
      <w:r w:rsidRPr="00E67AA6">
        <w:rPr>
          <w:rFonts w:ascii="Courier New" w:eastAsia="Times New Roman" w:hAnsi="Courier New" w:cs="Courier New"/>
          <w:color w:val="A9B7C6"/>
          <w:sz w:val="20"/>
          <w:szCs w:val="20"/>
          <w:lang w:eastAsia="fr-CH"/>
        </w:rPr>
        <w:t xml:space="preserve">(ndefRecord </w:t>
      </w:r>
      <w:r w:rsidRPr="00E67AA6">
        <w:rPr>
          <w:rFonts w:ascii="Courier New" w:eastAsia="Times New Roman" w:hAnsi="Courier New" w:cs="Courier New"/>
          <w:color w:val="CC7832"/>
          <w:sz w:val="20"/>
          <w:szCs w:val="20"/>
          <w:lang w:eastAsia="fr-CH"/>
        </w:rPr>
        <w:t xml:space="preserve">in </w:t>
      </w:r>
      <w:r w:rsidRPr="00E67AA6">
        <w:rPr>
          <w:rFonts w:ascii="Courier New" w:eastAsia="Times New Roman" w:hAnsi="Courier New" w:cs="Courier New"/>
          <w:color w:val="A9B7C6"/>
          <w:sz w:val="20"/>
          <w:szCs w:val="20"/>
          <w:lang w:eastAsia="fr-CH"/>
        </w:rPr>
        <w:t>records)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if </w:t>
      </w:r>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 xml:space="preserve">tnf </w:t>
      </w:r>
      <w:r w:rsidRPr="00E67AA6">
        <w:rPr>
          <w:rFonts w:ascii="Courier New" w:eastAsia="Times New Roman" w:hAnsi="Courier New" w:cs="Courier New"/>
          <w:color w:val="A9B7C6"/>
          <w:sz w:val="20"/>
          <w:szCs w:val="20"/>
          <w:lang w:eastAsia="fr-CH"/>
        </w:rPr>
        <w:t>== NdefRecord.</w:t>
      </w:r>
      <w:r w:rsidRPr="00E67AA6">
        <w:rPr>
          <w:rFonts w:ascii="Courier New" w:eastAsia="Times New Roman" w:hAnsi="Courier New" w:cs="Courier New"/>
          <w:i/>
          <w:iCs/>
          <w:color w:val="9876AA"/>
          <w:sz w:val="20"/>
          <w:szCs w:val="20"/>
          <w:lang w:eastAsia="fr-CH"/>
        </w:rPr>
        <w:t xml:space="preserve">TNF_WELL_KNOWN </w:t>
      </w:r>
      <w:r w:rsidRPr="00E67AA6">
        <w:rPr>
          <w:rFonts w:ascii="Courier New" w:eastAsia="Times New Roman" w:hAnsi="Courier New" w:cs="Courier New"/>
          <w:color w:val="A9B7C6"/>
          <w:sz w:val="20"/>
          <w:szCs w:val="20"/>
          <w:lang w:eastAsia="fr-CH"/>
        </w:rPr>
        <w:t>&amp;&amp; Arrays.equals(</w:t>
      </w:r>
      <w:r w:rsidRPr="00E67AA6">
        <w:rPr>
          <w:rFonts w:ascii="Courier New" w:eastAsia="Times New Roman" w:hAnsi="Courier New" w:cs="Courier New"/>
          <w:color w:val="A9B7C6"/>
          <w:sz w:val="20"/>
          <w:szCs w:val="20"/>
          <w:lang w:eastAsia="fr-CH"/>
        </w:rPr>
        <w:br/>
        <w:t xml:space="preserve">                    ndefRecord.</w:t>
      </w:r>
      <w:r w:rsidRPr="00E67AA6">
        <w:rPr>
          <w:rFonts w:ascii="Courier New" w:eastAsia="Times New Roman" w:hAnsi="Courier New" w:cs="Courier New"/>
          <w:i/>
          <w:iCs/>
          <w:color w:val="9876AA"/>
          <w:sz w:val="20"/>
          <w:szCs w:val="20"/>
          <w:lang w:eastAsia="fr-CH"/>
        </w:rPr>
        <w:t>type</w:t>
      </w:r>
      <w:r w:rsidRPr="00E67AA6">
        <w:rPr>
          <w:rFonts w:ascii="Courier New" w:eastAsia="Times New Roman" w:hAnsi="Courier New" w:cs="Courier New"/>
          <w:color w:val="CC7832"/>
          <w:sz w:val="20"/>
          <w:szCs w:val="20"/>
          <w:lang w:eastAsia="fr-CH"/>
        </w:rPr>
        <w:t>,</w:t>
      </w:r>
      <w:r w:rsidRPr="00E67AA6">
        <w:rPr>
          <w:rFonts w:ascii="Courier New" w:eastAsia="Times New Roman" w:hAnsi="Courier New" w:cs="Courier New"/>
          <w:color w:val="CC7832"/>
          <w:sz w:val="20"/>
          <w:szCs w:val="20"/>
          <w:lang w:eastAsia="fr-CH"/>
        </w:rPr>
        <w:br/>
        <w:t xml:space="preserve">                    </w:t>
      </w:r>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RTD_TEXT</w:t>
      </w:r>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try </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results.add(readText(ndefRecord))</w:t>
      </w:r>
      <w:r w:rsidRPr="00E67AA6">
        <w:rPr>
          <w:rFonts w:ascii="Courier New" w:eastAsia="Times New Roman" w:hAnsi="Courier New" w:cs="Courier New"/>
          <w:color w:val="A9B7C6"/>
          <w:sz w:val="20"/>
          <w:szCs w:val="20"/>
          <w:lang w:eastAsia="fr-CH"/>
        </w:rPr>
        <w:br/>
        <w:t xml:space="preserve">                } </w:t>
      </w:r>
      <w:r w:rsidRPr="00E67AA6">
        <w:rPr>
          <w:rFonts w:ascii="Courier New" w:eastAsia="Times New Roman" w:hAnsi="Courier New" w:cs="Courier New"/>
          <w:color w:val="CC7832"/>
          <w:sz w:val="20"/>
          <w:szCs w:val="20"/>
          <w:lang w:eastAsia="fr-CH"/>
        </w:rPr>
        <w:t xml:space="preserve">catch </w:t>
      </w:r>
      <w:r w:rsidRPr="00E67AA6">
        <w:rPr>
          <w:rFonts w:ascii="Courier New" w:eastAsia="Times New Roman" w:hAnsi="Courier New" w:cs="Courier New"/>
          <w:color w:val="A9B7C6"/>
          <w:sz w:val="20"/>
          <w:szCs w:val="20"/>
          <w:lang w:eastAsia="fr-CH"/>
        </w:rPr>
        <w:t>(e: UnsupportedEncodingException) {</w:t>
      </w:r>
      <w:r w:rsidRPr="00E67AA6">
        <w:rPr>
          <w:rFonts w:ascii="Courier New" w:eastAsia="Times New Roman" w:hAnsi="Courier New" w:cs="Courier New"/>
          <w:color w:val="A9B7C6"/>
          <w:sz w:val="20"/>
          <w:szCs w:val="20"/>
          <w:lang w:eastAsia="fr-CH"/>
        </w:rPr>
        <w:br/>
        <w:t xml:space="preserve">                    Log.e(</w:t>
      </w:r>
      <w:r w:rsidRPr="00E67AA6">
        <w:rPr>
          <w:rFonts w:ascii="Courier New" w:eastAsia="Times New Roman" w:hAnsi="Courier New" w:cs="Courier New"/>
          <w:color w:val="6A8759"/>
          <w:sz w:val="20"/>
          <w:szCs w:val="20"/>
          <w:lang w:eastAsia="fr-CH"/>
        </w:rPr>
        <w:t>"NdefReaderTask"</w:t>
      </w:r>
      <w:r w:rsidRPr="00E67AA6">
        <w:rPr>
          <w:rFonts w:ascii="Courier New" w:eastAsia="Times New Roman" w:hAnsi="Courier New" w:cs="Courier New"/>
          <w:color w:val="CC7832"/>
          <w:sz w:val="20"/>
          <w:szCs w:val="20"/>
          <w:lang w:eastAsia="fr-CH"/>
        </w:rPr>
        <w:t xml:space="preserve">, </w:t>
      </w:r>
      <w:r w:rsidRPr="00E67AA6">
        <w:rPr>
          <w:rFonts w:ascii="Courier New" w:eastAsia="Times New Roman" w:hAnsi="Courier New" w:cs="Courier New"/>
          <w:color w:val="6A8759"/>
          <w:sz w:val="20"/>
          <w:szCs w:val="20"/>
          <w:lang w:eastAsia="fr-CH"/>
        </w:rPr>
        <w:t>"Unsupported Encoding"</w:t>
      </w:r>
      <w:r w:rsidRPr="00E67AA6">
        <w:rPr>
          <w:rFonts w:ascii="Courier New" w:eastAsia="Times New Roman" w:hAnsi="Courier New" w:cs="Courier New"/>
          <w:color w:val="CC7832"/>
          <w:sz w:val="20"/>
          <w:szCs w:val="20"/>
          <w:lang w:eastAsia="fr-CH"/>
        </w:rPr>
        <w:t xml:space="preserve">, </w:t>
      </w:r>
      <w:r w:rsidRPr="00E67AA6">
        <w:rPr>
          <w:rFonts w:ascii="Courier New" w:eastAsia="Times New Roman" w:hAnsi="Courier New" w:cs="Courier New"/>
          <w:color w:val="A9B7C6"/>
          <w:sz w:val="20"/>
          <w:szCs w:val="20"/>
          <w:lang w:eastAsia="fr-CH"/>
        </w:rPr>
        <w:t>e)</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return</w:t>
      </w:r>
      <w:r w:rsidRPr="00E67AA6">
        <w:rPr>
          <w:rFonts w:ascii="Courier New" w:eastAsia="Times New Roman" w:hAnsi="Courier New" w:cs="Courier New"/>
          <w:color w:val="467CDA"/>
          <w:sz w:val="20"/>
          <w:szCs w:val="20"/>
          <w:lang w:eastAsia="fr-CH"/>
        </w:rPr>
        <w:t xml:space="preserve">@withContext </w:t>
      </w:r>
      <w:r w:rsidRPr="00E67AA6">
        <w:rPr>
          <w:rFonts w:ascii="Courier New" w:eastAsia="Times New Roman" w:hAnsi="Courier New" w:cs="Courier New"/>
          <w:color w:val="A9B7C6"/>
          <w:sz w:val="20"/>
          <w:szCs w:val="20"/>
          <w:lang w:eastAsia="fr-CH"/>
        </w:rPr>
        <w:t>Result.success(results)</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b/>
          <w:bCs/>
          <w:color w:val="A9B7C6"/>
          <w:sz w:val="20"/>
          <w:szCs w:val="20"/>
          <w:lang w:eastAsia="fr-CH"/>
        </w:rPr>
        <w:t>}</w:t>
      </w:r>
      <w:r w:rsidRPr="00E67AA6">
        <w:rPr>
          <w:rFonts w:ascii="Courier New" w:eastAsia="Times New Roman" w:hAnsi="Courier New" w:cs="Courier New"/>
          <w:b/>
          <w:bCs/>
          <w:color w:val="A9B7C6"/>
          <w:sz w:val="20"/>
          <w:szCs w:val="20"/>
          <w:lang w:eastAsia="fr-CH"/>
        </w:rPr>
        <w:br/>
      </w:r>
      <w:r w:rsidRPr="00E67AA6">
        <w:rPr>
          <w:rFonts w:ascii="Courier New" w:eastAsia="Times New Roman" w:hAnsi="Courier New" w:cs="Courier New"/>
          <w:color w:val="A9B7C6"/>
          <w:sz w:val="20"/>
          <w:szCs w:val="20"/>
          <w:lang w:eastAsia="fr-CH"/>
        </w:rPr>
        <w:t>}</w:t>
      </w:r>
    </w:p>
    <w:p w14:paraId="07365166" w14:textId="77777777" w:rsidR="00A33B63" w:rsidRPr="002E2E53" w:rsidRDefault="00A33B63" w:rsidP="00656253"/>
    <w:p w14:paraId="093FDF34" w14:textId="77777777" w:rsidR="00D03CE0" w:rsidRDefault="00D03CE0" w:rsidP="00D03CE0">
      <w:pPr>
        <w:pStyle w:val="Titre3"/>
      </w:pPr>
      <w:bookmarkStart w:id="7" w:name="_Toc90742285"/>
      <w:r>
        <w:t>Question</w:t>
      </w:r>
      <w:bookmarkEnd w:id="7"/>
    </w:p>
    <w:p w14:paraId="3CF00987" w14:textId="0B4F669D" w:rsidR="00C47377" w:rsidRDefault="00C47377">
      <w:pPr>
        <w:rPr>
          <w:b/>
          <w:bCs/>
        </w:rPr>
      </w:pPr>
      <w:r w:rsidRPr="00C47377">
        <w:rPr>
          <w:b/>
          <w:bCs/>
        </w:rPr>
        <w:t>Dans la manipulation ci-dessus, les tags NFC utilisés contiennent 4 valeurs textuelles codées en UTF-8 dans un format de message NDEF</w:t>
      </w:r>
      <w:r>
        <w:rPr>
          <w:b/>
          <w:bCs/>
        </w:rPr>
        <w:t xml:space="preserve"> [...] </w:t>
      </w:r>
      <w:r w:rsidR="00596926">
        <w:rPr>
          <w:b/>
          <w:bCs/>
        </w:rPr>
        <w:t>À</w:t>
      </w:r>
      <w:r w:rsidRPr="00C47377">
        <w:rPr>
          <w:b/>
          <w:bCs/>
        </w:rPr>
        <w:t xml:space="preserve"> partir de l’API Android concernant les tags NFC3 , pouvez-vous imaginer une autre approche pour rendre plus compliqué le clonage des tags NFC ? Existe</w:t>
      </w:r>
      <w:r w:rsidR="00596926">
        <w:rPr>
          <w:b/>
          <w:bCs/>
        </w:rPr>
        <w:t>-t</w:t>
      </w:r>
      <w:r w:rsidRPr="00C47377">
        <w:rPr>
          <w:b/>
          <w:bCs/>
        </w:rPr>
        <w:t>-il des limitations ? Voyez-vous d’autres possibilités ?</w:t>
      </w:r>
    </w:p>
    <w:p w14:paraId="7616A2C6" w14:textId="529B91B5" w:rsidR="00D03CE0" w:rsidRDefault="002C402E">
      <w:r>
        <w:t xml:space="preserve">Il n’existe pas de protection contre le clonage pour le NDEF. Il existe cependant d’autres </w:t>
      </w:r>
      <w:r w:rsidR="00FD0D04">
        <w:t xml:space="preserve">tags utilisant de la </w:t>
      </w:r>
      <w:r w:rsidR="00DA6E0A">
        <w:t>cryptographie</w:t>
      </w:r>
      <w:r w:rsidR="00FD0D04">
        <w:t>, ou encore ayant un mécanisme anti-clonage.</w:t>
      </w:r>
      <w:r w:rsidR="00DA6E0A">
        <w:t xml:space="preserve"> Une idée serait donc d’avoir un mot de passe pour pouvoir accéder aux données. Cette option n’est pas toujours possible, notamment si l’entrée du mot de passe n’est pas possible. </w:t>
      </w:r>
    </w:p>
    <w:p w14:paraId="3531A1CC" w14:textId="7C42D25E" w:rsidR="00FC7FA3" w:rsidRDefault="00FC7FA3">
      <w:r>
        <w:t>Une autre option serait d’utiliser un identifiant unique préprogrammé par le fabricant. Ces ID ne pourraient pas être modifiés</w:t>
      </w:r>
      <w:r w:rsidR="00885F81">
        <w:t>,</w:t>
      </w:r>
      <w:r>
        <w:t xml:space="preserve"> car le segment mémoire serait en read only. On pourrait donc garantir l’authenticité du tag, mais cela obligerait une connexion internet afin de connaitre les ID des tags valides. De plus, toutes les données pourraient toujours être extraites.</w:t>
      </w:r>
    </w:p>
    <w:p w14:paraId="5208A88F" w14:textId="1230111A" w:rsidR="00EF7BF9" w:rsidRDefault="00EF7BF9">
      <w:pPr>
        <w:rPr>
          <w:b/>
          <w:bCs/>
        </w:rPr>
      </w:pPr>
      <w:r w:rsidRPr="00EF7BF9">
        <w:rPr>
          <w:b/>
          <w:bCs/>
        </w:rPr>
        <w:t>Est-ce qu’une solution basée sur la vérification de la présence d’un iBeacon sur l’utilisateur</w:t>
      </w:r>
      <w:r w:rsidR="00885F81">
        <w:rPr>
          <w:b/>
          <w:bCs/>
        </w:rPr>
        <w:t>,</w:t>
      </w:r>
      <w:r w:rsidRPr="00EF7BF9">
        <w:rPr>
          <w:b/>
          <w:bCs/>
        </w:rPr>
        <w:t xml:space="preserve"> par exemple sous la forme d’un porte-clés serait préférable ? Veuillez en discuter.</w:t>
      </w:r>
    </w:p>
    <w:p w14:paraId="1BBECC8A" w14:textId="355320B3" w:rsidR="00EF7BF9" w:rsidRDefault="00EF7BF9">
      <w:r>
        <w:t xml:space="preserve">Le problème majeur est la portée d’un iBeacon. </w:t>
      </w:r>
      <w:r w:rsidR="00451F6A">
        <w:t>Si les paiements ne nécessitaient plus de contact, il serait alors très facile pour un attaquant d’effectuer une transaction en passant inaperçu.</w:t>
      </w:r>
    </w:p>
    <w:p w14:paraId="511A49DE" w14:textId="7E02DEB0" w:rsidR="001D640B" w:rsidRDefault="00451F6A">
      <w:r>
        <w:t>Il est également simple de faire un spoofing avec le même ID du iBeacon, et donc de le cloner.</w:t>
      </w:r>
    </w:p>
    <w:p w14:paraId="4F261187" w14:textId="77777777" w:rsidR="001D640B" w:rsidRDefault="001D640B">
      <w:r>
        <w:br w:type="page"/>
      </w:r>
    </w:p>
    <w:p w14:paraId="6DC1DA59" w14:textId="4B72E7B6" w:rsidR="00BB44A7" w:rsidRDefault="00AD476D" w:rsidP="0012048F">
      <w:pPr>
        <w:pStyle w:val="Titre2"/>
        <w:jc w:val="both"/>
      </w:pPr>
      <w:bookmarkStart w:id="8" w:name="_Toc90742286"/>
      <w:r>
        <w:lastRenderedPageBreak/>
        <w:t>Code</w:t>
      </w:r>
      <w:r w:rsidR="00885F81">
        <w:t>-</w:t>
      </w:r>
      <w:r>
        <w:t>barre</w:t>
      </w:r>
      <w:bookmarkEnd w:id="8"/>
    </w:p>
    <w:p w14:paraId="42E5858A" w14:textId="335A8C0C" w:rsidR="007355A4" w:rsidRDefault="007355A4" w:rsidP="007355A4">
      <w:pPr>
        <w:pStyle w:val="Titre3"/>
      </w:pPr>
      <w:bookmarkStart w:id="9" w:name="_Toc90742287"/>
      <w:r>
        <w:t>Utilisation</w:t>
      </w:r>
      <w:bookmarkEnd w:id="9"/>
    </w:p>
    <w:p w14:paraId="33BB655A" w14:textId="12AAC29A" w:rsidR="007355A4" w:rsidRDefault="007355A4" w:rsidP="007355A4">
      <w:r>
        <w:t>Au lancement l</w:t>
      </w:r>
      <w:r w:rsidR="002B641A">
        <w:t>’interface</w:t>
      </w:r>
      <w:r>
        <w:t xml:space="preserve"> ressemble à ceci :</w:t>
      </w:r>
    </w:p>
    <w:p w14:paraId="0325901F" w14:textId="77777777" w:rsidR="00445B95" w:rsidRDefault="00D03CE0" w:rsidP="00445B95">
      <w:pPr>
        <w:keepNext/>
        <w:jc w:val="center"/>
      </w:pPr>
      <w:r w:rsidRPr="00D03CE0">
        <w:rPr>
          <w:noProof/>
        </w:rPr>
        <w:drawing>
          <wp:inline distT="0" distB="0" distL="0" distR="0" wp14:anchorId="021C16EA" wp14:editId="29F53D71">
            <wp:extent cx="1984175" cy="3196425"/>
            <wp:effectExtent l="0" t="0" r="0" b="444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stretch>
                      <a:fillRect/>
                    </a:stretch>
                  </pic:blipFill>
                  <pic:spPr>
                    <a:xfrm>
                      <a:off x="0" y="0"/>
                      <a:ext cx="1993361" cy="3211223"/>
                    </a:xfrm>
                    <a:prstGeom prst="rect">
                      <a:avLst/>
                    </a:prstGeom>
                  </pic:spPr>
                </pic:pic>
              </a:graphicData>
            </a:graphic>
          </wp:inline>
        </w:drawing>
      </w:r>
    </w:p>
    <w:p w14:paraId="2C0441D9" w14:textId="73482737" w:rsidR="00D03CE0" w:rsidRDefault="00445B95" w:rsidP="00445B95">
      <w:pPr>
        <w:pStyle w:val="Lgende"/>
        <w:jc w:val="center"/>
      </w:pPr>
      <w:r>
        <w:t xml:space="preserve">Figure </w:t>
      </w:r>
      <w:fldSimple w:instr=" SEQ Figure \* ARABIC ">
        <w:r w:rsidR="00565CDC">
          <w:rPr>
            <w:noProof/>
          </w:rPr>
          <w:t>8</w:t>
        </w:r>
      </w:fldSimple>
      <w:r w:rsidR="00CC531E">
        <w:rPr>
          <w:noProof/>
        </w:rPr>
        <w:t xml:space="preserve"> </w:t>
      </w:r>
      <w:r>
        <w:t>Activité code</w:t>
      </w:r>
      <w:r w:rsidR="00596926">
        <w:t>-</w:t>
      </w:r>
      <w:r>
        <w:t>barre - démarrage</w:t>
      </w:r>
    </w:p>
    <w:p w14:paraId="60C86635" w14:textId="3E6598BC" w:rsidR="00D03CE0" w:rsidRDefault="00D03CE0" w:rsidP="00D03CE0">
      <w:r>
        <w:t xml:space="preserve">La zone supérieure est la zone enregistrée par la caméra. Lorsqu’elle détecte un code barre ou un QR code, elle affiche </w:t>
      </w:r>
      <w:r w:rsidRPr="00CC5F3D">
        <w:rPr>
          <w:color w:val="00B050"/>
        </w:rPr>
        <w:t>la frame</w:t>
      </w:r>
      <w:r>
        <w:t xml:space="preserve"> sur laquelle la détection a eu </w:t>
      </w:r>
      <w:r w:rsidR="002B641A">
        <w:t>lieu</w:t>
      </w:r>
      <w:r>
        <w:t xml:space="preserve"> ainsi que la </w:t>
      </w:r>
      <w:r w:rsidRPr="00CC5F3D">
        <w:rPr>
          <w:color w:val="0070C0"/>
        </w:rPr>
        <w:t>valeur du scan</w:t>
      </w:r>
      <w:r>
        <w:t>.</w:t>
      </w:r>
    </w:p>
    <w:p w14:paraId="159411C3" w14:textId="77777777" w:rsidR="00DB79AD" w:rsidRDefault="00DB79AD" w:rsidP="00CC5F3D">
      <w:pPr>
        <w:jc w:val="center"/>
      </w:pPr>
    </w:p>
    <w:p w14:paraId="64737506" w14:textId="6189F975" w:rsidR="00445B95" w:rsidRDefault="00445B95" w:rsidP="00445B95">
      <w:pPr>
        <w:keepNext/>
        <w:jc w:val="center"/>
      </w:pPr>
      <w:r>
        <w:rPr>
          <w:noProof/>
        </w:rPr>
        <mc:AlternateContent>
          <mc:Choice Requires="wps">
            <w:drawing>
              <wp:anchor distT="0" distB="0" distL="114300" distR="114300" simplePos="0" relativeHeight="251662336" behindDoc="0" locked="0" layoutInCell="1" allowOverlap="1" wp14:anchorId="39B005A7" wp14:editId="442F8F86">
                <wp:simplePos x="0" y="0"/>
                <wp:positionH relativeFrom="column">
                  <wp:posOffset>2097405</wp:posOffset>
                </wp:positionH>
                <wp:positionV relativeFrom="paragraph">
                  <wp:posOffset>1598295</wp:posOffset>
                </wp:positionV>
                <wp:extent cx="1645920" cy="1073426"/>
                <wp:effectExtent l="0" t="0" r="11430" b="12700"/>
                <wp:wrapNone/>
                <wp:docPr id="15" name="Rectangle 15"/>
                <wp:cNvGraphicFramePr/>
                <a:graphic xmlns:a="http://schemas.openxmlformats.org/drawingml/2006/main">
                  <a:graphicData uri="http://schemas.microsoft.com/office/word/2010/wordprocessingShape">
                    <wps:wsp>
                      <wps:cNvSpPr/>
                      <wps:spPr>
                        <a:xfrm>
                          <a:off x="0" y="0"/>
                          <a:ext cx="1645920" cy="107342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A2390" id="Rectangle 15" o:spid="_x0000_s1026" style="position:absolute;margin-left:165.15pt;margin-top:125.85pt;width:129.6pt;height: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" filled="f" strokecolor="#00b050" strokeweight="1pt"/>
            </w:pict>
          </mc:Fallback>
        </mc:AlternateContent>
      </w:r>
      <w:r w:rsidR="00CC5F3D">
        <w:rPr>
          <w:noProof/>
        </w:rPr>
        <mc:AlternateContent>
          <mc:Choice Requires="wps">
            <w:drawing>
              <wp:anchor distT="0" distB="0" distL="114300" distR="114300" simplePos="0" relativeHeight="251663360" behindDoc="0" locked="0" layoutInCell="1" allowOverlap="1" wp14:anchorId="0E053DCF" wp14:editId="562E1957">
                <wp:simplePos x="0" y="0"/>
                <wp:positionH relativeFrom="column">
                  <wp:posOffset>1781175</wp:posOffset>
                </wp:positionH>
                <wp:positionV relativeFrom="paragraph">
                  <wp:posOffset>2740025</wp:posOffset>
                </wp:positionV>
                <wp:extent cx="1009816" cy="286247"/>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009816" cy="28624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50709" id="Rectangle 16" o:spid="_x0000_s1026" style="position:absolute;margin-left:140.25pt;margin-top:215.75pt;width:79.5pt;height:2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" filled="f" strokecolor="#0070c0" strokeweight="1pt"/>
            </w:pict>
          </mc:Fallback>
        </mc:AlternateContent>
      </w:r>
      <w:r w:rsidR="00CC5F3D" w:rsidRPr="00CC5F3D">
        <w:rPr>
          <w:noProof/>
        </w:rPr>
        <w:drawing>
          <wp:inline distT="0" distB="0" distL="0" distR="0" wp14:anchorId="26571D1F" wp14:editId="7E760730">
            <wp:extent cx="2179392"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7336" cy="3537097"/>
                    </a:xfrm>
                    <a:prstGeom prst="rect">
                      <a:avLst/>
                    </a:prstGeom>
                  </pic:spPr>
                </pic:pic>
              </a:graphicData>
            </a:graphic>
          </wp:inline>
        </w:drawing>
      </w:r>
    </w:p>
    <w:p w14:paraId="7F11CAF7" w14:textId="76A29BF9" w:rsidR="00D03CE0" w:rsidRDefault="00445B95" w:rsidP="00445B95">
      <w:pPr>
        <w:pStyle w:val="Lgende"/>
        <w:jc w:val="center"/>
      </w:pPr>
      <w:r>
        <w:t xml:space="preserve">Figure </w:t>
      </w:r>
      <w:fldSimple w:instr=" SEQ Figure \* ARABIC ">
        <w:r w:rsidR="00565CDC">
          <w:rPr>
            <w:noProof/>
          </w:rPr>
          <w:t>9</w:t>
        </w:r>
      </w:fldSimple>
      <w:r>
        <w:t xml:space="preserve"> Activité code</w:t>
      </w:r>
      <w:r w:rsidR="00596926">
        <w:t>-</w:t>
      </w:r>
      <w:r>
        <w:t>barre - scan réussi</w:t>
      </w:r>
    </w:p>
    <w:p w14:paraId="0570533E" w14:textId="23AD8E93" w:rsidR="007355A4" w:rsidRDefault="007355A4" w:rsidP="007355A4">
      <w:pPr>
        <w:pStyle w:val="Titre3"/>
      </w:pPr>
      <w:bookmarkStart w:id="10" w:name="_Toc90742288"/>
      <w:r>
        <w:lastRenderedPageBreak/>
        <w:t>Mise en place</w:t>
      </w:r>
      <w:bookmarkEnd w:id="10"/>
    </w:p>
    <w:p w14:paraId="03AC6BAB" w14:textId="2503143E" w:rsidR="00AC01CA" w:rsidRPr="00AC01CA" w:rsidRDefault="00AC01CA" w:rsidP="00AC01CA">
      <w:pPr>
        <w:rPr>
          <w:b/>
          <w:bCs/>
        </w:rPr>
      </w:pPr>
      <w:r w:rsidRPr="00AC01CA">
        <w:rPr>
          <w:b/>
          <w:bCs/>
        </w:rPr>
        <w:t>Démarrage et permissions</w:t>
      </w:r>
    </w:p>
    <w:p w14:paraId="4F20A247" w14:textId="4C76F930" w:rsidR="0098083D" w:rsidRDefault="0098083D" w:rsidP="00CC5F3D">
      <w:r>
        <w:t>L’activité est démarrée à partir de la MainActivity. Avant le démarrage de l’activité</w:t>
      </w:r>
      <w:r w:rsidR="0090673E">
        <w:t>, au cli</w:t>
      </w:r>
      <w:r w:rsidR="00DB79AD">
        <w:t>c</w:t>
      </w:r>
      <w:r w:rsidR="0090673E">
        <w:t xml:space="preserve"> sur le bouton pour l’ouvrir</w:t>
      </w:r>
      <w:r>
        <w:t xml:space="preserve">, nous vérifions si l’application </w:t>
      </w:r>
      <w:r w:rsidR="0090673E">
        <w:t>a</w:t>
      </w:r>
      <w:r>
        <w:t xml:space="preserve"> la permission d’utiliser la caméra.</w:t>
      </w:r>
    </w:p>
    <w:p w14:paraId="5BE79F2E" w14:textId="1027E901" w:rsidR="0090673E" w:rsidRDefault="0098083D" w:rsidP="00980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80808"/>
          <w:sz w:val="20"/>
          <w:szCs w:val="20"/>
          <w:lang w:eastAsia="fr-CH"/>
        </w:rPr>
      </w:pPr>
      <w:r w:rsidRPr="0098083D">
        <w:rPr>
          <w:rFonts w:ascii="Courier New" w:eastAsia="Times New Roman" w:hAnsi="Courier New" w:cs="Courier New"/>
          <w:color w:val="871094"/>
          <w:sz w:val="20"/>
          <w:szCs w:val="20"/>
          <w:lang w:eastAsia="fr-CH"/>
        </w:rPr>
        <w:t>codeBarreButton</w:t>
      </w:r>
      <w:r w:rsidRPr="0098083D">
        <w:rPr>
          <w:rFonts w:ascii="Courier New" w:eastAsia="Times New Roman" w:hAnsi="Courier New" w:cs="Courier New"/>
          <w:color w:val="080808"/>
          <w:sz w:val="20"/>
          <w:szCs w:val="20"/>
          <w:lang w:eastAsia="fr-CH"/>
        </w:rPr>
        <w:t>.setOnClickListener</w:t>
      </w:r>
      <w:r w:rsidRPr="0098083D">
        <w:rPr>
          <w:rFonts w:ascii="Courier New" w:eastAsia="Times New Roman" w:hAnsi="Courier New" w:cs="Courier New"/>
          <w:b/>
          <w:bCs/>
          <w:color w:val="080808"/>
          <w:sz w:val="20"/>
          <w:szCs w:val="20"/>
          <w:lang w:eastAsia="fr-CH"/>
        </w:rPr>
        <w:t>{</w:t>
      </w:r>
      <w:r w:rsidRPr="0098083D">
        <w:rPr>
          <w:rFonts w:ascii="Courier New" w:eastAsia="Times New Roman" w:hAnsi="Courier New" w:cs="Courier New"/>
          <w:b/>
          <w:bCs/>
          <w:color w:val="080808"/>
          <w:sz w:val="20"/>
          <w:szCs w:val="20"/>
          <w:lang w:eastAsia="fr-CH"/>
        </w:rPr>
        <w:br/>
        <w:t xml:space="preserve">    </w:t>
      </w:r>
      <w:r w:rsidRPr="0098083D">
        <w:rPr>
          <w:rFonts w:ascii="Courier New" w:eastAsia="Times New Roman" w:hAnsi="Courier New" w:cs="Courier New"/>
          <w:i/>
          <w:iCs/>
          <w:color w:val="8C8C8C"/>
          <w:sz w:val="20"/>
          <w:szCs w:val="20"/>
          <w:lang w:eastAsia="fr-CH"/>
        </w:rPr>
        <w:t>// Check for permissions, if acquired, starts CodeBarreActivity</w:t>
      </w:r>
      <w:r w:rsidRPr="0098083D">
        <w:rPr>
          <w:rFonts w:ascii="Courier New" w:eastAsia="Times New Roman" w:hAnsi="Courier New" w:cs="Courier New"/>
          <w:i/>
          <w:iCs/>
          <w:color w:val="8C8C8C"/>
          <w:sz w:val="20"/>
          <w:szCs w:val="20"/>
          <w:lang w:eastAsia="fr-CH"/>
        </w:rPr>
        <w:br/>
        <w:t xml:space="preserve">    </w:t>
      </w:r>
      <w:r w:rsidRPr="0098083D">
        <w:rPr>
          <w:rFonts w:ascii="Courier New" w:eastAsia="Times New Roman" w:hAnsi="Courier New" w:cs="Courier New"/>
          <w:color w:val="080808"/>
          <w:sz w:val="20"/>
          <w:szCs w:val="20"/>
          <w:lang w:eastAsia="fr-CH"/>
        </w:rPr>
        <w:t>checkPermission(</w:t>
      </w:r>
      <w:r w:rsidRPr="0098083D">
        <w:rPr>
          <w:rFonts w:ascii="Courier New" w:eastAsia="Times New Roman" w:hAnsi="Courier New" w:cs="Courier New"/>
          <w:color w:val="000000"/>
          <w:sz w:val="20"/>
          <w:szCs w:val="20"/>
          <w:lang w:eastAsia="fr-CH"/>
        </w:rPr>
        <w:t>Manifest</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color w:val="000000"/>
          <w:sz w:val="20"/>
          <w:szCs w:val="20"/>
          <w:lang w:eastAsia="fr-CH"/>
        </w:rPr>
        <w:t>permission</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i/>
          <w:iCs/>
          <w:color w:val="871094"/>
          <w:sz w:val="20"/>
          <w:szCs w:val="20"/>
          <w:lang w:eastAsia="fr-CH"/>
        </w:rPr>
        <w:t>CAMERA</w:t>
      </w:r>
      <w:r w:rsidRPr="0098083D">
        <w:rPr>
          <w:rFonts w:ascii="Courier New" w:eastAsia="Times New Roman" w:hAnsi="Courier New" w:cs="Courier New"/>
          <w:color w:val="080808"/>
          <w:sz w:val="20"/>
          <w:szCs w:val="20"/>
          <w:lang w:eastAsia="fr-CH"/>
        </w:rPr>
        <w:t>,</w:t>
      </w:r>
      <w:r w:rsidR="00175D3D">
        <w:rPr>
          <w:rFonts w:ascii="Courier New" w:eastAsia="Times New Roman" w:hAnsi="Courier New" w:cs="Courier New"/>
          <w:color w:val="080808"/>
          <w:sz w:val="20"/>
          <w:szCs w:val="20"/>
          <w:lang w:eastAsia="fr-CH"/>
        </w:rPr>
        <w:t xml:space="preserve"> </w:t>
      </w:r>
      <w:r w:rsidRPr="0098083D">
        <w:rPr>
          <w:rFonts w:ascii="Courier New" w:eastAsia="Times New Roman" w:hAnsi="Courier New" w:cs="Courier New"/>
          <w:color w:val="871094"/>
          <w:sz w:val="20"/>
          <w:szCs w:val="20"/>
          <w:lang w:eastAsia="fr-CH"/>
        </w:rPr>
        <w:t>CAMERA_PERMISSION_CODE</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color w:val="080808"/>
          <w:sz w:val="20"/>
          <w:szCs w:val="20"/>
          <w:lang w:eastAsia="fr-CH"/>
        </w:rPr>
        <w:br/>
      </w:r>
      <w:r w:rsidRPr="0098083D">
        <w:rPr>
          <w:rFonts w:ascii="Courier New" w:eastAsia="Times New Roman" w:hAnsi="Courier New" w:cs="Courier New"/>
          <w:b/>
          <w:bCs/>
          <w:color w:val="080808"/>
          <w:sz w:val="20"/>
          <w:szCs w:val="20"/>
          <w:lang w:eastAsia="fr-CH"/>
        </w:rPr>
        <w:t>}</w:t>
      </w:r>
    </w:p>
    <w:p w14:paraId="49D7E88A" w14:textId="20583BAE" w:rsidR="0090673E" w:rsidRDefault="0090673E" w:rsidP="0090673E"/>
    <w:p w14:paraId="73F64126" w14:textId="46119ECD" w:rsidR="0090673E" w:rsidRDefault="0090673E" w:rsidP="0090673E">
      <w:r>
        <w:t xml:space="preserve">La fonction checkPermission, </w:t>
      </w:r>
      <w:r w:rsidR="00175D3D">
        <w:t>pour une permission donnée, effectue une demande à l’utilisateur pour valider l’accès à la permission demandée. Si la permission est déjà accordée, l’activité est démarrée.</w:t>
      </w:r>
    </w:p>
    <w:p w14:paraId="3ADA2A38" w14:textId="77777777" w:rsidR="0090673E" w:rsidRDefault="0090673E"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033B3"/>
          <w:sz w:val="20"/>
          <w:szCs w:val="20"/>
          <w:lang w:eastAsia="fr-CH"/>
        </w:rPr>
        <w:t xml:space="preserve">private fun </w:t>
      </w:r>
      <w:r w:rsidRPr="0090673E">
        <w:rPr>
          <w:rFonts w:ascii="Courier New" w:eastAsia="Times New Roman" w:hAnsi="Courier New" w:cs="Courier New"/>
          <w:color w:val="00627A"/>
          <w:sz w:val="20"/>
          <w:szCs w:val="20"/>
          <w:lang w:eastAsia="fr-CH"/>
        </w:rPr>
        <w:t>checkPermission</w:t>
      </w:r>
      <w:r w:rsidRPr="0090673E">
        <w:rPr>
          <w:rFonts w:ascii="Courier New" w:eastAsia="Times New Roman" w:hAnsi="Courier New" w:cs="Courier New"/>
          <w:color w:val="080808"/>
          <w:sz w:val="20"/>
          <w:szCs w:val="20"/>
          <w:lang w:eastAsia="fr-CH"/>
        </w:rPr>
        <w:t xml:space="preserve">(permission: </w:t>
      </w:r>
      <w:r w:rsidRPr="0090673E">
        <w:rPr>
          <w:rFonts w:ascii="Courier New" w:eastAsia="Times New Roman" w:hAnsi="Courier New" w:cs="Courier New"/>
          <w:color w:val="000000"/>
          <w:sz w:val="20"/>
          <w:szCs w:val="20"/>
          <w:lang w:eastAsia="fr-CH"/>
        </w:rPr>
        <w:t>String</w:t>
      </w:r>
      <w:r w:rsidRPr="0090673E">
        <w:rPr>
          <w:rFonts w:ascii="Courier New" w:eastAsia="Times New Roman" w:hAnsi="Courier New" w:cs="Courier New"/>
          <w:color w:val="080808"/>
          <w:sz w:val="20"/>
          <w:szCs w:val="20"/>
          <w:lang w:eastAsia="fr-CH"/>
        </w:rPr>
        <w:t xml:space="preserve">, requestCode: </w:t>
      </w:r>
      <w:r w:rsidRPr="0090673E">
        <w:rPr>
          <w:rFonts w:ascii="Courier New" w:eastAsia="Times New Roman" w:hAnsi="Courier New" w:cs="Courier New"/>
          <w:color w:val="000000"/>
          <w:sz w:val="20"/>
          <w:szCs w:val="20"/>
          <w:lang w:eastAsia="fr-CH"/>
        </w:rPr>
        <w:t>Int</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 xml:space="preserve">if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0000"/>
          <w:sz w:val="20"/>
          <w:szCs w:val="20"/>
          <w:lang w:eastAsia="fr-CH"/>
        </w:rPr>
        <w:t>ContextCompat</w:t>
      </w:r>
      <w:r w:rsidRPr="0090673E">
        <w:rPr>
          <w:rFonts w:ascii="Courier New" w:eastAsia="Times New Roman" w:hAnsi="Courier New" w:cs="Courier New"/>
          <w:color w:val="080808"/>
          <w:sz w:val="20"/>
          <w:szCs w:val="20"/>
          <w:lang w:eastAsia="fr-CH"/>
        </w:rPr>
        <w:t>.checkSelfPermission(</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r w:rsidRPr="0090673E">
        <w:rPr>
          <w:rFonts w:ascii="Courier New" w:eastAsia="Times New Roman" w:hAnsi="Courier New" w:cs="Courier New"/>
          <w:color w:val="080808"/>
          <w:sz w:val="20"/>
          <w:szCs w:val="20"/>
          <w:lang w:eastAsia="fr-CH"/>
        </w:rPr>
        <w:t xml:space="preserve">, permission) == </w:t>
      </w:r>
      <w:r w:rsidRPr="0090673E">
        <w:rPr>
          <w:rFonts w:ascii="Courier New" w:eastAsia="Times New Roman" w:hAnsi="Courier New" w:cs="Courier New"/>
          <w:color w:val="000000"/>
          <w:sz w:val="20"/>
          <w:szCs w:val="20"/>
          <w:lang w:eastAsia="fr-CH"/>
        </w:rPr>
        <w:t>PackageManager</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PERMISSION_DENIED</w:t>
      </w:r>
      <w:r w:rsidRPr="0090673E">
        <w:rPr>
          <w:rFonts w:ascii="Courier New" w:eastAsia="Times New Roman" w:hAnsi="Courier New" w:cs="Courier New"/>
          <w:color w:val="080808"/>
          <w:sz w:val="20"/>
          <w:szCs w:val="20"/>
          <w:lang w:eastAsia="fr-CH"/>
        </w:rPr>
        <w:t>)</w:t>
      </w:r>
    </w:p>
    <w:p w14:paraId="4A2009EA" w14:textId="2D060307" w:rsidR="0090673E" w:rsidRDefault="0090673E"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8C8C8C"/>
          <w:sz w:val="20"/>
          <w:szCs w:val="20"/>
          <w:lang w:eastAsia="fr-CH"/>
        </w:rPr>
        <w:t>// Requesting the permission</w:t>
      </w:r>
      <w:r w:rsidRPr="0090673E">
        <w:rPr>
          <w:rFonts w:ascii="Courier New" w:eastAsia="Times New Roman" w:hAnsi="Courier New" w:cs="Courier New"/>
          <w:i/>
          <w:iCs/>
          <w:color w:val="8C8C8C"/>
          <w:sz w:val="20"/>
          <w:szCs w:val="20"/>
          <w:lang w:eastAsia="fr-CH"/>
        </w:rPr>
        <w:br/>
        <w:t xml:space="preserve">        </w:t>
      </w:r>
      <w:r w:rsidRPr="0090673E">
        <w:rPr>
          <w:rFonts w:ascii="Courier New" w:eastAsia="Times New Roman" w:hAnsi="Courier New" w:cs="Courier New"/>
          <w:color w:val="000000"/>
          <w:sz w:val="20"/>
          <w:szCs w:val="20"/>
          <w:lang w:eastAsia="fr-CH"/>
        </w:rPr>
        <w:t>ActivityCompat</w:t>
      </w:r>
      <w:r w:rsidRPr="0090673E">
        <w:rPr>
          <w:rFonts w:ascii="Courier New" w:eastAsia="Times New Roman" w:hAnsi="Courier New" w:cs="Courier New"/>
          <w:color w:val="080808"/>
          <w:sz w:val="20"/>
          <w:szCs w:val="20"/>
          <w:lang w:eastAsia="fr-CH"/>
        </w:rPr>
        <w:t>.requestPermissions(</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00627A"/>
          <w:sz w:val="20"/>
          <w:szCs w:val="20"/>
          <w:lang w:eastAsia="fr-CH"/>
        </w:rPr>
        <w:t>arrayOf</w:t>
      </w:r>
      <w:r w:rsidRPr="0090673E">
        <w:rPr>
          <w:rFonts w:ascii="Courier New" w:eastAsia="Times New Roman" w:hAnsi="Courier New" w:cs="Courier New"/>
          <w:color w:val="080808"/>
          <w:sz w:val="20"/>
          <w:szCs w:val="20"/>
          <w:lang w:eastAsia="fr-CH"/>
        </w:rPr>
        <w:t>(permission), requestCode)</w:t>
      </w:r>
      <w:r w:rsidRPr="0090673E">
        <w:rPr>
          <w:rFonts w:ascii="Courier New" w:eastAsia="Times New Roman" w:hAnsi="Courier New" w:cs="Courier New"/>
          <w:color w:val="080808"/>
          <w:sz w:val="20"/>
          <w:szCs w:val="20"/>
          <w:lang w:eastAsia="fr-CH"/>
        </w:rPr>
        <w:br/>
        <w:t xml:space="preserve">    } </w:t>
      </w:r>
      <w:r w:rsidRPr="0090673E">
        <w:rPr>
          <w:rFonts w:ascii="Courier New" w:eastAsia="Times New Roman" w:hAnsi="Courier New" w:cs="Courier New"/>
          <w:color w:val="0033B3"/>
          <w:sz w:val="20"/>
          <w:szCs w:val="20"/>
          <w:lang w:eastAsia="fr-CH"/>
        </w:rPr>
        <w:t xml:space="preserve">else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if</w:t>
      </w:r>
      <w:r w:rsidRPr="0090673E">
        <w:rPr>
          <w:rFonts w:ascii="Courier New" w:eastAsia="Times New Roman" w:hAnsi="Courier New" w:cs="Courier New"/>
          <w:color w:val="080808"/>
          <w:sz w:val="20"/>
          <w:szCs w:val="20"/>
          <w:lang w:eastAsia="fr-CH"/>
        </w:rPr>
        <w:t xml:space="preserve">(requestCode == </w:t>
      </w:r>
      <w:r w:rsidRPr="0090673E">
        <w:rPr>
          <w:rFonts w:ascii="Courier New" w:eastAsia="Times New Roman" w:hAnsi="Courier New" w:cs="Courier New"/>
          <w:color w:val="871094"/>
          <w:sz w:val="20"/>
          <w:szCs w:val="20"/>
          <w:lang w:eastAsia="fr-CH"/>
        </w:rPr>
        <w:t>CAMERA_PERMISSION_CODE</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startActivity(Intent(</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00000"/>
          <w:sz w:val="20"/>
          <w:szCs w:val="20"/>
          <w:lang w:eastAsia="fr-CH"/>
        </w:rPr>
        <w:t>CodeBarreActivity</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33B3"/>
          <w:sz w:val="20"/>
          <w:szCs w:val="20"/>
          <w:lang w:eastAsia="fr-CH"/>
        </w:rPr>
        <w:t>class</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java</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80808"/>
          <w:sz w:val="20"/>
          <w:szCs w:val="20"/>
          <w:lang w:eastAsia="fr-CH"/>
        </w:rPr>
        <w:br/>
        <w:t>}</w:t>
      </w:r>
    </w:p>
    <w:p w14:paraId="5AAEF43D" w14:textId="04DCBA0E" w:rsidR="00175D3D" w:rsidRDefault="00175D3D"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22DA6229" w14:textId="1E50FAAD" w:rsidR="00175D3D" w:rsidRDefault="00175D3D" w:rsidP="00175D3D">
      <w:pPr>
        <w:rPr>
          <w:lang w:eastAsia="fr-CH"/>
        </w:rPr>
      </w:pPr>
      <w:r>
        <w:rPr>
          <w:lang w:eastAsia="fr-CH"/>
        </w:rPr>
        <w:t xml:space="preserve">Dans le cas où la permission est demandée à l’utilisateur, nous avons override </w:t>
      </w:r>
      <w:r w:rsidR="00D74CE7">
        <w:rPr>
          <w:lang w:eastAsia="fr-CH"/>
        </w:rPr>
        <w:t xml:space="preserve">la méthode de callback utilisée </w:t>
      </w:r>
      <w:r w:rsidR="00AC01CA">
        <w:rPr>
          <w:lang w:eastAsia="fr-CH"/>
        </w:rPr>
        <w:t>lorsqu’une</w:t>
      </w:r>
      <w:r w:rsidR="00D74CE7">
        <w:rPr>
          <w:lang w:eastAsia="fr-CH"/>
        </w:rPr>
        <w:t xml:space="preserve"> permission est accordée ou refusée</w:t>
      </w:r>
      <w:r w:rsidR="00AC01CA">
        <w:rPr>
          <w:lang w:eastAsia="fr-CH"/>
        </w:rPr>
        <w:t>. Si la permission est accordée, l’activité est démarrée.</w:t>
      </w:r>
    </w:p>
    <w:p w14:paraId="6AC8B9A8" w14:textId="77777777"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D74CE7">
        <w:rPr>
          <w:rFonts w:ascii="Courier New" w:eastAsia="Times New Roman" w:hAnsi="Courier New" w:cs="Courier New"/>
          <w:color w:val="0033B3"/>
          <w:sz w:val="20"/>
          <w:szCs w:val="20"/>
          <w:lang w:eastAsia="fr-CH"/>
        </w:rPr>
        <w:t xml:space="preserve">override fun </w:t>
      </w:r>
      <w:r w:rsidRPr="00D74CE7">
        <w:rPr>
          <w:rFonts w:ascii="Courier New" w:eastAsia="Times New Roman" w:hAnsi="Courier New" w:cs="Courier New"/>
          <w:color w:val="00627A"/>
          <w:sz w:val="20"/>
          <w:szCs w:val="20"/>
          <w:lang w:eastAsia="fr-CH"/>
        </w:rPr>
        <w:t>onRequestPermissionsResult</w:t>
      </w:r>
      <w:r w:rsidRPr="00D74CE7">
        <w:rPr>
          <w:rFonts w:ascii="Courier New" w:eastAsia="Times New Roman" w:hAnsi="Courier New" w:cs="Courier New"/>
          <w:color w:val="080808"/>
          <w:sz w:val="20"/>
          <w:szCs w:val="20"/>
          <w:lang w:eastAsia="fr-CH"/>
        </w:rPr>
        <w:t xml:space="preserve">(requestCode: </w:t>
      </w:r>
      <w:r w:rsidRPr="00D74CE7">
        <w:rPr>
          <w:rFonts w:ascii="Courier New" w:eastAsia="Times New Roman" w:hAnsi="Courier New" w:cs="Courier New"/>
          <w:color w:val="000000"/>
          <w:sz w:val="20"/>
          <w:szCs w:val="20"/>
          <w:lang w:eastAsia="fr-CH"/>
        </w:rPr>
        <w:t>Int</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permissions: </w:t>
      </w:r>
      <w:r w:rsidRPr="00D74CE7">
        <w:rPr>
          <w:rFonts w:ascii="Courier New" w:eastAsia="Times New Roman" w:hAnsi="Courier New" w:cs="Courier New"/>
          <w:color w:val="000000"/>
          <w:sz w:val="20"/>
          <w:szCs w:val="20"/>
          <w:lang w:eastAsia="fr-CH"/>
        </w:rPr>
        <w:t>Array</w:t>
      </w:r>
      <w:r w:rsidRPr="00D74CE7">
        <w:rPr>
          <w:rFonts w:ascii="Courier New" w:eastAsia="Times New Roman" w:hAnsi="Courier New" w:cs="Courier New"/>
          <w:color w:val="080808"/>
          <w:sz w:val="20"/>
          <w:szCs w:val="20"/>
          <w:lang w:eastAsia="fr-CH"/>
        </w:rPr>
        <w:t>&lt;</w:t>
      </w:r>
      <w:r w:rsidRPr="00D74CE7">
        <w:rPr>
          <w:rFonts w:ascii="Courier New" w:eastAsia="Times New Roman" w:hAnsi="Courier New" w:cs="Courier New"/>
          <w:color w:val="000000"/>
          <w:sz w:val="20"/>
          <w:szCs w:val="20"/>
          <w:lang w:eastAsia="fr-CH"/>
        </w:rPr>
        <w:t>String</w:t>
      </w:r>
      <w:r w:rsidRPr="00D74CE7">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br/>
        <w:t xml:space="preserve">                                        grantResults: </w:t>
      </w:r>
      <w:r w:rsidRPr="00D74CE7">
        <w:rPr>
          <w:rFonts w:ascii="Courier New" w:eastAsia="Times New Roman" w:hAnsi="Courier New" w:cs="Courier New"/>
          <w:color w:val="000000"/>
          <w:sz w:val="20"/>
          <w:szCs w:val="20"/>
          <w:lang w:eastAsia="fr-CH"/>
        </w:rPr>
        <w:t>IntArray</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super</w:t>
      </w:r>
      <w:r w:rsidRPr="00D74CE7">
        <w:rPr>
          <w:rFonts w:ascii="Courier New" w:eastAsia="Times New Roman" w:hAnsi="Courier New" w:cs="Courier New"/>
          <w:color w:val="080808"/>
          <w:sz w:val="20"/>
          <w:szCs w:val="20"/>
          <w:lang w:eastAsia="fr-CH"/>
        </w:rPr>
        <w:t xml:space="preserve">.onRequestPermissionsResult(requestCode, </w:t>
      </w:r>
    </w:p>
    <w:p w14:paraId="449B9F94" w14:textId="44828DE0"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t xml:space="preserve">       p</w:t>
      </w:r>
      <w:r w:rsidRPr="00D74CE7">
        <w:rPr>
          <w:rFonts w:ascii="Courier New" w:eastAsia="Times New Roman" w:hAnsi="Courier New" w:cs="Courier New"/>
          <w:color w:val="080808"/>
          <w:sz w:val="20"/>
          <w:szCs w:val="20"/>
          <w:lang w:eastAsia="fr-CH"/>
        </w:rPr>
        <w:t xml:space="preserve">ermissions, </w:t>
      </w:r>
    </w:p>
    <w:p w14:paraId="4133A3B6" w14:textId="77777777"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 xml:space="preserve">(requestCode == </w:t>
      </w:r>
      <w:r w:rsidRPr="00D74CE7">
        <w:rPr>
          <w:rFonts w:ascii="Courier New" w:eastAsia="Times New Roman" w:hAnsi="Courier New" w:cs="Courier New"/>
          <w:color w:val="871094"/>
          <w:sz w:val="20"/>
          <w:szCs w:val="20"/>
          <w:lang w:eastAsia="fr-CH"/>
        </w:rPr>
        <w:t>CAMERA_PERMISSION_CODE</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i/>
          <w:iCs/>
          <w:color w:val="00627A"/>
          <w:sz w:val="20"/>
          <w:szCs w:val="20"/>
          <w:lang w:eastAsia="fr-CH"/>
        </w:rPr>
        <w:t>isNotEmpty</w:t>
      </w:r>
      <w:r w:rsidRPr="00D74CE7">
        <w:rPr>
          <w:rFonts w:ascii="Courier New" w:eastAsia="Times New Roman" w:hAnsi="Courier New" w:cs="Courier New"/>
          <w:color w:val="080808"/>
          <w:sz w:val="20"/>
          <w:szCs w:val="20"/>
          <w:lang w:eastAsia="fr-CH"/>
        </w:rPr>
        <w:t xml:space="preserve">() &amp;&amp; </w:t>
      </w:r>
    </w:p>
    <w:p w14:paraId="44712BC1" w14:textId="5E661DB7" w:rsidR="00D74CE7" w:rsidRP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startActivity(Intent(</w:t>
      </w:r>
      <w:r w:rsidRPr="00D74CE7">
        <w:rPr>
          <w:rFonts w:ascii="Courier New" w:eastAsia="Times New Roman" w:hAnsi="Courier New" w:cs="Courier New"/>
          <w:color w:val="0033B3"/>
          <w:sz w:val="20"/>
          <w:szCs w:val="20"/>
          <w:lang w:eastAsia="fr-CH"/>
        </w:rPr>
        <w:t>this</w:t>
      </w:r>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00000"/>
          <w:sz w:val="20"/>
          <w:szCs w:val="20"/>
          <w:lang w:eastAsia="fr-CH"/>
        </w:rPr>
        <w:t>CodeBarreActivity</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80808"/>
          <w:sz w:val="20"/>
          <w:szCs w:val="20"/>
          <w:lang w:eastAsia="fr-CH"/>
        </w:rPr>
        <w:br/>
        <w:t>}</w:t>
      </w:r>
    </w:p>
    <w:p w14:paraId="770D5646" w14:textId="77777777" w:rsidR="00175D3D" w:rsidRPr="0090673E" w:rsidRDefault="00175D3D" w:rsidP="00175D3D">
      <w:pPr>
        <w:rPr>
          <w:lang w:eastAsia="fr-CH"/>
        </w:rPr>
      </w:pPr>
    </w:p>
    <w:p w14:paraId="7D76E5D4" w14:textId="4A102EE0" w:rsidR="0090673E" w:rsidRDefault="00AC01CA" w:rsidP="0090673E">
      <w:pPr>
        <w:rPr>
          <w:b/>
          <w:bCs/>
        </w:rPr>
      </w:pPr>
      <w:r>
        <w:rPr>
          <w:b/>
          <w:bCs/>
        </w:rPr>
        <w:t>CodeBarreActivity</w:t>
      </w:r>
    </w:p>
    <w:p w14:paraId="6FD2DBC6" w14:textId="7B3DAD5B" w:rsidR="00592606" w:rsidRDefault="00592606" w:rsidP="0090673E">
      <w:r>
        <w:t>L’activité mise en place est simple. Elle fait intervenir trois composant</w:t>
      </w:r>
      <w:r w:rsidR="00C87756">
        <w:t>s</w:t>
      </w:r>
      <w:r>
        <w:t xml:space="preserve"> : </w:t>
      </w:r>
    </w:p>
    <w:p w14:paraId="69E323C2" w14:textId="53F9EE9F" w:rsidR="00AC01CA" w:rsidRPr="0009318B" w:rsidRDefault="00592606" w:rsidP="0009318B">
      <w:pPr>
        <w:pStyle w:val="Paragraphedeliste"/>
        <w:numPr>
          <w:ilvl w:val="0"/>
          <w:numId w:val="27"/>
        </w:numPr>
      </w:pPr>
      <w:r w:rsidRPr="0009318B">
        <w:t>un DecoratedBarcodeView</w:t>
      </w:r>
      <w:r w:rsidR="00C87756">
        <w:t xml:space="preserve"> (barcodeView)</w:t>
      </w:r>
      <w:r w:rsidR="0009318B" w:rsidRPr="0009318B">
        <w:t xml:space="preserve"> pour afficher le décodeur de code barre</w:t>
      </w:r>
    </w:p>
    <w:p w14:paraId="4A7E5E70" w14:textId="04F5D2A2" w:rsidR="0009318B" w:rsidRPr="0009318B" w:rsidRDefault="0009318B" w:rsidP="0009318B">
      <w:pPr>
        <w:pStyle w:val="Paragraphedeliste"/>
        <w:numPr>
          <w:ilvl w:val="0"/>
          <w:numId w:val="27"/>
        </w:numPr>
      </w:pPr>
      <w:r w:rsidRPr="0009318B">
        <w:t>une ImageView</w:t>
      </w:r>
      <w:r w:rsidR="00C87756">
        <w:t xml:space="preserve"> (imageView)</w:t>
      </w:r>
      <w:r w:rsidRPr="0009318B">
        <w:t xml:space="preserve"> pour afficher l’image capturée pour </w:t>
      </w:r>
      <w:r w:rsidR="002B641A">
        <w:t xml:space="preserve">le </w:t>
      </w:r>
      <w:r w:rsidRPr="0009318B">
        <w:t>décodage</w:t>
      </w:r>
    </w:p>
    <w:p w14:paraId="4B8A0933" w14:textId="3A559E39" w:rsidR="0009318B" w:rsidRDefault="0009318B" w:rsidP="0009318B">
      <w:pPr>
        <w:pStyle w:val="Paragraphedeliste"/>
        <w:numPr>
          <w:ilvl w:val="0"/>
          <w:numId w:val="27"/>
        </w:numPr>
      </w:pPr>
      <w:r w:rsidRPr="0009318B">
        <w:t xml:space="preserve">une TextView </w:t>
      </w:r>
      <w:r w:rsidR="00C87756">
        <w:t xml:space="preserve">(result) </w:t>
      </w:r>
      <w:r w:rsidRPr="0009318B">
        <w:t>pour afficher la valeur décodée.</w:t>
      </w:r>
    </w:p>
    <w:p w14:paraId="504929B0" w14:textId="57229ADC" w:rsidR="0009318B" w:rsidRDefault="00596926" w:rsidP="0009318B">
      <w:r>
        <w:lastRenderedPageBreak/>
        <w:t>À</w:t>
      </w:r>
      <w:r w:rsidR="0009318B">
        <w:t xml:space="preserve"> la création de l’activité, nous récupérons des références sur chacun des éléments puis nous initialisons le lecteur de codes-barres.</w:t>
      </w:r>
    </w:p>
    <w:p w14:paraId="51F05580" w14:textId="207A5CAB" w:rsidR="0009318B" w:rsidRDefault="0009318B" w:rsidP="00093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09318B">
        <w:rPr>
          <w:rFonts w:ascii="Courier New" w:eastAsia="Times New Roman" w:hAnsi="Courier New" w:cs="Courier New"/>
          <w:color w:val="0033B3"/>
          <w:sz w:val="20"/>
          <w:szCs w:val="20"/>
          <w:lang w:eastAsia="fr-CH"/>
        </w:rPr>
        <w:t xml:space="preserve">val </w:t>
      </w:r>
      <w:r w:rsidRPr="0009318B">
        <w:rPr>
          <w:rFonts w:ascii="Courier New" w:eastAsia="Times New Roman" w:hAnsi="Courier New" w:cs="Courier New"/>
          <w:color w:val="000000"/>
          <w:sz w:val="20"/>
          <w:szCs w:val="20"/>
          <w:lang w:eastAsia="fr-CH"/>
        </w:rPr>
        <w:t>formats</w:t>
      </w:r>
      <w:r w:rsidRPr="0009318B">
        <w:rPr>
          <w:rFonts w:ascii="Courier New" w:eastAsia="Times New Roman" w:hAnsi="Courier New" w:cs="Courier New"/>
          <w:color w:val="080808"/>
          <w:sz w:val="20"/>
          <w:szCs w:val="20"/>
          <w:lang w:eastAsia="fr-CH"/>
        </w:rPr>
        <w:t xml:space="preserve">: </w:t>
      </w:r>
      <w:r w:rsidRPr="0009318B">
        <w:rPr>
          <w:rFonts w:ascii="Courier New" w:eastAsia="Times New Roman" w:hAnsi="Courier New" w:cs="Courier New"/>
          <w:color w:val="000000"/>
          <w:sz w:val="20"/>
          <w:szCs w:val="20"/>
          <w:lang w:eastAsia="fr-CH"/>
        </w:rPr>
        <w:t>Collection</w:t>
      </w:r>
      <w:r w:rsidRPr="0009318B">
        <w:rPr>
          <w:rFonts w:ascii="Courier New" w:eastAsia="Times New Roman" w:hAnsi="Courier New" w:cs="Courier New"/>
          <w:color w:val="080808"/>
          <w:sz w:val="20"/>
          <w:szCs w:val="20"/>
          <w:lang w:eastAsia="fr-CH"/>
        </w:rPr>
        <w:t>&lt;</w:t>
      </w:r>
      <w:r w:rsidRPr="0009318B">
        <w:rPr>
          <w:rFonts w:ascii="Courier New" w:eastAsia="Times New Roman" w:hAnsi="Courier New" w:cs="Courier New"/>
          <w:color w:val="000000"/>
          <w:sz w:val="20"/>
          <w:szCs w:val="20"/>
          <w:lang w:eastAsia="fr-CH"/>
        </w:rPr>
        <w:t>BarcodeFormat</w:t>
      </w:r>
      <w:r w:rsidRPr="0009318B">
        <w:rPr>
          <w:rFonts w:ascii="Courier New" w:eastAsia="Times New Roman" w:hAnsi="Courier New" w:cs="Courier New"/>
          <w:color w:val="080808"/>
          <w:sz w:val="20"/>
          <w:szCs w:val="20"/>
          <w:lang w:eastAsia="fr-CH"/>
        </w:rPr>
        <w:t>&gt; =</w:t>
      </w:r>
      <w:r w:rsidRPr="0009318B">
        <w:rPr>
          <w:rFonts w:ascii="Courier New" w:eastAsia="Times New Roman" w:hAnsi="Courier New" w:cs="Courier New"/>
          <w:color w:val="080808"/>
          <w:sz w:val="20"/>
          <w:szCs w:val="20"/>
          <w:lang w:eastAsia="fr-CH"/>
        </w:rPr>
        <w:br/>
        <w:t xml:space="preserve">    </w:t>
      </w:r>
      <w:r w:rsidRPr="0009318B">
        <w:rPr>
          <w:rFonts w:ascii="Courier New" w:eastAsia="Times New Roman" w:hAnsi="Courier New" w:cs="Courier New"/>
          <w:color w:val="000000"/>
          <w:sz w:val="20"/>
          <w:szCs w:val="20"/>
          <w:lang w:eastAsia="fr-CH"/>
        </w:rPr>
        <w:t>Arrays</w:t>
      </w:r>
      <w:r w:rsidRPr="0009318B">
        <w:rPr>
          <w:rFonts w:ascii="Courier New" w:eastAsia="Times New Roman" w:hAnsi="Courier New" w:cs="Courier New"/>
          <w:color w:val="080808"/>
          <w:sz w:val="20"/>
          <w:szCs w:val="20"/>
          <w:lang w:eastAsia="fr-CH"/>
        </w:rPr>
        <w:t>.asList(</w:t>
      </w:r>
      <w:r w:rsidRPr="0009318B">
        <w:rPr>
          <w:rFonts w:ascii="Courier New" w:eastAsia="Times New Roman" w:hAnsi="Courier New" w:cs="Courier New"/>
          <w:color w:val="000000"/>
          <w:sz w:val="20"/>
          <w:szCs w:val="20"/>
          <w:lang w:eastAsia="fr-CH"/>
        </w:rPr>
        <w:t>BarcodeFormat</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QR_CODE</w:t>
      </w:r>
      <w:r w:rsidRPr="0009318B">
        <w:rPr>
          <w:rFonts w:ascii="Courier New" w:eastAsia="Times New Roman" w:hAnsi="Courier New" w:cs="Courier New"/>
          <w:color w:val="080808"/>
          <w:sz w:val="20"/>
          <w:szCs w:val="20"/>
          <w:lang w:eastAsia="fr-CH"/>
        </w:rPr>
        <w:t xml:space="preserve">, </w:t>
      </w:r>
      <w:r w:rsidRPr="0009318B">
        <w:rPr>
          <w:rFonts w:ascii="Courier New" w:eastAsia="Times New Roman" w:hAnsi="Courier New" w:cs="Courier New"/>
          <w:color w:val="000000"/>
          <w:sz w:val="20"/>
          <w:szCs w:val="20"/>
          <w:lang w:eastAsia="fr-CH"/>
        </w:rPr>
        <w:t>BarcodeFormat</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CODE_39</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barcodeView</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 xml:space="preserve">decoderFactory </w:t>
      </w:r>
      <w:r w:rsidRPr="0009318B">
        <w:rPr>
          <w:rFonts w:ascii="Courier New" w:eastAsia="Times New Roman" w:hAnsi="Courier New" w:cs="Courier New"/>
          <w:color w:val="080808"/>
          <w:sz w:val="20"/>
          <w:szCs w:val="20"/>
          <w:lang w:eastAsia="fr-CH"/>
        </w:rPr>
        <w:t>= DefaultDecoderFactory(</w:t>
      </w:r>
      <w:r w:rsidRPr="0009318B">
        <w:rPr>
          <w:rFonts w:ascii="Courier New" w:eastAsia="Times New Roman" w:hAnsi="Courier New" w:cs="Courier New"/>
          <w:color w:val="000000"/>
          <w:sz w:val="20"/>
          <w:szCs w:val="20"/>
          <w:lang w:eastAsia="fr-CH"/>
        </w:rPr>
        <w:t>formats</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.initializeFromIntent(</w:t>
      </w:r>
      <w:r w:rsidRPr="0009318B">
        <w:rPr>
          <w:rFonts w:ascii="Courier New" w:eastAsia="Times New Roman" w:hAnsi="Courier New" w:cs="Courier New"/>
          <w:i/>
          <w:iCs/>
          <w:color w:val="871094"/>
          <w:sz w:val="20"/>
          <w:szCs w:val="20"/>
          <w:lang w:eastAsia="fr-CH"/>
        </w:rPr>
        <w:t>intent</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.decodeContinuous(</w:t>
      </w:r>
      <w:r w:rsidRPr="0009318B">
        <w:rPr>
          <w:rFonts w:ascii="Courier New" w:eastAsia="Times New Roman" w:hAnsi="Courier New" w:cs="Courier New"/>
          <w:color w:val="871094"/>
          <w:sz w:val="20"/>
          <w:szCs w:val="20"/>
          <w:lang w:eastAsia="fr-CH"/>
        </w:rPr>
        <w:t>callback</w:t>
      </w:r>
      <w:r w:rsidRPr="0009318B">
        <w:rPr>
          <w:rFonts w:ascii="Courier New" w:eastAsia="Times New Roman" w:hAnsi="Courier New" w:cs="Courier New"/>
          <w:color w:val="080808"/>
          <w:sz w:val="20"/>
          <w:szCs w:val="20"/>
          <w:lang w:eastAsia="fr-CH"/>
        </w:rPr>
        <w:t>)</w:t>
      </w:r>
    </w:p>
    <w:p w14:paraId="1141C931" w14:textId="23D011B4" w:rsidR="0009318B" w:rsidRDefault="0009318B" w:rsidP="00093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0043E303" w14:textId="659E4A52" w:rsidR="0009318B" w:rsidRDefault="0009318B" w:rsidP="0009318B">
      <w:pPr>
        <w:rPr>
          <w:lang w:eastAsia="fr-CH"/>
        </w:rPr>
      </w:pPr>
      <w:r>
        <w:rPr>
          <w:lang w:eastAsia="fr-CH"/>
        </w:rPr>
        <w:t>Lorsque le barcodeView décode une image</w:t>
      </w:r>
      <w:r w:rsidR="002B641A">
        <w:rPr>
          <w:lang w:eastAsia="fr-CH"/>
        </w:rPr>
        <w:t>,</w:t>
      </w:r>
      <w:r>
        <w:rPr>
          <w:lang w:eastAsia="fr-CH"/>
        </w:rPr>
        <w:t xml:space="preserve"> il appelle un objet </w:t>
      </w:r>
      <w:r w:rsidRPr="0009318B">
        <w:rPr>
          <w:rFonts w:ascii="Courier New" w:eastAsia="Times New Roman" w:hAnsi="Courier New" w:cs="Courier New"/>
          <w:color w:val="871094"/>
          <w:sz w:val="20"/>
          <w:szCs w:val="20"/>
          <w:lang w:eastAsia="fr-CH"/>
        </w:rPr>
        <w:t>callback</w:t>
      </w:r>
      <w:r>
        <w:rPr>
          <w:lang w:eastAsia="fr-CH"/>
        </w:rPr>
        <w:t xml:space="preserve"> pour gérer le résultat du décodage. C’est ce que fait la dernière ligne de code précédente.</w:t>
      </w:r>
    </w:p>
    <w:p w14:paraId="049D4AB7" w14:textId="590CE012" w:rsidR="00DB79AD" w:rsidRDefault="00DB79AD" w:rsidP="0009318B">
      <w:pPr>
        <w:rPr>
          <w:lang w:eastAsia="fr-CH"/>
        </w:rPr>
      </w:pPr>
      <w:r>
        <w:rPr>
          <w:lang w:eastAsia="fr-CH"/>
        </w:rPr>
        <w:t xml:space="preserve">Ainsi, nous avons défini l’objet </w:t>
      </w:r>
      <w:r w:rsidRPr="0009318B">
        <w:rPr>
          <w:rFonts w:ascii="Courier New" w:eastAsia="Times New Roman" w:hAnsi="Courier New" w:cs="Courier New"/>
          <w:color w:val="871094"/>
          <w:sz w:val="20"/>
          <w:szCs w:val="20"/>
          <w:lang w:eastAsia="fr-CH"/>
        </w:rPr>
        <w:t>callback</w:t>
      </w:r>
      <w:r>
        <w:rPr>
          <w:lang w:eastAsia="fr-CH"/>
        </w:rPr>
        <w:t xml:space="preserve">  de la manière suivante :</w:t>
      </w:r>
    </w:p>
    <w:p w14:paraId="4BEB5AD1" w14:textId="304398B7" w:rsidR="00DB79AD" w:rsidRPr="00DB79AD" w:rsidRDefault="00DB79AD" w:rsidP="00DB7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fr-CH"/>
        </w:rPr>
      </w:pPr>
      <w:r w:rsidRPr="00DB79AD">
        <w:rPr>
          <w:rFonts w:ascii="Courier New" w:eastAsia="Times New Roman" w:hAnsi="Courier New" w:cs="Courier New"/>
          <w:color w:val="0033B3"/>
          <w:sz w:val="20"/>
          <w:szCs w:val="20"/>
          <w:lang w:eastAsia="fr-CH"/>
        </w:rPr>
        <w:t xml:space="preserve">private val </w:t>
      </w:r>
      <w:r w:rsidRPr="00DB79AD">
        <w:rPr>
          <w:rFonts w:ascii="Courier New" w:eastAsia="Times New Roman" w:hAnsi="Courier New" w:cs="Courier New"/>
          <w:color w:val="871094"/>
          <w:sz w:val="20"/>
          <w:szCs w:val="20"/>
          <w:lang w:eastAsia="fr-CH"/>
        </w:rPr>
        <w:t>callback</w:t>
      </w:r>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000000"/>
          <w:sz w:val="20"/>
          <w:szCs w:val="20"/>
          <w:lang w:eastAsia="fr-CH"/>
        </w:rPr>
        <w:t xml:space="preserve">BarcodeCallback </w:t>
      </w:r>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0033B3"/>
          <w:sz w:val="20"/>
          <w:szCs w:val="20"/>
          <w:lang w:eastAsia="fr-CH"/>
        </w:rPr>
        <w:t xml:space="preserve">object </w:t>
      </w:r>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000000"/>
          <w:sz w:val="20"/>
          <w:szCs w:val="20"/>
          <w:lang w:eastAsia="fr-CH"/>
        </w:rPr>
        <w:t xml:space="preserve">BarcodeCallback </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033B3"/>
          <w:sz w:val="20"/>
          <w:szCs w:val="20"/>
          <w:lang w:eastAsia="fr-CH"/>
        </w:rPr>
        <w:t xml:space="preserve">override fun </w:t>
      </w:r>
      <w:r w:rsidRPr="00DB79AD">
        <w:rPr>
          <w:rFonts w:ascii="Courier New" w:eastAsia="Times New Roman" w:hAnsi="Courier New" w:cs="Courier New"/>
          <w:color w:val="00627A"/>
          <w:sz w:val="20"/>
          <w:szCs w:val="20"/>
          <w:lang w:eastAsia="fr-CH"/>
        </w:rPr>
        <w:t>barcodeResult</w:t>
      </w:r>
      <w:r w:rsidRPr="00DB79AD">
        <w:rPr>
          <w:rFonts w:ascii="Courier New" w:eastAsia="Times New Roman" w:hAnsi="Courier New" w:cs="Courier New"/>
          <w:color w:val="080808"/>
          <w:sz w:val="20"/>
          <w:szCs w:val="20"/>
          <w:lang w:eastAsia="fr-CH"/>
        </w:rPr>
        <w:t xml:space="preserve">(result: </w:t>
      </w:r>
      <w:r w:rsidRPr="00DB79AD">
        <w:rPr>
          <w:rFonts w:ascii="Courier New" w:eastAsia="Times New Roman" w:hAnsi="Courier New" w:cs="Courier New"/>
          <w:color w:val="000000"/>
          <w:sz w:val="20"/>
          <w:szCs w:val="20"/>
          <w:lang w:eastAsia="fr-CH"/>
        </w:rPr>
        <w:t>BarcodeResult</w:t>
      </w:r>
      <w:r w:rsidRPr="00DB79AD">
        <w:rPr>
          <w:rFonts w:ascii="Courier New" w:eastAsia="Times New Roman" w:hAnsi="Courier New" w:cs="Courier New"/>
          <w:color w:val="080808"/>
          <w:sz w:val="20"/>
          <w:szCs w:val="20"/>
          <w:lang w:eastAsia="fr-CH"/>
        </w:rPr>
        <w:t>) {</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033B3"/>
          <w:sz w:val="20"/>
          <w:szCs w:val="20"/>
          <w:lang w:eastAsia="fr-CH"/>
        </w:rPr>
        <w:t xml:space="preserve">if </w:t>
      </w:r>
      <w:r w:rsidRPr="00DB79AD">
        <w:rPr>
          <w:rFonts w:ascii="Courier New" w:eastAsia="Times New Roman" w:hAnsi="Courier New" w:cs="Courier New"/>
          <w:color w:val="080808"/>
          <w:sz w:val="20"/>
          <w:szCs w:val="20"/>
          <w:lang w:eastAsia="fr-CH"/>
        </w:rPr>
        <w:t>(result.</w:t>
      </w:r>
      <w:r w:rsidRPr="00DB79AD">
        <w:rPr>
          <w:rFonts w:ascii="Courier New" w:eastAsia="Times New Roman" w:hAnsi="Courier New" w:cs="Courier New"/>
          <w:i/>
          <w:iCs/>
          <w:color w:val="871094"/>
          <w:sz w:val="20"/>
          <w:szCs w:val="20"/>
          <w:lang w:eastAsia="fr-CH"/>
        </w:rPr>
        <w:t xml:space="preserve">text </w:t>
      </w:r>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0033B3"/>
          <w:sz w:val="20"/>
          <w:szCs w:val="20"/>
          <w:lang w:eastAsia="fr-CH"/>
        </w:rPr>
        <w:t xml:space="preserve">null </w:t>
      </w:r>
      <w:r w:rsidRPr="00DB79AD">
        <w:rPr>
          <w:rFonts w:ascii="Courier New" w:eastAsia="Times New Roman" w:hAnsi="Courier New" w:cs="Courier New"/>
          <w:color w:val="080808"/>
          <w:sz w:val="20"/>
          <w:szCs w:val="20"/>
          <w:lang w:eastAsia="fr-CH"/>
        </w:rPr>
        <w:t>|| result.</w:t>
      </w:r>
      <w:r w:rsidRPr="00DB79AD">
        <w:rPr>
          <w:rFonts w:ascii="Courier New" w:eastAsia="Times New Roman" w:hAnsi="Courier New" w:cs="Courier New"/>
          <w:i/>
          <w:iCs/>
          <w:color w:val="871094"/>
          <w:sz w:val="20"/>
          <w:szCs w:val="20"/>
          <w:lang w:eastAsia="fr-CH"/>
        </w:rPr>
        <w:t xml:space="preserve">text </w:t>
      </w:r>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871094"/>
          <w:sz w:val="20"/>
          <w:szCs w:val="20"/>
          <w:lang w:eastAsia="fr-CH"/>
        </w:rPr>
        <w:t>lastText</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text</w:t>
      </w:r>
      <w:r w:rsidRPr="00DB79AD">
        <w:rPr>
          <w:rFonts w:ascii="Courier New" w:eastAsia="Times New Roman" w:hAnsi="Courier New" w:cs="Courier New"/>
          <w:color w:val="080808"/>
          <w:sz w:val="20"/>
          <w:szCs w:val="20"/>
          <w:lang w:eastAsia="fr-CH"/>
        </w:rPr>
        <w:t>) {</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i/>
          <w:iCs/>
          <w:color w:val="8C8C8C"/>
          <w:sz w:val="20"/>
          <w:szCs w:val="20"/>
          <w:lang w:eastAsia="fr-CH"/>
        </w:rPr>
        <w:t>// Prevent duplicate scans</w:t>
      </w:r>
      <w:r w:rsidRPr="00DB79AD">
        <w:rPr>
          <w:rFonts w:ascii="Courier New" w:eastAsia="Times New Roman" w:hAnsi="Courier New" w:cs="Courier New"/>
          <w:i/>
          <w:iCs/>
          <w:color w:val="8C8C8C"/>
          <w:sz w:val="20"/>
          <w:szCs w:val="20"/>
          <w:lang w:eastAsia="fr-CH"/>
        </w:rPr>
        <w:br/>
        <w:t xml:space="preserve">            </w:t>
      </w:r>
      <w:r w:rsidRPr="00DB79AD">
        <w:rPr>
          <w:rFonts w:ascii="Courier New" w:eastAsia="Times New Roman" w:hAnsi="Courier New" w:cs="Courier New"/>
          <w:color w:val="0033B3"/>
          <w:sz w:val="20"/>
          <w:szCs w:val="20"/>
          <w:lang w:eastAsia="fr-CH"/>
        </w:rPr>
        <w:t>return</w:t>
      </w:r>
      <w:r w:rsidRPr="00DB79AD">
        <w:rPr>
          <w:rFonts w:ascii="Courier New" w:eastAsia="Times New Roman" w:hAnsi="Courier New" w:cs="Courier New"/>
          <w:color w:val="0033B3"/>
          <w:sz w:val="20"/>
          <w:szCs w:val="20"/>
          <w:lang w:eastAsia="fr-CH"/>
        </w:rPr>
        <w:br/>
        <w:t xml:space="preserve">        </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871094"/>
          <w:sz w:val="20"/>
          <w:szCs w:val="20"/>
          <w:lang w:eastAsia="fr-CH"/>
        </w:rPr>
        <w:t>lastText</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 xml:space="preserve">text </w:t>
      </w:r>
      <w:r w:rsidRPr="00DB79AD">
        <w:rPr>
          <w:rFonts w:ascii="Courier New" w:eastAsia="Times New Roman" w:hAnsi="Courier New" w:cs="Courier New"/>
          <w:color w:val="080808"/>
          <w:sz w:val="20"/>
          <w:szCs w:val="20"/>
          <w:lang w:eastAsia="fr-CH"/>
        </w:rPr>
        <w:t>= result.</w:t>
      </w:r>
      <w:r w:rsidRPr="00DB79AD">
        <w:rPr>
          <w:rFonts w:ascii="Courier New" w:eastAsia="Times New Roman" w:hAnsi="Courier New" w:cs="Courier New"/>
          <w:i/>
          <w:iCs/>
          <w:color w:val="871094"/>
          <w:sz w:val="20"/>
          <w:szCs w:val="20"/>
          <w:lang w:eastAsia="fr-CH"/>
        </w:rPr>
        <w:t>text</w:t>
      </w:r>
      <w:r w:rsidRPr="00DB79AD">
        <w:rPr>
          <w:rFonts w:ascii="Courier New" w:eastAsia="Times New Roman" w:hAnsi="Courier New" w:cs="Courier New"/>
          <w:i/>
          <w:iCs/>
          <w:color w:val="871094"/>
          <w:sz w:val="20"/>
          <w:szCs w:val="20"/>
          <w:lang w:eastAsia="fr-CH"/>
        </w:rPr>
        <w:br/>
        <w:t xml:space="preserve">        </w:t>
      </w:r>
      <w:r w:rsidRPr="00DB79AD">
        <w:rPr>
          <w:rFonts w:ascii="Courier New" w:eastAsia="Times New Roman" w:hAnsi="Courier New" w:cs="Courier New"/>
          <w:color w:val="871094"/>
          <w:sz w:val="20"/>
          <w:szCs w:val="20"/>
          <w:lang w:eastAsia="fr-CH"/>
        </w:rPr>
        <w:t>beepManager</w:t>
      </w:r>
      <w:r w:rsidRPr="00DB79AD">
        <w:rPr>
          <w:rFonts w:ascii="Courier New" w:eastAsia="Times New Roman" w:hAnsi="Courier New" w:cs="Courier New"/>
          <w:color w:val="080808"/>
          <w:sz w:val="20"/>
          <w:szCs w:val="20"/>
          <w:lang w:eastAsia="fr-CH"/>
        </w:rPr>
        <w:t>.playBeepSoundAndVibrate()</w:t>
      </w:r>
      <w:r w:rsidRPr="00DB79AD">
        <w:rPr>
          <w:rFonts w:ascii="Courier New" w:eastAsia="Times New Roman" w:hAnsi="Courier New" w:cs="Courier New"/>
          <w:color w:val="080808"/>
          <w:sz w:val="20"/>
          <w:szCs w:val="20"/>
          <w:lang w:eastAsia="fr-CH"/>
        </w:rPr>
        <w:br/>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i/>
          <w:iCs/>
          <w:color w:val="8C8C8C"/>
          <w:sz w:val="20"/>
          <w:szCs w:val="20"/>
          <w:lang w:eastAsia="fr-CH"/>
        </w:rPr>
        <w:t>//Added preview of scanned barcode</w:t>
      </w:r>
      <w:r>
        <w:rPr>
          <w:rFonts w:ascii="Courier New" w:eastAsia="Times New Roman" w:hAnsi="Courier New" w:cs="Courier New"/>
          <w:i/>
          <w:iCs/>
          <w:color w:val="8C8C8C"/>
          <w:sz w:val="20"/>
          <w:szCs w:val="20"/>
          <w:lang w:eastAsia="fr-CH"/>
        </w:rPr>
        <w:t xml:space="preserve"> </w:t>
      </w:r>
      <w:r w:rsidR="00C87756">
        <w:rPr>
          <w:rFonts w:ascii="Courier New" w:eastAsia="Times New Roman" w:hAnsi="Courier New" w:cs="Courier New"/>
          <w:i/>
          <w:iCs/>
          <w:color w:val="8C8C8C"/>
          <w:sz w:val="20"/>
          <w:szCs w:val="20"/>
          <w:lang w:eastAsia="fr-CH"/>
        </w:rPr>
        <w:t xml:space="preserve"> </w:t>
      </w:r>
      <w:r w:rsidRPr="00DB79AD">
        <w:rPr>
          <w:rFonts w:ascii="Courier New" w:eastAsia="Times New Roman" w:hAnsi="Courier New" w:cs="Courier New"/>
          <w:color w:val="871094"/>
          <w:sz w:val="20"/>
          <w:szCs w:val="20"/>
          <w:lang w:eastAsia="fr-CH"/>
        </w:rPr>
        <w:t>imageView</w:t>
      </w:r>
      <w:r w:rsidRPr="00DB79AD">
        <w:rPr>
          <w:rFonts w:ascii="Courier New" w:eastAsia="Times New Roman" w:hAnsi="Courier New" w:cs="Courier New"/>
          <w:color w:val="080808"/>
          <w:sz w:val="20"/>
          <w:szCs w:val="20"/>
          <w:lang w:eastAsia="fr-CH"/>
        </w:rPr>
        <w:t>.setImageBitmap(result.getBitmapWithResultPoints(</w:t>
      </w:r>
      <w:r w:rsidRPr="00DB79AD">
        <w:rPr>
          <w:rFonts w:ascii="Courier New" w:eastAsia="Times New Roman" w:hAnsi="Courier New" w:cs="Courier New"/>
          <w:color w:val="000000"/>
          <w:sz w:val="20"/>
          <w:szCs w:val="20"/>
          <w:lang w:eastAsia="fr-CH"/>
        </w:rPr>
        <w:t>Color</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YELLOW</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80808"/>
          <w:sz w:val="20"/>
          <w:szCs w:val="20"/>
          <w:lang w:eastAsia="fr-CH"/>
        </w:rPr>
        <w:br/>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033B3"/>
          <w:sz w:val="20"/>
          <w:szCs w:val="20"/>
          <w:lang w:eastAsia="fr-CH"/>
        </w:rPr>
        <w:t xml:space="preserve">override fun </w:t>
      </w:r>
      <w:r w:rsidRPr="00DB79AD">
        <w:rPr>
          <w:rFonts w:ascii="Courier New" w:eastAsia="Times New Roman" w:hAnsi="Courier New" w:cs="Courier New"/>
          <w:color w:val="00627A"/>
          <w:sz w:val="20"/>
          <w:szCs w:val="20"/>
          <w:lang w:eastAsia="fr-CH"/>
        </w:rPr>
        <w:t>possibleResultPoints</w:t>
      </w:r>
      <w:r w:rsidRPr="00DB79AD">
        <w:rPr>
          <w:rFonts w:ascii="Courier New" w:eastAsia="Times New Roman" w:hAnsi="Courier New" w:cs="Courier New"/>
          <w:color w:val="080808"/>
          <w:sz w:val="20"/>
          <w:szCs w:val="20"/>
          <w:lang w:eastAsia="fr-CH"/>
        </w:rPr>
        <w:t xml:space="preserve">(resultPoints: </w:t>
      </w:r>
      <w:r w:rsidRPr="00DB79AD">
        <w:rPr>
          <w:rFonts w:ascii="Courier New" w:eastAsia="Times New Roman" w:hAnsi="Courier New" w:cs="Courier New"/>
          <w:color w:val="000000"/>
          <w:sz w:val="20"/>
          <w:szCs w:val="20"/>
          <w:lang w:eastAsia="fr-CH"/>
        </w:rPr>
        <w:t>List</w:t>
      </w:r>
      <w:r w:rsidRPr="00DB79AD">
        <w:rPr>
          <w:rFonts w:ascii="Courier New" w:eastAsia="Times New Roman" w:hAnsi="Courier New" w:cs="Courier New"/>
          <w:color w:val="080808"/>
          <w:sz w:val="20"/>
          <w:szCs w:val="20"/>
          <w:lang w:eastAsia="fr-CH"/>
        </w:rPr>
        <w:t>&lt;</w:t>
      </w:r>
      <w:r w:rsidRPr="00DB79AD">
        <w:rPr>
          <w:rFonts w:ascii="Courier New" w:eastAsia="Times New Roman" w:hAnsi="Courier New" w:cs="Courier New"/>
          <w:color w:val="000000"/>
          <w:sz w:val="20"/>
          <w:szCs w:val="20"/>
          <w:lang w:eastAsia="fr-CH"/>
        </w:rPr>
        <w:t>ResultPoint</w:t>
      </w:r>
      <w:r w:rsidRPr="00DB79AD">
        <w:rPr>
          <w:rFonts w:ascii="Courier New" w:eastAsia="Times New Roman" w:hAnsi="Courier New" w:cs="Courier New"/>
          <w:color w:val="080808"/>
          <w:sz w:val="20"/>
          <w:szCs w:val="20"/>
          <w:lang w:eastAsia="fr-CH"/>
        </w:rPr>
        <w:t>&gt;) {}</w:t>
      </w:r>
      <w:r w:rsidRPr="00DB79AD">
        <w:rPr>
          <w:rFonts w:ascii="Courier New" w:eastAsia="Times New Roman" w:hAnsi="Courier New" w:cs="Courier New"/>
          <w:color w:val="080808"/>
          <w:sz w:val="20"/>
          <w:szCs w:val="20"/>
          <w:lang w:eastAsia="fr-CH"/>
        </w:rPr>
        <w:br/>
        <w:t>}</w:t>
      </w:r>
    </w:p>
    <w:p w14:paraId="513E7D8D" w14:textId="3F442273" w:rsidR="00DB79AD" w:rsidRDefault="00DB79AD" w:rsidP="0009318B">
      <w:pPr>
        <w:rPr>
          <w:lang w:eastAsia="fr-CH"/>
        </w:rPr>
      </w:pPr>
    </w:p>
    <w:p w14:paraId="33EA6C8C" w14:textId="5DFCF345" w:rsidR="00DB79AD" w:rsidRDefault="00DB79AD" w:rsidP="0009318B">
      <w:pPr>
        <w:rPr>
          <w:lang w:eastAsia="fr-CH"/>
        </w:rPr>
      </w:pPr>
      <w:r>
        <w:rPr>
          <w:lang w:eastAsia="fr-CH"/>
        </w:rPr>
        <w:t>Nous avons simplement override la méthode barcodeResult pour mettre à jour l’ImageView avec la frame qui a été capturé et pour afficher la valeur du décodage dans la TextView.</w:t>
      </w:r>
    </w:p>
    <w:p w14:paraId="776168BF" w14:textId="361723D3" w:rsidR="00C87756" w:rsidRPr="0009318B" w:rsidRDefault="00C87756" w:rsidP="0009318B">
      <w:pPr>
        <w:rPr>
          <w:lang w:eastAsia="fr-CH"/>
        </w:rPr>
      </w:pPr>
      <w:r>
        <w:rPr>
          <w:lang w:eastAsia="fr-CH"/>
        </w:rPr>
        <w:t xml:space="preserve">Finalement, les méthodes onResume, onPause et onKeyDown ont été override pour appeler les méthodes du même nom sur le barecodeView, typiquement pour arrêter l’enregistrement lorsque l’activité est mise en pause afin de ne pas consommer des ressources inutilement. </w:t>
      </w:r>
    </w:p>
    <w:p w14:paraId="60D1A916" w14:textId="77777777" w:rsidR="00CC5F3D" w:rsidRDefault="00CC5F3D" w:rsidP="00CC5F3D">
      <w:pPr>
        <w:pStyle w:val="Titre3"/>
      </w:pPr>
      <w:bookmarkStart w:id="11" w:name="_Toc90742289"/>
      <w:r>
        <w:t>Question</w:t>
      </w:r>
      <w:bookmarkEnd w:id="11"/>
    </w:p>
    <w:p w14:paraId="4623A730" w14:textId="0C374E15" w:rsidR="00CC5F3D" w:rsidRDefault="00445B95" w:rsidP="00CC5F3D">
      <w:pPr>
        <w:rPr>
          <w:b/>
          <w:bCs/>
        </w:rPr>
      </w:pPr>
      <w:r w:rsidRPr="00445B95">
        <w:rPr>
          <w:b/>
          <w:bCs/>
        </w:rPr>
        <w:t>Quelle est la quantité maximale de données pouvant être stockée sur un QR-code ? Veuillez expérimenter, avec le générateur conseillé de codes-barres (QR), de générer différentes tailles de QR-codes.</w:t>
      </w:r>
    </w:p>
    <w:p w14:paraId="73FDEAA3" w14:textId="2A37A91A" w:rsidR="00445B95" w:rsidRDefault="00445B95" w:rsidP="00CC5F3D">
      <w:r>
        <w:t xml:space="preserve">En jouant avec le générateur, pour une correction d’erreur LOW, nous avons généré un </w:t>
      </w:r>
      <w:r w:rsidR="000E45F3">
        <w:t>QR code</w:t>
      </w:r>
      <w:r>
        <w:t xml:space="preserve"> pour 2953 caractères</w:t>
      </w:r>
    </w:p>
    <w:p w14:paraId="182FA35B" w14:textId="77777777" w:rsidR="00445B95" w:rsidRDefault="00445B95" w:rsidP="00445B95">
      <w:pPr>
        <w:keepNext/>
      </w:pPr>
      <w:r w:rsidRPr="00445B95">
        <w:rPr>
          <w:noProof/>
        </w:rPr>
        <w:drawing>
          <wp:inline distT="0" distB="0" distL="0" distR="0" wp14:anchorId="7ECCB233" wp14:editId="0DDD3D20">
            <wp:extent cx="5611008" cy="1562318"/>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008" cy="1562318"/>
                    </a:xfrm>
                    <a:prstGeom prst="rect">
                      <a:avLst/>
                    </a:prstGeom>
                  </pic:spPr>
                </pic:pic>
              </a:graphicData>
            </a:graphic>
          </wp:inline>
        </w:drawing>
      </w:r>
    </w:p>
    <w:p w14:paraId="635BD8D9" w14:textId="4390F6B6" w:rsidR="00445B95" w:rsidRPr="00445B95" w:rsidRDefault="00445B95" w:rsidP="00445B95">
      <w:pPr>
        <w:pStyle w:val="Lgende"/>
      </w:pPr>
      <w:r>
        <w:t xml:space="preserve">Figure </w:t>
      </w:r>
      <w:fldSimple w:instr=" SEQ Figure \* ARABIC ">
        <w:r w:rsidR="00565CDC">
          <w:rPr>
            <w:noProof/>
          </w:rPr>
          <w:t>10</w:t>
        </w:r>
      </w:fldSimple>
      <w:r>
        <w:t xml:space="preserve"> exemple de création de code QR - qté de caractères</w:t>
      </w:r>
    </w:p>
    <w:p w14:paraId="6DA3C0D8" w14:textId="470F5497" w:rsidR="006F01A3" w:rsidRDefault="00445B95" w:rsidP="00361FE5">
      <w:pPr>
        <w:rPr>
          <w:lang w:val="fr-FR" w:eastAsia="fr-FR"/>
        </w:rPr>
      </w:pPr>
      <w:r>
        <w:rPr>
          <w:lang w:val="fr-FR" w:eastAsia="fr-FR"/>
        </w:rPr>
        <w:lastRenderedPageBreak/>
        <w:t xml:space="preserve">Ce qui est curieux, lorsque nous regardons la </w:t>
      </w:r>
      <w:hyperlink r:id="rId21" w:history="1">
        <w:r w:rsidRPr="00445B95">
          <w:rPr>
            <w:rStyle w:val="Lienhypertexte"/>
            <w:lang w:val="fr-FR" w:eastAsia="fr-FR"/>
          </w:rPr>
          <w:t>spécification</w:t>
        </w:r>
      </w:hyperlink>
      <w:r>
        <w:rPr>
          <w:lang w:val="fr-FR" w:eastAsia="fr-FR"/>
        </w:rPr>
        <w:t xml:space="preserve"> des </w:t>
      </w:r>
      <w:r w:rsidR="000E45F3">
        <w:rPr>
          <w:lang w:val="fr-FR" w:eastAsia="fr-FR"/>
        </w:rPr>
        <w:t>QR codes</w:t>
      </w:r>
      <w:r>
        <w:rPr>
          <w:lang w:val="fr-FR" w:eastAsia="fr-FR"/>
        </w:rPr>
        <w:t>, nous apercevons que le 2953</w:t>
      </w:r>
      <w:r w:rsidR="006F01A3">
        <w:rPr>
          <w:lang w:val="fr-FR" w:eastAsia="fr-FR"/>
        </w:rPr>
        <w:t xml:space="preserve"> précédent correspond à la quantité de données binaires pour la version la plus grosse des </w:t>
      </w:r>
      <w:r w:rsidR="000E45F3">
        <w:rPr>
          <w:lang w:val="fr-FR" w:eastAsia="fr-FR"/>
        </w:rPr>
        <w:t>QR code</w:t>
      </w:r>
      <w:r w:rsidR="006F01A3">
        <w:rPr>
          <w:lang w:val="fr-FR" w:eastAsia="fr-FR"/>
        </w:rPr>
        <w:t>.</w:t>
      </w:r>
    </w:p>
    <w:p w14:paraId="2A208625" w14:textId="77777777" w:rsidR="00283EA7" w:rsidRDefault="006F01A3" w:rsidP="00361FE5">
      <w:pPr>
        <w:rPr>
          <w:lang w:val="fr-FR" w:eastAsia="fr-FR"/>
        </w:rPr>
      </w:pPr>
      <w:r>
        <w:rPr>
          <w:noProof/>
          <w:lang w:val="fr-FR" w:eastAsia="fr-FR"/>
        </w:rPr>
        <mc:AlternateContent>
          <mc:Choice Requires="wps">
            <w:drawing>
              <wp:anchor distT="0" distB="0" distL="114300" distR="114300" simplePos="0" relativeHeight="251664384" behindDoc="0" locked="0" layoutInCell="1" allowOverlap="1" wp14:anchorId="26C54BC2" wp14:editId="33BD56FF">
                <wp:simplePos x="0" y="0"/>
                <wp:positionH relativeFrom="column">
                  <wp:posOffset>4358005</wp:posOffset>
                </wp:positionH>
                <wp:positionV relativeFrom="paragraph">
                  <wp:posOffset>411480</wp:posOffset>
                </wp:positionV>
                <wp:extent cx="457200" cy="26670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457200" cy="2667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4CC62" id="Rectangle 4" o:spid="_x0000_s1026" style="position:absolute;margin-left:343.15pt;margin-top:32.4pt;width:36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" filled="f" strokecolor="#00b0f0" strokeweight="3pt"/>
            </w:pict>
          </mc:Fallback>
        </mc:AlternateContent>
      </w:r>
      <w:r>
        <w:rPr>
          <w:noProof/>
          <w:lang w:val="fr-FR" w:eastAsia="fr-FR"/>
        </w:rPr>
        <w:drawing>
          <wp:inline distT="0" distB="0" distL="0" distR="0" wp14:anchorId="13D591AD" wp14:editId="2452EC75">
            <wp:extent cx="5760720" cy="12947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294765"/>
                    </a:xfrm>
                    <a:prstGeom prst="rect">
                      <a:avLst/>
                    </a:prstGeom>
                    <a:noFill/>
                    <a:ln>
                      <a:noFill/>
                    </a:ln>
                  </pic:spPr>
                </pic:pic>
              </a:graphicData>
            </a:graphic>
          </wp:inline>
        </w:drawing>
      </w:r>
    </w:p>
    <w:p w14:paraId="00683606" w14:textId="6ACB30CB" w:rsidR="00283EA7" w:rsidRDefault="00283EA7" w:rsidP="00361FE5">
      <w:pPr>
        <w:rPr>
          <w:lang w:val="fr-FR" w:eastAsia="fr-FR"/>
        </w:rPr>
      </w:pPr>
      <w:r>
        <w:rPr>
          <w:lang w:val="fr-FR" w:eastAsia="fr-FR"/>
        </w:rPr>
        <w:t xml:space="preserve">En conclusion, en vue de la manipulation, nous définissons la taille maximale des </w:t>
      </w:r>
      <w:r w:rsidR="000E45F3">
        <w:rPr>
          <w:lang w:val="fr-FR" w:eastAsia="fr-FR"/>
        </w:rPr>
        <w:t>QR code</w:t>
      </w:r>
      <w:r>
        <w:rPr>
          <w:lang w:val="fr-FR" w:eastAsia="fr-FR"/>
        </w:rPr>
        <w:t xml:space="preserve"> à 2953 caractères textuels. Attention, la quantité varie en fonction d</w:t>
      </w:r>
      <w:r w:rsidR="002B641A">
        <w:rPr>
          <w:lang w:val="fr-FR" w:eastAsia="fr-FR"/>
        </w:rPr>
        <w:t>u</w:t>
      </w:r>
      <w:r>
        <w:rPr>
          <w:lang w:val="fr-FR" w:eastAsia="fr-FR"/>
        </w:rPr>
        <w:t xml:space="preserve"> taux de la correction d’erreur. </w:t>
      </w:r>
    </w:p>
    <w:p w14:paraId="04D5B1C3" w14:textId="2F978C78" w:rsidR="00283EA7" w:rsidRDefault="00283EA7" w:rsidP="00361FE5">
      <w:pPr>
        <w:rPr>
          <w:b/>
          <w:bCs/>
        </w:rPr>
      </w:pPr>
      <w:r w:rsidRPr="00283EA7">
        <w:rPr>
          <w:b/>
          <w:bCs/>
        </w:rPr>
        <w:t xml:space="preserve">Pensez-vous qu’il est envisageable d’utiliser confortablement des QRcodes complexes (par exemple contenant &gt;500 caractères de texte, une vCard très complète ou encore un certificat Covid) ? </w:t>
      </w:r>
    </w:p>
    <w:p w14:paraId="6BF71D31" w14:textId="2A8D69F1" w:rsidR="00696F21" w:rsidRDefault="00696F21" w:rsidP="00361FE5">
      <w:r>
        <w:t>En règle générale oui. Toutefois, faisons la nuance</w:t>
      </w:r>
      <w:r w:rsidR="00885F81">
        <w:t>,</w:t>
      </w:r>
      <w:r>
        <w:t xml:space="preserve"> car cela dépend de nombreux facteurs :</w:t>
      </w:r>
    </w:p>
    <w:p w14:paraId="3A27F652" w14:textId="0E261DE4" w:rsidR="00696F21" w:rsidRDefault="00C934AD" w:rsidP="00361FE5">
      <w:r>
        <w:t>Premièrement la correction d’erreur influe. Au format vignette standard, un texte de 1000 caractères en LOW sera scannable tandis que le même texte en HIGH ne sera pas scannable</w:t>
      </w:r>
      <w:r w:rsidR="00885F81">
        <w:t>,</w:t>
      </w:r>
      <w:r>
        <w:t xml:space="preserve"> car trop détaillé.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934AD" w14:paraId="51364845" w14:textId="77777777" w:rsidTr="00C934AD">
        <w:tc>
          <w:tcPr>
            <w:tcW w:w="4531" w:type="dxa"/>
          </w:tcPr>
          <w:p w14:paraId="7A82A8DA" w14:textId="77777777" w:rsidR="00C934AD" w:rsidRDefault="00C934AD" w:rsidP="00C934AD">
            <w:pPr>
              <w:keepNext/>
              <w:jc w:val="center"/>
            </w:pPr>
            <w:r w:rsidRPr="00C934AD">
              <w:rPr>
                <w:noProof/>
              </w:rPr>
              <w:drawing>
                <wp:inline distT="0" distB="0" distL="0" distR="0" wp14:anchorId="20CD03C3" wp14:editId="15A891C8">
                  <wp:extent cx="1971675" cy="19814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5047" cy="1984873"/>
                          </a:xfrm>
                          <a:prstGeom prst="rect">
                            <a:avLst/>
                          </a:prstGeom>
                        </pic:spPr>
                      </pic:pic>
                    </a:graphicData>
                  </a:graphic>
                </wp:inline>
              </w:drawing>
            </w:r>
          </w:p>
          <w:p w14:paraId="6D429126" w14:textId="6F2E844C" w:rsidR="00C934AD" w:rsidRDefault="00C934AD" w:rsidP="00C934AD">
            <w:pPr>
              <w:pStyle w:val="Lgende"/>
              <w:jc w:val="center"/>
            </w:pPr>
            <w:r>
              <w:t xml:space="preserve">Figure </w:t>
            </w:r>
            <w:fldSimple w:instr=" SEQ Figure \* ARABIC ">
              <w:r w:rsidR="00565CDC">
                <w:rPr>
                  <w:noProof/>
                </w:rPr>
                <w:t>11</w:t>
              </w:r>
            </w:fldSimple>
            <w:r>
              <w:t xml:space="preserve"> texte de 1000 caractères en LOW ECC</w:t>
            </w:r>
          </w:p>
        </w:tc>
        <w:tc>
          <w:tcPr>
            <w:tcW w:w="4531" w:type="dxa"/>
          </w:tcPr>
          <w:p w14:paraId="174FDF71" w14:textId="77777777" w:rsidR="00C934AD" w:rsidRDefault="00C934AD" w:rsidP="00C934AD">
            <w:pPr>
              <w:keepNext/>
              <w:jc w:val="center"/>
            </w:pPr>
            <w:r w:rsidRPr="00C934AD">
              <w:rPr>
                <w:noProof/>
              </w:rPr>
              <w:drawing>
                <wp:inline distT="0" distB="0" distL="0" distR="0" wp14:anchorId="07451FB3" wp14:editId="01DDCE01">
                  <wp:extent cx="2019582" cy="197195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971950"/>
                          </a:xfrm>
                          <a:prstGeom prst="rect">
                            <a:avLst/>
                          </a:prstGeom>
                        </pic:spPr>
                      </pic:pic>
                    </a:graphicData>
                  </a:graphic>
                </wp:inline>
              </w:drawing>
            </w:r>
          </w:p>
          <w:p w14:paraId="2DC74888" w14:textId="713A4764" w:rsidR="00C934AD" w:rsidRDefault="00C934AD" w:rsidP="00C934AD">
            <w:pPr>
              <w:pStyle w:val="Lgende"/>
              <w:jc w:val="center"/>
            </w:pPr>
            <w:r>
              <w:t xml:space="preserve">Figure </w:t>
            </w:r>
            <w:fldSimple w:instr=" SEQ Figure \* ARABIC ">
              <w:r w:rsidR="00565CDC">
                <w:rPr>
                  <w:noProof/>
                </w:rPr>
                <w:t>12</w:t>
              </w:r>
            </w:fldSimple>
            <w:r>
              <w:t xml:space="preserve"> texte de 1000 caractères en HIGH ECC</w:t>
            </w:r>
          </w:p>
        </w:tc>
      </w:tr>
    </w:tbl>
    <w:p w14:paraId="429FEA47" w14:textId="77777777" w:rsidR="00C934AD" w:rsidRDefault="00C934AD" w:rsidP="00361FE5"/>
    <w:p w14:paraId="64A89FD7" w14:textId="61833456" w:rsidR="00696F21" w:rsidRDefault="00615DB6" w:rsidP="00361FE5">
      <w:r>
        <w:t xml:space="preserve">En admettant que la taille du </w:t>
      </w:r>
      <w:r w:rsidR="000E45F3">
        <w:t>QR code</w:t>
      </w:r>
      <w:r>
        <w:t xml:space="preserve"> soit au format « vignette » traditionnelle (environ 300px sur 300px)</w:t>
      </w:r>
      <w:r w:rsidR="00C934AD">
        <w:t xml:space="preserve"> et que l’ECC soit LOW</w:t>
      </w:r>
      <w:r>
        <w:t>, nous avons pu monter jusqu’à 1000 caractères. Aux alentours de 500 caractères aucun problème de scan</w:t>
      </w:r>
      <w:r w:rsidR="00696F21">
        <w:t>. Cependant,</w:t>
      </w:r>
      <w:r>
        <w:t xml:space="preserve"> aux alentours de 1000</w:t>
      </w:r>
      <w:r w:rsidR="00696F21">
        <w:t xml:space="preserve"> caractères, il faut</w:t>
      </w:r>
      <w:r>
        <w:t xml:space="preserve"> parfois s’y prendre 2 à 3 fois avant de décoder correctement le code.</w:t>
      </w:r>
    </w:p>
    <w:p w14:paraId="6D87C00C" w14:textId="4C0D8B03" w:rsidR="00273FDE" w:rsidRDefault="00696F21" w:rsidP="00361FE5">
      <w:r>
        <w:t>Au-delà de 1000 caractères</w:t>
      </w:r>
      <w:r w:rsidR="00885F81">
        <w:t>,</w:t>
      </w:r>
      <w:r>
        <w:t xml:space="preserve"> le scanner n’arrive presque plus à décoder le code QR dans son</w:t>
      </w:r>
      <w:r w:rsidR="00273FDE">
        <w:t xml:space="preserve"> </w:t>
      </w:r>
      <w:r>
        <w:t xml:space="preserve">ensemble, il </w:t>
      </w:r>
      <w:r w:rsidR="009146C4">
        <w:t xml:space="preserve">en </w:t>
      </w:r>
      <w:r>
        <w:t>décode des fragment</w:t>
      </w:r>
      <w:r w:rsidR="00273FDE">
        <w:t>s</w:t>
      </w:r>
      <w:r>
        <w:t xml:space="preserve">. </w:t>
      </w:r>
    </w:p>
    <w:p w14:paraId="11B8ED6C" w14:textId="441A4879" w:rsidR="009146C4" w:rsidRDefault="00273FDE" w:rsidP="00361FE5">
      <w:r>
        <w:t xml:space="preserve">En conclusion, oui il est possible de travailler confortablement avec des </w:t>
      </w:r>
      <w:r w:rsidR="000E45F3">
        <w:t>QR codes</w:t>
      </w:r>
      <w:r>
        <w:t xml:space="preserve"> avec plus de 500 caractères. Pour preuve, les certificats Covid sont déjà traité</w:t>
      </w:r>
      <w:r w:rsidR="009146C4">
        <w:t>s</w:t>
      </w:r>
      <w:r>
        <w:t xml:space="preserve"> au forma</w:t>
      </w:r>
      <w:r w:rsidR="009146C4">
        <w:t>t</w:t>
      </w:r>
      <w:r>
        <w:t xml:space="preserve"> </w:t>
      </w:r>
      <w:r w:rsidR="000E45F3">
        <w:t>QR code</w:t>
      </w:r>
      <w:r>
        <w:t xml:space="preserve"> dans l’application Covid Cert. Toutefois, il faut faire attention à ce que le nombre de modules (en largeur et hauteur) ne soit pas trop élevé pour permettre aux caméras de correctement les distinguer. Si les modules sont trop petits, il faut veiller à afficher le </w:t>
      </w:r>
      <w:r w:rsidR="000E45F3">
        <w:t>QR code</w:t>
      </w:r>
      <w:r>
        <w:t xml:space="preserve"> aussi grand que possible pour faciliter l’analyse des caméras.</w:t>
      </w:r>
      <w:r w:rsidR="009146C4">
        <w:t xml:space="preserve"> En outre, il faut également prendre en considération l’éclairage et la qualité des caméras.</w:t>
      </w:r>
    </w:p>
    <w:p w14:paraId="675F4BD6" w14:textId="488E54C6" w:rsidR="00B22F82" w:rsidRDefault="00361FE5" w:rsidP="00361FE5">
      <w:pPr>
        <w:rPr>
          <w:b/>
          <w:bCs/>
        </w:rPr>
      </w:pPr>
      <w:r w:rsidRPr="00283EA7">
        <w:rPr>
          <w:b/>
          <w:bCs/>
          <w:lang w:val="fr-FR" w:eastAsia="fr-FR"/>
        </w:rPr>
        <w:br w:type="page"/>
      </w:r>
      <w:r w:rsidR="009146C4" w:rsidRPr="009146C4">
        <w:rPr>
          <w:b/>
          <w:bCs/>
        </w:rPr>
        <w:lastRenderedPageBreak/>
        <w:t>Il existe de très nombreux services sur Internet permettant de générer des QR-codes dynamiques. Veuillez expliquer ce que sont les QR-codes dynamiques. Quels sont les avantages et respectivement les inconvénients à utiliser ceux-ci en comparaison avec des QR-codes statiques. Vous adapterez votre réponse à une utilisation depuis une plateforme mobile.</w:t>
      </w:r>
    </w:p>
    <w:p w14:paraId="175716BC" w14:textId="60CB2E11" w:rsidR="009146C4" w:rsidRDefault="00FE5E31" w:rsidP="00361FE5">
      <w:r>
        <w:t>Les QRcodes statiques encodent directement l’information dans le code QR, ainsi pour modifier le contenu, le code devra être regénéré et le pattern sera différent.</w:t>
      </w:r>
    </w:p>
    <w:p w14:paraId="6DB31F29" w14:textId="6ECBD185" w:rsidR="00FE5E31" w:rsidRDefault="00FE5E31" w:rsidP="00361FE5">
      <w:r>
        <w:t>Les QRCodes dynamiques encodent une URL</w:t>
      </w:r>
      <w:r w:rsidR="000E45F3">
        <w:t xml:space="preserve"> courte</w:t>
      </w:r>
      <w:r>
        <w:t xml:space="preserve"> qui, une fois scannée, redirige l’utilisateur vers </w:t>
      </w:r>
      <w:r w:rsidR="000E45F3">
        <w:t>une URL avec son</w:t>
      </w:r>
      <w:r>
        <w:t xml:space="preserve"> contenu. Ainsi pour modifier le contenu, on ne modifie pas l’URL et donc nous ne modifions pas le QRcode.</w:t>
      </w:r>
    </w:p>
    <w:p w14:paraId="1C31BBFA" w14:textId="0EA1E857" w:rsidR="000E45F3" w:rsidRDefault="000E45F3" w:rsidP="00361FE5">
      <w:r>
        <w:t>Avantages :</w:t>
      </w:r>
    </w:p>
    <w:p w14:paraId="745B1916" w14:textId="279A02B4" w:rsidR="000E45F3" w:rsidRDefault="000E45F3" w:rsidP="00950530">
      <w:pPr>
        <w:pStyle w:val="Paragraphedeliste"/>
        <w:numPr>
          <w:ilvl w:val="0"/>
          <w:numId w:val="32"/>
        </w:numPr>
      </w:pPr>
      <w:r>
        <w:t>Permet de changer le contenu sans avoir besoin de regénérer le QR code</w:t>
      </w:r>
      <w:r w:rsidR="00950530">
        <w:t>.</w:t>
      </w:r>
    </w:p>
    <w:p w14:paraId="251956D9" w14:textId="3E9ACFFA" w:rsidR="00950530" w:rsidRDefault="00950530" w:rsidP="00950530">
      <w:pPr>
        <w:pStyle w:val="Paragraphedeliste"/>
        <w:numPr>
          <w:ilvl w:val="0"/>
          <w:numId w:val="32"/>
        </w:numPr>
      </w:pPr>
      <w:r>
        <w:t>Les QR codes dynamiques sont généralement plus courts que les QR codes statiques, ils sont donc plus facilement scannable.</w:t>
      </w:r>
    </w:p>
    <w:p w14:paraId="555A3859" w14:textId="050C05C4" w:rsidR="00950530" w:rsidRDefault="00950530" w:rsidP="00950530">
      <w:pPr>
        <w:pStyle w:val="Paragraphedeliste"/>
        <w:numPr>
          <w:ilvl w:val="0"/>
          <w:numId w:val="32"/>
        </w:numPr>
      </w:pPr>
      <w:r>
        <w:t>Possibilité de monitorer l’accès au contenu.</w:t>
      </w:r>
    </w:p>
    <w:p w14:paraId="77B4EA22" w14:textId="7555D079" w:rsidR="000E45F3" w:rsidRDefault="000E45F3" w:rsidP="00361FE5">
      <w:r>
        <w:t>Inconvénients :</w:t>
      </w:r>
    </w:p>
    <w:p w14:paraId="782B9F20" w14:textId="76A30632" w:rsidR="00950530" w:rsidRDefault="00950530" w:rsidP="00950530">
      <w:pPr>
        <w:pStyle w:val="Paragraphedeliste"/>
        <w:numPr>
          <w:ilvl w:val="0"/>
          <w:numId w:val="31"/>
        </w:numPr>
      </w:pPr>
      <w:r>
        <w:t>Nécessitent une connexion à internet pour fonctionner</w:t>
      </w:r>
      <w:r w:rsidR="00A9084D">
        <w:t>. Cela implique l’utilisation de données mobiles. Parfois le réseau n’est pas bon, ainsi ce n’est pas forcément toujours optimal pour les téléphones (surtout si la page retournée est lourde).</w:t>
      </w:r>
    </w:p>
    <w:p w14:paraId="2BAC98F6" w14:textId="54297426" w:rsidR="00950530" w:rsidRDefault="00950530" w:rsidP="00950530">
      <w:pPr>
        <w:pStyle w:val="Paragraphedeliste"/>
        <w:numPr>
          <w:ilvl w:val="0"/>
          <w:numId w:val="31"/>
        </w:numPr>
      </w:pPr>
      <w:r>
        <w:t>Augmentation d</w:t>
      </w:r>
      <w:r w:rsidR="00F1145F">
        <w:t>e l’utilisation du</w:t>
      </w:r>
      <w:r>
        <w:t xml:space="preserve"> réseau. Comme en général l’URL utilisée est une URL courte, cela implique une redirection. De plus les données ne sont plus décodées</w:t>
      </w:r>
      <w:r w:rsidR="00885F81">
        <w:t>,</w:t>
      </w:r>
      <w:r>
        <w:t xml:space="preserve"> mais téléchargées. Ainsi nous consommons plus de ressources du mobile pour récupérer le contenu.</w:t>
      </w:r>
    </w:p>
    <w:p w14:paraId="76D6CD84" w14:textId="2F6EFBEE" w:rsidR="00140744" w:rsidRDefault="00A9084D" w:rsidP="00A9084D">
      <w:r>
        <w:t>En résum</w:t>
      </w:r>
      <w:r w:rsidR="00140744">
        <w:t>é, en tant qu’utilisateur mobile, les QR codes dynamiques sont plus facilement scannable. Toutefois, ils nécessitent plus de mouvement sur le réseau. Parfois, ce dernier n’est pas toujours optimal, ce qui peut rendre la récupération des informations lente</w:t>
      </w:r>
      <w:r w:rsidR="00885F81">
        <w:t>,</w:t>
      </w:r>
      <w:r w:rsidR="00140744">
        <w:t xml:space="preserve"> </w:t>
      </w:r>
      <w:r w:rsidR="00793331">
        <w:t>voire</w:t>
      </w:r>
      <w:r w:rsidR="00140744">
        <w:t xml:space="preserve"> impossible.</w:t>
      </w:r>
    </w:p>
    <w:p w14:paraId="791B71BF" w14:textId="77777777" w:rsidR="00140744" w:rsidRDefault="00140744">
      <w:r>
        <w:br w:type="page"/>
      </w:r>
    </w:p>
    <w:p w14:paraId="01860855" w14:textId="1B3CC692" w:rsidR="00BB44A7" w:rsidRDefault="00AD476D" w:rsidP="0012048F">
      <w:pPr>
        <w:pStyle w:val="Titre2"/>
        <w:jc w:val="both"/>
      </w:pPr>
      <w:bookmarkStart w:id="12" w:name="_Toc90742290"/>
      <w:r>
        <w:lastRenderedPageBreak/>
        <w:t>IBeacons</w:t>
      </w:r>
      <w:bookmarkEnd w:id="12"/>
    </w:p>
    <w:p w14:paraId="2F44AAE0" w14:textId="05F46847" w:rsidR="00361FE5" w:rsidRDefault="00361FE5" w:rsidP="00361FE5">
      <w:pPr>
        <w:pStyle w:val="Titre3"/>
      </w:pPr>
      <w:bookmarkStart w:id="13" w:name="_Toc90742291"/>
      <w:r>
        <w:t>Utilisation</w:t>
      </w:r>
      <w:bookmarkEnd w:id="13"/>
    </w:p>
    <w:p w14:paraId="06F20B55" w14:textId="77777777" w:rsidR="00045BC1" w:rsidRDefault="00045BC1" w:rsidP="00045BC1">
      <w:r>
        <w:t>Au lancement l’interface ressemble à ceci :</w:t>
      </w:r>
    </w:p>
    <w:p w14:paraId="0EA974FA" w14:textId="2205603E" w:rsidR="00045BC1" w:rsidRDefault="003F5F42" w:rsidP="00045BC1">
      <w:pPr>
        <w:keepNext/>
        <w:jc w:val="center"/>
      </w:pPr>
      <w:r>
        <w:rPr>
          <w:noProof/>
        </w:rPr>
        <w:drawing>
          <wp:inline distT="0" distB="0" distL="0" distR="0" wp14:anchorId="4349F800" wp14:editId="535F5E30">
            <wp:extent cx="2136073" cy="462915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5"/>
                    <a:stretch>
                      <a:fillRect/>
                    </a:stretch>
                  </pic:blipFill>
                  <pic:spPr>
                    <a:xfrm>
                      <a:off x="0" y="0"/>
                      <a:ext cx="2139725" cy="4637064"/>
                    </a:xfrm>
                    <a:prstGeom prst="rect">
                      <a:avLst/>
                    </a:prstGeom>
                  </pic:spPr>
                </pic:pic>
              </a:graphicData>
            </a:graphic>
          </wp:inline>
        </w:drawing>
      </w:r>
    </w:p>
    <w:p w14:paraId="15F95E09" w14:textId="36BB9E12" w:rsidR="00045BC1" w:rsidRDefault="00045BC1" w:rsidP="00045BC1">
      <w:pPr>
        <w:pStyle w:val="Lgende"/>
        <w:jc w:val="center"/>
      </w:pPr>
      <w:r>
        <w:t xml:space="preserve">Figure </w:t>
      </w:r>
      <w:r w:rsidR="00544763">
        <w:fldChar w:fldCharType="begin"/>
      </w:r>
      <w:r w:rsidR="00544763">
        <w:instrText xml:space="preserve"> SEQ Figure \* ARABIC </w:instrText>
      </w:r>
      <w:r w:rsidR="00544763">
        <w:fldChar w:fldCharType="separate"/>
      </w:r>
      <w:r w:rsidR="00565CDC">
        <w:rPr>
          <w:noProof/>
        </w:rPr>
        <w:t>13</w:t>
      </w:r>
      <w:r w:rsidR="00544763">
        <w:rPr>
          <w:noProof/>
        </w:rPr>
        <w:fldChar w:fldCharType="end"/>
      </w:r>
      <w:r w:rsidR="00E762B9">
        <w:rPr>
          <w:noProof/>
        </w:rPr>
        <w:t xml:space="preserve"> </w:t>
      </w:r>
      <w:r>
        <w:t xml:space="preserve">Activité </w:t>
      </w:r>
      <w:r w:rsidR="0058607C">
        <w:t>iBeacon</w:t>
      </w:r>
      <w:r>
        <w:t>- démarrage</w:t>
      </w:r>
    </w:p>
    <w:p w14:paraId="5ECE7A3C" w14:textId="641E34F3" w:rsidR="00045BC1" w:rsidRDefault="003161E6" w:rsidP="003161E6">
      <w:r>
        <w:t>Chaque iBeacon détecté est séparé par un petit espace. Comme demandé dans la donnée, les informations suivantes sont visibles pour chaque iBeacon :</w:t>
      </w:r>
    </w:p>
    <w:p w14:paraId="75E24735" w14:textId="5DACC45F" w:rsidR="003161E6" w:rsidRDefault="003F5F42" w:rsidP="003161E6">
      <w:pPr>
        <w:pStyle w:val="Paragraphedeliste"/>
        <w:numPr>
          <w:ilvl w:val="0"/>
          <w:numId w:val="33"/>
        </w:numPr>
      </w:pPr>
      <w:r>
        <w:t>L’UUID</w:t>
      </w:r>
    </w:p>
    <w:p w14:paraId="053A430C" w14:textId="77777777" w:rsidR="003F5F42" w:rsidRDefault="003F5F42" w:rsidP="003161E6">
      <w:pPr>
        <w:pStyle w:val="Paragraphedeliste"/>
        <w:numPr>
          <w:ilvl w:val="0"/>
          <w:numId w:val="33"/>
        </w:numPr>
      </w:pPr>
      <w:r>
        <w:t xml:space="preserve">Le numéro majeur </w:t>
      </w:r>
    </w:p>
    <w:p w14:paraId="47F66A1F" w14:textId="036526BD" w:rsidR="003F5F42" w:rsidRDefault="003F5F42" w:rsidP="003161E6">
      <w:pPr>
        <w:pStyle w:val="Paragraphedeliste"/>
        <w:numPr>
          <w:ilvl w:val="0"/>
          <w:numId w:val="33"/>
        </w:numPr>
      </w:pPr>
      <w:r>
        <w:t>Le numéro mineur</w:t>
      </w:r>
    </w:p>
    <w:p w14:paraId="6E01FFCD" w14:textId="127665C9" w:rsidR="003F5F42" w:rsidRDefault="003F5F42" w:rsidP="003161E6">
      <w:pPr>
        <w:pStyle w:val="Paragraphedeliste"/>
        <w:numPr>
          <w:ilvl w:val="0"/>
          <w:numId w:val="33"/>
        </w:numPr>
      </w:pPr>
      <w:r>
        <w:t>La force du signal / RSSI</w:t>
      </w:r>
    </w:p>
    <w:p w14:paraId="632B7C3A" w14:textId="1454FD63" w:rsidR="003F5F42" w:rsidRDefault="003F5F42" w:rsidP="003161E6">
      <w:pPr>
        <w:pStyle w:val="Paragraphedeliste"/>
        <w:numPr>
          <w:ilvl w:val="0"/>
          <w:numId w:val="33"/>
        </w:numPr>
      </w:pPr>
      <w:r>
        <w:t>La date de dernière détection du iBeacon</w:t>
      </w:r>
    </w:p>
    <w:p w14:paraId="1455D5D6" w14:textId="77777777" w:rsidR="00361FE5" w:rsidRDefault="00361FE5" w:rsidP="00361FE5">
      <w:pPr>
        <w:pStyle w:val="Titre3"/>
      </w:pPr>
      <w:bookmarkStart w:id="14" w:name="_Toc90742292"/>
      <w:r>
        <w:t>Mise en place</w:t>
      </w:r>
      <w:bookmarkEnd w:id="14"/>
    </w:p>
    <w:p w14:paraId="580949D7" w14:textId="77777777" w:rsidR="00E25EBB" w:rsidRPr="00AC01CA" w:rsidRDefault="00E25EBB" w:rsidP="00E25EBB">
      <w:pPr>
        <w:rPr>
          <w:b/>
          <w:bCs/>
        </w:rPr>
      </w:pPr>
      <w:r w:rsidRPr="00AC01CA">
        <w:rPr>
          <w:b/>
          <w:bCs/>
        </w:rPr>
        <w:t>Démarrage et permissions</w:t>
      </w:r>
    </w:p>
    <w:p w14:paraId="230507E1" w14:textId="6D532769" w:rsidR="00E25EBB" w:rsidRPr="00296699" w:rsidRDefault="00E25EBB" w:rsidP="00E25EBB">
      <w:pPr>
        <w:rPr>
          <w:rFonts w:ascii="Courier New" w:eastAsia="Times New Roman" w:hAnsi="Courier New" w:cs="Courier New"/>
          <w:b/>
          <w:bCs/>
          <w:color w:val="080808"/>
          <w:sz w:val="20"/>
          <w:szCs w:val="20"/>
          <w:lang w:eastAsia="fr-CH"/>
        </w:rPr>
      </w:pPr>
      <w:r>
        <w:t>L’activité est démarrée à partir de la MainActivity. Avant le démarrage de l’activité, au clic sur le bouton pour l’ouvrir, nous vérifions si l’application a la permission d’utiliser la</w:t>
      </w:r>
      <w:r w:rsidR="00BB2D9B">
        <w:t xml:space="preserve"> localisation</w:t>
      </w:r>
      <w:r w:rsidR="00616331">
        <w:t xml:space="preserve"> lors de l’utilisation de l’application</w:t>
      </w:r>
      <w:r>
        <w:t>.</w:t>
      </w:r>
      <w:r w:rsidR="00176B23">
        <w:t xml:space="preserve"> La gestion des permissions est très similaire à celle réalisée pour l’activité des </w:t>
      </w:r>
      <w:r w:rsidR="00A03851">
        <w:t>codes-barres</w:t>
      </w:r>
      <w:r w:rsidR="00176B23">
        <w:t>. Nous avons juste modifié un peu la partie checkPermission pour ajouter un switch dans la partie else de la fonction. Comme ci-dessous</w:t>
      </w:r>
      <w:r w:rsidR="00296699">
        <w:t> :</w:t>
      </w:r>
    </w:p>
    <w:p w14:paraId="130BF65E"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033B3"/>
          <w:sz w:val="20"/>
          <w:szCs w:val="20"/>
          <w:lang w:eastAsia="fr-CH"/>
        </w:rPr>
        <w:lastRenderedPageBreak/>
        <w:t xml:space="preserve">private fun </w:t>
      </w:r>
      <w:r w:rsidRPr="0090673E">
        <w:rPr>
          <w:rFonts w:ascii="Courier New" w:eastAsia="Times New Roman" w:hAnsi="Courier New" w:cs="Courier New"/>
          <w:color w:val="00627A"/>
          <w:sz w:val="20"/>
          <w:szCs w:val="20"/>
          <w:lang w:eastAsia="fr-CH"/>
        </w:rPr>
        <w:t>checkPermission</w:t>
      </w:r>
      <w:r w:rsidRPr="0090673E">
        <w:rPr>
          <w:rFonts w:ascii="Courier New" w:eastAsia="Times New Roman" w:hAnsi="Courier New" w:cs="Courier New"/>
          <w:color w:val="080808"/>
          <w:sz w:val="20"/>
          <w:szCs w:val="20"/>
          <w:lang w:eastAsia="fr-CH"/>
        </w:rPr>
        <w:t xml:space="preserve">(permission: </w:t>
      </w:r>
      <w:r w:rsidRPr="0090673E">
        <w:rPr>
          <w:rFonts w:ascii="Courier New" w:eastAsia="Times New Roman" w:hAnsi="Courier New" w:cs="Courier New"/>
          <w:color w:val="000000"/>
          <w:sz w:val="20"/>
          <w:szCs w:val="20"/>
          <w:lang w:eastAsia="fr-CH"/>
        </w:rPr>
        <w:t>String</w:t>
      </w:r>
      <w:r w:rsidRPr="0090673E">
        <w:rPr>
          <w:rFonts w:ascii="Courier New" w:eastAsia="Times New Roman" w:hAnsi="Courier New" w:cs="Courier New"/>
          <w:color w:val="080808"/>
          <w:sz w:val="20"/>
          <w:szCs w:val="20"/>
          <w:lang w:eastAsia="fr-CH"/>
        </w:rPr>
        <w:t xml:space="preserve">, requestCode: </w:t>
      </w:r>
      <w:r w:rsidRPr="0090673E">
        <w:rPr>
          <w:rFonts w:ascii="Courier New" w:eastAsia="Times New Roman" w:hAnsi="Courier New" w:cs="Courier New"/>
          <w:color w:val="000000"/>
          <w:sz w:val="20"/>
          <w:szCs w:val="20"/>
          <w:lang w:eastAsia="fr-CH"/>
        </w:rPr>
        <w:t>Int</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 xml:space="preserve">if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0000"/>
          <w:sz w:val="20"/>
          <w:szCs w:val="20"/>
          <w:lang w:eastAsia="fr-CH"/>
        </w:rPr>
        <w:t>ContextCompat</w:t>
      </w:r>
      <w:r w:rsidRPr="0090673E">
        <w:rPr>
          <w:rFonts w:ascii="Courier New" w:eastAsia="Times New Roman" w:hAnsi="Courier New" w:cs="Courier New"/>
          <w:color w:val="080808"/>
          <w:sz w:val="20"/>
          <w:szCs w:val="20"/>
          <w:lang w:eastAsia="fr-CH"/>
        </w:rPr>
        <w:t>.checkSelfPermission(</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r w:rsidRPr="0090673E">
        <w:rPr>
          <w:rFonts w:ascii="Courier New" w:eastAsia="Times New Roman" w:hAnsi="Courier New" w:cs="Courier New"/>
          <w:color w:val="080808"/>
          <w:sz w:val="20"/>
          <w:szCs w:val="20"/>
          <w:lang w:eastAsia="fr-CH"/>
        </w:rPr>
        <w:t xml:space="preserve">, permission) == </w:t>
      </w:r>
      <w:r w:rsidRPr="0090673E">
        <w:rPr>
          <w:rFonts w:ascii="Courier New" w:eastAsia="Times New Roman" w:hAnsi="Courier New" w:cs="Courier New"/>
          <w:color w:val="000000"/>
          <w:sz w:val="20"/>
          <w:szCs w:val="20"/>
          <w:lang w:eastAsia="fr-CH"/>
        </w:rPr>
        <w:t>PackageManager</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PERMISSION_DENIED</w:t>
      </w:r>
      <w:r w:rsidRPr="0090673E">
        <w:rPr>
          <w:rFonts w:ascii="Courier New" w:eastAsia="Times New Roman" w:hAnsi="Courier New" w:cs="Courier New"/>
          <w:color w:val="080808"/>
          <w:sz w:val="20"/>
          <w:szCs w:val="20"/>
          <w:lang w:eastAsia="fr-CH"/>
        </w:rPr>
        <w:t>)</w:t>
      </w:r>
    </w:p>
    <w:p w14:paraId="08AC96F3" w14:textId="192337C1" w:rsidR="006F060A"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8C8C8C"/>
          <w:sz w:val="20"/>
          <w:szCs w:val="20"/>
          <w:lang w:eastAsia="fr-CH"/>
        </w:rPr>
        <w:t>// Requesting the permission</w:t>
      </w:r>
      <w:r w:rsidRPr="0090673E">
        <w:rPr>
          <w:rFonts w:ascii="Courier New" w:eastAsia="Times New Roman" w:hAnsi="Courier New" w:cs="Courier New"/>
          <w:i/>
          <w:iCs/>
          <w:color w:val="8C8C8C"/>
          <w:sz w:val="20"/>
          <w:szCs w:val="20"/>
          <w:lang w:eastAsia="fr-CH"/>
        </w:rPr>
        <w:br/>
        <w:t xml:space="preserve">        </w:t>
      </w:r>
      <w:r w:rsidRPr="0090673E">
        <w:rPr>
          <w:rFonts w:ascii="Courier New" w:eastAsia="Times New Roman" w:hAnsi="Courier New" w:cs="Courier New"/>
          <w:color w:val="000000"/>
          <w:sz w:val="20"/>
          <w:szCs w:val="20"/>
          <w:lang w:eastAsia="fr-CH"/>
        </w:rPr>
        <w:t>ActivityCompat</w:t>
      </w:r>
      <w:r w:rsidRPr="0090673E">
        <w:rPr>
          <w:rFonts w:ascii="Courier New" w:eastAsia="Times New Roman" w:hAnsi="Courier New" w:cs="Courier New"/>
          <w:color w:val="080808"/>
          <w:sz w:val="20"/>
          <w:szCs w:val="20"/>
          <w:lang w:eastAsia="fr-CH"/>
        </w:rPr>
        <w:t>.requestPermissions(</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00627A"/>
          <w:sz w:val="20"/>
          <w:szCs w:val="20"/>
          <w:lang w:eastAsia="fr-CH"/>
        </w:rPr>
        <w:t>arrayOf</w:t>
      </w:r>
      <w:r w:rsidRPr="0090673E">
        <w:rPr>
          <w:rFonts w:ascii="Courier New" w:eastAsia="Times New Roman" w:hAnsi="Courier New" w:cs="Courier New"/>
          <w:color w:val="080808"/>
          <w:sz w:val="20"/>
          <w:szCs w:val="20"/>
          <w:lang w:eastAsia="fr-CH"/>
        </w:rPr>
        <w:t>(permission), requestCode)</w:t>
      </w:r>
      <w:r w:rsidRPr="0090673E">
        <w:rPr>
          <w:rFonts w:ascii="Courier New" w:eastAsia="Times New Roman" w:hAnsi="Courier New" w:cs="Courier New"/>
          <w:color w:val="080808"/>
          <w:sz w:val="20"/>
          <w:szCs w:val="20"/>
          <w:lang w:eastAsia="fr-CH"/>
        </w:rPr>
        <w:br/>
        <w:t xml:space="preserve">    } </w:t>
      </w:r>
      <w:r w:rsidRPr="0090673E">
        <w:rPr>
          <w:rFonts w:ascii="Courier New" w:eastAsia="Times New Roman" w:hAnsi="Courier New" w:cs="Courier New"/>
          <w:color w:val="0033B3"/>
          <w:sz w:val="20"/>
          <w:szCs w:val="20"/>
          <w:lang w:eastAsia="fr-CH"/>
        </w:rPr>
        <w:t xml:space="preserve">else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r w:rsidR="006F060A">
        <w:rPr>
          <w:rFonts w:ascii="Courier New" w:eastAsia="Times New Roman" w:hAnsi="Courier New" w:cs="Courier New"/>
          <w:color w:val="0033B3"/>
          <w:sz w:val="20"/>
          <w:szCs w:val="20"/>
          <w:lang w:eastAsia="fr-CH"/>
        </w:rPr>
        <w:t xml:space="preserve">when </w:t>
      </w:r>
      <w:r w:rsidRPr="0090673E">
        <w:rPr>
          <w:rFonts w:ascii="Courier New" w:eastAsia="Times New Roman" w:hAnsi="Courier New" w:cs="Courier New"/>
          <w:color w:val="080808"/>
          <w:sz w:val="20"/>
          <w:szCs w:val="20"/>
          <w:lang w:eastAsia="fr-CH"/>
        </w:rPr>
        <w:t>(requestCode</w:t>
      </w:r>
      <w:r w:rsidR="006F060A">
        <w:rPr>
          <w:rFonts w:ascii="Courier New" w:eastAsia="Times New Roman" w:hAnsi="Courier New" w:cs="Courier New"/>
          <w:color w:val="080808"/>
          <w:sz w:val="20"/>
          <w:szCs w:val="20"/>
          <w:lang w:eastAsia="fr-CH"/>
        </w:rPr>
        <w:t>){</w:t>
      </w:r>
    </w:p>
    <w:p w14:paraId="6D50F6B0" w14:textId="6B9E3A4D" w:rsidR="006F060A" w:rsidRDefault="006F060A"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90673E">
        <w:rPr>
          <w:rFonts w:ascii="Courier New" w:eastAsia="Times New Roman" w:hAnsi="Courier New" w:cs="Courier New"/>
          <w:color w:val="871094"/>
          <w:sz w:val="20"/>
          <w:szCs w:val="20"/>
          <w:lang w:eastAsia="fr-CH"/>
        </w:rPr>
        <w:t>CAMERA_PERMISSION_CODE</w:t>
      </w:r>
      <w:r w:rsidR="00E25EBB"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-&gt; </w:t>
      </w:r>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color w:val="080808"/>
          <w:sz w:val="20"/>
          <w:szCs w:val="20"/>
          <w:lang w:eastAsia="fr-CH"/>
        </w:rPr>
        <w:br/>
        <w:t xml:space="preserve">            startActivity(Intent(</w:t>
      </w:r>
      <w:r w:rsidR="00E25EBB" w:rsidRPr="0090673E">
        <w:rPr>
          <w:rFonts w:ascii="Courier New" w:eastAsia="Times New Roman" w:hAnsi="Courier New" w:cs="Courier New"/>
          <w:color w:val="0033B3"/>
          <w:sz w:val="20"/>
          <w:szCs w:val="20"/>
          <w:lang w:eastAsia="fr-CH"/>
        </w:rPr>
        <w:t>this</w:t>
      </w:r>
      <w:r w:rsidR="00E25EBB" w:rsidRPr="0090673E">
        <w:rPr>
          <w:rFonts w:ascii="Courier New" w:eastAsia="Times New Roman" w:hAnsi="Courier New" w:cs="Courier New"/>
          <w:color w:val="080808"/>
          <w:sz w:val="20"/>
          <w:szCs w:val="20"/>
          <w:lang w:eastAsia="fr-CH"/>
        </w:rPr>
        <w:t xml:space="preserve">, </w:t>
      </w:r>
      <w:r w:rsidR="00E25EBB" w:rsidRPr="0090673E">
        <w:rPr>
          <w:rFonts w:ascii="Courier New" w:eastAsia="Times New Roman" w:hAnsi="Courier New" w:cs="Courier New"/>
          <w:color w:val="000000"/>
          <w:sz w:val="20"/>
          <w:szCs w:val="20"/>
          <w:lang w:eastAsia="fr-CH"/>
        </w:rPr>
        <w:t>CodeBarreActivity</w:t>
      </w:r>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color w:val="0033B3"/>
          <w:sz w:val="20"/>
          <w:szCs w:val="20"/>
          <w:lang w:eastAsia="fr-CH"/>
        </w:rPr>
        <w:t>class</w:t>
      </w:r>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i/>
          <w:iCs/>
          <w:color w:val="871094"/>
          <w:sz w:val="20"/>
          <w:szCs w:val="20"/>
          <w:lang w:eastAsia="fr-CH"/>
        </w:rPr>
        <w:t>java</w:t>
      </w:r>
      <w:r w:rsidR="00E25EBB" w:rsidRPr="0090673E">
        <w:rPr>
          <w:rFonts w:ascii="Courier New" w:eastAsia="Times New Roman" w:hAnsi="Courier New" w:cs="Courier New"/>
          <w:color w:val="080808"/>
          <w:sz w:val="20"/>
          <w:szCs w:val="20"/>
          <w:lang w:eastAsia="fr-CH"/>
        </w:rPr>
        <w:t>))</w:t>
      </w:r>
    </w:p>
    <w:p w14:paraId="56063A7D" w14:textId="77777777" w:rsidR="006F060A" w:rsidRDefault="006F060A"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
    <w:p w14:paraId="47FEBA22" w14:textId="33A11C66" w:rsidR="006F060A" w:rsidRDefault="006F060A" w:rsidP="006F0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871094"/>
          <w:sz w:val="20"/>
          <w:szCs w:val="20"/>
          <w:lang w:eastAsia="fr-CH"/>
        </w:rPr>
        <w:t xml:space="preserve">           </w:t>
      </w:r>
      <w:r w:rsidRPr="006F060A">
        <w:rPr>
          <w:rFonts w:ascii="Courier New" w:eastAsia="Times New Roman" w:hAnsi="Courier New" w:cs="Courier New"/>
          <w:color w:val="871094"/>
          <w:sz w:val="20"/>
          <w:szCs w:val="20"/>
          <w:lang w:eastAsia="fr-CH"/>
        </w:rPr>
        <w:t>FINE_LOCATION_PERMISSION_CODE</w:t>
      </w: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-&gt;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startActivity(Intent(</w:t>
      </w:r>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00000"/>
          <w:sz w:val="20"/>
          <w:szCs w:val="20"/>
          <w:lang w:eastAsia="fr-CH"/>
        </w:rPr>
        <w:t>Beacon</w:t>
      </w:r>
      <w:r w:rsidRPr="0090673E">
        <w:rPr>
          <w:rFonts w:ascii="Courier New" w:eastAsia="Times New Roman" w:hAnsi="Courier New" w:cs="Courier New"/>
          <w:color w:val="000000"/>
          <w:sz w:val="20"/>
          <w:szCs w:val="20"/>
          <w:lang w:eastAsia="fr-CH"/>
        </w:rPr>
        <w:t>Activity</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33B3"/>
          <w:sz w:val="20"/>
          <w:szCs w:val="20"/>
          <w:lang w:eastAsia="fr-CH"/>
        </w:rPr>
        <w:t>class</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java</w:t>
      </w:r>
      <w:r w:rsidRPr="0090673E">
        <w:rPr>
          <w:rFonts w:ascii="Courier New" w:eastAsia="Times New Roman" w:hAnsi="Courier New" w:cs="Courier New"/>
          <w:color w:val="080808"/>
          <w:sz w:val="20"/>
          <w:szCs w:val="20"/>
          <w:lang w:eastAsia="fr-CH"/>
        </w:rPr>
        <w:t>))</w:t>
      </w:r>
    </w:p>
    <w:p w14:paraId="4CF73BC8" w14:textId="12377356" w:rsidR="00E25EBB" w:rsidRDefault="006F060A" w:rsidP="006F0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90673E">
        <w:rPr>
          <w:rFonts w:ascii="Courier New" w:eastAsia="Times New Roman" w:hAnsi="Courier New" w:cs="Courier New"/>
          <w:color w:val="080808"/>
          <w:sz w:val="20"/>
          <w:szCs w:val="20"/>
          <w:lang w:eastAsia="fr-CH"/>
        </w:rPr>
        <w:br/>
        <w:t xml:space="preserve">        }</w:t>
      </w:r>
      <w:r w:rsidR="00E25EBB" w:rsidRPr="0090673E">
        <w:rPr>
          <w:rFonts w:ascii="Courier New" w:eastAsia="Times New Roman" w:hAnsi="Courier New" w:cs="Courier New"/>
          <w:color w:val="080808"/>
          <w:sz w:val="20"/>
          <w:szCs w:val="20"/>
          <w:lang w:eastAsia="fr-CH"/>
        </w:rPr>
        <w:br/>
        <w:t xml:space="preserve">    }</w:t>
      </w:r>
      <w:r w:rsidR="00E25EBB" w:rsidRPr="0090673E">
        <w:rPr>
          <w:rFonts w:ascii="Courier New" w:eastAsia="Times New Roman" w:hAnsi="Courier New" w:cs="Courier New"/>
          <w:color w:val="080808"/>
          <w:sz w:val="20"/>
          <w:szCs w:val="20"/>
          <w:lang w:eastAsia="fr-CH"/>
        </w:rPr>
        <w:br/>
        <w:t>}</w:t>
      </w:r>
    </w:p>
    <w:p w14:paraId="43BD3402"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4C810E16" w14:textId="506F27F2" w:rsidR="00E25EBB" w:rsidRDefault="00FD7AC6" w:rsidP="00E25EBB">
      <w:pPr>
        <w:rPr>
          <w:lang w:eastAsia="fr-CH"/>
        </w:rPr>
      </w:pPr>
      <w:r>
        <w:rPr>
          <w:lang w:eastAsia="fr-CH"/>
        </w:rPr>
        <w:t xml:space="preserve">Nous avons </w:t>
      </w:r>
      <w:r w:rsidR="00C559B5">
        <w:rPr>
          <w:lang w:eastAsia="fr-CH"/>
        </w:rPr>
        <w:t>réitéré</w:t>
      </w:r>
      <w:r>
        <w:rPr>
          <w:lang w:eastAsia="fr-CH"/>
        </w:rPr>
        <w:t xml:space="preserve"> la même chose pour la fonction onRequestPermissionResult :</w:t>
      </w:r>
    </w:p>
    <w:p w14:paraId="0E064846"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D74CE7">
        <w:rPr>
          <w:rFonts w:ascii="Courier New" w:eastAsia="Times New Roman" w:hAnsi="Courier New" w:cs="Courier New"/>
          <w:color w:val="0033B3"/>
          <w:sz w:val="20"/>
          <w:szCs w:val="20"/>
          <w:lang w:eastAsia="fr-CH"/>
        </w:rPr>
        <w:t xml:space="preserve">override fun </w:t>
      </w:r>
      <w:r w:rsidRPr="00D74CE7">
        <w:rPr>
          <w:rFonts w:ascii="Courier New" w:eastAsia="Times New Roman" w:hAnsi="Courier New" w:cs="Courier New"/>
          <w:color w:val="00627A"/>
          <w:sz w:val="20"/>
          <w:szCs w:val="20"/>
          <w:lang w:eastAsia="fr-CH"/>
        </w:rPr>
        <w:t>onRequestPermissionsResult</w:t>
      </w:r>
      <w:r w:rsidRPr="00D74CE7">
        <w:rPr>
          <w:rFonts w:ascii="Courier New" w:eastAsia="Times New Roman" w:hAnsi="Courier New" w:cs="Courier New"/>
          <w:color w:val="080808"/>
          <w:sz w:val="20"/>
          <w:szCs w:val="20"/>
          <w:lang w:eastAsia="fr-CH"/>
        </w:rPr>
        <w:t xml:space="preserve">(requestCode: </w:t>
      </w:r>
      <w:r w:rsidRPr="00D74CE7">
        <w:rPr>
          <w:rFonts w:ascii="Courier New" w:eastAsia="Times New Roman" w:hAnsi="Courier New" w:cs="Courier New"/>
          <w:color w:val="000000"/>
          <w:sz w:val="20"/>
          <w:szCs w:val="20"/>
          <w:lang w:eastAsia="fr-CH"/>
        </w:rPr>
        <w:t>Int</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permissions: </w:t>
      </w:r>
      <w:r w:rsidRPr="00D74CE7">
        <w:rPr>
          <w:rFonts w:ascii="Courier New" w:eastAsia="Times New Roman" w:hAnsi="Courier New" w:cs="Courier New"/>
          <w:color w:val="000000"/>
          <w:sz w:val="20"/>
          <w:szCs w:val="20"/>
          <w:lang w:eastAsia="fr-CH"/>
        </w:rPr>
        <w:t>Array</w:t>
      </w:r>
      <w:r w:rsidRPr="00D74CE7">
        <w:rPr>
          <w:rFonts w:ascii="Courier New" w:eastAsia="Times New Roman" w:hAnsi="Courier New" w:cs="Courier New"/>
          <w:color w:val="080808"/>
          <w:sz w:val="20"/>
          <w:szCs w:val="20"/>
          <w:lang w:eastAsia="fr-CH"/>
        </w:rPr>
        <w:t>&lt;</w:t>
      </w:r>
      <w:r w:rsidRPr="00D74CE7">
        <w:rPr>
          <w:rFonts w:ascii="Courier New" w:eastAsia="Times New Roman" w:hAnsi="Courier New" w:cs="Courier New"/>
          <w:color w:val="000000"/>
          <w:sz w:val="20"/>
          <w:szCs w:val="20"/>
          <w:lang w:eastAsia="fr-CH"/>
        </w:rPr>
        <w:t>String</w:t>
      </w:r>
      <w:r w:rsidRPr="00D74CE7">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br/>
        <w:t xml:space="preserve">                                        grantResults: </w:t>
      </w:r>
      <w:r w:rsidRPr="00D74CE7">
        <w:rPr>
          <w:rFonts w:ascii="Courier New" w:eastAsia="Times New Roman" w:hAnsi="Courier New" w:cs="Courier New"/>
          <w:color w:val="000000"/>
          <w:sz w:val="20"/>
          <w:szCs w:val="20"/>
          <w:lang w:eastAsia="fr-CH"/>
        </w:rPr>
        <w:t>IntArray</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super</w:t>
      </w:r>
      <w:r w:rsidRPr="00D74CE7">
        <w:rPr>
          <w:rFonts w:ascii="Courier New" w:eastAsia="Times New Roman" w:hAnsi="Courier New" w:cs="Courier New"/>
          <w:color w:val="080808"/>
          <w:sz w:val="20"/>
          <w:szCs w:val="20"/>
          <w:lang w:eastAsia="fr-CH"/>
        </w:rPr>
        <w:t xml:space="preserve">.onRequestPermissionsResult(requestCode, </w:t>
      </w:r>
    </w:p>
    <w:p w14:paraId="220F5696"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t xml:space="preserve">       p</w:t>
      </w:r>
      <w:r w:rsidRPr="00D74CE7">
        <w:rPr>
          <w:rFonts w:ascii="Courier New" w:eastAsia="Times New Roman" w:hAnsi="Courier New" w:cs="Courier New"/>
          <w:color w:val="080808"/>
          <w:sz w:val="20"/>
          <w:szCs w:val="20"/>
          <w:lang w:eastAsia="fr-CH"/>
        </w:rPr>
        <w:t xml:space="preserve">ermissions, </w:t>
      </w:r>
    </w:p>
    <w:p w14:paraId="65EFE768" w14:textId="77777777" w:rsidR="006832A3"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t>grantResults)</w:t>
      </w:r>
    </w:p>
    <w:p w14:paraId="417971F6" w14:textId="49606868" w:rsidR="00E25EBB" w:rsidRDefault="006832A3"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033B3"/>
          <w:sz w:val="20"/>
          <w:szCs w:val="20"/>
          <w:lang w:eastAsia="fr-CH"/>
        </w:rPr>
        <w:t xml:space="preserve">    when </w:t>
      </w:r>
      <w:r w:rsidRPr="0090673E">
        <w:rPr>
          <w:rFonts w:ascii="Courier New" w:eastAsia="Times New Roman" w:hAnsi="Courier New" w:cs="Courier New"/>
          <w:color w:val="080808"/>
          <w:sz w:val="20"/>
          <w:szCs w:val="20"/>
          <w:lang w:eastAsia="fr-CH"/>
        </w:rPr>
        <w:t>(requestCode</w:t>
      </w:r>
      <w:r>
        <w:rPr>
          <w:rFonts w:ascii="Courier New" w:eastAsia="Times New Roman" w:hAnsi="Courier New" w:cs="Courier New"/>
          <w:color w:val="080808"/>
          <w:sz w:val="20"/>
          <w:szCs w:val="20"/>
          <w:lang w:eastAsia="fr-CH"/>
        </w:rPr>
        <w:t>){</w:t>
      </w:r>
      <w:r w:rsidR="00E25EBB" w:rsidRPr="00D74CE7">
        <w:rPr>
          <w:rFonts w:ascii="Courier New" w:eastAsia="Times New Roman" w:hAnsi="Courier New" w:cs="Courier New"/>
          <w:color w:val="080808"/>
          <w:sz w:val="20"/>
          <w:szCs w:val="20"/>
          <w:lang w:eastAsia="fr-CH"/>
        </w:rPr>
        <w:br/>
        <w:t xml:space="preserve">    </w:t>
      </w:r>
      <w:r>
        <w:rPr>
          <w:rFonts w:ascii="Courier New" w:eastAsia="Times New Roman" w:hAnsi="Courier New" w:cs="Courier New"/>
          <w:color w:val="0033B3"/>
          <w:sz w:val="20"/>
          <w:szCs w:val="20"/>
          <w:lang w:eastAsia="fr-CH"/>
        </w:rPr>
        <w:t xml:space="preserve">  </w:t>
      </w:r>
      <w:r w:rsidR="00E25EBB" w:rsidRPr="00D74CE7">
        <w:rPr>
          <w:rFonts w:ascii="Courier New" w:eastAsia="Times New Roman" w:hAnsi="Courier New" w:cs="Courier New"/>
          <w:color w:val="871094"/>
          <w:sz w:val="20"/>
          <w:szCs w:val="20"/>
          <w:lang w:eastAsia="fr-CH"/>
        </w:rPr>
        <w:t>CAMERA_PERMISSION_CODE</w:t>
      </w:r>
      <w:r>
        <w:rPr>
          <w:rFonts w:ascii="Courier New" w:eastAsia="Times New Roman" w:hAnsi="Courier New" w:cs="Courier New"/>
          <w:color w:val="080808"/>
          <w:sz w:val="20"/>
          <w:szCs w:val="20"/>
          <w:lang w:eastAsia="fr-CH"/>
        </w:rPr>
        <w:t xml:space="preserve"> -&gt;</w:t>
      </w:r>
      <w:r w:rsidR="00E25EBB" w:rsidRPr="00D74CE7">
        <w:rPr>
          <w:rFonts w:ascii="Courier New" w:eastAsia="Times New Roman" w:hAnsi="Courier New" w:cs="Courier New"/>
          <w:color w:val="080808"/>
          <w:sz w:val="20"/>
          <w:szCs w:val="20"/>
          <w:lang w:eastAsia="fr-CH"/>
        </w:rPr>
        <w:t xml:space="preserve"> {</w:t>
      </w:r>
      <w:r w:rsidR="00E25EBB" w:rsidRPr="00D74CE7">
        <w:rPr>
          <w:rFonts w:ascii="Courier New" w:eastAsia="Times New Roman" w:hAnsi="Courier New" w:cs="Courier New"/>
          <w:color w:val="080808"/>
          <w:sz w:val="20"/>
          <w:szCs w:val="20"/>
          <w:lang w:eastAsia="fr-CH"/>
        </w:rPr>
        <w:br/>
        <w:t xml:space="preserve">        </w:t>
      </w:r>
      <w:r w:rsidR="00E25EBB" w:rsidRPr="00D74CE7">
        <w:rPr>
          <w:rFonts w:ascii="Courier New" w:eastAsia="Times New Roman" w:hAnsi="Courier New" w:cs="Courier New"/>
          <w:color w:val="0033B3"/>
          <w:sz w:val="20"/>
          <w:szCs w:val="20"/>
          <w:lang w:eastAsia="fr-CH"/>
        </w:rPr>
        <w:t xml:space="preserve">if </w:t>
      </w:r>
      <w:r w:rsidR="00E25EBB" w:rsidRPr="00D74CE7">
        <w:rPr>
          <w:rFonts w:ascii="Courier New" w:eastAsia="Times New Roman" w:hAnsi="Courier New" w:cs="Courier New"/>
          <w:color w:val="080808"/>
          <w:sz w:val="20"/>
          <w:szCs w:val="20"/>
          <w:lang w:eastAsia="fr-CH"/>
        </w:rPr>
        <w:t>(grantResults.</w:t>
      </w:r>
      <w:r w:rsidR="00E25EBB" w:rsidRPr="00D74CE7">
        <w:rPr>
          <w:rFonts w:ascii="Courier New" w:eastAsia="Times New Roman" w:hAnsi="Courier New" w:cs="Courier New"/>
          <w:i/>
          <w:iCs/>
          <w:color w:val="00627A"/>
          <w:sz w:val="20"/>
          <w:szCs w:val="20"/>
          <w:lang w:eastAsia="fr-CH"/>
        </w:rPr>
        <w:t>isNotEmpty</w:t>
      </w:r>
      <w:r w:rsidR="00E25EBB" w:rsidRPr="00D74CE7">
        <w:rPr>
          <w:rFonts w:ascii="Courier New" w:eastAsia="Times New Roman" w:hAnsi="Courier New" w:cs="Courier New"/>
          <w:color w:val="080808"/>
          <w:sz w:val="20"/>
          <w:szCs w:val="20"/>
          <w:lang w:eastAsia="fr-CH"/>
        </w:rPr>
        <w:t xml:space="preserve">() &amp;&amp; </w:t>
      </w:r>
    </w:p>
    <w:p w14:paraId="0C223AD2" w14:textId="77777777" w:rsidR="006832A3"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startActivity(Intent(</w:t>
      </w:r>
      <w:r w:rsidRPr="00D74CE7">
        <w:rPr>
          <w:rFonts w:ascii="Courier New" w:eastAsia="Times New Roman" w:hAnsi="Courier New" w:cs="Courier New"/>
          <w:color w:val="0033B3"/>
          <w:sz w:val="20"/>
          <w:szCs w:val="20"/>
          <w:lang w:eastAsia="fr-CH"/>
        </w:rPr>
        <w:t>this</w:t>
      </w:r>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00000"/>
          <w:sz w:val="20"/>
          <w:szCs w:val="20"/>
          <w:lang w:eastAsia="fr-CH"/>
        </w:rPr>
        <w:t>CodeBarreActivity</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p>
    <w:p w14:paraId="6BBD1C9E" w14:textId="77777777" w:rsidR="006832A3" w:rsidRDefault="006832A3"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
    <w:p w14:paraId="50FFBE2D" w14:textId="3B0EBCA1" w:rsidR="006832A3"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871094"/>
          <w:sz w:val="20"/>
          <w:szCs w:val="20"/>
          <w:lang w:eastAsia="fr-CH"/>
        </w:rPr>
        <w:t xml:space="preserve">      </w:t>
      </w:r>
      <w:r w:rsidRPr="006F060A">
        <w:rPr>
          <w:rFonts w:ascii="Courier New" w:eastAsia="Times New Roman" w:hAnsi="Courier New" w:cs="Courier New"/>
          <w:color w:val="871094"/>
          <w:sz w:val="20"/>
          <w:szCs w:val="20"/>
          <w:lang w:eastAsia="fr-CH"/>
        </w:rPr>
        <w:t>FINE_LOCATION_PERMISSION_CODE</w:t>
      </w: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i/>
          <w:iCs/>
          <w:color w:val="00627A"/>
          <w:sz w:val="20"/>
          <w:szCs w:val="20"/>
          <w:lang w:eastAsia="fr-CH"/>
        </w:rPr>
        <w:t>isNotEmpty</w:t>
      </w:r>
      <w:r w:rsidRPr="00D74CE7">
        <w:rPr>
          <w:rFonts w:ascii="Courier New" w:eastAsia="Times New Roman" w:hAnsi="Courier New" w:cs="Courier New"/>
          <w:color w:val="080808"/>
          <w:sz w:val="20"/>
          <w:szCs w:val="20"/>
          <w:lang w:eastAsia="fr-CH"/>
        </w:rPr>
        <w:t xml:space="preserve">() &amp;&amp; </w:t>
      </w:r>
    </w:p>
    <w:p w14:paraId="7E2FAA06" w14:textId="097BAB71" w:rsidR="006832A3"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startActivity(Intent(</w:t>
      </w:r>
      <w:r w:rsidRPr="00D74CE7">
        <w:rPr>
          <w:rFonts w:ascii="Courier New" w:eastAsia="Times New Roman" w:hAnsi="Courier New" w:cs="Courier New"/>
          <w:color w:val="0033B3"/>
          <w:sz w:val="20"/>
          <w:szCs w:val="20"/>
          <w:lang w:eastAsia="fr-CH"/>
        </w:rPr>
        <w:t>this</w:t>
      </w:r>
      <w:r w:rsidRPr="00D74CE7">
        <w:rPr>
          <w:rFonts w:ascii="Courier New" w:eastAsia="Times New Roman" w:hAnsi="Courier New" w:cs="Courier New"/>
          <w:color w:val="080808"/>
          <w:sz w:val="20"/>
          <w:szCs w:val="20"/>
          <w:lang w:eastAsia="fr-CH"/>
        </w:rPr>
        <w:t xml:space="preserve">, </w:t>
      </w:r>
      <w:r w:rsidR="00082766">
        <w:rPr>
          <w:rFonts w:ascii="Courier New" w:eastAsia="Times New Roman" w:hAnsi="Courier New" w:cs="Courier New"/>
          <w:color w:val="000000"/>
          <w:sz w:val="20"/>
          <w:szCs w:val="20"/>
          <w:lang w:eastAsia="fr-CH"/>
        </w:rPr>
        <w:t>Beacon</w:t>
      </w:r>
      <w:r w:rsidRPr="00D74CE7">
        <w:rPr>
          <w:rFonts w:ascii="Courier New" w:eastAsia="Times New Roman" w:hAnsi="Courier New" w:cs="Courier New"/>
          <w:color w:val="000000"/>
          <w:sz w:val="20"/>
          <w:szCs w:val="20"/>
          <w:lang w:eastAsia="fr-CH"/>
        </w:rPr>
        <w:t>Activity</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p>
    <w:p w14:paraId="6B15D06B" w14:textId="059A94AE" w:rsidR="00E25EBB" w:rsidRPr="00D74CE7"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D74CE7">
        <w:rPr>
          <w:rFonts w:ascii="Courier New" w:eastAsia="Times New Roman" w:hAnsi="Courier New" w:cs="Courier New"/>
          <w:color w:val="080808"/>
          <w:sz w:val="20"/>
          <w:szCs w:val="20"/>
          <w:lang w:eastAsia="fr-CH"/>
        </w:rPr>
        <w:br/>
        <w:t xml:space="preserve">    }</w:t>
      </w:r>
      <w:r w:rsidR="00E25EBB" w:rsidRPr="00D74CE7">
        <w:rPr>
          <w:rFonts w:ascii="Courier New" w:eastAsia="Times New Roman" w:hAnsi="Courier New" w:cs="Courier New"/>
          <w:color w:val="080808"/>
          <w:sz w:val="20"/>
          <w:szCs w:val="20"/>
          <w:lang w:eastAsia="fr-CH"/>
        </w:rPr>
        <w:br/>
        <w:t>}</w:t>
      </w:r>
    </w:p>
    <w:p w14:paraId="3EE981D9" w14:textId="394A646A" w:rsidR="00E25EBB" w:rsidRDefault="00E25EBB" w:rsidP="00E25EBB">
      <w:pPr>
        <w:rPr>
          <w:lang w:eastAsia="fr-CH"/>
        </w:rPr>
      </w:pPr>
    </w:p>
    <w:p w14:paraId="118A920F" w14:textId="1CC1C390" w:rsidR="00090D14" w:rsidRDefault="00090D14" w:rsidP="00090D14">
      <w:pPr>
        <w:rPr>
          <w:b/>
          <w:bCs/>
        </w:rPr>
      </w:pPr>
      <w:r>
        <w:rPr>
          <w:b/>
          <w:bCs/>
        </w:rPr>
        <w:t>BeaconAdapter</w:t>
      </w:r>
    </w:p>
    <w:p w14:paraId="74D4B3CE" w14:textId="4A8CE94A" w:rsidR="005945CC" w:rsidRDefault="004D244C" w:rsidP="00E25EBB">
      <w:pPr>
        <w:rPr>
          <w:lang w:eastAsia="fr-CH"/>
        </w:rPr>
      </w:pPr>
      <w:r>
        <w:rPr>
          <w:lang w:eastAsia="fr-CH"/>
        </w:rPr>
        <w:t xml:space="preserve">Le </w:t>
      </w:r>
      <w:r w:rsidRPr="003C4A7B">
        <w:rPr>
          <w:i/>
          <w:iCs/>
          <w:lang w:eastAsia="fr-CH"/>
        </w:rPr>
        <w:t>BeaconAdapter</w:t>
      </w:r>
      <w:r>
        <w:rPr>
          <w:lang w:eastAsia="fr-CH"/>
        </w:rPr>
        <w:t xml:space="preserve"> est un adapter utilisant une </w:t>
      </w:r>
      <w:r w:rsidRPr="003C4A7B">
        <w:rPr>
          <w:i/>
          <w:iCs/>
          <w:lang w:eastAsia="fr-CH"/>
        </w:rPr>
        <w:t>RecyclerView</w:t>
      </w:r>
      <w:r>
        <w:rPr>
          <w:lang w:eastAsia="fr-CH"/>
        </w:rPr>
        <w:t xml:space="preserve"> et implémente donc </w:t>
      </w:r>
      <w:r w:rsidR="005945CC">
        <w:rPr>
          <w:lang w:eastAsia="fr-CH"/>
        </w:rPr>
        <w:t>toutes les méthodes nécessaires</w:t>
      </w:r>
      <w:r>
        <w:rPr>
          <w:lang w:eastAsia="fr-CH"/>
        </w:rPr>
        <w:t xml:space="preserve"> pour que cela fonctionne.</w:t>
      </w:r>
      <w:r w:rsidR="005945CC">
        <w:rPr>
          <w:lang w:eastAsia="fr-CH"/>
        </w:rPr>
        <w:t xml:space="preserve"> </w:t>
      </w:r>
    </w:p>
    <w:p w14:paraId="75FB027B" w14:textId="4D89B56C" w:rsidR="00090D14" w:rsidRDefault="005945CC" w:rsidP="00E25EBB">
      <w:pPr>
        <w:rPr>
          <w:lang w:eastAsia="fr-CH"/>
        </w:rPr>
      </w:pPr>
      <w:r>
        <w:rPr>
          <w:lang w:eastAsia="fr-CH"/>
        </w:rPr>
        <w:t xml:space="preserve">Nous utilisons un </w:t>
      </w:r>
      <w:r w:rsidRPr="003C4A7B">
        <w:rPr>
          <w:i/>
          <w:iCs/>
          <w:lang w:eastAsia="fr-CH"/>
        </w:rPr>
        <w:t>LayoutInflater</w:t>
      </w:r>
      <w:r>
        <w:rPr>
          <w:lang w:eastAsia="fr-CH"/>
        </w:rPr>
        <w:t xml:space="preserve"> qui sera lié à un second layout, ce dernier ayant pour but d’afficher les informations d’un iBeacon.</w:t>
      </w:r>
    </w:p>
    <w:p w14:paraId="3701DC5B" w14:textId="53A28325" w:rsidR="003C4A7B" w:rsidRDefault="003C4A7B" w:rsidP="00E25EBB">
      <w:pPr>
        <w:rPr>
          <w:lang w:eastAsia="fr-CH"/>
        </w:rPr>
      </w:pPr>
      <w:r>
        <w:rPr>
          <w:lang w:eastAsia="fr-CH"/>
        </w:rPr>
        <w:t xml:space="preserve">Nous avons ensuite créé une classe </w:t>
      </w:r>
      <w:r w:rsidRPr="003C4A7B">
        <w:rPr>
          <w:i/>
          <w:iCs/>
          <w:lang w:eastAsia="fr-CH"/>
        </w:rPr>
        <w:t>ViewHolder</w:t>
      </w:r>
      <w:r>
        <w:rPr>
          <w:lang w:eastAsia="fr-CH"/>
        </w:rPr>
        <w:t xml:space="preserve"> afin de bind les éléments de la </w:t>
      </w:r>
      <w:r w:rsidRPr="003C4A7B">
        <w:rPr>
          <w:i/>
          <w:iCs/>
          <w:lang w:eastAsia="fr-CH"/>
        </w:rPr>
        <w:t>RecyclerView</w:t>
      </w:r>
      <w:r>
        <w:rPr>
          <w:lang w:eastAsia="fr-CH"/>
        </w:rPr>
        <w:t xml:space="preserve"> et celle du layout.</w:t>
      </w:r>
    </w:p>
    <w:p w14:paraId="1C8DF3F7" w14:textId="2DA5E055" w:rsidR="003C4A7B" w:rsidRPr="003C4A7B" w:rsidRDefault="003C4A7B" w:rsidP="00E25EBB">
      <w:pPr>
        <w:rPr>
          <w:lang w:eastAsia="fr-CH"/>
        </w:rPr>
      </w:pPr>
      <w:r>
        <w:rPr>
          <w:lang w:eastAsia="fr-CH"/>
        </w:rPr>
        <w:t xml:space="preserve">Nous avons finalement réalisé une méthode </w:t>
      </w:r>
      <w:r w:rsidRPr="003C4A7B">
        <w:rPr>
          <w:i/>
          <w:iCs/>
          <w:lang w:eastAsia="fr-CH"/>
        </w:rPr>
        <w:t>bindValues</w:t>
      </w:r>
      <w:r>
        <w:rPr>
          <w:i/>
          <w:iCs/>
          <w:lang w:eastAsia="fr-CH"/>
        </w:rPr>
        <w:t xml:space="preserve"> </w:t>
      </w:r>
      <w:r>
        <w:rPr>
          <w:lang w:eastAsia="fr-CH"/>
        </w:rPr>
        <w:t>afin d’attribuer les valeurs d’un iBeacon à la vue.</w:t>
      </w:r>
    </w:p>
    <w:p w14:paraId="1F2727BE" w14:textId="0B796580" w:rsidR="00E25EBB" w:rsidRDefault="00BA6C57" w:rsidP="00E25EBB">
      <w:pPr>
        <w:rPr>
          <w:b/>
          <w:bCs/>
        </w:rPr>
      </w:pPr>
      <w:r>
        <w:rPr>
          <w:b/>
          <w:bCs/>
        </w:rPr>
        <w:lastRenderedPageBreak/>
        <w:t>Beacon</w:t>
      </w:r>
      <w:r w:rsidR="00E25EBB">
        <w:rPr>
          <w:b/>
          <w:bCs/>
        </w:rPr>
        <w:t>Activity</w:t>
      </w:r>
    </w:p>
    <w:p w14:paraId="26FFA7D6" w14:textId="4FC3A55D" w:rsidR="00171A7F" w:rsidRDefault="00E25EBB" w:rsidP="00090D14">
      <w:r>
        <w:t xml:space="preserve">L’activité mise en place est simple. </w:t>
      </w:r>
      <w:r w:rsidR="00090D14">
        <w:t>On utilise la libraire iBeacon donnée dans la donnée avec un des samples codes de la libraire un petit peu modifié</w:t>
      </w:r>
      <w:r w:rsidR="00885F81">
        <w:t>e</w:t>
      </w:r>
      <w:r w:rsidR="00090D14">
        <w:t>.</w:t>
      </w:r>
    </w:p>
    <w:p w14:paraId="63882168" w14:textId="765D37AE" w:rsidR="00171A7F" w:rsidRDefault="00171A7F" w:rsidP="00090D14">
      <w:r>
        <w:t>Nous avons commencé par créer un tableau de Beacon de la libraire fraichement ajoutée puis nous avons utilisé un sample code pour la suite.</w:t>
      </w:r>
    </w:p>
    <w:p w14:paraId="12E7C38E" w14:textId="38D67550" w:rsidR="00E25EBB" w:rsidRDefault="00090D14" w:rsidP="00090D14">
      <w:r>
        <w:t>Il s’agit du sample code « </w:t>
      </w:r>
      <w:r w:rsidRPr="00090D14">
        <w:t>Ranging Example Code</w:t>
      </w:r>
      <w:r>
        <w:t> » qui nous permet d’observer en continu les iBeacons en périphérie, on met ensuite à jour</w:t>
      </w:r>
      <w:r w:rsidR="005D51AB">
        <w:t xml:space="preserve"> la vue avec le beacon s’il était déjà présent dans cette dernière ou nous l’ajoutons si ce n’était pas le cas</w:t>
      </w:r>
      <w:r w:rsidR="008C7F3F">
        <w:t>.</w:t>
      </w:r>
    </w:p>
    <w:p w14:paraId="0F53459A" w14:textId="1A263DAC" w:rsidR="00171A7F" w:rsidRDefault="00171A7F" w:rsidP="00090D14">
      <w:r>
        <w:t>Nous avons bien sûr utilisé le format demand</w:t>
      </w:r>
      <w:r w:rsidR="00885F81">
        <w:t>é</w:t>
      </w:r>
      <w:r>
        <w:t xml:space="preserve"> et ce dernier est stocké dans une constante.</w:t>
      </w:r>
    </w:p>
    <w:p w14:paraId="380CB06F" w14:textId="60D3CC13" w:rsidR="00171A7F" w:rsidRPr="0009318B" w:rsidRDefault="00171A7F" w:rsidP="00090D14">
      <w:r>
        <w:t xml:space="preserve">Nous avons bien entendu lié la </w:t>
      </w:r>
      <w:r w:rsidRPr="00E67DB2">
        <w:rPr>
          <w:i/>
          <w:iCs/>
        </w:rPr>
        <w:t>Recycle</w:t>
      </w:r>
      <w:r w:rsidR="00E67DB2" w:rsidRPr="00E67DB2">
        <w:rPr>
          <w:i/>
          <w:iCs/>
        </w:rPr>
        <w:t>r</w:t>
      </w:r>
      <w:r w:rsidRPr="00E67DB2">
        <w:rPr>
          <w:i/>
          <w:iCs/>
        </w:rPr>
        <w:t>View</w:t>
      </w:r>
      <w:r>
        <w:t xml:space="preserve"> et le </w:t>
      </w:r>
      <w:r w:rsidRPr="00E67DB2">
        <w:rPr>
          <w:i/>
          <w:iCs/>
        </w:rPr>
        <w:t>BeaconAdapter</w:t>
      </w:r>
      <w:r>
        <w:t xml:space="preserve"> mais aussi setup le </w:t>
      </w:r>
      <w:r w:rsidR="001D1FB1">
        <w:rPr>
          <w:i/>
          <w:iCs/>
        </w:rPr>
        <w:t>B</w:t>
      </w:r>
      <w:r w:rsidRPr="001D1FB1">
        <w:rPr>
          <w:i/>
          <w:iCs/>
        </w:rPr>
        <w:t>eaconManager</w:t>
      </w:r>
      <w:r>
        <w:t xml:space="preserve"> de la librairie dans la fonction </w:t>
      </w:r>
      <w:r w:rsidRPr="00E67DB2">
        <w:rPr>
          <w:i/>
          <w:iCs/>
        </w:rPr>
        <w:t>onCreate</w:t>
      </w:r>
      <w:r>
        <w:t>. Nous avons également ajouté un pop-up informatif.</w:t>
      </w:r>
    </w:p>
    <w:p w14:paraId="50F85CC4" w14:textId="1835DBC7" w:rsidR="00AD476D" w:rsidRDefault="00AD476D" w:rsidP="00AD476D">
      <w:pPr>
        <w:pStyle w:val="Titre3"/>
      </w:pPr>
      <w:bookmarkStart w:id="15" w:name="_Toc90742293"/>
      <w:r>
        <w:t>Question</w:t>
      </w:r>
      <w:bookmarkEnd w:id="15"/>
    </w:p>
    <w:p w14:paraId="5A04ED17" w14:textId="3CF3CB47" w:rsidR="00B30A44" w:rsidRDefault="00472A65">
      <w:pPr>
        <w:rPr>
          <w:b/>
          <w:bCs/>
        </w:rPr>
      </w:pPr>
      <w:r w:rsidRPr="00472A65">
        <w:rPr>
          <w:b/>
          <w:bCs/>
        </w:rPr>
        <w:t xml:space="preserve">Les </w:t>
      </w:r>
      <w:r w:rsidRPr="00472A65">
        <w:rPr>
          <w:b/>
          <w:bCs/>
          <w:i/>
          <w:iCs/>
        </w:rPr>
        <w:t xml:space="preserve">iBeacons </w:t>
      </w:r>
      <w:r w:rsidRPr="00472A65">
        <w:rPr>
          <w:b/>
          <w:bCs/>
        </w:rPr>
        <w:t xml:space="preserve">sont très souvent présentés comme une alternative à </w:t>
      </w:r>
      <w:r w:rsidRPr="00472A65">
        <w:rPr>
          <w:b/>
          <w:bCs/>
          <w:i/>
          <w:iCs/>
        </w:rPr>
        <w:t>NFC</w:t>
      </w:r>
      <w:r w:rsidRPr="00472A65">
        <w:rPr>
          <w:b/>
          <w:bCs/>
        </w:rPr>
        <w:t>. Vous commenterez cette affirmation en vous basant sur 2-3 exemples de cas d’utilisations (use-cases) concrets (par exemple e-paiement, second facteur d’identification, accéder aux horaires à un arrêt de bus, etc.).</w:t>
      </w:r>
    </w:p>
    <w:p w14:paraId="0F155BDF" w14:textId="48189E64" w:rsidR="007F10BC" w:rsidRDefault="001C118A">
      <w:r>
        <w:t>Les iBeacons sont tout comme le NFC des transmetteurs d’informations à faible portée et c’est pour cela que ces derniers pourraient être perçu</w:t>
      </w:r>
      <w:r w:rsidR="00885F81">
        <w:t>s</w:t>
      </w:r>
      <w:r>
        <w:t xml:space="preserve"> comme une alternative à NFC.</w:t>
      </w:r>
      <w:r w:rsidR="00462C25">
        <w:t xml:space="preserve"> </w:t>
      </w:r>
    </w:p>
    <w:p w14:paraId="2149802D" w14:textId="1BC6F4C0" w:rsidR="007F10BC" w:rsidRDefault="00462C25">
      <w:r>
        <w:t>La portée des iBeacons reste cependant plus grande et offre donc plus / d’autres possibilités que le NFC.</w:t>
      </w:r>
    </w:p>
    <w:p w14:paraId="6FCA28C6" w14:textId="3E3EE2B1" w:rsidR="00472A65" w:rsidRDefault="007F10BC">
      <w:r>
        <w:t>Le coût de fabrication d’un iBeacon n’est également pas le même qu’une puce NFC. En effet, le iBeacon coûte nettement plus ch</w:t>
      </w:r>
      <w:r w:rsidR="00885F81">
        <w:t>er</w:t>
      </w:r>
      <w:r>
        <w:t>.</w:t>
      </w:r>
    </w:p>
    <w:p w14:paraId="43C6A853" w14:textId="6B6A8E98" w:rsidR="007F10BC" w:rsidRDefault="007F10BC">
      <w:r>
        <w:t>Les iBeacons impliquent également l’utilisation et le développement d’une application là où les puces NFC fonctionnent avec tous les téléphones de nature.</w:t>
      </w:r>
      <w:r w:rsidR="002F3726">
        <w:t xml:space="preserve"> Ce qui rajoute un certain coût aux iBeacons.</w:t>
      </w:r>
    </w:p>
    <w:p w14:paraId="71ED55DA" w14:textId="300D94D9" w:rsidR="002F3726" w:rsidRDefault="002F3726">
      <w:r>
        <w:t>Il est également plus facile, pour une personne mal intentionnée de récupérer des données ou hacker un iBeacon qu’un système NFC qui possède un système de session et un chiffrement des données.</w:t>
      </w:r>
    </w:p>
    <w:p w14:paraId="141420F3" w14:textId="54A560E0" w:rsidR="003B2922" w:rsidRDefault="003B2922">
      <w:r>
        <w:t>Les iBeacons et le système NFC sont plutôt complémentaire</w:t>
      </w:r>
      <w:r w:rsidR="00B16F37">
        <w:t>s</w:t>
      </w:r>
      <w:r>
        <w:t xml:space="preserve"> et non des rivaux ou une alternative. Le NFC sera meilleur pour certains cas et le iBeacon pour d’autres. Nous allons voir ceci grâce aux quelques exemples de cas ci-dessous.</w:t>
      </w:r>
    </w:p>
    <w:p w14:paraId="02BCABD6" w14:textId="7939059F" w:rsidR="003B2922" w:rsidRPr="007065E8" w:rsidRDefault="003B2922">
      <w:pPr>
        <w:rPr>
          <w:u w:val="single"/>
        </w:rPr>
      </w:pPr>
      <w:r w:rsidRPr="007065E8">
        <w:rPr>
          <w:u w:val="single"/>
        </w:rPr>
        <w:t>Cas 1 : un système de paiement sans fil.</w:t>
      </w:r>
    </w:p>
    <w:p w14:paraId="1B99A20B" w14:textId="5559B6D6" w:rsidR="003B2922" w:rsidRDefault="007065E8">
      <w:r>
        <w:t>Pour un système de paiement « sans fil », il est préférable d’utiliser un système NFC qui est premièrement beaucoup plus sécurisé (comme expliqué plus haut) que les iBeacons</w:t>
      </w:r>
      <w:r w:rsidR="00885F81">
        <w:t>,</w:t>
      </w:r>
      <w:r>
        <w:t xml:space="preserve"> mais surtout</w:t>
      </w:r>
      <w:r w:rsidR="00885F81">
        <w:t>,</w:t>
      </w:r>
      <w:r>
        <w:t xml:space="preserve"> car NFC permet une authentification alors que le iBeacon pas. Une authentification pour un paiement est primordiale.</w:t>
      </w:r>
      <w:r w:rsidR="00423D47">
        <w:t xml:space="preserve"> NFC est donc bien meilleur est pas remplaçable par un iBeacon dans ce </w:t>
      </w:r>
      <w:r w:rsidR="00747086">
        <w:t>cas-là</w:t>
      </w:r>
      <w:r w:rsidR="00423D47">
        <w:t>.</w:t>
      </w:r>
    </w:p>
    <w:p w14:paraId="63DAE5E7" w14:textId="0FC50941" w:rsidR="00747086" w:rsidRPr="003344D4" w:rsidRDefault="003B2922" w:rsidP="00FB1008">
      <w:pPr>
        <w:rPr>
          <w:u w:val="single"/>
        </w:rPr>
      </w:pPr>
      <w:r w:rsidRPr="003344D4">
        <w:rPr>
          <w:u w:val="single"/>
        </w:rPr>
        <w:t xml:space="preserve">Cas 2 : </w:t>
      </w:r>
      <w:r w:rsidR="003344D4" w:rsidRPr="003344D4">
        <w:rPr>
          <w:u w:val="single"/>
        </w:rPr>
        <w:t>musée guidé automatiquement</w:t>
      </w:r>
    </w:p>
    <w:p w14:paraId="16D0C159" w14:textId="3B6F0207" w:rsidR="00FB1008" w:rsidRDefault="00126F1C" w:rsidP="00FB1008">
      <w:r>
        <w:t xml:space="preserve">On parlerait ici d’une visite auto guidée sur son smartphone à la place de suivre un guide classique. Les iBeacons seraient </w:t>
      </w:r>
      <w:r w:rsidR="00702037">
        <w:t>parfaits</w:t>
      </w:r>
      <w:r>
        <w:t xml:space="preserve"> pour ça</w:t>
      </w:r>
      <w:r w:rsidR="00885F81">
        <w:t>,</w:t>
      </w:r>
      <w:r>
        <w:t xml:space="preserve"> car il vous détectera à l’entrée de chaque nouvelle salle sans </w:t>
      </w:r>
      <w:r>
        <w:lastRenderedPageBreak/>
        <w:t xml:space="preserve">que vous </w:t>
      </w:r>
      <w:r w:rsidR="00884CC5">
        <w:t>ayez</w:t>
      </w:r>
      <w:r>
        <w:t xml:space="preserve"> à vous soucie</w:t>
      </w:r>
      <w:r w:rsidR="00885F81">
        <w:t>r</w:t>
      </w:r>
      <w:r>
        <w:t xml:space="preserve"> de les trouver. Ils pourraient ainsi vous donner un lien directement sur le guide audio de la salle. On pourrait essayer de faire la même chose avec un système NFC</w:t>
      </w:r>
      <w:r w:rsidR="00885F81">
        <w:t>,</w:t>
      </w:r>
      <w:r>
        <w:t xml:space="preserve"> mais l’utilisateur perdrait du temps à trouver la puce à chaque entrée de nouvelle salle, ce qui serait pénible. L’avantage de la range des iBeacons ressort sur ce point et est plus adapté.</w:t>
      </w:r>
    </w:p>
    <w:p w14:paraId="706A3C72" w14:textId="77777777" w:rsidR="00180DDA" w:rsidRPr="003A456B" w:rsidRDefault="00B763AB">
      <w:pPr>
        <w:rPr>
          <w:u w:val="single"/>
        </w:rPr>
      </w:pPr>
      <w:r w:rsidRPr="003A456B">
        <w:rPr>
          <w:u w:val="single"/>
        </w:rPr>
        <w:t xml:space="preserve">Cas 3 : </w:t>
      </w:r>
      <w:r w:rsidR="00180DDA" w:rsidRPr="003A456B">
        <w:rPr>
          <w:u w:val="single"/>
        </w:rPr>
        <w:t>un système de guichet pour bus, train ou aéroport</w:t>
      </w:r>
    </w:p>
    <w:p w14:paraId="66A6D164" w14:textId="2F3354DD" w:rsidR="00B763AB" w:rsidRDefault="00702037">
      <w:r>
        <w:t>On fait référence ici à un guichet classique de bus ou train où l’on se doit de présenter un billet. Une aide intéressante qui pourrait être mis</w:t>
      </w:r>
      <w:r w:rsidR="00885F81">
        <w:t>e</w:t>
      </w:r>
      <w:r>
        <w:t xml:space="preserve"> en place, c’est la détection d’un téléphone et proposer un lien direct sur le billet de transport nécessaire. Dans ce cas</w:t>
      </w:r>
      <w:r w:rsidR="00885F81">
        <w:t>-là,</w:t>
      </w:r>
      <w:r>
        <w:t xml:space="preserve"> on pourrait très bien imaginer un iBeacon donnant un lien sur l’application de billets au téléphone ou un système NFC qui pourrait être utilis</w:t>
      </w:r>
      <w:r w:rsidR="00885F81">
        <w:t>é</w:t>
      </w:r>
      <w:r>
        <w:t xml:space="preserve"> pour également rediriger le téléphone sur un lien vers l’application de billets ou le billet. On a ici une sorte d’équivalence et une préférence s’impose.</w:t>
      </w:r>
    </w:p>
    <w:p w14:paraId="3C008159" w14:textId="0796A3ED" w:rsidR="00895899" w:rsidRPr="00472A65" w:rsidRDefault="00895899">
      <w:r>
        <w:t xml:space="preserve">Pour finir sur le sujet, </w:t>
      </w:r>
      <w:r w:rsidR="00885F81">
        <w:t>n</w:t>
      </w:r>
      <w:r>
        <w:t xml:space="preserve">ous pensons vraiment que ces deux technologies sont plus complémentaires </w:t>
      </w:r>
      <w:r w:rsidR="00723481">
        <w:t xml:space="preserve">/ différentes </w:t>
      </w:r>
      <w:r>
        <w:t>qu’en concurrence. Il se peut cependant que certaines situations p</w:t>
      </w:r>
      <w:r w:rsidR="00885F81">
        <w:t>uiss</w:t>
      </w:r>
      <w:r>
        <w:t>ent envisager d’utiliser soit l’un soit l’un autre</w:t>
      </w:r>
      <w:r w:rsidR="00D848DE">
        <w:t xml:space="preserve"> sans que l’un soit mieux adapté</w:t>
      </w:r>
      <w:r>
        <w:t>.</w:t>
      </w:r>
    </w:p>
    <w:sectPr w:rsidR="00895899" w:rsidRPr="00472A65" w:rsidSect="00B8492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B6D04" w14:textId="77777777" w:rsidR="00544763" w:rsidRDefault="00544763" w:rsidP="00FE1E6D">
      <w:pPr>
        <w:spacing w:after="0" w:line="240" w:lineRule="auto"/>
      </w:pPr>
      <w:r>
        <w:separator/>
      </w:r>
    </w:p>
  </w:endnote>
  <w:endnote w:type="continuationSeparator" w:id="0">
    <w:p w14:paraId="1992AB1F" w14:textId="77777777" w:rsidR="00544763" w:rsidRDefault="00544763"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E437F" w14:textId="6BE6B526" w:rsidR="00640A57" w:rsidRPr="00586B63" w:rsidRDefault="00544763" w:rsidP="00E47F06">
    <w:pPr>
      <w:pStyle w:val="Pieddepage"/>
      <w:jc w:val="right"/>
      <w:rPr>
        <w:lang w:val="en-GB"/>
      </w:rPr>
    </w:pPr>
    <w:r>
      <w:fldChar w:fldCharType="begin"/>
    </w:r>
    <w:r>
      <w:instrText xml:space="preserve"> DATE   \* MER</w:instrText>
    </w:r>
    <w:r>
      <w:instrText xml:space="preserve">GEFORMAT </w:instrText>
    </w:r>
    <w:r>
      <w:fldChar w:fldCharType="separate"/>
    </w:r>
    <w:r w:rsidR="00885F81">
      <w:rPr>
        <w:noProof/>
      </w:rPr>
      <w:t>18.12.2021</w:t>
    </w:r>
    <w:r>
      <w:rPr>
        <w:noProof/>
      </w:rPr>
      <w:fldChar w:fldCharType="end"/>
    </w:r>
    <w:r w:rsidR="00640A57">
      <w:ptab w:relativeTo="margin" w:alignment="center" w:leader="none"/>
    </w:r>
    <w:r w:rsidR="00640A57">
      <w:fldChar w:fldCharType="begin"/>
    </w:r>
    <w:r w:rsidR="00640A57" w:rsidRPr="00586B63">
      <w:rPr>
        <w:lang w:val="en-GB"/>
      </w:rPr>
      <w:instrText xml:space="preserve"> PAGE  \* ArabicDash  \* MERGEFORMAT </w:instrText>
    </w:r>
    <w:r w:rsidR="00640A57">
      <w:fldChar w:fldCharType="separate"/>
    </w:r>
    <w:r w:rsidR="00640A57" w:rsidRPr="00586B63">
      <w:rPr>
        <w:noProof/>
        <w:lang w:val="en-GB"/>
      </w:rPr>
      <w:t>- 1 -</w:t>
    </w:r>
    <w:r w:rsidR="00640A57">
      <w:fldChar w:fldCharType="end"/>
    </w:r>
    <w:r w:rsidR="00640A57">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960BBB">
          <w:rPr>
            <w:sz w:val="20"/>
            <w:szCs w:val="20"/>
            <w:lang w:val="en-GB"/>
          </w:rPr>
          <w:t>Berney Alec &amp; Forestier Quentin &amp; Herzig Melvyn</w:t>
        </w:r>
      </w:sdtContent>
    </w:sdt>
    <w:r w:rsidR="00E47F06">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B6512" w14:textId="77777777" w:rsidR="00544763" w:rsidRDefault="00544763" w:rsidP="00FE1E6D">
      <w:pPr>
        <w:spacing w:after="0" w:line="240" w:lineRule="auto"/>
      </w:pPr>
      <w:r>
        <w:separator/>
      </w:r>
    </w:p>
  </w:footnote>
  <w:footnote w:type="continuationSeparator" w:id="0">
    <w:p w14:paraId="7F613EAA" w14:textId="77777777" w:rsidR="00544763" w:rsidRDefault="00544763"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2B44E44A" w:rsidR="00640A57" w:rsidRDefault="00DF30E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r w:rsidR="001C4817">
          <w:t>Codes-barres, iBeacons et NFC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248B"/>
    <w:multiLevelType w:val="hybridMultilevel"/>
    <w:tmpl w:val="48C4D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1068FB"/>
    <w:multiLevelType w:val="hybridMultilevel"/>
    <w:tmpl w:val="B11040A8"/>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198D5C8B"/>
    <w:multiLevelType w:val="hybridMultilevel"/>
    <w:tmpl w:val="FA3214B6"/>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1A2C3F38"/>
    <w:multiLevelType w:val="hybridMultilevel"/>
    <w:tmpl w:val="FF949B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09F2A6F"/>
    <w:multiLevelType w:val="hybridMultilevel"/>
    <w:tmpl w:val="244E3DF4"/>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554EB6"/>
    <w:multiLevelType w:val="hybridMultilevel"/>
    <w:tmpl w:val="CEEE3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E5559D"/>
    <w:multiLevelType w:val="hybridMultilevel"/>
    <w:tmpl w:val="70D88B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D05D15"/>
    <w:multiLevelType w:val="hybridMultilevel"/>
    <w:tmpl w:val="65C0D7D6"/>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8"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0D29FE"/>
    <w:multiLevelType w:val="hybridMultilevel"/>
    <w:tmpl w:val="5BD67F44"/>
    <w:lvl w:ilvl="0" w:tplc="100C0001">
      <w:start w:val="1"/>
      <w:numFmt w:val="bullet"/>
      <w:lvlText w:val=""/>
      <w:lvlJc w:val="left"/>
      <w:pPr>
        <w:ind w:left="765" w:hanging="360"/>
      </w:pPr>
      <w:rPr>
        <w:rFonts w:ascii="Symbol" w:hAnsi="Symbol" w:hint="default"/>
      </w:rPr>
    </w:lvl>
    <w:lvl w:ilvl="1" w:tplc="100C0003">
      <w:start w:val="1"/>
      <w:numFmt w:val="bullet"/>
      <w:lvlText w:val="o"/>
      <w:lvlJc w:val="left"/>
      <w:pPr>
        <w:ind w:left="1485" w:hanging="360"/>
      </w:pPr>
      <w:rPr>
        <w:rFonts w:ascii="Courier New" w:hAnsi="Courier New" w:cs="Courier New" w:hint="default"/>
      </w:rPr>
    </w:lvl>
    <w:lvl w:ilvl="2" w:tplc="100C0005">
      <w:start w:val="1"/>
      <w:numFmt w:val="bullet"/>
      <w:lvlText w:val=""/>
      <w:lvlJc w:val="left"/>
      <w:pPr>
        <w:ind w:left="2205" w:hanging="360"/>
      </w:pPr>
      <w:rPr>
        <w:rFonts w:ascii="Wingdings" w:hAnsi="Wingdings" w:hint="default"/>
      </w:rPr>
    </w:lvl>
    <w:lvl w:ilvl="3" w:tplc="100C0001">
      <w:start w:val="1"/>
      <w:numFmt w:val="bullet"/>
      <w:lvlText w:val=""/>
      <w:lvlJc w:val="left"/>
      <w:pPr>
        <w:ind w:left="2925" w:hanging="360"/>
      </w:pPr>
      <w:rPr>
        <w:rFonts w:ascii="Symbol" w:hAnsi="Symbol" w:hint="default"/>
      </w:rPr>
    </w:lvl>
    <w:lvl w:ilvl="4" w:tplc="100C0003">
      <w:start w:val="1"/>
      <w:numFmt w:val="bullet"/>
      <w:lvlText w:val="o"/>
      <w:lvlJc w:val="left"/>
      <w:pPr>
        <w:ind w:left="3645" w:hanging="360"/>
      </w:pPr>
      <w:rPr>
        <w:rFonts w:ascii="Courier New" w:hAnsi="Courier New" w:cs="Courier New" w:hint="default"/>
      </w:rPr>
    </w:lvl>
    <w:lvl w:ilvl="5" w:tplc="100C0005">
      <w:start w:val="1"/>
      <w:numFmt w:val="bullet"/>
      <w:lvlText w:val=""/>
      <w:lvlJc w:val="left"/>
      <w:pPr>
        <w:ind w:left="4365" w:hanging="360"/>
      </w:pPr>
      <w:rPr>
        <w:rFonts w:ascii="Wingdings" w:hAnsi="Wingdings" w:hint="default"/>
      </w:rPr>
    </w:lvl>
    <w:lvl w:ilvl="6" w:tplc="100C0001">
      <w:start w:val="1"/>
      <w:numFmt w:val="bullet"/>
      <w:lvlText w:val=""/>
      <w:lvlJc w:val="left"/>
      <w:pPr>
        <w:ind w:left="5085" w:hanging="360"/>
      </w:pPr>
      <w:rPr>
        <w:rFonts w:ascii="Symbol" w:hAnsi="Symbol" w:hint="default"/>
      </w:rPr>
    </w:lvl>
    <w:lvl w:ilvl="7" w:tplc="100C0003">
      <w:start w:val="1"/>
      <w:numFmt w:val="bullet"/>
      <w:lvlText w:val="o"/>
      <w:lvlJc w:val="left"/>
      <w:pPr>
        <w:ind w:left="5805" w:hanging="360"/>
      </w:pPr>
      <w:rPr>
        <w:rFonts w:ascii="Courier New" w:hAnsi="Courier New" w:cs="Courier New" w:hint="default"/>
      </w:rPr>
    </w:lvl>
    <w:lvl w:ilvl="8" w:tplc="100C0005">
      <w:start w:val="1"/>
      <w:numFmt w:val="bullet"/>
      <w:lvlText w:val=""/>
      <w:lvlJc w:val="left"/>
      <w:pPr>
        <w:ind w:left="6525" w:hanging="360"/>
      </w:pPr>
      <w:rPr>
        <w:rFonts w:ascii="Wingdings" w:hAnsi="Wingdings" w:hint="default"/>
      </w:rPr>
    </w:lvl>
  </w:abstractNum>
  <w:abstractNum w:abstractNumId="10" w15:restartNumberingAfterBreak="0">
    <w:nsid w:val="41842571"/>
    <w:multiLevelType w:val="hybridMultilevel"/>
    <w:tmpl w:val="4E349F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2" w15:restartNumberingAfterBreak="0">
    <w:nsid w:val="46ED30BB"/>
    <w:multiLevelType w:val="hybridMultilevel"/>
    <w:tmpl w:val="448C31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D0579"/>
    <w:multiLevelType w:val="hybridMultilevel"/>
    <w:tmpl w:val="94C4C660"/>
    <w:lvl w:ilvl="0" w:tplc="AD181A3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7F951FA"/>
    <w:multiLevelType w:val="hybridMultilevel"/>
    <w:tmpl w:val="7ACC6EA4"/>
    <w:lvl w:ilvl="0" w:tplc="FFFFFFFF">
      <w:numFmt w:val="bullet"/>
      <w:lvlText w:val="-"/>
      <w:lvlJc w:val="left"/>
      <w:pPr>
        <w:ind w:left="720" w:hanging="360"/>
      </w:pPr>
      <w:rPr>
        <w:rFonts w:ascii="Calibri" w:eastAsiaTheme="minorHAnsi" w:hAnsi="Calibri" w:cs="Calibri"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162624"/>
    <w:multiLevelType w:val="hybridMultilevel"/>
    <w:tmpl w:val="D170533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CDB3491"/>
    <w:multiLevelType w:val="hybridMultilevel"/>
    <w:tmpl w:val="B6D6C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16F5109"/>
    <w:multiLevelType w:val="hybridMultilevel"/>
    <w:tmpl w:val="14A691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30FB36F"/>
    <w:multiLevelType w:val="hybridMultilevel"/>
    <w:tmpl w:val="11EC3BF0"/>
    <w:lvl w:ilvl="0" w:tplc="FFFFFFFF">
      <w:start w:val="1"/>
      <w:numFmt w:val="lowerLetter"/>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540F7E8E"/>
    <w:multiLevelType w:val="hybridMultilevel"/>
    <w:tmpl w:val="D556ED5E"/>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0"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A87357E"/>
    <w:multiLevelType w:val="hybridMultilevel"/>
    <w:tmpl w:val="000C280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2" w15:restartNumberingAfterBreak="0">
    <w:nsid w:val="5CCD3483"/>
    <w:multiLevelType w:val="hybridMultilevel"/>
    <w:tmpl w:val="B68C8517"/>
    <w:lvl w:ilvl="0" w:tplc="FFFFFFFF">
      <w:start w:val="1"/>
      <w:numFmt w:val="lowerLetter"/>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3" w15:restartNumberingAfterBreak="0">
    <w:nsid w:val="5D892425"/>
    <w:multiLevelType w:val="hybridMultilevel"/>
    <w:tmpl w:val="BEECDEDC"/>
    <w:lvl w:ilvl="0" w:tplc="7720A4D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F3E20C6"/>
    <w:multiLevelType w:val="hybridMultilevel"/>
    <w:tmpl w:val="0BF05384"/>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5" w15:restartNumberingAfterBreak="0">
    <w:nsid w:val="5FBB44CF"/>
    <w:multiLevelType w:val="hybridMultilevel"/>
    <w:tmpl w:val="F95AB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CD7DED"/>
    <w:multiLevelType w:val="hybridMultilevel"/>
    <w:tmpl w:val="84D41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06A5CF9"/>
    <w:multiLevelType w:val="hybridMultilevel"/>
    <w:tmpl w:val="74A20918"/>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0AF37FD"/>
    <w:multiLevelType w:val="hybridMultilevel"/>
    <w:tmpl w:val="5AC0D0F2"/>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B0D649F"/>
    <w:multiLevelType w:val="hybridMultilevel"/>
    <w:tmpl w:val="FCACE344"/>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CF22539"/>
    <w:multiLevelType w:val="hybridMultilevel"/>
    <w:tmpl w:val="819CD1EA"/>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C34303"/>
    <w:multiLevelType w:val="hybridMultilevel"/>
    <w:tmpl w:val="35184F2A"/>
    <w:lvl w:ilvl="0" w:tplc="011E1F4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8"/>
  </w:num>
  <w:num w:numId="5">
    <w:abstractNumId w:val="10"/>
  </w:num>
  <w:num w:numId="6">
    <w:abstractNumId w:val="23"/>
  </w:num>
  <w:num w:numId="7">
    <w:abstractNumId w:val="5"/>
  </w:num>
  <w:num w:numId="8">
    <w:abstractNumId w:val="13"/>
  </w:num>
  <w:num w:numId="9">
    <w:abstractNumId w:val="27"/>
  </w:num>
  <w:num w:numId="10">
    <w:abstractNumId w:val="25"/>
  </w:num>
  <w:num w:numId="11">
    <w:abstractNumId w:val="32"/>
  </w:num>
  <w:num w:numId="12">
    <w:abstractNumId w:val="15"/>
  </w:num>
  <w:num w:numId="13">
    <w:abstractNumId w:val="14"/>
  </w:num>
  <w:num w:numId="14">
    <w:abstractNumId w:val="17"/>
  </w:num>
  <w:num w:numId="15">
    <w:abstractNumId w:val="6"/>
  </w:num>
  <w:num w:numId="16">
    <w:abstractNumId w:val="9"/>
  </w:num>
  <w:num w:numId="17">
    <w:abstractNumId w:val="2"/>
  </w:num>
  <w:num w:numId="18">
    <w:abstractNumId w:val="24"/>
  </w:num>
  <w:num w:numId="19">
    <w:abstractNumId w:val="19"/>
  </w:num>
  <w:num w:numId="20">
    <w:abstractNumId w:val="7"/>
  </w:num>
  <w:num w:numId="21">
    <w:abstractNumId w:val="1"/>
  </w:num>
  <w:num w:numId="22">
    <w:abstractNumId w:val="22"/>
    <w:lvlOverride w:ilvl="0">
      <w:startOverride w:val="1"/>
    </w:lvlOverride>
    <w:lvlOverride w:ilvl="1"/>
    <w:lvlOverride w:ilvl="2"/>
    <w:lvlOverride w:ilvl="3"/>
    <w:lvlOverride w:ilvl="4"/>
    <w:lvlOverride w:ilvl="5"/>
    <w:lvlOverride w:ilvl="6"/>
    <w:lvlOverride w:ilvl="7"/>
    <w:lvlOverride w:ilvl="8"/>
  </w:num>
  <w:num w:numId="23">
    <w:abstractNumId w:val="21"/>
  </w:num>
  <w:num w:numId="24">
    <w:abstractNumId w:val="18"/>
    <w:lvlOverride w:ilvl="0">
      <w:startOverride w:val="1"/>
    </w:lvlOverride>
    <w:lvlOverride w:ilvl="1"/>
    <w:lvlOverride w:ilvl="2"/>
    <w:lvlOverride w:ilvl="3"/>
    <w:lvlOverride w:ilvl="4"/>
    <w:lvlOverride w:ilvl="5"/>
    <w:lvlOverride w:ilvl="6"/>
    <w:lvlOverride w:ilvl="7"/>
    <w:lvlOverride w:ilvl="8"/>
  </w:num>
  <w:num w:numId="25">
    <w:abstractNumId w:val="3"/>
  </w:num>
  <w:num w:numId="26">
    <w:abstractNumId w:val="12"/>
  </w:num>
  <w:num w:numId="27">
    <w:abstractNumId w:val="28"/>
  </w:num>
  <w:num w:numId="28">
    <w:abstractNumId w:val="16"/>
  </w:num>
  <w:num w:numId="29">
    <w:abstractNumId w:val="29"/>
  </w:num>
  <w:num w:numId="30">
    <w:abstractNumId w:val="30"/>
  </w:num>
  <w:num w:numId="31">
    <w:abstractNumId w:val="4"/>
  </w:num>
  <w:num w:numId="32">
    <w:abstractNumId w:val="3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0BF5"/>
    <w:rsid w:val="0001166C"/>
    <w:rsid w:val="000122C6"/>
    <w:rsid w:val="00026A37"/>
    <w:rsid w:val="00027913"/>
    <w:rsid w:val="0003418F"/>
    <w:rsid w:val="00041FB6"/>
    <w:rsid w:val="00045BC1"/>
    <w:rsid w:val="00053551"/>
    <w:rsid w:val="000539B8"/>
    <w:rsid w:val="00054ADB"/>
    <w:rsid w:val="000643D9"/>
    <w:rsid w:val="00082766"/>
    <w:rsid w:val="00087208"/>
    <w:rsid w:val="00087787"/>
    <w:rsid w:val="00090D14"/>
    <w:rsid w:val="0009318B"/>
    <w:rsid w:val="00096A83"/>
    <w:rsid w:val="000A3CB9"/>
    <w:rsid w:val="000B2FB6"/>
    <w:rsid w:val="000B3FC4"/>
    <w:rsid w:val="000B6068"/>
    <w:rsid w:val="000C0594"/>
    <w:rsid w:val="000D270E"/>
    <w:rsid w:val="000D3761"/>
    <w:rsid w:val="000D5121"/>
    <w:rsid w:val="000D68AA"/>
    <w:rsid w:val="000E34BA"/>
    <w:rsid w:val="000E45F3"/>
    <w:rsid w:val="000E4D67"/>
    <w:rsid w:val="000F3662"/>
    <w:rsid w:val="00100D29"/>
    <w:rsid w:val="00103706"/>
    <w:rsid w:val="0010466E"/>
    <w:rsid w:val="00104F1D"/>
    <w:rsid w:val="00105E0C"/>
    <w:rsid w:val="00114415"/>
    <w:rsid w:val="0012048F"/>
    <w:rsid w:val="00126F1C"/>
    <w:rsid w:val="00130704"/>
    <w:rsid w:val="001342AF"/>
    <w:rsid w:val="00140744"/>
    <w:rsid w:val="00140FE2"/>
    <w:rsid w:val="00165D6E"/>
    <w:rsid w:val="00171A7F"/>
    <w:rsid w:val="00174AAE"/>
    <w:rsid w:val="00175D3D"/>
    <w:rsid w:val="00176B23"/>
    <w:rsid w:val="00180DDA"/>
    <w:rsid w:val="00183589"/>
    <w:rsid w:val="00185803"/>
    <w:rsid w:val="00193692"/>
    <w:rsid w:val="001B3776"/>
    <w:rsid w:val="001C118A"/>
    <w:rsid w:val="001C4817"/>
    <w:rsid w:val="001D1FB1"/>
    <w:rsid w:val="001D53B8"/>
    <w:rsid w:val="001D640B"/>
    <w:rsid w:val="001D7292"/>
    <w:rsid w:val="001E1B14"/>
    <w:rsid w:val="001E6756"/>
    <w:rsid w:val="001F2567"/>
    <w:rsid w:val="001F5759"/>
    <w:rsid w:val="001F7157"/>
    <w:rsid w:val="00200D7F"/>
    <w:rsid w:val="002128FD"/>
    <w:rsid w:val="00214D1C"/>
    <w:rsid w:val="00221A4E"/>
    <w:rsid w:val="00226D62"/>
    <w:rsid w:val="00240D0E"/>
    <w:rsid w:val="002512E7"/>
    <w:rsid w:val="00253D20"/>
    <w:rsid w:val="0025447D"/>
    <w:rsid w:val="0025778C"/>
    <w:rsid w:val="002620FD"/>
    <w:rsid w:val="002647E0"/>
    <w:rsid w:val="002650E9"/>
    <w:rsid w:val="002717BB"/>
    <w:rsid w:val="00271BE9"/>
    <w:rsid w:val="00273FDE"/>
    <w:rsid w:val="00283EA7"/>
    <w:rsid w:val="00291373"/>
    <w:rsid w:val="002941DF"/>
    <w:rsid w:val="00295381"/>
    <w:rsid w:val="00296289"/>
    <w:rsid w:val="00296699"/>
    <w:rsid w:val="00296B3A"/>
    <w:rsid w:val="00297D8B"/>
    <w:rsid w:val="002A73CC"/>
    <w:rsid w:val="002B0CDB"/>
    <w:rsid w:val="002B45D6"/>
    <w:rsid w:val="002B483A"/>
    <w:rsid w:val="002B641A"/>
    <w:rsid w:val="002C0FF4"/>
    <w:rsid w:val="002C1437"/>
    <w:rsid w:val="002C1F76"/>
    <w:rsid w:val="002C2B15"/>
    <w:rsid w:val="002C402E"/>
    <w:rsid w:val="002C4948"/>
    <w:rsid w:val="002C4C76"/>
    <w:rsid w:val="002C673F"/>
    <w:rsid w:val="002D0EA4"/>
    <w:rsid w:val="002D4011"/>
    <w:rsid w:val="002D5A34"/>
    <w:rsid w:val="002E0648"/>
    <w:rsid w:val="002E08D3"/>
    <w:rsid w:val="002E2E53"/>
    <w:rsid w:val="002E3FE1"/>
    <w:rsid w:val="002F028D"/>
    <w:rsid w:val="002F157B"/>
    <w:rsid w:val="002F3726"/>
    <w:rsid w:val="00310D30"/>
    <w:rsid w:val="0031444D"/>
    <w:rsid w:val="00315CD6"/>
    <w:rsid w:val="003161E6"/>
    <w:rsid w:val="00325F09"/>
    <w:rsid w:val="00331041"/>
    <w:rsid w:val="00334243"/>
    <w:rsid w:val="003344D4"/>
    <w:rsid w:val="00342128"/>
    <w:rsid w:val="00344489"/>
    <w:rsid w:val="00356CD1"/>
    <w:rsid w:val="00361FE5"/>
    <w:rsid w:val="0036305F"/>
    <w:rsid w:val="0037437A"/>
    <w:rsid w:val="00391426"/>
    <w:rsid w:val="0039493B"/>
    <w:rsid w:val="00396445"/>
    <w:rsid w:val="003A0927"/>
    <w:rsid w:val="003A456B"/>
    <w:rsid w:val="003A53DC"/>
    <w:rsid w:val="003A6385"/>
    <w:rsid w:val="003B2922"/>
    <w:rsid w:val="003B38FE"/>
    <w:rsid w:val="003B796B"/>
    <w:rsid w:val="003C1BF8"/>
    <w:rsid w:val="003C4A7B"/>
    <w:rsid w:val="003C7B3E"/>
    <w:rsid w:val="003D5B61"/>
    <w:rsid w:val="003E2F96"/>
    <w:rsid w:val="003F0F0D"/>
    <w:rsid w:val="003F4D2F"/>
    <w:rsid w:val="003F5121"/>
    <w:rsid w:val="003F5C24"/>
    <w:rsid w:val="003F5F42"/>
    <w:rsid w:val="003F6B6A"/>
    <w:rsid w:val="00406AB0"/>
    <w:rsid w:val="00416051"/>
    <w:rsid w:val="004168DE"/>
    <w:rsid w:val="00423D47"/>
    <w:rsid w:val="004249B2"/>
    <w:rsid w:val="00425FB8"/>
    <w:rsid w:val="004270CA"/>
    <w:rsid w:val="004372E6"/>
    <w:rsid w:val="00444C67"/>
    <w:rsid w:val="00445B95"/>
    <w:rsid w:val="0044762D"/>
    <w:rsid w:val="00451F6A"/>
    <w:rsid w:val="00455811"/>
    <w:rsid w:val="00462C25"/>
    <w:rsid w:val="00462CE2"/>
    <w:rsid w:val="00463CBC"/>
    <w:rsid w:val="00466DF7"/>
    <w:rsid w:val="0046770A"/>
    <w:rsid w:val="0047140E"/>
    <w:rsid w:val="0047147B"/>
    <w:rsid w:val="00472A65"/>
    <w:rsid w:val="00483603"/>
    <w:rsid w:val="004842A9"/>
    <w:rsid w:val="00485730"/>
    <w:rsid w:val="00491170"/>
    <w:rsid w:val="00494C06"/>
    <w:rsid w:val="00496A76"/>
    <w:rsid w:val="004A6E21"/>
    <w:rsid w:val="004A71AB"/>
    <w:rsid w:val="004D244C"/>
    <w:rsid w:val="004D2775"/>
    <w:rsid w:val="004D4AD8"/>
    <w:rsid w:val="004E60D1"/>
    <w:rsid w:val="004F0B36"/>
    <w:rsid w:val="004F132A"/>
    <w:rsid w:val="004F2AF8"/>
    <w:rsid w:val="004F4C5F"/>
    <w:rsid w:val="005018BF"/>
    <w:rsid w:val="0050196F"/>
    <w:rsid w:val="00505E9E"/>
    <w:rsid w:val="00506271"/>
    <w:rsid w:val="00507ABB"/>
    <w:rsid w:val="00521867"/>
    <w:rsid w:val="005414D1"/>
    <w:rsid w:val="00544763"/>
    <w:rsid w:val="00544B18"/>
    <w:rsid w:val="00544F2A"/>
    <w:rsid w:val="005476C4"/>
    <w:rsid w:val="00554986"/>
    <w:rsid w:val="00556ABE"/>
    <w:rsid w:val="0056177B"/>
    <w:rsid w:val="00563158"/>
    <w:rsid w:val="00565CDC"/>
    <w:rsid w:val="00572C17"/>
    <w:rsid w:val="005754A4"/>
    <w:rsid w:val="00575D1E"/>
    <w:rsid w:val="00577276"/>
    <w:rsid w:val="00577B47"/>
    <w:rsid w:val="00583923"/>
    <w:rsid w:val="0058607C"/>
    <w:rsid w:val="0058617E"/>
    <w:rsid w:val="00586B63"/>
    <w:rsid w:val="00592606"/>
    <w:rsid w:val="005945CC"/>
    <w:rsid w:val="00596926"/>
    <w:rsid w:val="005A576B"/>
    <w:rsid w:val="005B145E"/>
    <w:rsid w:val="005C02A3"/>
    <w:rsid w:val="005C487E"/>
    <w:rsid w:val="005D51AB"/>
    <w:rsid w:val="005E3B66"/>
    <w:rsid w:val="005E5FDD"/>
    <w:rsid w:val="005E71E0"/>
    <w:rsid w:val="005F0C18"/>
    <w:rsid w:val="005F5BB1"/>
    <w:rsid w:val="005F6B5D"/>
    <w:rsid w:val="00605789"/>
    <w:rsid w:val="006116BB"/>
    <w:rsid w:val="00615DB6"/>
    <w:rsid w:val="00616331"/>
    <w:rsid w:val="00622A84"/>
    <w:rsid w:val="00627DF6"/>
    <w:rsid w:val="006342B5"/>
    <w:rsid w:val="00640A57"/>
    <w:rsid w:val="0064248A"/>
    <w:rsid w:val="00656253"/>
    <w:rsid w:val="00667EE0"/>
    <w:rsid w:val="00671E94"/>
    <w:rsid w:val="006832A3"/>
    <w:rsid w:val="0069394B"/>
    <w:rsid w:val="00696F21"/>
    <w:rsid w:val="006A5433"/>
    <w:rsid w:val="006B1095"/>
    <w:rsid w:val="006B45EA"/>
    <w:rsid w:val="006C152E"/>
    <w:rsid w:val="006C51AB"/>
    <w:rsid w:val="006C68D9"/>
    <w:rsid w:val="006C6E5E"/>
    <w:rsid w:val="006E2C18"/>
    <w:rsid w:val="006E5A9C"/>
    <w:rsid w:val="006F01A3"/>
    <w:rsid w:val="006F060A"/>
    <w:rsid w:val="006F6584"/>
    <w:rsid w:val="00702037"/>
    <w:rsid w:val="007033C5"/>
    <w:rsid w:val="007065E8"/>
    <w:rsid w:val="0071409B"/>
    <w:rsid w:val="00723481"/>
    <w:rsid w:val="00727B3C"/>
    <w:rsid w:val="007300C1"/>
    <w:rsid w:val="00730542"/>
    <w:rsid w:val="007355A4"/>
    <w:rsid w:val="00741489"/>
    <w:rsid w:val="00747086"/>
    <w:rsid w:val="007471FA"/>
    <w:rsid w:val="007542A8"/>
    <w:rsid w:val="00754A9D"/>
    <w:rsid w:val="00755F88"/>
    <w:rsid w:val="0077004D"/>
    <w:rsid w:val="007713D6"/>
    <w:rsid w:val="00771D6E"/>
    <w:rsid w:val="0077560C"/>
    <w:rsid w:val="007764BF"/>
    <w:rsid w:val="00785BD1"/>
    <w:rsid w:val="00793331"/>
    <w:rsid w:val="00795994"/>
    <w:rsid w:val="007A25D5"/>
    <w:rsid w:val="007B57A8"/>
    <w:rsid w:val="007C1C10"/>
    <w:rsid w:val="007F10BC"/>
    <w:rsid w:val="007F7D70"/>
    <w:rsid w:val="00804243"/>
    <w:rsid w:val="00804861"/>
    <w:rsid w:val="00804E8A"/>
    <w:rsid w:val="0081013F"/>
    <w:rsid w:val="00816000"/>
    <w:rsid w:val="00820395"/>
    <w:rsid w:val="008205B0"/>
    <w:rsid w:val="00822093"/>
    <w:rsid w:val="0082219A"/>
    <w:rsid w:val="00825927"/>
    <w:rsid w:val="00827E57"/>
    <w:rsid w:val="008312BE"/>
    <w:rsid w:val="00840A45"/>
    <w:rsid w:val="00841ADB"/>
    <w:rsid w:val="008456F0"/>
    <w:rsid w:val="00851380"/>
    <w:rsid w:val="00854D5D"/>
    <w:rsid w:val="00857AF5"/>
    <w:rsid w:val="00867B10"/>
    <w:rsid w:val="0087044D"/>
    <w:rsid w:val="008720FB"/>
    <w:rsid w:val="008820B7"/>
    <w:rsid w:val="00882447"/>
    <w:rsid w:val="00884CC5"/>
    <w:rsid w:val="00885F81"/>
    <w:rsid w:val="00895899"/>
    <w:rsid w:val="00897E55"/>
    <w:rsid w:val="008A249A"/>
    <w:rsid w:val="008A5F8F"/>
    <w:rsid w:val="008A6BAE"/>
    <w:rsid w:val="008B116A"/>
    <w:rsid w:val="008B1C15"/>
    <w:rsid w:val="008C6974"/>
    <w:rsid w:val="008C7F3F"/>
    <w:rsid w:val="008D0CD1"/>
    <w:rsid w:val="008E4E3C"/>
    <w:rsid w:val="00901B20"/>
    <w:rsid w:val="0090673E"/>
    <w:rsid w:val="00907052"/>
    <w:rsid w:val="009121A6"/>
    <w:rsid w:val="009146C4"/>
    <w:rsid w:val="00923DE0"/>
    <w:rsid w:val="00941B08"/>
    <w:rsid w:val="00943654"/>
    <w:rsid w:val="00945D6C"/>
    <w:rsid w:val="00947069"/>
    <w:rsid w:val="00950530"/>
    <w:rsid w:val="00955E12"/>
    <w:rsid w:val="009573E4"/>
    <w:rsid w:val="00960BBB"/>
    <w:rsid w:val="00962666"/>
    <w:rsid w:val="009649BB"/>
    <w:rsid w:val="00972839"/>
    <w:rsid w:val="00976EE7"/>
    <w:rsid w:val="0098083D"/>
    <w:rsid w:val="00982194"/>
    <w:rsid w:val="0099629F"/>
    <w:rsid w:val="0099765C"/>
    <w:rsid w:val="009A6C38"/>
    <w:rsid w:val="009B00B2"/>
    <w:rsid w:val="009C33B2"/>
    <w:rsid w:val="009C3625"/>
    <w:rsid w:val="009C69A0"/>
    <w:rsid w:val="009C69FA"/>
    <w:rsid w:val="009E38B8"/>
    <w:rsid w:val="00A02EFE"/>
    <w:rsid w:val="00A031D6"/>
    <w:rsid w:val="00A03851"/>
    <w:rsid w:val="00A1138A"/>
    <w:rsid w:val="00A23A68"/>
    <w:rsid w:val="00A32C39"/>
    <w:rsid w:val="00A33B63"/>
    <w:rsid w:val="00A34D2D"/>
    <w:rsid w:val="00A639D6"/>
    <w:rsid w:val="00A71D38"/>
    <w:rsid w:val="00A82F0E"/>
    <w:rsid w:val="00A90452"/>
    <w:rsid w:val="00A9084D"/>
    <w:rsid w:val="00A92FFE"/>
    <w:rsid w:val="00A93FF2"/>
    <w:rsid w:val="00AA02D5"/>
    <w:rsid w:val="00AA7F83"/>
    <w:rsid w:val="00AB18B6"/>
    <w:rsid w:val="00AB4282"/>
    <w:rsid w:val="00AB4748"/>
    <w:rsid w:val="00AC01B8"/>
    <w:rsid w:val="00AC01CA"/>
    <w:rsid w:val="00AC751C"/>
    <w:rsid w:val="00AD2302"/>
    <w:rsid w:val="00AD29DA"/>
    <w:rsid w:val="00AD476D"/>
    <w:rsid w:val="00AE45F8"/>
    <w:rsid w:val="00B03765"/>
    <w:rsid w:val="00B16F37"/>
    <w:rsid w:val="00B20589"/>
    <w:rsid w:val="00B22F82"/>
    <w:rsid w:val="00B30A44"/>
    <w:rsid w:val="00B44B70"/>
    <w:rsid w:val="00B500A9"/>
    <w:rsid w:val="00B61B46"/>
    <w:rsid w:val="00B70852"/>
    <w:rsid w:val="00B70AF4"/>
    <w:rsid w:val="00B74D38"/>
    <w:rsid w:val="00B75C4E"/>
    <w:rsid w:val="00B763AB"/>
    <w:rsid w:val="00B81D90"/>
    <w:rsid w:val="00B81FAF"/>
    <w:rsid w:val="00B84922"/>
    <w:rsid w:val="00B84FE6"/>
    <w:rsid w:val="00B856E1"/>
    <w:rsid w:val="00BA1B89"/>
    <w:rsid w:val="00BA345E"/>
    <w:rsid w:val="00BA6C57"/>
    <w:rsid w:val="00BB2D9B"/>
    <w:rsid w:val="00BB44A7"/>
    <w:rsid w:val="00BC218B"/>
    <w:rsid w:val="00BC553F"/>
    <w:rsid w:val="00BE0AA2"/>
    <w:rsid w:val="00BE1092"/>
    <w:rsid w:val="00BE1E0C"/>
    <w:rsid w:val="00BE5334"/>
    <w:rsid w:val="00BE6373"/>
    <w:rsid w:val="00BF5DD1"/>
    <w:rsid w:val="00BF704E"/>
    <w:rsid w:val="00C048F8"/>
    <w:rsid w:val="00C14088"/>
    <w:rsid w:val="00C20B50"/>
    <w:rsid w:val="00C3260B"/>
    <w:rsid w:val="00C47377"/>
    <w:rsid w:val="00C53573"/>
    <w:rsid w:val="00C53C47"/>
    <w:rsid w:val="00C559B5"/>
    <w:rsid w:val="00C639BF"/>
    <w:rsid w:val="00C80608"/>
    <w:rsid w:val="00C84450"/>
    <w:rsid w:val="00C87756"/>
    <w:rsid w:val="00C934AD"/>
    <w:rsid w:val="00C93711"/>
    <w:rsid w:val="00CB57E7"/>
    <w:rsid w:val="00CB588A"/>
    <w:rsid w:val="00CB794D"/>
    <w:rsid w:val="00CC531E"/>
    <w:rsid w:val="00CC5F3D"/>
    <w:rsid w:val="00CC6564"/>
    <w:rsid w:val="00CD36C7"/>
    <w:rsid w:val="00CD61CB"/>
    <w:rsid w:val="00CD7691"/>
    <w:rsid w:val="00CE0E43"/>
    <w:rsid w:val="00CE47FF"/>
    <w:rsid w:val="00D03890"/>
    <w:rsid w:val="00D03CE0"/>
    <w:rsid w:val="00D06D5E"/>
    <w:rsid w:val="00D10B4C"/>
    <w:rsid w:val="00D2002E"/>
    <w:rsid w:val="00D23BE1"/>
    <w:rsid w:val="00D33133"/>
    <w:rsid w:val="00D372DE"/>
    <w:rsid w:val="00D40FF9"/>
    <w:rsid w:val="00D425E0"/>
    <w:rsid w:val="00D447DC"/>
    <w:rsid w:val="00D71F8E"/>
    <w:rsid w:val="00D74CE7"/>
    <w:rsid w:val="00D848DE"/>
    <w:rsid w:val="00D91CEA"/>
    <w:rsid w:val="00D97CE3"/>
    <w:rsid w:val="00DA6E0A"/>
    <w:rsid w:val="00DB79AD"/>
    <w:rsid w:val="00DD1756"/>
    <w:rsid w:val="00DF23D0"/>
    <w:rsid w:val="00DF30E7"/>
    <w:rsid w:val="00DF65BB"/>
    <w:rsid w:val="00E0414A"/>
    <w:rsid w:val="00E07783"/>
    <w:rsid w:val="00E153E2"/>
    <w:rsid w:val="00E25EBB"/>
    <w:rsid w:val="00E33BCC"/>
    <w:rsid w:val="00E42391"/>
    <w:rsid w:val="00E4362E"/>
    <w:rsid w:val="00E47F06"/>
    <w:rsid w:val="00E51302"/>
    <w:rsid w:val="00E52598"/>
    <w:rsid w:val="00E61E3C"/>
    <w:rsid w:val="00E67AA6"/>
    <w:rsid w:val="00E67DB2"/>
    <w:rsid w:val="00E70BEB"/>
    <w:rsid w:val="00E72076"/>
    <w:rsid w:val="00E722C7"/>
    <w:rsid w:val="00E762B9"/>
    <w:rsid w:val="00E76E0E"/>
    <w:rsid w:val="00E7701A"/>
    <w:rsid w:val="00E812C4"/>
    <w:rsid w:val="00E84D66"/>
    <w:rsid w:val="00E87D9F"/>
    <w:rsid w:val="00E95BDC"/>
    <w:rsid w:val="00EB276E"/>
    <w:rsid w:val="00EB328D"/>
    <w:rsid w:val="00EB414E"/>
    <w:rsid w:val="00EC0D61"/>
    <w:rsid w:val="00EC1853"/>
    <w:rsid w:val="00EC2F30"/>
    <w:rsid w:val="00ED4F99"/>
    <w:rsid w:val="00ED62EA"/>
    <w:rsid w:val="00ED6639"/>
    <w:rsid w:val="00EE3C7D"/>
    <w:rsid w:val="00EE6510"/>
    <w:rsid w:val="00EE73ED"/>
    <w:rsid w:val="00EF6E18"/>
    <w:rsid w:val="00EF7BF9"/>
    <w:rsid w:val="00F0098A"/>
    <w:rsid w:val="00F07CE4"/>
    <w:rsid w:val="00F1145F"/>
    <w:rsid w:val="00F155AB"/>
    <w:rsid w:val="00F16437"/>
    <w:rsid w:val="00F1740E"/>
    <w:rsid w:val="00F25269"/>
    <w:rsid w:val="00F25846"/>
    <w:rsid w:val="00F3427F"/>
    <w:rsid w:val="00F3577C"/>
    <w:rsid w:val="00F36BBE"/>
    <w:rsid w:val="00F51998"/>
    <w:rsid w:val="00F53A51"/>
    <w:rsid w:val="00F61840"/>
    <w:rsid w:val="00F62F3F"/>
    <w:rsid w:val="00F6470B"/>
    <w:rsid w:val="00F650BC"/>
    <w:rsid w:val="00F801F2"/>
    <w:rsid w:val="00F85CE0"/>
    <w:rsid w:val="00F85E1D"/>
    <w:rsid w:val="00FA0F25"/>
    <w:rsid w:val="00FB1008"/>
    <w:rsid w:val="00FB1D2A"/>
    <w:rsid w:val="00FB2C0C"/>
    <w:rsid w:val="00FC2D1D"/>
    <w:rsid w:val="00FC7FA3"/>
    <w:rsid w:val="00FD0D04"/>
    <w:rsid w:val="00FD5DAC"/>
    <w:rsid w:val="00FD7AC6"/>
    <w:rsid w:val="00FE1E6D"/>
    <w:rsid w:val="00FE5E31"/>
    <w:rsid w:val="00FE616D"/>
    <w:rsid w:val="00FF12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7355A4"/>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character" w:styleId="Mentionnonrsolue">
    <w:name w:val="Unresolved Mention"/>
    <w:basedOn w:val="Policepardfaut"/>
    <w:uiPriority w:val="99"/>
    <w:semiHidden/>
    <w:unhideWhenUsed/>
    <w:rsid w:val="00E812C4"/>
    <w:rPr>
      <w:color w:val="605E5C"/>
      <w:shd w:val="clear" w:color="auto" w:fill="E1DFDD"/>
    </w:rPr>
  </w:style>
  <w:style w:type="table" w:styleId="TableauGrille2-Accentuation6">
    <w:name w:val="Grid Table 2 Accent 6"/>
    <w:basedOn w:val="TableauNormal"/>
    <w:uiPriority w:val="47"/>
    <w:rsid w:val="00820395"/>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Lienhypertextesuivivisit">
    <w:name w:val="FollowedHyperlink"/>
    <w:basedOn w:val="Policepardfaut"/>
    <w:uiPriority w:val="99"/>
    <w:semiHidden/>
    <w:unhideWhenUsed/>
    <w:rsid w:val="007300C1"/>
    <w:rPr>
      <w:color w:val="666699" w:themeColor="followedHyperlink"/>
      <w:u w:val="single"/>
    </w:rPr>
  </w:style>
  <w:style w:type="paragraph" w:styleId="PrformatHTML">
    <w:name w:val="HTML Preformatted"/>
    <w:basedOn w:val="Normal"/>
    <w:link w:val="PrformatHTMLCar"/>
    <w:uiPriority w:val="99"/>
    <w:semiHidden/>
    <w:unhideWhenUsed/>
    <w:rsid w:val="003A5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A53DC"/>
    <w:rPr>
      <w:rFonts w:ascii="Courier New" w:eastAsia="Times New Roman" w:hAnsi="Courier New" w:cs="Courier New"/>
      <w:sz w:val="20"/>
      <w:szCs w:val="20"/>
      <w:lang w:eastAsia="fr-CH"/>
    </w:rPr>
  </w:style>
  <w:style w:type="table" w:styleId="TableauGrille4-Accentuation1">
    <w:name w:val="Grid Table 4 Accent 1"/>
    <w:basedOn w:val="TableauNormal"/>
    <w:uiPriority w:val="49"/>
    <w:rsid w:val="00840A45"/>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simple5">
    <w:name w:val="Plain Table 5"/>
    <w:basedOn w:val="TableauNormal"/>
    <w:uiPriority w:val="45"/>
    <w:rsid w:val="00611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4Car">
    <w:name w:val="Titre 4 Car"/>
    <w:basedOn w:val="Policepardfaut"/>
    <w:link w:val="Titre4"/>
    <w:uiPriority w:val="9"/>
    <w:rsid w:val="007355A4"/>
    <w:rPr>
      <w:rFonts w:asciiTheme="majorHAnsi" w:eastAsiaTheme="majorEastAsia" w:hAnsiTheme="majorHAnsi" w:cstheme="majorBidi"/>
      <w:i/>
      <w:iCs/>
      <w:color w:val="B43412" w:themeColor="accent1" w:themeShade="BF"/>
    </w:rPr>
  </w:style>
  <w:style w:type="table" w:styleId="TableauGrille1Clair-Accentuation6">
    <w:name w:val="Grid Table 1 Light Accent 6"/>
    <w:basedOn w:val="TableauNormal"/>
    <w:uiPriority w:val="46"/>
    <w:rsid w:val="00E7207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customStyle="1" w:styleId="Default">
    <w:name w:val="Default"/>
    <w:rsid w:val="009649BB"/>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qFormat/>
    <w:rsid w:val="00087787"/>
    <w:pPr>
      <w:pBdr>
        <w:top w:val="single" w:sz="4" w:space="1" w:color="auto"/>
        <w:left w:val="single" w:sz="4" w:space="4" w:color="auto"/>
        <w:bottom w:val="single" w:sz="4" w:space="1" w:color="auto"/>
        <w:right w:val="single" w:sz="4" w:space="4" w:color="auto"/>
      </w:pBdr>
      <w:shd w:val="pct10" w:color="auto" w:fill="auto"/>
      <w:spacing w:before="120"/>
      <w:ind w:left="113" w:right="113"/>
    </w:pPr>
    <w:rPr>
      <w:rFonts w:eastAsia="Times New Roman" w:cs="Times New Roman"/>
      <w:sz w:val="18"/>
      <w:szCs w:val="18"/>
    </w:rPr>
  </w:style>
  <w:style w:type="table" w:styleId="TableauGrille3">
    <w:name w:val="Grid Table 3"/>
    <w:basedOn w:val="TableauNormal"/>
    <w:uiPriority w:val="48"/>
    <w:rsid w:val="00087787"/>
    <w:pPr>
      <w:spacing w:after="0" w:line="240" w:lineRule="auto"/>
    </w:pPr>
    <w:rPr>
      <w:rFonts w:eastAsia="Times New Roman" w:cs="Times New Roma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5035">
      <w:bodyDiv w:val="1"/>
      <w:marLeft w:val="0"/>
      <w:marRight w:val="0"/>
      <w:marTop w:val="0"/>
      <w:marBottom w:val="0"/>
      <w:divBdr>
        <w:top w:val="none" w:sz="0" w:space="0" w:color="auto"/>
        <w:left w:val="none" w:sz="0" w:space="0" w:color="auto"/>
        <w:bottom w:val="none" w:sz="0" w:space="0" w:color="auto"/>
        <w:right w:val="none" w:sz="0" w:space="0" w:color="auto"/>
      </w:divBdr>
    </w:div>
    <w:div w:id="30155929">
      <w:bodyDiv w:val="1"/>
      <w:marLeft w:val="0"/>
      <w:marRight w:val="0"/>
      <w:marTop w:val="0"/>
      <w:marBottom w:val="0"/>
      <w:divBdr>
        <w:top w:val="none" w:sz="0" w:space="0" w:color="auto"/>
        <w:left w:val="none" w:sz="0" w:space="0" w:color="auto"/>
        <w:bottom w:val="none" w:sz="0" w:space="0" w:color="auto"/>
        <w:right w:val="none" w:sz="0" w:space="0" w:color="auto"/>
      </w:divBdr>
    </w:div>
    <w:div w:id="45881156">
      <w:bodyDiv w:val="1"/>
      <w:marLeft w:val="0"/>
      <w:marRight w:val="0"/>
      <w:marTop w:val="0"/>
      <w:marBottom w:val="0"/>
      <w:divBdr>
        <w:top w:val="none" w:sz="0" w:space="0" w:color="auto"/>
        <w:left w:val="none" w:sz="0" w:space="0" w:color="auto"/>
        <w:bottom w:val="none" w:sz="0" w:space="0" w:color="auto"/>
        <w:right w:val="none" w:sz="0" w:space="0" w:color="auto"/>
      </w:divBdr>
    </w:div>
    <w:div w:id="133260442">
      <w:bodyDiv w:val="1"/>
      <w:marLeft w:val="0"/>
      <w:marRight w:val="0"/>
      <w:marTop w:val="0"/>
      <w:marBottom w:val="0"/>
      <w:divBdr>
        <w:top w:val="none" w:sz="0" w:space="0" w:color="auto"/>
        <w:left w:val="none" w:sz="0" w:space="0" w:color="auto"/>
        <w:bottom w:val="none" w:sz="0" w:space="0" w:color="auto"/>
        <w:right w:val="none" w:sz="0" w:space="0" w:color="auto"/>
      </w:divBdr>
    </w:div>
    <w:div w:id="181869001">
      <w:bodyDiv w:val="1"/>
      <w:marLeft w:val="0"/>
      <w:marRight w:val="0"/>
      <w:marTop w:val="0"/>
      <w:marBottom w:val="0"/>
      <w:divBdr>
        <w:top w:val="none" w:sz="0" w:space="0" w:color="auto"/>
        <w:left w:val="none" w:sz="0" w:space="0" w:color="auto"/>
        <w:bottom w:val="none" w:sz="0" w:space="0" w:color="auto"/>
        <w:right w:val="none" w:sz="0" w:space="0" w:color="auto"/>
      </w:divBdr>
    </w:div>
    <w:div w:id="212158138">
      <w:bodyDiv w:val="1"/>
      <w:marLeft w:val="0"/>
      <w:marRight w:val="0"/>
      <w:marTop w:val="0"/>
      <w:marBottom w:val="0"/>
      <w:divBdr>
        <w:top w:val="none" w:sz="0" w:space="0" w:color="auto"/>
        <w:left w:val="none" w:sz="0" w:space="0" w:color="auto"/>
        <w:bottom w:val="none" w:sz="0" w:space="0" w:color="auto"/>
        <w:right w:val="none" w:sz="0" w:space="0" w:color="auto"/>
      </w:divBdr>
    </w:div>
    <w:div w:id="228734476">
      <w:bodyDiv w:val="1"/>
      <w:marLeft w:val="0"/>
      <w:marRight w:val="0"/>
      <w:marTop w:val="0"/>
      <w:marBottom w:val="0"/>
      <w:divBdr>
        <w:top w:val="none" w:sz="0" w:space="0" w:color="auto"/>
        <w:left w:val="none" w:sz="0" w:space="0" w:color="auto"/>
        <w:bottom w:val="none" w:sz="0" w:space="0" w:color="auto"/>
        <w:right w:val="none" w:sz="0" w:space="0" w:color="auto"/>
      </w:divBdr>
    </w:div>
    <w:div w:id="232008317">
      <w:bodyDiv w:val="1"/>
      <w:marLeft w:val="0"/>
      <w:marRight w:val="0"/>
      <w:marTop w:val="0"/>
      <w:marBottom w:val="0"/>
      <w:divBdr>
        <w:top w:val="none" w:sz="0" w:space="0" w:color="auto"/>
        <w:left w:val="none" w:sz="0" w:space="0" w:color="auto"/>
        <w:bottom w:val="none" w:sz="0" w:space="0" w:color="auto"/>
        <w:right w:val="none" w:sz="0" w:space="0" w:color="auto"/>
      </w:divBdr>
    </w:div>
    <w:div w:id="241375289">
      <w:bodyDiv w:val="1"/>
      <w:marLeft w:val="0"/>
      <w:marRight w:val="0"/>
      <w:marTop w:val="0"/>
      <w:marBottom w:val="0"/>
      <w:divBdr>
        <w:top w:val="none" w:sz="0" w:space="0" w:color="auto"/>
        <w:left w:val="none" w:sz="0" w:space="0" w:color="auto"/>
        <w:bottom w:val="none" w:sz="0" w:space="0" w:color="auto"/>
        <w:right w:val="none" w:sz="0" w:space="0" w:color="auto"/>
      </w:divBdr>
    </w:div>
    <w:div w:id="260190573">
      <w:bodyDiv w:val="1"/>
      <w:marLeft w:val="0"/>
      <w:marRight w:val="0"/>
      <w:marTop w:val="0"/>
      <w:marBottom w:val="0"/>
      <w:divBdr>
        <w:top w:val="none" w:sz="0" w:space="0" w:color="auto"/>
        <w:left w:val="none" w:sz="0" w:space="0" w:color="auto"/>
        <w:bottom w:val="none" w:sz="0" w:space="0" w:color="auto"/>
        <w:right w:val="none" w:sz="0" w:space="0" w:color="auto"/>
      </w:divBdr>
    </w:div>
    <w:div w:id="292096631">
      <w:bodyDiv w:val="1"/>
      <w:marLeft w:val="0"/>
      <w:marRight w:val="0"/>
      <w:marTop w:val="0"/>
      <w:marBottom w:val="0"/>
      <w:divBdr>
        <w:top w:val="none" w:sz="0" w:space="0" w:color="auto"/>
        <w:left w:val="none" w:sz="0" w:space="0" w:color="auto"/>
        <w:bottom w:val="none" w:sz="0" w:space="0" w:color="auto"/>
        <w:right w:val="none" w:sz="0" w:space="0" w:color="auto"/>
      </w:divBdr>
    </w:div>
    <w:div w:id="382564842">
      <w:bodyDiv w:val="1"/>
      <w:marLeft w:val="0"/>
      <w:marRight w:val="0"/>
      <w:marTop w:val="0"/>
      <w:marBottom w:val="0"/>
      <w:divBdr>
        <w:top w:val="none" w:sz="0" w:space="0" w:color="auto"/>
        <w:left w:val="none" w:sz="0" w:space="0" w:color="auto"/>
        <w:bottom w:val="none" w:sz="0" w:space="0" w:color="auto"/>
        <w:right w:val="none" w:sz="0" w:space="0" w:color="auto"/>
      </w:divBdr>
    </w:div>
    <w:div w:id="435095870">
      <w:bodyDiv w:val="1"/>
      <w:marLeft w:val="0"/>
      <w:marRight w:val="0"/>
      <w:marTop w:val="0"/>
      <w:marBottom w:val="0"/>
      <w:divBdr>
        <w:top w:val="none" w:sz="0" w:space="0" w:color="auto"/>
        <w:left w:val="none" w:sz="0" w:space="0" w:color="auto"/>
        <w:bottom w:val="none" w:sz="0" w:space="0" w:color="auto"/>
        <w:right w:val="none" w:sz="0" w:space="0" w:color="auto"/>
      </w:divBdr>
    </w:div>
    <w:div w:id="489638270">
      <w:bodyDiv w:val="1"/>
      <w:marLeft w:val="0"/>
      <w:marRight w:val="0"/>
      <w:marTop w:val="0"/>
      <w:marBottom w:val="0"/>
      <w:divBdr>
        <w:top w:val="none" w:sz="0" w:space="0" w:color="auto"/>
        <w:left w:val="none" w:sz="0" w:space="0" w:color="auto"/>
        <w:bottom w:val="none" w:sz="0" w:space="0" w:color="auto"/>
        <w:right w:val="none" w:sz="0" w:space="0" w:color="auto"/>
      </w:divBdr>
    </w:div>
    <w:div w:id="530073617">
      <w:bodyDiv w:val="1"/>
      <w:marLeft w:val="0"/>
      <w:marRight w:val="0"/>
      <w:marTop w:val="0"/>
      <w:marBottom w:val="0"/>
      <w:divBdr>
        <w:top w:val="none" w:sz="0" w:space="0" w:color="auto"/>
        <w:left w:val="none" w:sz="0" w:space="0" w:color="auto"/>
        <w:bottom w:val="none" w:sz="0" w:space="0" w:color="auto"/>
        <w:right w:val="none" w:sz="0" w:space="0" w:color="auto"/>
      </w:divBdr>
    </w:div>
    <w:div w:id="574701143">
      <w:bodyDiv w:val="1"/>
      <w:marLeft w:val="0"/>
      <w:marRight w:val="0"/>
      <w:marTop w:val="0"/>
      <w:marBottom w:val="0"/>
      <w:divBdr>
        <w:top w:val="none" w:sz="0" w:space="0" w:color="auto"/>
        <w:left w:val="none" w:sz="0" w:space="0" w:color="auto"/>
        <w:bottom w:val="none" w:sz="0" w:space="0" w:color="auto"/>
        <w:right w:val="none" w:sz="0" w:space="0" w:color="auto"/>
      </w:divBdr>
    </w:div>
    <w:div w:id="583493058">
      <w:bodyDiv w:val="1"/>
      <w:marLeft w:val="0"/>
      <w:marRight w:val="0"/>
      <w:marTop w:val="0"/>
      <w:marBottom w:val="0"/>
      <w:divBdr>
        <w:top w:val="none" w:sz="0" w:space="0" w:color="auto"/>
        <w:left w:val="none" w:sz="0" w:space="0" w:color="auto"/>
        <w:bottom w:val="none" w:sz="0" w:space="0" w:color="auto"/>
        <w:right w:val="none" w:sz="0" w:space="0" w:color="auto"/>
      </w:divBdr>
    </w:div>
    <w:div w:id="612858836">
      <w:bodyDiv w:val="1"/>
      <w:marLeft w:val="0"/>
      <w:marRight w:val="0"/>
      <w:marTop w:val="0"/>
      <w:marBottom w:val="0"/>
      <w:divBdr>
        <w:top w:val="none" w:sz="0" w:space="0" w:color="auto"/>
        <w:left w:val="none" w:sz="0" w:space="0" w:color="auto"/>
        <w:bottom w:val="none" w:sz="0" w:space="0" w:color="auto"/>
        <w:right w:val="none" w:sz="0" w:space="0" w:color="auto"/>
      </w:divBdr>
    </w:div>
    <w:div w:id="641541859">
      <w:bodyDiv w:val="1"/>
      <w:marLeft w:val="0"/>
      <w:marRight w:val="0"/>
      <w:marTop w:val="0"/>
      <w:marBottom w:val="0"/>
      <w:divBdr>
        <w:top w:val="none" w:sz="0" w:space="0" w:color="auto"/>
        <w:left w:val="none" w:sz="0" w:space="0" w:color="auto"/>
        <w:bottom w:val="none" w:sz="0" w:space="0" w:color="auto"/>
        <w:right w:val="none" w:sz="0" w:space="0" w:color="auto"/>
      </w:divBdr>
    </w:div>
    <w:div w:id="643703715">
      <w:bodyDiv w:val="1"/>
      <w:marLeft w:val="0"/>
      <w:marRight w:val="0"/>
      <w:marTop w:val="0"/>
      <w:marBottom w:val="0"/>
      <w:divBdr>
        <w:top w:val="none" w:sz="0" w:space="0" w:color="auto"/>
        <w:left w:val="none" w:sz="0" w:space="0" w:color="auto"/>
        <w:bottom w:val="none" w:sz="0" w:space="0" w:color="auto"/>
        <w:right w:val="none" w:sz="0" w:space="0" w:color="auto"/>
      </w:divBdr>
    </w:div>
    <w:div w:id="659969518">
      <w:bodyDiv w:val="1"/>
      <w:marLeft w:val="0"/>
      <w:marRight w:val="0"/>
      <w:marTop w:val="0"/>
      <w:marBottom w:val="0"/>
      <w:divBdr>
        <w:top w:val="none" w:sz="0" w:space="0" w:color="auto"/>
        <w:left w:val="none" w:sz="0" w:space="0" w:color="auto"/>
        <w:bottom w:val="none" w:sz="0" w:space="0" w:color="auto"/>
        <w:right w:val="none" w:sz="0" w:space="0" w:color="auto"/>
      </w:divBdr>
    </w:div>
    <w:div w:id="731268040">
      <w:bodyDiv w:val="1"/>
      <w:marLeft w:val="0"/>
      <w:marRight w:val="0"/>
      <w:marTop w:val="0"/>
      <w:marBottom w:val="0"/>
      <w:divBdr>
        <w:top w:val="none" w:sz="0" w:space="0" w:color="auto"/>
        <w:left w:val="none" w:sz="0" w:space="0" w:color="auto"/>
        <w:bottom w:val="none" w:sz="0" w:space="0" w:color="auto"/>
        <w:right w:val="none" w:sz="0" w:space="0" w:color="auto"/>
      </w:divBdr>
    </w:div>
    <w:div w:id="810442057">
      <w:bodyDiv w:val="1"/>
      <w:marLeft w:val="0"/>
      <w:marRight w:val="0"/>
      <w:marTop w:val="0"/>
      <w:marBottom w:val="0"/>
      <w:divBdr>
        <w:top w:val="none" w:sz="0" w:space="0" w:color="auto"/>
        <w:left w:val="none" w:sz="0" w:space="0" w:color="auto"/>
        <w:bottom w:val="none" w:sz="0" w:space="0" w:color="auto"/>
        <w:right w:val="none" w:sz="0" w:space="0" w:color="auto"/>
      </w:divBdr>
    </w:div>
    <w:div w:id="838958165">
      <w:bodyDiv w:val="1"/>
      <w:marLeft w:val="0"/>
      <w:marRight w:val="0"/>
      <w:marTop w:val="0"/>
      <w:marBottom w:val="0"/>
      <w:divBdr>
        <w:top w:val="none" w:sz="0" w:space="0" w:color="auto"/>
        <w:left w:val="none" w:sz="0" w:space="0" w:color="auto"/>
        <w:bottom w:val="none" w:sz="0" w:space="0" w:color="auto"/>
        <w:right w:val="none" w:sz="0" w:space="0" w:color="auto"/>
      </w:divBdr>
    </w:div>
    <w:div w:id="903374073">
      <w:bodyDiv w:val="1"/>
      <w:marLeft w:val="0"/>
      <w:marRight w:val="0"/>
      <w:marTop w:val="0"/>
      <w:marBottom w:val="0"/>
      <w:divBdr>
        <w:top w:val="none" w:sz="0" w:space="0" w:color="auto"/>
        <w:left w:val="none" w:sz="0" w:space="0" w:color="auto"/>
        <w:bottom w:val="none" w:sz="0" w:space="0" w:color="auto"/>
        <w:right w:val="none" w:sz="0" w:space="0" w:color="auto"/>
      </w:divBdr>
    </w:div>
    <w:div w:id="970868875">
      <w:bodyDiv w:val="1"/>
      <w:marLeft w:val="0"/>
      <w:marRight w:val="0"/>
      <w:marTop w:val="0"/>
      <w:marBottom w:val="0"/>
      <w:divBdr>
        <w:top w:val="none" w:sz="0" w:space="0" w:color="auto"/>
        <w:left w:val="none" w:sz="0" w:space="0" w:color="auto"/>
        <w:bottom w:val="none" w:sz="0" w:space="0" w:color="auto"/>
        <w:right w:val="none" w:sz="0" w:space="0" w:color="auto"/>
      </w:divBdr>
    </w:div>
    <w:div w:id="1026446534">
      <w:bodyDiv w:val="1"/>
      <w:marLeft w:val="0"/>
      <w:marRight w:val="0"/>
      <w:marTop w:val="0"/>
      <w:marBottom w:val="0"/>
      <w:divBdr>
        <w:top w:val="none" w:sz="0" w:space="0" w:color="auto"/>
        <w:left w:val="none" w:sz="0" w:space="0" w:color="auto"/>
        <w:bottom w:val="none" w:sz="0" w:space="0" w:color="auto"/>
        <w:right w:val="none" w:sz="0" w:space="0" w:color="auto"/>
      </w:divBdr>
    </w:div>
    <w:div w:id="1195997511">
      <w:bodyDiv w:val="1"/>
      <w:marLeft w:val="0"/>
      <w:marRight w:val="0"/>
      <w:marTop w:val="0"/>
      <w:marBottom w:val="0"/>
      <w:divBdr>
        <w:top w:val="none" w:sz="0" w:space="0" w:color="auto"/>
        <w:left w:val="none" w:sz="0" w:space="0" w:color="auto"/>
        <w:bottom w:val="none" w:sz="0" w:space="0" w:color="auto"/>
        <w:right w:val="none" w:sz="0" w:space="0" w:color="auto"/>
      </w:divBdr>
    </w:div>
    <w:div w:id="1201238771">
      <w:bodyDiv w:val="1"/>
      <w:marLeft w:val="0"/>
      <w:marRight w:val="0"/>
      <w:marTop w:val="0"/>
      <w:marBottom w:val="0"/>
      <w:divBdr>
        <w:top w:val="none" w:sz="0" w:space="0" w:color="auto"/>
        <w:left w:val="none" w:sz="0" w:space="0" w:color="auto"/>
        <w:bottom w:val="none" w:sz="0" w:space="0" w:color="auto"/>
        <w:right w:val="none" w:sz="0" w:space="0" w:color="auto"/>
      </w:divBdr>
    </w:div>
    <w:div w:id="1236665643">
      <w:bodyDiv w:val="1"/>
      <w:marLeft w:val="0"/>
      <w:marRight w:val="0"/>
      <w:marTop w:val="0"/>
      <w:marBottom w:val="0"/>
      <w:divBdr>
        <w:top w:val="none" w:sz="0" w:space="0" w:color="auto"/>
        <w:left w:val="none" w:sz="0" w:space="0" w:color="auto"/>
        <w:bottom w:val="none" w:sz="0" w:space="0" w:color="auto"/>
        <w:right w:val="none" w:sz="0" w:space="0" w:color="auto"/>
      </w:divBdr>
    </w:div>
    <w:div w:id="1245262585">
      <w:bodyDiv w:val="1"/>
      <w:marLeft w:val="0"/>
      <w:marRight w:val="0"/>
      <w:marTop w:val="0"/>
      <w:marBottom w:val="0"/>
      <w:divBdr>
        <w:top w:val="none" w:sz="0" w:space="0" w:color="auto"/>
        <w:left w:val="none" w:sz="0" w:space="0" w:color="auto"/>
        <w:bottom w:val="none" w:sz="0" w:space="0" w:color="auto"/>
        <w:right w:val="none" w:sz="0" w:space="0" w:color="auto"/>
      </w:divBdr>
    </w:div>
    <w:div w:id="1396316439">
      <w:bodyDiv w:val="1"/>
      <w:marLeft w:val="0"/>
      <w:marRight w:val="0"/>
      <w:marTop w:val="0"/>
      <w:marBottom w:val="0"/>
      <w:divBdr>
        <w:top w:val="none" w:sz="0" w:space="0" w:color="auto"/>
        <w:left w:val="none" w:sz="0" w:space="0" w:color="auto"/>
        <w:bottom w:val="none" w:sz="0" w:space="0" w:color="auto"/>
        <w:right w:val="none" w:sz="0" w:space="0" w:color="auto"/>
      </w:divBdr>
    </w:div>
    <w:div w:id="1409040071">
      <w:bodyDiv w:val="1"/>
      <w:marLeft w:val="0"/>
      <w:marRight w:val="0"/>
      <w:marTop w:val="0"/>
      <w:marBottom w:val="0"/>
      <w:divBdr>
        <w:top w:val="none" w:sz="0" w:space="0" w:color="auto"/>
        <w:left w:val="none" w:sz="0" w:space="0" w:color="auto"/>
        <w:bottom w:val="none" w:sz="0" w:space="0" w:color="auto"/>
        <w:right w:val="none" w:sz="0" w:space="0" w:color="auto"/>
      </w:divBdr>
    </w:div>
    <w:div w:id="1504010883">
      <w:bodyDiv w:val="1"/>
      <w:marLeft w:val="0"/>
      <w:marRight w:val="0"/>
      <w:marTop w:val="0"/>
      <w:marBottom w:val="0"/>
      <w:divBdr>
        <w:top w:val="none" w:sz="0" w:space="0" w:color="auto"/>
        <w:left w:val="none" w:sz="0" w:space="0" w:color="auto"/>
        <w:bottom w:val="none" w:sz="0" w:space="0" w:color="auto"/>
        <w:right w:val="none" w:sz="0" w:space="0" w:color="auto"/>
      </w:divBdr>
    </w:div>
    <w:div w:id="1576210433">
      <w:bodyDiv w:val="1"/>
      <w:marLeft w:val="0"/>
      <w:marRight w:val="0"/>
      <w:marTop w:val="0"/>
      <w:marBottom w:val="0"/>
      <w:divBdr>
        <w:top w:val="none" w:sz="0" w:space="0" w:color="auto"/>
        <w:left w:val="none" w:sz="0" w:space="0" w:color="auto"/>
        <w:bottom w:val="none" w:sz="0" w:space="0" w:color="auto"/>
        <w:right w:val="none" w:sz="0" w:space="0" w:color="auto"/>
      </w:divBdr>
    </w:div>
    <w:div w:id="1589267559">
      <w:bodyDiv w:val="1"/>
      <w:marLeft w:val="0"/>
      <w:marRight w:val="0"/>
      <w:marTop w:val="0"/>
      <w:marBottom w:val="0"/>
      <w:divBdr>
        <w:top w:val="none" w:sz="0" w:space="0" w:color="auto"/>
        <w:left w:val="none" w:sz="0" w:space="0" w:color="auto"/>
        <w:bottom w:val="none" w:sz="0" w:space="0" w:color="auto"/>
        <w:right w:val="none" w:sz="0" w:space="0" w:color="auto"/>
      </w:divBdr>
    </w:div>
    <w:div w:id="1641113640">
      <w:bodyDiv w:val="1"/>
      <w:marLeft w:val="0"/>
      <w:marRight w:val="0"/>
      <w:marTop w:val="0"/>
      <w:marBottom w:val="0"/>
      <w:divBdr>
        <w:top w:val="none" w:sz="0" w:space="0" w:color="auto"/>
        <w:left w:val="none" w:sz="0" w:space="0" w:color="auto"/>
        <w:bottom w:val="none" w:sz="0" w:space="0" w:color="auto"/>
        <w:right w:val="none" w:sz="0" w:space="0" w:color="auto"/>
      </w:divBdr>
    </w:div>
    <w:div w:id="1700161249">
      <w:bodyDiv w:val="1"/>
      <w:marLeft w:val="0"/>
      <w:marRight w:val="0"/>
      <w:marTop w:val="0"/>
      <w:marBottom w:val="0"/>
      <w:divBdr>
        <w:top w:val="none" w:sz="0" w:space="0" w:color="auto"/>
        <w:left w:val="none" w:sz="0" w:space="0" w:color="auto"/>
        <w:bottom w:val="none" w:sz="0" w:space="0" w:color="auto"/>
        <w:right w:val="none" w:sz="0" w:space="0" w:color="auto"/>
      </w:divBdr>
    </w:div>
    <w:div w:id="1756899856">
      <w:bodyDiv w:val="1"/>
      <w:marLeft w:val="0"/>
      <w:marRight w:val="0"/>
      <w:marTop w:val="0"/>
      <w:marBottom w:val="0"/>
      <w:divBdr>
        <w:top w:val="none" w:sz="0" w:space="0" w:color="auto"/>
        <w:left w:val="none" w:sz="0" w:space="0" w:color="auto"/>
        <w:bottom w:val="none" w:sz="0" w:space="0" w:color="auto"/>
        <w:right w:val="none" w:sz="0" w:space="0" w:color="auto"/>
      </w:divBdr>
    </w:div>
    <w:div w:id="1848667828">
      <w:bodyDiv w:val="1"/>
      <w:marLeft w:val="0"/>
      <w:marRight w:val="0"/>
      <w:marTop w:val="0"/>
      <w:marBottom w:val="0"/>
      <w:divBdr>
        <w:top w:val="none" w:sz="0" w:space="0" w:color="auto"/>
        <w:left w:val="none" w:sz="0" w:space="0" w:color="auto"/>
        <w:bottom w:val="none" w:sz="0" w:space="0" w:color="auto"/>
        <w:right w:val="none" w:sz="0" w:space="0" w:color="auto"/>
      </w:divBdr>
    </w:div>
    <w:div w:id="1849445722">
      <w:bodyDiv w:val="1"/>
      <w:marLeft w:val="0"/>
      <w:marRight w:val="0"/>
      <w:marTop w:val="0"/>
      <w:marBottom w:val="0"/>
      <w:divBdr>
        <w:top w:val="none" w:sz="0" w:space="0" w:color="auto"/>
        <w:left w:val="none" w:sz="0" w:space="0" w:color="auto"/>
        <w:bottom w:val="none" w:sz="0" w:space="0" w:color="auto"/>
        <w:right w:val="none" w:sz="0" w:space="0" w:color="auto"/>
      </w:divBdr>
    </w:div>
    <w:div w:id="1968320293">
      <w:bodyDiv w:val="1"/>
      <w:marLeft w:val="0"/>
      <w:marRight w:val="0"/>
      <w:marTop w:val="0"/>
      <w:marBottom w:val="0"/>
      <w:divBdr>
        <w:top w:val="none" w:sz="0" w:space="0" w:color="auto"/>
        <w:left w:val="none" w:sz="0" w:space="0" w:color="auto"/>
        <w:bottom w:val="none" w:sz="0" w:space="0" w:color="auto"/>
        <w:right w:val="none" w:sz="0" w:space="0" w:color="auto"/>
      </w:divBdr>
    </w:div>
    <w:div w:id="209357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qrcode.com/en/about/version.html" TargetMode="External"/><Relationship Id="rId7" Type="http://schemas.openxmlformats.org/officeDocument/2006/relationships/footnotes" Target="footnotes.xml"/><Relationship Id="rId12" Type="http://schemas.openxmlformats.org/officeDocument/2006/relationships/hyperlink" Target="mailto:labo3@sym.ch"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3504BC"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91C68"/>
    <w:rsid w:val="00096FAE"/>
    <w:rsid w:val="00102762"/>
    <w:rsid w:val="001036D6"/>
    <w:rsid w:val="001655B1"/>
    <w:rsid w:val="00283720"/>
    <w:rsid w:val="0033036D"/>
    <w:rsid w:val="003504BC"/>
    <w:rsid w:val="00387309"/>
    <w:rsid w:val="0041041E"/>
    <w:rsid w:val="00414AEA"/>
    <w:rsid w:val="00443774"/>
    <w:rsid w:val="004766D2"/>
    <w:rsid w:val="004A1AA4"/>
    <w:rsid w:val="00504ED4"/>
    <w:rsid w:val="005D6CDE"/>
    <w:rsid w:val="006B3BBF"/>
    <w:rsid w:val="00710232"/>
    <w:rsid w:val="007613AF"/>
    <w:rsid w:val="007634A8"/>
    <w:rsid w:val="00766D25"/>
    <w:rsid w:val="00792FEE"/>
    <w:rsid w:val="007C2BE7"/>
    <w:rsid w:val="008C048C"/>
    <w:rsid w:val="0094762A"/>
    <w:rsid w:val="009813DC"/>
    <w:rsid w:val="009D4A28"/>
    <w:rsid w:val="009D73E8"/>
    <w:rsid w:val="009E0EDF"/>
    <w:rsid w:val="009E4EA3"/>
    <w:rsid w:val="009E57DB"/>
    <w:rsid w:val="00A74DD1"/>
    <w:rsid w:val="00AA46EB"/>
    <w:rsid w:val="00AD16C7"/>
    <w:rsid w:val="00AE54D9"/>
    <w:rsid w:val="00B35D49"/>
    <w:rsid w:val="00BB3F2F"/>
    <w:rsid w:val="00BC64B9"/>
    <w:rsid w:val="00C55F60"/>
    <w:rsid w:val="00C639BA"/>
    <w:rsid w:val="00CB5742"/>
    <w:rsid w:val="00D0249A"/>
    <w:rsid w:val="00D1421D"/>
    <w:rsid w:val="00D16454"/>
    <w:rsid w:val="00D245E3"/>
    <w:rsid w:val="00D364B1"/>
    <w:rsid w:val="00D95F62"/>
    <w:rsid w:val="00DC284C"/>
    <w:rsid w:val="00E15801"/>
    <w:rsid w:val="00E31883"/>
    <w:rsid w:val="00E333D3"/>
    <w:rsid w:val="00EB09BC"/>
    <w:rsid w:val="00F403F7"/>
    <w:rsid w:val="00F44FCC"/>
    <w:rsid w:val="00F67A55"/>
    <w:rsid w:val="00F8733C"/>
    <w:rsid w:val="00FC0FB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34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17</Pages>
  <Words>3692</Words>
  <Characters>20311</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Codes-barres, iBeacons et NFC</vt:lpstr>
    </vt:vector>
  </TitlesOfParts>
  <Company>Forestier Quentin - Herzig Melvyn</Company>
  <LinksUpToDate>false</LinksUpToDate>
  <CharactersWithSpaces>23956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Codes-barres, iBeacons et NFC</dc:title>
  <dc:subject>Labo 3</dc:subject>
  <dc:creator>Berney Alec &amp; Forestier Quentin &amp; Herzig Melvyn</dc:creator>
  <cp:keywords/>
  <dc:description/>
  <cp:lastModifiedBy>Forestier Quentin</cp:lastModifiedBy>
  <cp:revision>324</cp:revision>
  <cp:lastPrinted>2021-10-10T13:05:00Z</cp:lastPrinted>
  <dcterms:created xsi:type="dcterms:W3CDTF">2020-02-19T07:45:00Z</dcterms:created>
  <dcterms:modified xsi:type="dcterms:W3CDTF">2021-12-18T16:55:00Z</dcterms:modified>
  <cp:category>SYM</cp:category>
</cp:coreProperties>
</file>