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5DACF" w14:textId="55D749BF" w:rsidR="00927C2D" w:rsidRDefault="00597071" w:rsidP="00597071">
      <w:pPr>
        <w:pStyle w:val="ContactInfo"/>
      </w:pPr>
      <w:bookmarkStart w:id="0" w:name="_GoBack"/>
      <w:bookmarkEnd w:id="0"/>
      <w:r>
        <w:t xml:space="preserve">. </w:t>
      </w:r>
    </w:p>
    <w:p w14:paraId="3DF7F29E" w14:textId="77777777" w:rsidR="00C6554A" w:rsidRDefault="00C6554A" w:rsidP="00597071">
      <w:pPr>
        <w:pStyle w:val="ContactInfo"/>
      </w:pPr>
    </w:p>
    <w:p w14:paraId="6C2372CF" w14:textId="77777777" w:rsidR="00293F41" w:rsidRDefault="00293F41" w:rsidP="00597071">
      <w:pPr>
        <w:pStyle w:val="ContactInfo"/>
      </w:pPr>
    </w:p>
    <w:p w14:paraId="0277B6A8" w14:textId="77777777" w:rsidR="00927C2D" w:rsidRDefault="00927C2D" w:rsidP="00927C2D">
      <w:pPr>
        <w:pStyle w:val="Heading2"/>
      </w:pPr>
      <w:r>
        <w:t xml:space="preserve">task </w:t>
      </w:r>
      <w:r w:rsidR="00C97486">
        <w:t>–</w:t>
      </w:r>
      <w:r>
        <w:t xml:space="preserve"> </w:t>
      </w:r>
      <w:r w:rsidR="00C97486">
        <w:t xml:space="preserve">REVERSED ALPHABET (ATBASH) CIPHER </w:t>
      </w:r>
    </w:p>
    <w:p w14:paraId="45A70A32" w14:textId="77777777" w:rsidR="00927C2D" w:rsidRPr="00927C2D" w:rsidRDefault="00927C2D" w:rsidP="00927C2D">
      <w:pPr>
        <w:rPr>
          <w:b/>
          <w:u w:val="single"/>
        </w:rPr>
      </w:pPr>
      <w:r w:rsidRPr="00927C2D">
        <w:rPr>
          <w:b/>
          <w:u w:val="single"/>
        </w:rPr>
        <w:t>Objective of the application:</w:t>
      </w:r>
    </w:p>
    <w:p w14:paraId="343EFEBA" w14:textId="77777777" w:rsidR="002C74C0" w:rsidRDefault="00927C2D" w:rsidP="0083284F">
      <w:r>
        <w:t xml:space="preserve">This </w:t>
      </w:r>
      <w:r w:rsidR="00C97486">
        <w:t>application allows</w:t>
      </w:r>
      <w:r w:rsidR="0083284F">
        <w:t xml:space="preserve"> us to encode/decode text using a</w:t>
      </w:r>
      <w:r w:rsidR="00BA3D96">
        <w:t>n</w:t>
      </w:r>
      <w:r w:rsidR="0083284F">
        <w:t xml:space="preserve"> </w:t>
      </w:r>
      <w:proofErr w:type="spellStart"/>
      <w:r w:rsidR="00C97486" w:rsidRPr="00BA3D96">
        <w:rPr>
          <w:i/>
        </w:rPr>
        <w:t>Atbash</w:t>
      </w:r>
      <w:proofErr w:type="spellEnd"/>
      <w:r w:rsidR="00C97486" w:rsidRPr="00BA3D96">
        <w:rPr>
          <w:i/>
        </w:rPr>
        <w:t xml:space="preserve"> Cipher</w:t>
      </w:r>
      <w:r w:rsidR="00C97486">
        <w:t xml:space="preserve"> (a particular mono-alphabetic cipher formed by taking the alphabet and mapping it to its reverse).</w:t>
      </w:r>
    </w:p>
    <w:tbl>
      <w:tblPr>
        <w:tblStyle w:val="TableGrid"/>
        <w:tblpPr w:leftFromText="180" w:rightFromText="180" w:vertAnchor="page" w:horzAnchor="margin" w:tblpY="3466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9"/>
        <w:gridCol w:w="277"/>
        <w:gridCol w:w="277"/>
        <w:gridCol w:w="277"/>
      </w:tblGrid>
      <w:tr w:rsidR="00BA3D96" w:rsidRPr="00BA3D96" w14:paraId="3FAD916C" w14:textId="77777777" w:rsidTr="00BA3D96">
        <w:tc>
          <w:tcPr>
            <w:tcW w:w="710" w:type="dxa"/>
            <w:shd w:val="clear" w:color="auto" w:fill="D9D9D9" w:themeFill="background1" w:themeFillShade="D9"/>
          </w:tcPr>
          <w:p w14:paraId="6FBEF8E3" w14:textId="77777777" w:rsidR="00BA3D96" w:rsidRPr="00BA3D96" w:rsidRDefault="00BA3D96" w:rsidP="00BA3D96">
            <w:pPr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Plain</w:t>
            </w:r>
          </w:p>
        </w:tc>
        <w:tc>
          <w:tcPr>
            <w:tcW w:w="283" w:type="dxa"/>
          </w:tcPr>
          <w:p w14:paraId="0C5F1C12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A</w:t>
            </w:r>
          </w:p>
        </w:tc>
        <w:tc>
          <w:tcPr>
            <w:tcW w:w="284" w:type="dxa"/>
          </w:tcPr>
          <w:p w14:paraId="37C49EE7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B</w:t>
            </w:r>
          </w:p>
        </w:tc>
        <w:tc>
          <w:tcPr>
            <w:tcW w:w="283" w:type="dxa"/>
          </w:tcPr>
          <w:p w14:paraId="0D10DEE2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C</w:t>
            </w:r>
          </w:p>
        </w:tc>
        <w:tc>
          <w:tcPr>
            <w:tcW w:w="284" w:type="dxa"/>
          </w:tcPr>
          <w:p w14:paraId="5B434B35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D</w:t>
            </w:r>
          </w:p>
        </w:tc>
        <w:tc>
          <w:tcPr>
            <w:tcW w:w="283" w:type="dxa"/>
          </w:tcPr>
          <w:p w14:paraId="3FA9188E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E</w:t>
            </w:r>
          </w:p>
        </w:tc>
        <w:tc>
          <w:tcPr>
            <w:tcW w:w="284" w:type="dxa"/>
          </w:tcPr>
          <w:p w14:paraId="551FD36E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F</w:t>
            </w:r>
          </w:p>
        </w:tc>
        <w:tc>
          <w:tcPr>
            <w:tcW w:w="283" w:type="dxa"/>
          </w:tcPr>
          <w:p w14:paraId="40FF069E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G</w:t>
            </w:r>
          </w:p>
        </w:tc>
        <w:tc>
          <w:tcPr>
            <w:tcW w:w="284" w:type="dxa"/>
          </w:tcPr>
          <w:p w14:paraId="12ADA535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H</w:t>
            </w:r>
          </w:p>
        </w:tc>
        <w:tc>
          <w:tcPr>
            <w:tcW w:w="283" w:type="dxa"/>
          </w:tcPr>
          <w:p w14:paraId="2AA79282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I</w:t>
            </w:r>
          </w:p>
        </w:tc>
        <w:tc>
          <w:tcPr>
            <w:tcW w:w="284" w:type="dxa"/>
          </w:tcPr>
          <w:p w14:paraId="79AC5E2A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J</w:t>
            </w:r>
          </w:p>
        </w:tc>
        <w:tc>
          <w:tcPr>
            <w:tcW w:w="283" w:type="dxa"/>
          </w:tcPr>
          <w:p w14:paraId="64A56266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K</w:t>
            </w:r>
          </w:p>
        </w:tc>
        <w:tc>
          <w:tcPr>
            <w:tcW w:w="283" w:type="dxa"/>
          </w:tcPr>
          <w:p w14:paraId="37BCC7AF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L</w:t>
            </w:r>
          </w:p>
        </w:tc>
        <w:tc>
          <w:tcPr>
            <w:tcW w:w="283" w:type="dxa"/>
          </w:tcPr>
          <w:p w14:paraId="60455C3D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M</w:t>
            </w:r>
          </w:p>
        </w:tc>
        <w:tc>
          <w:tcPr>
            <w:tcW w:w="283" w:type="dxa"/>
          </w:tcPr>
          <w:p w14:paraId="5FF07DEE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N</w:t>
            </w:r>
          </w:p>
        </w:tc>
        <w:tc>
          <w:tcPr>
            <w:tcW w:w="283" w:type="dxa"/>
          </w:tcPr>
          <w:p w14:paraId="281BF146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O</w:t>
            </w:r>
          </w:p>
        </w:tc>
        <w:tc>
          <w:tcPr>
            <w:tcW w:w="283" w:type="dxa"/>
          </w:tcPr>
          <w:p w14:paraId="5303CDCA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P</w:t>
            </w:r>
          </w:p>
        </w:tc>
        <w:tc>
          <w:tcPr>
            <w:tcW w:w="283" w:type="dxa"/>
          </w:tcPr>
          <w:p w14:paraId="53FAA389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Q</w:t>
            </w:r>
          </w:p>
        </w:tc>
        <w:tc>
          <w:tcPr>
            <w:tcW w:w="283" w:type="dxa"/>
          </w:tcPr>
          <w:p w14:paraId="5160A0DA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R</w:t>
            </w:r>
          </w:p>
        </w:tc>
        <w:tc>
          <w:tcPr>
            <w:tcW w:w="283" w:type="dxa"/>
          </w:tcPr>
          <w:p w14:paraId="03079C1F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S</w:t>
            </w:r>
          </w:p>
        </w:tc>
        <w:tc>
          <w:tcPr>
            <w:tcW w:w="283" w:type="dxa"/>
          </w:tcPr>
          <w:p w14:paraId="55FD0B55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T</w:t>
            </w:r>
          </w:p>
        </w:tc>
        <w:tc>
          <w:tcPr>
            <w:tcW w:w="283" w:type="dxa"/>
          </w:tcPr>
          <w:p w14:paraId="67A88CF4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U</w:t>
            </w:r>
          </w:p>
        </w:tc>
        <w:tc>
          <w:tcPr>
            <w:tcW w:w="283" w:type="dxa"/>
          </w:tcPr>
          <w:p w14:paraId="48344BA6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V</w:t>
            </w:r>
          </w:p>
        </w:tc>
        <w:tc>
          <w:tcPr>
            <w:tcW w:w="289" w:type="dxa"/>
          </w:tcPr>
          <w:p w14:paraId="1947056F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W</w:t>
            </w:r>
          </w:p>
        </w:tc>
        <w:tc>
          <w:tcPr>
            <w:tcW w:w="277" w:type="dxa"/>
          </w:tcPr>
          <w:p w14:paraId="54A83CE7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X</w:t>
            </w:r>
          </w:p>
        </w:tc>
        <w:tc>
          <w:tcPr>
            <w:tcW w:w="277" w:type="dxa"/>
          </w:tcPr>
          <w:p w14:paraId="553551FE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77" w:type="dxa"/>
          </w:tcPr>
          <w:p w14:paraId="79976293" w14:textId="77777777" w:rsid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</w:tr>
      <w:tr w:rsidR="00BA3D96" w:rsidRPr="00BA3D96" w14:paraId="1A4EF346" w14:textId="77777777" w:rsidTr="00BA3D96">
        <w:tc>
          <w:tcPr>
            <w:tcW w:w="710" w:type="dxa"/>
            <w:shd w:val="clear" w:color="auto" w:fill="D9D9D9" w:themeFill="background1" w:themeFillShade="D9"/>
          </w:tcPr>
          <w:p w14:paraId="00B0A4FE" w14:textId="77777777" w:rsidR="00BA3D96" w:rsidRPr="00BA3D96" w:rsidRDefault="00BA3D96" w:rsidP="00BA3D96">
            <w:pPr>
              <w:rPr>
                <w:sz w:val="16"/>
                <w:szCs w:val="16"/>
              </w:rPr>
            </w:pPr>
            <w:r w:rsidRPr="00BA3D96">
              <w:rPr>
                <w:sz w:val="16"/>
                <w:szCs w:val="16"/>
              </w:rPr>
              <w:t>Cipher</w:t>
            </w:r>
          </w:p>
        </w:tc>
        <w:tc>
          <w:tcPr>
            <w:tcW w:w="283" w:type="dxa"/>
          </w:tcPr>
          <w:p w14:paraId="13B66610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284" w:type="dxa"/>
          </w:tcPr>
          <w:p w14:paraId="577639B8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83" w:type="dxa"/>
          </w:tcPr>
          <w:p w14:paraId="6D913F3D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</w:tcPr>
          <w:p w14:paraId="78340530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283" w:type="dxa"/>
          </w:tcPr>
          <w:p w14:paraId="7EB7F05B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284" w:type="dxa"/>
          </w:tcPr>
          <w:p w14:paraId="718CBEE1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283" w:type="dxa"/>
          </w:tcPr>
          <w:p w14:paraId="3F83A643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284" w:type="dxa"/>
          </w:tcPr>
          <w:p w14:paraId="388E412A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83" w:type="dxa"/>
          </w:tcPr>
          <w:p w14:paraId="4466C685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84" w:type="dxa"/>
          </w:tcPr>
          <w:p w14:paraId="35DAA320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</w:t>
            </w:r>
          </w:p>
        </w:tc>
        <w:tc>
          <w:tcPr>
            <w:tcW w:w="283" w:type="dxa"/>
          </w:tcPr>
          <w:p w14:paraId="1FB0CF0E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283" w:type="dxa"/>
          </w:tcPr>
          <w:p w14:paraId="5D040A0D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283" w:type="dxa"/>
          </w:tcPr>
          <w:p w14:paraId="7F0276E0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283" w:type="dxa"/>
          </w:tcPr>
          <w:p w14:paraId="1C976DA2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83" w:type="dxa"/>
          </w:tcPr>
          <w:p w14:paraId="785595DF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283" w:type="dxa"/>
          </w:tcPr>
          <w:p w14:paraId="06638ACB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283" w:type="dxa"/>
          </w:tcPr>
          <w:p w14:paraId="33D04E1C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</w:t>
            </w:r>
          </w:p>
        </w:tc>
        <w:tc>
          <w:tcPr>
            <w:tcW w:w="283" w:type="dxa"/>
          </w:tcPr>
          <w:p w14:paraId="59516322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283" w:type="dxa"/>
          </w:tcPr>
          <w:p w14:paraId="2254FCD3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83" w:type="dxa"/>
          </w:tcPr>
          <w:p w14:paraId="3173EC97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283" w:type="dxa"/>
          </w:tcPr>
          <w:p w14:paraId="474830B3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283" w:type="dxa"/>
          </w:tcPr>
          <w:p w14:paraId="378126AF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289" w:type="dxa"/>
          </w:tcPr>
          <w:p w14:paraId="70B5D160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77" w:type="dxa"/>
          </w:tcPr>
          <w:p w14:paraId="0A2E4CDC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277" w:type="dxa"/>
          </w:tcPr>
          <w:p w14:paraId="2D474680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277" w:type="dxa"/>
          </w:tcPr>
          <w:p w14:paraId="22686748" w14:textId="77777777" w:rsidR="00BA3D96" w:rsidRPr="00BA3D96" w:rsidRDefault="00BA3D96" w:rsidP="00BA3D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</w:tr>
    </w:tbl>
    <w:p w14:paraId="61D78E28" w14:textId="77777777" w:rsidR="00BA3D96" w:rsidRDefault="00BA3D96" w:rsidP="0083284F"/>
    <w:p w14:paraId="25758A8C" w14:textId="77777777" w:rsidR="00BA3D96" w:rsidRDefault="00BA3D96" w:rsidP="0083284F">
      <w:r w:rsidRPr="0044449A">
        <w:rPr>
          <w:b/>
        </w:rPr>
        <w:t>Example</w:t>
      </w:r>
      <w:r w:rsidR="0044449A" w:rsidRPr="0044449A">
        <w:rPr>
          <w:b/>
        </w:rPr>
        <w:t>s</w:t>
      </w:r>
      <w:r>
        <w:t>:</w:t>
      </w:r>
    </w:p>
    <w:p w14:paraId="2950D38F" w14:textId="77777777" w:rsidR="00BA3D96" w:rsidRDefault="00BA3D96" w:rsidP="006E4BA4">
      <w:pPr>
        <w:pStyle w:val="ListParagraph"/>
        <w:numPr>
          <w:ilvl w:val="0"/>
          <w:numId w:val="16"/>
        </w:numPr>
      </w:pPr>
      <w:r>
        <w:t xml:space="preserve">The text: </w:t>
      </w:r>
      <w:proofErr w:type="spellStart"/>
      <w:r w:rsidRPr="006E4BA4">
        <w:rPr>
          <w:b/>
        </w:rPr>
        <w:t>AbCd</w:t>
      </w:r>
      <w:proofErr w:type="spellEnd"/>
    </w:p>
    <w:p w14:paraId="1CD0DF5B" w14:textId="77777777" w:rsidR="00BA3D96" w:rsidRDefault="006E4BA4" w:rsidP="0083284F">
      <w:r>
        <w:tab/>
      </w:r>
      <w:r w:rsidR="00BA3D96">
        <w:t xml:space="preserve">Would be encoded as: </w:t>
      </w:r>
      <w:proofErr w:type="spellStart"/>
      <w:r w:rsidR="0044449A" w:rsidRPr="006E4BA4">
        <w:rPr>
          <w:b/>
        </w:rPr>
        <w:t>ZyXw</w:t>
      </w:r>
      <w:proofErr w:type="spellEnd"/>
    </w:p>
    <w:p w14:paraId="141567B3" w14:textId="77777777" w:rsidR="0044449A" w:rsidRPr="006E4BA4" w:rsidRDefault="0044449A" w:rsidP="006E4BA4">
      <w:pPr>
        <w:pStyle w:val="ListParagraph"/>
        <w:numPr>
          <w:ilvl w:val="0"/>
          <w:numId w:val="16"/>
        </w:numPr>
        <w:rPr>
          <w:b/>
        </w:rPr>
      </w:pPr>
      <w:r>
        <w:t xml:space="preserve">The text: </w:t>
      </w:r>
      <w:r w:rsidRPr="006E4BA4">
        <w:rPr>
          <w:b/>
        </w:rPr>
        <w:t>Flee, we have been discovered!</w:t>
      </w:r>
    </w:p>
    <w:p w14:paraId="1437F600" w14:textId="77777777" w:rsidR="0044449A" w:rsidRDefault="006E4BA4" w:rsidP="0083284F">
      <w:r>
        <w:tab/>
      </w:r>
      <w:r w:rsidR="0044449A">
        <w:t>Would be encoded as:</w:t>
      </w:r>
      <w:r w:rsidRPr="006E4BA4">
        <w:t xml:space="preserve"> </w:t>
      </w:r>
      <w:proofErr w:type="spellStart"/>
      <w:r w:rsidRPr="006E4BA4">
        <w:rPr>
          <w:b/>
        </w:rPr>
        <w:t>Uovv</w:t>
      </w:r>
      <w:proofErr w:type="spellEnd"/>
      <w:r w:rsidRPr="006E4BA4">
        <w:rPr>
          <w:b/>
        </w:rPr>
        <w:t xml:space="preserve">, dv </w:t>
      </w:r>
      <w:proofErr w:type="spellStart"/>
      <w:r w:rsidRPr="006E4BA4">
        <w:rPr>
          <w:b/>
        </w:rPr>
        <w:t>szev</w:t>
      </w:r>
      <w:proofErr w:type="spellEnd"/>
      <w:r w:rsidRPr="006E4BA4">
        <w:rPr>
          <w:b/>
        </w:rPr>
        <w:t xml:space="preserve"> </w:t>
      </w:r>
      <w:proofErr w:type="spellStart"/>
      <w:r w:rsidRPr="006E4BA4">
        <w:rPr>
          <w:b/>
        </w:rPr>
        <w:t>yvvm</w:t>
      </w:r>
      <w:proofErr w:type="spellEnd"/>
      <w:r w:rsidRPr="006E4BA4">
        <w:rPr>
          <w:b/>
        </w:rPr>
        <w:t xml:space="preserve"> </w:t>
      </w:r>
      <w:proofErr w:type="spellStart"/>
      <w:r w:rsidRPr="006E4BA4">
        <w:rPr>
          <w:b/>
        </w:rPr>
        <w:t>wrhxlevivw</w:t>
      </w:r>
      <w:proofErr w:type="spellEnd"/>
      <w:r w:rsidRPr="006E4BA4">
        <w:rPr>
          <w:b/>
        </w:rPr>
        <w:t>!</w:t>
      </w:r>
    </w:p>
    <w:p w14:paraId="41E52BC7" w14:textId="77777777" w:rsidR="006E4BA4" w:rsidRPr="007F2D95" w:rsidRDefault="007F2D95" w:rsidP="0083284F">
      <w:pPr>
        <w:rPr>
          <w:b/>
          <w:sz w:val="16"/>
          <w:szCs w:val="16"/>
        </w:rPr>
      </w:pPr>
      <w:r w:rsidRPr="007F2D95">
        <w:rPr>
          <w:b/>
          <w:sz w:val="16"/>
          <w:szCs w:val="16"/>
        </w:rPr>
        <w:t>Take note, the cipher only applies on letters of the alphabet. Upper and lower casing is being retained.</w:t>
      </w:r>
    </w:p>
    <w:p w14:paraId="0FCD399A" w14:textId="77777777" w:rsidR="00927C2D" w:rsidRPr="00927C2D" w:rsidRDefault="00927C2D" w:rsidP="00927C2D">
      <w:pPr>
        <w:rPr>
          <w:b/>
          <w:u w:val="single"/>
        </w:rPr>
      </w:pPr>
      <w:r w:rsidRPr="00927C2D">
        <w:rPr>
          <w:b/>
          <w:u w:val="single"/>
        </w:rPr>
        <w:t xml:space="preserve">The </w:t>
      </w:r>
      <w:r w:rsidR="00BA3D96">
        <w:rPr>
          <w:b/>
          <w:u w:val="single"/>
        </w:rPr>
        <w:t>modes of the application</w:t>
      </w:r>
      <w:r w:rsidRPr="00927C2D">
        <w:rPr>
          <w:b/>
          <w:u w:val="single"/>
        </w:rPr>
        <w:t>:</w:t>
      </w:r>
    </w:p>
    <w:p w14:paraId="4F278749" w14:textId="77777777" w:rsidR="00927C2D" w:rsidRDefault="00927C2D" w:rsidP="00927C2D">
      <w:r>
        <w:t xml:space="preserve">• </w:t>
      </w:r>
      <w:r w:rsidR="0044449A" w:rsidRPr="0044449A">
        <w:rPr>
          <w:b/>
        </w:rPr>
        <w:t>Interactive mode</w:t>
      </w:r>
      <w:r w:rsidRPr="0044449A">
        <w:rPr>
          <w:b/>
        </w:rPr>
        <w:t>:</w:t>
      </w:r>
    </w:p>
    <w:p w14:paraId="3A7DDA28" w14:textId="77777777" w:rsidR="00927C2D" w:rsidRDefault="0044449A" w:rsidP="00927C2D">
      <w:r>
        <w:t xml:space="preserve">Allows the user to </w:t>
      </w:r>
      <w:r w:rsidR="006E4BA4">
        <w:t>enter</w:t>
      </w:r>
      <w:r>
        <w:t xml:space="preserve"> one line of text and then encode/decode it</w:t>
      </w:r>
      <w:r w:rsidR="006E4BA4">
        <w:t xml:space="preserve"> through an </w:t>
      </w:r>
      <w:proofErr w:type="spellStart"/>
      <w:r w:rsidR="006E4BA4">
        <w:t>Atbash</w:t>
      </w:r>
      <w:proofErr w:type="spellEnd"/>
      <w:r w:rsidR="006E4BA4">
        <w:t xml:space="preserve"> cipher</w:t>
      </w:r>
      <w:r>
        <w:t xml:space="preserve">. The </w:t>
      </w:r>
      <w:r w:rsidR="001F31D9">
        <w:t xml:space="preserve">resulting </w:t>
      </w:r>
      <w:r>
        <w:t xml:space="preserve">encoded/decoded </w:t>
      </w:r>
      <w:r w:rsidR="006E4BA4">
        <w:t>text</w:t>
      </w:r>
      <w:r>
        <w:t xml:space="preserve"> will be displayed </w:t>
      </w:r>
      <w:r w:rsidR="006E4BA4">
        <w:t>on</w:t>
      </w:r>
      <w:r>
        <w:t xml:space="preserve"> the screen. The user can repeat this multiple times. </w:t>
      </w:r>
      <w:r w:rsidR="006E4BA4">
        <w:t>Below is a screen shot that demonstrates the application running in Interactive mode.</w:t>
      </w:r>
    </w:p>
    <w:p w14:paraId="0926F3D2" w14:textId="77777777" w:rsidR="006E4BA4" w:rsidRDefault="006E4BA4" w:rsidP="00927C2D">
      <w:r>
        <w:rPr>
          <w:noProof/>
          <w:lang w:val="en-SG" w:eastAsia="en-SG"/>
        </w:rPr>
        <w:lastRenderedPageBreak/>
        <w:drawing>
          <wp:inline distT="0" distB="0" distL="0" distR="0" wp14:anchorId="73576106" wp14:editId="7A322002">
            <wp:extent cx="3920127" cy="3124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22" cy="313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771D" w14:textId="77777777" w:rsidR="00927C2D" w:rsidRDefault="00927C2D" w:rsidP="00927C2D">
      <w:r>
        <w:t xml:space="preserve">• </w:t>
      </w:r>
      <w:r w:rsidR="0044449A" w:rsidRPr="0044449A">
        <w:rPr>
          <w:b/>
        </w:rPr>
        <w:t>File mode</w:t>
      </w:r>
      <w:r w:rsidRPr="0044449A">
        <w:rPr>
          <w:b/>
        </w:rPr>
        <w:t>:</w:t>
      </w:r>
    </w:p>
    <w:p w14:paraId="473A5360" w14:textId="77777777" w:rsidR="00927C2D" w:rsidRDefault="0044449A" w:rsidP="00927C2D">
      <w:r>
        <w:t xml:space="preserve">Allows the user to encode/decode text read from an input file </w:t>
      </w:r>
      <w:r w:rsidR="006E4BA4">
        <w:t>and store the result in</w:t>
      </w:r>
      <w:r>
        <w:t xml:space="preserve"> an output file.</w:t>
      </w:r>
      <w:r w:rsidR="006E4BA4">
        <w:t xml:space="preserve"> </w:t>
      </w:r>
    </w:p>
    <w:p w14:paraId="239D5A6D" w14:textId="77777777" w:rsidR="006E4BA4" w:rsidRDefault="006E4BA4" w:rsidP="006E4BA4">
      <w:r>
        <w:t>Below is a screen shot that demonstrates the application running in Interactive mode.</w:t>
      </w:r>
    </w:p>
    <w:p w14:paraId="66A2C530" w14:textId="77777777" w:rsidR="006E4BA4" w:rsidRDefault="006E4BA4" w:rsidP="00927C2D">
      <w:r>
        <w:rPr>
          <w:noProof/>
          <w:lang w:val="en-SG" w:eastAsia="en-SG"/>
        </w:rPr>
        <w:drawing>
          <wp:inline distT="0" distB="0" distL="0" distR="0" wp14:anchorId="7002F52B" wp14:editId="3C8469FB">
            <wp:extent cx="499110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A81E" w14:textId="77777777" w:rsidR="006E4BA4" w:rsidRDefault="006E4BA4" w:rsidP="00927C2D">
      <w:r>
        <w:t>If the input text was as follows:</w:t>
      </w:r>
    </w:p>
    <w:p w14:paraId="29054D08" w14:textId="77777777" w:rsidR="006E4BA4" w:rsidRDefault="00FC066D" w:rsidP="00927C2D">
      <w:r>
        <w:rPr>
          <w:noProof/>
          <w:lang w:val="en-SG" w:eastAsia="en-SG"/>
        </w:rPr>
        <w:lastRenderedPageBreak/>
        <w:drawing>
          <wp:inline distT="0" distB="0" distL="0" distR="0" wp14:anchorId="3EE2A9A9" wp14:editId="18938C51">
            <wp:extent cx="4103358" cy="1362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62" cy="13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0658" w14:textId="77777777" w:rsidR="006E4BA4" w:rsidRDefault="006E4BA4" w:rsidP="00927C2D">
      <w:r>
        <w:t xml:space="preserve">The output file would </w:t>
      </w:r>
      <w:r w:rsidR="007F2D95">
        <w:t>then be:</w:t>
      </w:r>
    </w:p>
    <w:p w14:paraId="17254107" w14:textId="77777777" w:rsidR="006E4BA4" w:rsidRDefault="006E4BA4" w:rsidP="00927C2D"/>
    <w:p w14:paraId="0B3C61F8" w14:textId="77777777" w:rsidR="00FC066D" w:rsidRDefault="00FC066D" w:rsidP="00927C2D">
      <w:r>
        <w:rPr>
          <w:noProof/>
          <w:lang w:val="en-SG" w:eastAsia="en-SG"/>
        </w:rPr>
        <w:drawing>
          <wp:inline distT="0" distB="0" distL="0" distR="0" wp14:anchorId="6F7AC3AF" wp14:editId="53B1FC9F">
            <wp:extent cx="4102735" cy="132484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843" cy="132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11F4" w14:textId="77777777" w:rsidR="00FC066D" w:rsidRDefault="00FC066D" w:rsidP="00927C2D"/>
    <w:p w14:paraId="26C89396" w14:textId="77777777" w:rsidR="0044449A" w:rsidRDefault="0044449A">
      <w:r>
        <w:br w:type="page"/>
      </w:r>
    </w:p>
    <w:p w14:paraId="77D2A214" w14:textId="77777777" w:rsidR="0044449A" w:rsidRDefault="0044449A" w:rsidP="00927C2D"/>
    <w:p w14:paraId="66A0C922" w14:textId="77777777" w:rsidR="00927C2D" w:rsidRPr="00927C2D" w:rsidRDefault="00927C2D" w:rsidP="00927C2D">
      <w:pPr>
        <w:rPr>
          <w:b/>
          <w:u w:val="single"/>
        </w:rPr>
      </w:pPr>
      <w:r>
        <w:rPr>
          <w:b/>
          <w:u w:val="single"/>
        </w:rPr>
        <w:t>Deliverables</w:t>
      </w:r>
      <w:r w:rsidRPr="00927C2D">
        <w:rPr>
          <w:b/>
          <w:u w:val="single"/>
        </w:rPr>
        <w:t>:</w:t>
      </w:r>
    </w:p>
    <w:p w14:paraId="4150FE89" w14:textId="77777777" w:rsidR="00927C2D" w:rsidRDefault="00927C2D" w:rsidP="00927C2D">
      <w:r>
        <w:t xml:space="preserve">Your task is to implement a standalone C program </w:t>
      </w:r>
      <w:r w:rsidR="007F2D95">
        <w:t>that allows</w:t>
      </w:r>
      <w:r>
        <w:t xml:space="preserve"> users</w:t>
      </w:r>
      <w:r w:rsidR="00FC066D">
        <w:t xml:space="preserve"> </w:t>
      </w:r>
      <w:r w:rsidR="007F2D95">
        <w:t xml:space="preserve">to </w:t>
      </w:r>
      <w:r w:rsidR="00FC066D">
        <w:t>encode</w:t>
      </w:r>
      <w:r w:rsidR="00063E8C">
        <w:t>/decode</w:t>
      </w:r>
      <w:r w:rsidR="00FC066D">
        <w:t xml:space="preserve"> text with a reversed alphabet (</w:t>
      </w:r>
      <w:proofErr w:type="spellStart"/>
      <w:r w:rsidR="00FC066D">
        <w:t>Atbash</w:t>
      </w:r>
      <w:proofErr w:type="spellEnd"/>
      <w:r w:rsidR="00FC066D">
        <w:t>) cipher.</w:t>
      </w:r>
    </w:p>
    <w:p w14:paraId="5B4197CC" w14:textId="77777777" w:rsidR="00FC066D" w:rsidRDefault="00FC066D" w:rsidP="00FC066D">
      <w:pPr>
        <w:pStyle w:val="ListParagraph"/>
        <w:numPr>
          <w:ilvl w:val="0"/>
          <w:numId w:val="17"/>
        </w:numPr>
      </w:pPr>
      <w:r>
        <w:t xml:space="preserve">Your application should display your name and class in a header </w:t>
      </w:r>
      <w:r w:rsidR="00063E8C">
        <w:t xml:space="preserve">formatted </w:t>
      </w:r>
      <w:r>
        <w:t>as is shown below:</w:t>
      </w:r>
    </w:p>
    <w:p w14:paraId="7E6958A1" w14:textId="77777777" w:rsidR="00063E8C" w:rsidRDefault="00063E8C" w:rsidP="00063E8C">
      <w:pPr>
        <w:pStyle w:val="ListParagraph"/>
      </w:pPr>
      <w:r>
        <w:rPr>
          <w:noProof/>
          <w:lang w:val="en-SG" w:eastAsia="en-SG"/>
        </w:rPr>
        <w:drawing>
          <wp:inline distT="0" distB="0" distL="0" distR="0" wp14:anchorId="6E3536E7" wp14:editId="0A881F47">
            <wp:extent cx="3427597" cy="721164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03" cy="72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0B6E" w14:textId="77777777" w:rsidR="00063E8C" w:rsidRDefault="00063E8C" w:rsidP="00063E8C">
      <w:pPr>
        <w:pStyle w:val="ListParagraph"/>
      </w:pPr>
    </w:p>
    <w:p w14:paraId="27154704" w14:textId="77777777" w:rsidR="00FC066D" w:rsidRDefault="00FC066D" w:rsidP="00FC066D">
      <w:pPr>
        <w:pStyle w:val="ListParagraph"/>
        <w:numPr>
          <w:ilvl w:val="0"/>
          <w:numId w:val="17"/>
        </w:numPr>
      </w:pPr>
      <w:r>
        <w:t xml:space="preserve">Your application should prompt the user to choose </w:t>
      </w:r>
      <w:r w:rsidR="00063E8C">
        <w:t>either</w:t>
      </w:r>
      <w:r>
        <w:t xml:space="preserve"> </w:t>
      </w:r>
      <w:r w:rsidR="00063E8C">
        <w:t xml:space="preserve">between </w:t>
      </w:r>
      <w:r>
        <w:t>Interactive</w:t>
      </w:r>
      <w:r w:rsidR="00063E8C">
        <w:t xml:space="preserve"> mode </w:t>
      </w:r>
      <w:r>
        <w:t>or File mode.</w:t>
      </w:r>
      <w:r w:rsidR="00063E8C">
        <w:t xml:space="preserve"> You should validate the user input as to ensure that the application only proceeds to the next step with either an ‘</w:t>
      </w:r>
      <w:proofErr w:type="spellStart"/>
      <w:r w:rsidR="007F2D95">
        <w:t>i</w:t>
      </w:r>
      <w:proofErr w:type="spellEnd"/>
      <w:r w:rsidR="007F2D95">
        <w:t>’,</w:t>
      </w:r>
      <w:r w:rsidR="00063E8C">
        <w:t xml:space="preserve"> or ‘f’ input.</w:t>
      </w:r>
    </w:p>
    <w:p w14:paraId="765225F0" w14:textId="77777777" w:rsidR="00063E8C" w:rsidRDefault="00063E8C" w:rsidP="00063E8C">
      <w:pPr>
        <w:pStyle w:val="ListParagraph"/>
      </w:pPr>
    </w:p>
    <w:p w14:paraId="48865EF3" w14:textId="77777777" w:rsidR="00063E8C" w:rsidRDefault="00063E8C" w:rsidP="00063E8C">
      <w:pPr>
        <w:pStyle w:val="ListParagraph"/>
      </w:pPr>
      <w:r>
        <w:rPr>
          <w:noProof/>
          <w:lang w:val="en-SG" w:eastAsia="en-SG"/>
        </w:rPr>
        <w:drawing>
          <wp:inline distT="0" distB="0" distL="0" distR="0" wp14:anchorId="232494E0" wp14:editId="4D70240D">
            <wp:extent cx="4414925" cy="323354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65" cy="33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665E" w14:textId="77777777" w:rsidR="00063E8C" w:rsidRDefault="00063E8C" w:rsidP="00063E8C">
      <w:pPr>
        <w:pStyle w:val="ListParagraph"/>
      </w:pPr>
    </w:p>
    <w:p w14:paraId="1265190A" w14:textId="77777777" w:rsidR="00063E8C" w:rsidRDefault="00063E8C" w:rsidP="00FC066D">
      <w:pPr>
        <w:pStyle w:val="ListParagraph"/>
        <w:numPr>
          <w:ilvl w:val="0"/>
          <w:numId w:val="17"/>
        </w:numPr>
      </w:pPr>
      <w:r>
        <w:t xml:space="preserve">Your application should allow </w:t>
      </w:r>
      <w:r w:rsidR="007F2D95">
        <w:t>the user to</w:t>
      </w:r>
      <w:r>
        <w:t xml:space="preserve"> Encode/Decode </w:t>
      </w:r>
      <w:r w:rsidR="007F2D95">
        <w:t xml:space="preserve">a </w:t>
      </w:r>
      <w:r>
        <w:t xml:space="preserve">single line of input text (interactive mode). You </w:t>
      </w:r>
      <w:r w:rsidR="007F2D95">
        <w:t>must</w:t>
      </w:r>
      <w:r>
        <w:t xml:space="preserve"> validate the input, </w:t>
      </w:r>
      <w:r w:rsidR="007F2D95">
        <w:t>so as to</w:t>
      </w:r>
      <w:r>
        <w:t xml:space="preserve"> ensure file exists, and that the file is </w:t>
      </w:r>
      <w:proofErr w:type="gramStart"/>
      <w:r>
        <w:t>of  the</w:t>
      </w:r>
      <w:proofErr w:type="gramEnd"/>
      <w:r>
        <w:t xml:space="preserve"> correct format(.txt format).</w:t>
      </w:r>
    </w:p>
    <w:p w14:paraId="4B7E55E5" w14:textId="77777777" w:rsidR="00063E8C" w:rsidRDefault="00063E8C" w:rsidP="00063E8C">
      <w:pPr>
        <w:pStyle w:val="ListParagraph"/>
      </w:pPr>
    </w:p>
    <w:p w14:paraId="48B2140C" w14:textId="77777777" w:rsidR="00063E8C" w:rsidRDefault="00063E8C" w:rsidP="00FC066D">
      <w:pPr>
        <w:pStyle w:val="ListParagraph"/>
        <w:numPr>
          <w:ilvl w:val="0"/>
          <w:numId w:val="17"/>
        </w:numPr>
      </w:pPr>
      <w:r>
        <w:t xml:space="preserve">Your application should allow </w:t>
      </w:r>
      <w:r w:rsidR="007F2D95">
        <w:t xml:space="preserve">the user </w:t>
      </w:r>
      <w:r>
        <w:t>to Encode/Decode a</w:t>
      </w:r>
      <w:r w:rsidR="001F31D9">
        <w:t>n</w:t>
      </w:r>
      <w:r>
        <w:t xml:space="preserve"> input text </w:t>
      </w:r>
      <w:r w:rsidR="007F2D95">
        <w:t xml:space="preserve">that is </w:t>
      </w:r>
      <w:r>
        <w:t xml:space="preserve">read from </w:t>
      </w:r>
      <w:r w:rsidR="007F2D95">
        <w:t xml:space="preserve">a </w:t>
      </w:r>
      <w:r>
        <w:t xml:space="preserve">file and </w:t>
      </w:r>
      <w:r w:rsidR="007F2D95">
        <w:t xml:space="preserve">then </w:t>
      </w:r>
      <w:r>
        <w:t>store</w:t>
      </w:r>
      <w:r w:rsidR="007F2D95">
        <w:t>s the</w:t>
      </w:r>
      <w:r>
        <w:t xml:space="preserve"> result in </w:t>
      </w:r>
      <w:r w:rsidR="007F2D95">
        <w:t xml:space="preserve">an </w:t>
      </w:r>
      <w:r>
        <w:t>output file (file mode).</w:t>
      </w:r>
    </w:p>
    <w:p w14:paraId="72B7F2BD" w14:textId="77777777" w:rsidR="00B4311D" w:rsidRDefault="00B4311D" w:rsidP="00927C2D"/>
    <w:p w14:paraId="15E82975" w14:textId="77777777" w:rsidR="00927C2D" w:rsidRDefault="00B4311D" w:rsidP="00927C2D">
      <w:r>
        <w:t xml:space="preserve">You are also required to include </w:t>
      </w:r>
      <w:r w:rsidR="007F2D95">
        <w:t xml:space="preserve">an </w:t>
      </w:r>
      <w:r>
        <w:t>Assignment Report (A MS Word Document of maximum 2 pages). The report should cover:</w:t>
      </w:r>
    </w:p>
    <w:p w14:paraId="068B3D75" w14:textId="77777777" w:rsidR="00B4311D" w:rsidRDefault="00B4311D" w:rsidP="00927C2D">
      <w:r>
        <w:tab/>
        <w:t>a.</w:t>
      </w:r>
      <w:r w:rsidRPr="00B4311D">
        <w:t xml:space="preserve"> The problems you have encountered</w:t>
      </w:r>
      <w:r>
        <w:t>.</w:t>
      </w:r>
    </w:p>
    <w:p w14:paraId="26C15DB7" w14:textId="77777777" w:rsidR="00B4311D" w:rsidRDefault="00B4311D" w:rsidP="00927C2D">
      <w:r>
        <w:tab/>
        <w:t xml:space="preserve">b. </w:t>
      </w:r>
      <w:r w:rsidRPr="00B4311D">
        <w:t>The knowledge you have gained from this assignment</w:t>
      </w:r>
      <w:r>
        <w:t>.</w:t>
      </w:r>
    </w:p>
    <w:p w14:paraId="6334EF66" w14:textId="77777777" w:rsidR="00B4311D" w:rsidRDefault="00B4311D" w:rsidP="00927C2D"/>
    <w:p w14:paraId="00D1058F" w14:textId="77777777" w:rsidR="006747BE" w:rsidRDefault="006747BE">
      <w:r>
        <w:br w:type="page"/>
      </w:r>
    </w:p>
    <w:p w14:paraId="6DCEE8D5" w14:textId="77777777" w:rsidR="006747BE" w:rsidRDefault="006747BE" w:rsidP="00155736"/>
    <w:p w14:paraId="35C721D3" w14:textId="77777777" w:rsidR="003F58B4" w:rsidRDefault="003F58B4" w:rsidP="003F58B4">
      <w:pPr>
        <w:pStyle w:val="Heading2"/>
      </w:pPr>
      <w:r>
        <w:t>Marking scheme</w:t>
      </w:r>
    </w:p>
    <w:p w14:paraId="336976FE" w14:textId="77777777" w:rsidR="003F58B4" w:rsidRPr="003F58B4" w:rsidRDefault="003F58B4" w:rsidP="003F58B4"/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8"/>
        <w:gridCol w:w="4339"/>
        <w:gridCol w:w="1276"/>
      </w:tblGrid>
      <w:tr w:rsidR="003F58B4" w:rsidRPr="003F58B4" w14:paraId="4B069FD1" w14:textId="77777777" w:rsidTr="003F58B4">
        <w:trPr>
          <w:trHeight w:val="278"/>
        </w:trPr>
        <w:tc>
          <w:tcPr>
            <w:tcW w:w="2148" w:type="dxa"/>
            <w:shd w:val="clear" w:color="auto" w:fill="D6ECFF" w:themeFill="background2"/>
          </w:tcPr>
          <w:p w14:paraId="7006B1DB" w14:textId="77777777" w:rsidR="003F58B4" w:rsidRPr="003F58B4" w:rsidRDefault="003F58B4" w:rsidP="003F58B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Category </w:t>
            </w:r>
          </w:p>
        </w:tc>
        <w:tc>
          <w:tcPr>
            <w:tcW w:w="4339" w:type="dxa"/>
            <w:shd w:val="clear" w:color="auto" w:fill="D6ECFF" w:themeFill="background2"/>
          </w:tcPr>
          <w:p w14:paraId="4BE2189E" w14:textId="77777777" w:rsidR="003F58B4" w:rsidRPr="003F58B4" w:rsidRDefault="003F58B4" w:rsidP="003F58B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Description </w:t>
            </w:r>
          </w:p>
        </w:tc>
        <w:tc>
          <w:tcPr>
            <w:tcW w:w="1276" w:type="dxa"/>
            <w:shd w:val="clear" w:color="auto" w:fill="D6ECFF" w:themeFill="background2"/>
          </w:tcPr>
          <w:p w14:paraId="3BD73B31" w14:textId="77777777" w:rsidR="003F58B4" w:rsidRPr="003F58B4" w:rsidRDefault="003F58B4" w:rsidP="003F58B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Weightage </w:t>
            </w:r>
          </w:p>
        </w:tc>
      </w:tr>
      <w:tr w:rsidR="007F2D95" w:rsidRPr="003F58B4" w14:paraId="08F62F9C" w14:textId="77777777" w:rsidTr="003F58B4">
        <w:trPr>
          <w:trHeight w:val="255"/>
        </w:trPr>
        <w:tc>
          <w:tcPr>
            <w:tcW w:w="2148" w:type="dxa"/>
          </w:tcPr>
          <w:p w14:paraId="582DE6AC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Proper Submission </w:t>
            </w:r>
          </w:p>
        </w:tc>
        <w:tc>
          <w:tcPr>
            <w:tcW w:w="4339" w:type="dxa"/>
          </w:tcPr>
          <w:p w14:paraId="73F734D7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-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Fulfilling the submission requirement stated in this document </w:t>
            </w:r>
          </w:p>
        </w:tc>
        <w:tc>
          <w:tcPr>
            <w:tcW w:w="1276" w:type="dxa"/>
          </w:tcPr>
          <w:p w14:paraId="6DB30C92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5 marks </w:t>
            </w:r>
          </w:p>
        </w:tc>
      </w:tr>
      <w:tr w:rsidR="007F2D95" w:rsidRPr="003F58B4" w14:paraId="1E7D0A19" w14:textId="77777777" w:rsidTr="003F58B4">
        <w:trPr>
          <w:trHeight w:val="548"/>
        </w:trPr>
        <w:tc>
          <w:tcPr>
            <w:tcW w:w="2148" w:type="dxa"/>
          </w:tcPr>
          <w:p w14:paraId="678D1CCE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Documentation </w:t>
            </w:r>
          </w:p>
        </w:tc>
        <w:tc>
          <w:tcPr>
            <w:tcW w:w="4339" w:type="dxa"/>
          </w:tcPr>
          <w:p w14:paraId="2B970053" w14:textId="77777777" w:rsidR="007F2D95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-I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nline comments </w:t>
            </w:r>
          </w:p>
          <w:p w14:paraId="5AF442CC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-F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unction overview and documentation </w:t>
            </w:r>
          </w:p>
          <w:p w14:paraId="67B3735C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-R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eference (if any) </w:t>
            </w:r>
          </w:p>
        </w:tc>
        <w:tc>
          <w:tcPr>
            <w:tcW w:w="1276" w:type="dxa"/>
          </w:tcPr>
          <w:p w14:paraId="6A5D75CC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5 marks </w:t>
            </w:r>
          </w:p>
        </w:tc>
      </w:tr>
      <w:tr w:rsidR="007F2D95" w:rsidRPr="003F58B4" w14:paraId="5AA05D6D" w14:textId="77777777" w:rsidTr="003F58B4">
        <w:trPr>
          <w:trHeight w:val="983"/>
        </w:trPr>
        <w:tc>
          <w:tcPr>
            <w:tcW w:w="2148" w:type="dxa"/>
          </w:tcPr>
          <w:p w14:paraId="3DF925A4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Programming techniques </w:t>
            </w:r>
          </w:p>
        </w:tc>
        <w:tc>
          <w:tcPr>
            <w:tcW w:w="4339" w:type="dxa"/>
          </w:tcPr>
          <w:p w14:paraId="1A25E623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-P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roper choice of programming constructs </w:t>
            </w:r>
            <w:proofErr w:type="spellStart"/>
            <w:r>
              <w:rPr>
                <w:rFonts w:ascii="Calibri" w:hAnsi="Calibri" w:cs="Calibri"/>
                <w:color w:val="000000"/>
                <w:lang w:val="en-SG"/>
              </w:rPr>
              <w:t>eg</w:t>
            </w:r>
            <w:proofErr w:type="spellEnd"/>
            <w:r>
              <w:rPr>
                <w:rFonts w:ascii="Calibri" w:hAnsi="Calibri" w:cs="Calibri"/>
                <w:color w:val="000000"/>
                <w:lang w:val="en-SG"/>
              </w:rPr>
              <w:t xml:space="preserve"> linked list/arrays/for loops/while loops etc.</w:t>
            </w:r>
          </w:p>
          <w:p w14:paraId="3AFA9339" w14:textId="77777777" w:rsidR="007F2D95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-P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roper choice of algorithms </w:t>
            </w:r>
          </w:p>
          <w:p w14:paraId="39EEC8A0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-P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roper breakdown of the program with sub functions </w:t>
            </w:r>
          </w:p>
          <w:p w14:paraId="18937094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</w:p>
        </w:tc>
        <w:tc>
          <w:tcPr>
            <w:tcW w:w="1276" w:type="dxa"/>
          </w:tcPr>
          <w:p w14:paraId="6B52980F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2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5 marks </w:t>
            </w:r>
          </w:p>
        </w:tc>
      </w:tr>
      <w:tr w:rsidR="007F2D95" w:rsidRPr="003F58B4" w14:paraId="611CBCB9" w14:textId="77777777" w:rsidTr="003F58B4">
        <w:trPr>
          <w:trHeight w:val="415"/>
        </w:trPr>
        <w:tc>
          <w:tcPr>
            <w:tcW w:w="2148" w:type="dxa"/>
          </w:tcPr>
          <w:p w14:paraId="552D00AE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Validation </w:t>
            </w:r>
          </w:p>
        </w:tc>
        <w:tc>
          <w:tcPr>
            <w:tcW w:w="4339" w:type="dxa"/>
          </w:tcPr>
          <w:p w14:paraId="3A7FE422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- P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>r</w:t>
            </w:r>
            <w:r>
              <w:rPr>
                <w:rFonts w:ascii="Calibri" w:hAnsi="Calibri" w:cs="Calibri"/>
                <w:color w:val="000000"/>
                <w:lang w:val="en-SG"/>
              </w:rPr>
              <w:t>oper validation of user input</w:t>
            </w:r>
          </w:p>
          <w:p w14:paraId="575FCCC8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- </w:t>
            </w:r>
            <w:r>
              <w:rPr>
                <w:rFonts w:ascii="Calibri" w:hAnsi="Calibri" w:cs="Calibri"/>
                <w:color w:val="000000"/>
                <w:lang w:val="en-SG"/>
              </w:rPr>
              <w:t xml:space="preserve">Proper 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file validation </w:t>
            </w:r>
          </w:p>
        </w:tc>
        <w:tc>
          <w:tcPr>
            <w:tcW w:w="1276" w:type="dxa"/>
          </w:tcPr>
          <w:p w14:paraId="11400C18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5 marks </w:t>
            </w:r>
          </w:p>
        </w:tc>
      </w:tr>
      <w:tr w:rsidR="007F2D95" w:rsidRPr="003F58B4" w14:paraId="57CC409F" w14:textId="77777777" w:rsidTr="003F58B4">
        <w:trPr>
          <w:trHeight w:val="545"/>
        </w:trPr>
        <w:tc>
          <w:tcPr>
            <w:tcW w:w="2148" w:type="dxa"/>
          </w:tcPr>
          <w:p w14:paraId="2680F467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Encoding/decoding</w:t>
            </w:r>
          </w:p>
        </w:tc>
        <w:tc>
          <w:tcPr>
            <w:tcW w:w="4339" w:type="dxa"/>
          </w:tcPr>
          <w:p w14:paraId="3C2CDC2D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Correctness of the </w:t>
            </w:r>
            <w:r>
              <w:rPr>
                <w:rFonts w:ascii="Calibri" w:hAnsi="Calibri" w:cs="Calibri"/>
                <w:color w:val="000000"/>
                <w:lang w:val="en-SG"/>
              </w:rPr>
              <w:t>encoding/decoding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SG"/>
              </w:rPr>
              <w:t>according to Reversed Alphabet (</w:t>
            </w:r>
            <w:proofErr w:type="spellStart"/>
            <w:r>
              <w:rPr>
                <w:rFonts w:ascii="Calibri" w:hAnsi="Calibri" w:cs="Calibri"/>
                <w:color w:val="000000"/>
                <w:lang w:val="en-SG"/>
              </w:rPr>
              <w:t>Atbash</w:t>
            </w:r>
            <w:proofErr w:type="spellEnd"/>
            <w:r>
              <w:rPr>
                <w:rFonts w:ascii="Calibri" w:hAnsi="Calibri" w:cs="Calibri"/>
                <w:color w:val="000000"/>
                <w:lang w:val="en-SG"/>
              </w:rPr>
              <w:t>) cipher.</w:t>
            </w:r>
          </w:p>
        </w:tc>
        <w:tc>
          <w:tcPr>
            <w:tcW w:w="1276" w:type="dxa"/>
          </w:tcPr>
          <w:p w14:paraId="20076C23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15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 marks </w:t>
            </w:r>
          </w:p>
        </w:tc>
      </w:tr>
      <w:tr w:rsidR="007F2D95" w:rsidRPr="003F58B4" w14:paraId="49CAB079" w14:textId="77777777" w:rsidTr="003F58B4">
        <w:trPr>
          <w:trHeight w:val="399"/>
        </w:trPr>
        <w:tc>
          <w:tcPr>
            <w:tcW w:w="2148" w:type="dxa"/>
          </w:tcPr>
          <w:p w14:paraId="51D7FFA8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File IO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 </w:t>
            </w:r>
          </w:p>
        </w:tc>
        <w:tc>
          <w:tcPr>
            <w:tcW w:w="4339" w:type="dxa"/>
          </w:tcPr>
          <w:p w14:paraId="6677BF73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Can read from input file, and write back to file.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 </w:t>
            </w:r>
          </w:p>
        </w:tc>
        <w:tc>
          <w:tcPr>
            <w:tcW w:w="1276" w:type="dxa"/>
          </w:tcPr>
          <w:p w14:paraId="1AF87C71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5 marks </w:t>
            </w:r>
          </w:p>
        </w:tc>
      </w:tr>
      <w:tr w:rsidR="007F2D95" w:rsidRPr="003F58B4" w14:paraId="403D018A" w14:textId="77777777" w:rsidTr="003F58B4">
        <w:trPr>
          <w:trHeight w:val="546"/>
        </w:trPr>
        <w:tc>
          <w:tcPr>
            <w:tcW w:w="2148" w:type="dxa"/>
          </w:tcPr>
          <w:p w14:paraId="7FE0FF59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Program completeness </w:t>
            </w:r>
          </w:p>
        </w:tc>
        <w:tc>
          <w:tcPr>
            <w:tcW w:w="4339" w:type="dxa"/>
          </w:tcPr>
          <w:p w14:paraId="75B10106" w14:textId="77777777" w:rsidR="007F2D95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-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>Fulfilmen</w:t>
            </w:r>
            <w:r>
              <w:rPr>
                <w:rFonts w:ascii="Calibri" w:hAnsi="Calibri" w:cs="Calibri"/>
                <w:color w:val="000000"/>
                <w:lang w:val="en-SG"/>
              </w:rPr>
              <w:t xml:space="preserve">t of the given specifications. </w:t>
            </w:r>
          </w:p>
          <w:p w14:paraId="22814196" w14:textId="77777777" w:rsidR="007F2D95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-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Display format (based on the sample screen shots provided). </w:t>
            </w:r>
          </w:p>
          <w:p w14:paraId="53BDDB74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-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Runtime errors free </w:t>
            </w:r>
          </w:p>
        </w:tc>
        <w:tc>
          <w:tcPr>
            <w:tcW w:w="1276" w:type="dxa"/>
          </w:tcPr>
          <w:p w14:paraId="3598C151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20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 marks </w:t>
            </w:r>
          </w:p>
        </w:tc>
      </w:tr>
      <w:tr w:rsidR="007F2D95" w:rsidRPr="003F58B4" w14:paraId="6DE360B8" w14:textId="77777777" w:rsidTr="003F58B4">
        <w:trPr>
          <w:trHeight w:val="709"/>
        </w:trPr>
        <w:tc>
          <w:tcPr>
            <w:tcW w:w="2148" w:type="dxa"/>
          </w:tcPr>
          <w:p w14:paraId="7F70DF0D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Written Report </w:t>
            </w:r>
          </w:p>
        </w:tc>
        <w:tc>
          <w:tcPr>
            <w:tcW w:w="4339" w:type="dxa"/>
          </w:tcPr>
          <w:p w14:paraId="2829E059" w14:textId="77777777" w:rsidR="007F2D95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-T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he problems you have encountered </w:t>
            </w:r>
          </w:p>
          <w:p w14:paraId="69907C17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-T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he knowledge you have gained from this assignment. </w:t>
            </w:r>
          </w:p>
        </w:tc>
        <w:tc>
          <w:tcPr>
            <w:tcW w:w="1276" w:type="dxa"/>
          </w:tcPr>
          <w:p w14:paraId="66F55C50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>10 marks</w:t>
            </w:r>
          </w:p>
        </w:tc>
      </w:tr>
      <w:tr w:rsidR="007F2D95" w:rsidRPr="003F58B4" w14:paraId="0D37B327" w14:textId="77777777" w:rsidTr="003F58B4">
        <w:trPr>
          <w:trHeight w:val="709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761E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Demo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3FBB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B2D1" w14:textId="77777777" w:rsidR="007F2D95" w:rsidRPr="003F58B4" w:rsidRDefault="007F2D95" w:rsidP="007F2D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lang w:val="en-SG"/>
              </w:rPr>
            </w:pPr>
            <w:r>
              <w:rPr>
                <w:rFonts w:ascii="Calibri" w:hAnsi="Calibri" w:cs="Calibri"/>
                <w:color w:val="000000"/>
                <w:lang w:val="en-SG"/>
              </w:rPr>
              <w:t>10</w:t>
            </w:r>
            <w:r w:rsidRPr="003F58B4">
              <w:rPr>
                <w:rFonts w:ascii="Calibri" w:hAnsi="Calibri" w:cs="Calibri"/>
                <w:color w:val="000000"/>
                <w:lang w:val="en-SG"/>
              </w:rPr>
              <w:t xml:space="preserve"> marks</w:t>
            </w:r>
          </w:p>
        </w:tc>
      </w:tr>
    </w:tbl>
    <w:p w14:paraId="2CE08DA0" w14:textId="77777777" w:rsidR="003F58B4" w:rsidRDefault="003F58B4" w:rsidP="003F58B4">
      <w:pPr>
        <w:rPr>
          <w:b/>
        </w:rPr>
      </w:pPr>
    </w:p>
    <w:p w14:paraId="3DA5FE47" w14:textId="77777777" w:rsidR="00621331" w:rsidRDefault="00621331" w:rsidP="003F58B4">
      <w:pPr>
        <w:rPr>
          <w:b/>
        </w:rPr>
      </w:pPr>
    </w:p>
    <w:p w14:paraId="2418CAC1" w14:textId="77777777" w:rsidR="00621331" w:rsidRDefault="00621331" w:rsidP="003F58B4">
      <w:pPr>
        <w:rPr>
          <w:b/>
        </w:rPr>
      </w:pPr>
    </w:p>
    <w:p w14:paraId="6627033C" w14:textId="77777777" w:rsidR="00621331" w:rsidRDefault="00621331" w:rsidP="003F58B4">
      <w:pPr>
        <w:rPr>
          <w:b/>
        </w:rPr>
      </w:pPr>
    </w:p>
    <w:p w14:paraId="01B40CB0" w14:textId="77777777" w:rsidR="00621331" w:rsidRPr="003F58B4" w:rsidRDefault="00621331" w:rsidP="00621331">
      <w:pPr>
        <w:jc w:val="center"/>
        <w:rPr>
          <w:b/>
        </w:rPr>
      </w:pPr>
      <w:r>
        <w:rPr>
          <w:b/>
        </w:rPr>
        <w:t>~ the end ~</w:t>
      </w:r>
    </w:p>
    <w:sectPr w:rsidR="00621331" w:rsidRPr="003F58B4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06114" w14:textId="77777777" w:rsidR="00C12822" w:rsidRDefault="00C12822" w:rsidP="00C6554A">
      <w:pPr>
        <w:spacing w:before="0" w:after="0" w:line="240" w:lineRule="auto"/>
      </w:pPr>
      <w:r>
        <w:separator/>
      </w:r>
    </w:p>
  </w:endnote>
  <w:endnote w:type="continuationSeparator" w:id="0">
    <w:p w14:paraId="6ECE8B88" w14:textId="77777777" w:rsidR="00C12822" w:rsidRDefault="00C1282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07B1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F2D9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765BE" w14:textId="77777777" w:rsidR="00C12822" w:rsidRDefault="00C1282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6FED646" w14:textId="77777777" w:rsidR="00C12822" w:rsidRDefault="00C1282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9BE4F4D"/>
    <w:multiLevelType w:val="hybridMultilevel"/>
    <w:tmpl w:val="361675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15E3F"/>
    <w:multiLevelType w:val="hybridMultilevel"/>
    <w:tmpl w:val="4CC45BD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071"/>
    <w:rsid w:val="00056ED9"/>
    <w:rsid w:val="00063E8C"/>
    <w:rsid w:val="00093D42"/>
    <w:rsid w:val="00097412"/>
    <w:rsid w:val="000A1D3F"/>
    <w:rsid w:val="00155736"/>
    <w:rsid w:val="00182F02"/>
    <w:rsid w:val="001C1CAC"/>
    <w:rsid w:val="001F31D9"/>
    <w:rsid w:val="00230436"/>
    <w:rsid w:val="002554CD"/>
    <w:rsid w:val="00293B83"/>
    <w:rsid w:val="00293F41"/>
    <w:rsid w:val="002B4294"/>
    <w:rsid w:val="003040D4"/>
    <w:rsid w:val="00333D0D"/>
    <w:rsid w:val="0034064A"/>
    <w:rsid w:val="003606C3"/>
    <w:rsid w:val="00366542"/>
    <w:rsid w:val="003F58B4"/>
    <w:rsid w:val="0044449A"/>
    <w:rsid w:val="00454BE2"/>
    <w:rsid w:val="0048546F"/>
    <w:rsid w:val="004859ED"/>
    <w:rsid w:val="004C049F"/>
    <w:rsid w:val="005000E2"/>
    <w:rsid w:val="00500A23"/>
    <w:rsid w:val="0052478A"/>
    <w:rsid w:val="00565B34"/>
    <w:rsid w:val="00590620"/>
    <w:rsid w:val="00597071"/>
    <w:rsid w:val="00621331"/>
    <w:rsid w:val="006747BE"/>
    <w:rsid w:val="006A3CE7"/>
    <w:rsid w:val="006E4BA4"/>
    <w:rsid w:val="007E2DF5"/>
    <w:rsid w:val="007F2D95"/>
    <w:rsid w:val="007F6777"/>
    <w:rsid w:val="0083284F"/>
    <w:rsid w:val="008D36F1"/>
    <w:rsid w:val="008F3C61"/>
    <w:rsid w:val="008F3E20"/>
    <w:rsid w:val="00927C2D"/>
    <w:rsid w:val="009C4E97"/>
    <w:rsid w:val="009D7B7C"/>
    <w:rsid w:val="009E3E2C"/>
    <w:rsid w:val="00A0580A"/>
    <w:rsid w:val="00A66D23"/>
    <w:rsid w:val="00A97A7B"/>
    <w:rsid w:val="00AC4EBC"/>
    <w:rsid w:val="00B26E92"/>
    <w:rsid w:val="00B4311D"/>
    <w:rsid w:val="00BA3D96"/>
    <w:rsid w:val="00BE1CB2"/>
    <w:rsid w:val="00C12822"/>
    <w:rsid w:val="00C6554A"/>
    <w:rsid w:val="00C97486"/>
    <w:rsid w:val="00CE3187"/>
    <w:rsid w:val="00D16EAC"/>
    <w:rsid w:val="00D377EE"/>
    <w:rsid w:val="00D704DF"/>
    <w:rsid w:val="00D80E68"/>
    <w:rsid w:val="00D811AC"/>
    <w:rsid w:val="00DA7534"/>
    <w:rsid w:val="00E072E5"/>
    <w:rsid w:val="00E93861"/>
    <w:rsid w:val="00ED7C44"/>
    <w:rsid w:val="00FC066D"/>
    <w:rsid w:val="00FC530E"/>
    <w:rsid w:val="00FD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E5A5"/>
  <w15:chartTrackingRefBased/>
  <w15:docId w15:val="{DF5C2357-126E-4F46-8E60-0E217C3A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Default">
    <w:name w:val="Default"/>
    <w:rsid w:val="00597071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SG"/>
    </w:rPr>
  </w:style>
  <w:style w:type="paragraph" w:styleId="ListParagraph">
    <w:name w:val="List Paragraph"/>
    <w:basedOn w:val="Normal"/>
    <w:uiPriority w:val="34"/>
    <w:unhideWhenUsed/>
    <w:qFormat/>
    <w:rsid w:val="00454BE2"/>
    <w:pPr>
      <w:ind w:left="720"/>
      <w:contextualSpacing/>
    </w:pPr>
  </w:style>
  <w:style w:type="table" w:styleId="TableGrid">
    <w:name w:val="Table Grid"/>
    <w:basedOn w:val="TableNormal"/>
    <w:uiPriority w:val="39"/>
    <w:rsid w:val="00C974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dmit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spdmit</dc:creator>
  <cp:keywords/>
  <dc:description/>
  <cp:lastModifiedBy>#MELVYN KOH NGUAN THENG#</cp:lastModifiedBy>
  <cp:revision>2</cp:revision>
  <dcterms:created xsi:type="dcterms:W3CDTF">2019-04-16T07:36:00Z</dcterms:created>
  <dcterms:modified xsi:type="dcterms:W3CDTF">2019-04-16T07:36:00Z</dcterms:modified>
</cp:coreProperties>
</file>