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61F7" w14:textId="35C0D6B9" w:rsidR="00594D68" w:rsidRDefault="00280FFC">
      <w:r>
        <w:t xml:space="preserve">Basically the </w:t>
      </w:r>
      <w:r w:rsidRPr="00280FFC">
        <w:rPr>
          <w:i/>
        </w:rPr>
        <w:t>lstm_keras.py</w:t>
      </w:r>
      <w:r>
        <w:t xml:space="preserve"> script leverages on Keras as the high-level API that runs Tensorflow as the backend. The methodology </w:t>
      </w:r>
      <w:r w:rsidR="00D130E9">
        <w:t xml:space="preserve">for </w:t>
      </w:r>
      <w:r w:rsidR="00D130E9" w:rsidRPr="00D130E9">
        <w:t>Identify</w:t>
      </w:r>
      <w:r w:rsidR="00D130E9">
        <w:t>ing</w:t>
      </w:r>
      <w:r w:rsidR="00D130E9" w:rsidRPr="00D130E9">
        <w:t xml:space="preserve"> and classify</w:t>
      </w:r>
      <w:r w:rsidR="00D130E9">
        <w:t xml:space="preserve">ing </w:t>
      </w:r>
      <w:r w:rsidR="00D130E9" w:rsidRPr="00D130E9">
        <w:t>toxic online comments</w:t>
      </w:r>
      <w:r w:rsidR="00D130E9">
        <w:t xml:space="preserve"> </w:t>
      </w:r>
      <w:r>
        <w:t>is to use GloVe.</w:t>
      </w:r>
    </w:p>
    <w:p w14:paraId="41FA36D2" w14:textId="60E34590" w:rsidR="00E9402A" w:rsidRDefault="00E9402A">
      <w:r>
        <w:t>=========================================================================</w:t>
      </w:r>
    </w:p>
    <w:p w14:paraId="1316021A" w14:textId="1F32A5F2" w:rsidR="00172A74" w:rsidRDefault="00172A74">
      <w:r>
        <w:rPr>
          <w:noProof/>
        </w:rPr>
        <w:drawing>
          <wp:inline distT="0" distB="0" distL="0" distR="0" wp14:anchorId="264FD9DD" wp14:editId="2A40E88A">
            <wp:extent cx="5724525" cy="74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D616E" w14:textId="29E4412D" w:rsidR="00172A74" w:rsidRPr="00B02E1A" w:rsidRDefault="00172A74">
      <w:r>
        <w:t>In line 12</w:t>
      </w:r>
      <w:r w:rsidR="00B02E1A">
        <w:t xml:space="preserve">, </w:t>
      </w:r>
      <w:r w:rsidR="00B02E1A" w:rsidRPr="00B02E1A">
        <w:rPr>
          <w:i/>
          <w:highlight w:val="yellow"/>
        </w:rPr>
        <w:t xml:space="preserve">config = </w:t>
      </w:r>
      <w:proofErr w:type="spellStart"/>
      <w:proofErr w:type="gramStart"/>
      <w:r w:rsidR="00B02E1A" w:rsidRPr="00B02E1A">
        <w:rPr>
          <w:i/>
          <w:highlight w:val="yellow"/>
        </w:rPr>
        <w:t>tf.ConfigProto</w:t>
      </w:r>
      <w:proofErr w:type="spellEnd"/>
      <w:proofErr w:type="gramEnd"/>
      <w:r w:rsidR="00B02E1A" w:rsidRPr="00B02E1A">
        <w:rPr>
          <w:i/>
          <w:highlight w:val="yellow"/>
        </w:rPr>
        <w:t>()</w:t>
      </w:r>
      <w:r w:rsidR="00B02E1A">
        <w:rPr>
          <w:i/>
        </w:rPr>
        <w:t xml:space="preserve">, </w:t>
      </w:r>
      <w:r w:rsidR="00B02E1A">
        <w:t xml:space="preserve">it </w:t>
      </w:r>
      <w:r w:rsidR="00B02E1A" w:rsidRPr="00B02E1A">
        <w:t>creat</w:t>
      </w:r>
      <w:r w:rsidR="00B02E1A">
        <w:t xml:space="preserve">es </w:t>
      </w:r>
      <w:r w:rsidR="00B02E1A" w:rsidRPr="00B02E1A">
        <w:t>a Tensorflow configuration object</w:t>
      </w:r>
      <w:r w:rsidR="00B02E1A">
        <w:t>.</w:t>
      </w:r>
    </w:p>
    <w:p w14:paraId="7C7E93C4" w14:textId="293DB4CA" w:rsidR="00172A74" w:rsidRPr="00172A74" w:rsidRDefault="00172A74">
      <w:r>
        <w:t xml:space="preserve">In line 13, it is just enabling GPU resources on your computer to run the Keras model. The </w:t>
      </w:r>
      <w:proofErr w:type="spellStart"/>
      <w:r w:rsidRPr="00B02E1A">
        <w:rPr>
          <w:i/>
          <w:highlight w:val="yellow"/>
        </w:rPr>
        <w:t>allow_growth</w:t>
      </w:r>
      <w:proofErr w:type="spellEnd"/>
      <w:r>
        <w:rPr>
          <w:i/>
        </w:rPr>
        <w:t xml:space="preserve"> </w:t>
      </w:r>
      <w:r>
        <w:t>is set to True</w:t>
      </w:r>
      <w:r>
        <w:rPr>
          <w:i/>
        </w:rPr>
        <w:t xml:space="preserve"> </w:t>
      </w:r>
      <w:r>
        <w:t xml:space="preserve">here, it is to allocate only as much GPU on runtime allocations. What it does it that it slowly allocates more and more GPU memory as the Keras session is being run. </w:t>
      </w:r>
    </w:p>
    <w:p w14:paraId="7514E697" w14:textId="34A51BF0" w:rsidR="00172A74" w:rsidRDefault="00172A74">
      <w:r>
        <w:t>W</w:t>
      </w:r>
      <w:r w:rsidRPr="00172A74">
        <w:t xml:space="preserve">hen we use Tensorflow, we must create a session. A </w:t>
      </w:r>
      <w:proofErr w:type="spellStart"/>
      <w:proofErr w:type="gramStart"/>
      <w:r w:rsidRPr="00172A74">
        <w:rPr>
          <w:i/>
        </w:rPr>
        <w:t>tf.Session</w:t>
      </w:r>
      <w:proofErr w:type="spellEnd"/>
      <w:proofErr w:type="gramEnd"/>
      <w:r w:rsidRPr="00172A74">
        <w:rPr>
          <w:i/>
        </w:rPr>
        <w:t>()</w:t>
      </w:r>
      <w:r w:rsidRPr="00172A74">
        <w:t xml:space="preserve"> is basically creating a Session object that encapsulates the environment in which Tensor objects are run</w:t>
      </w:r>
      <w:r>
        <w:t xml:space="preserve">. A session allows the execution of graphs, allocates resources in your computer and holds the values of intermediate results and variables. In line 14, the </w:t>
      </w:r>
      <w:r w:rsidRPr="00172A74">
        <w:rPr>
          <w:i/>
        </w:rPr>
        <w:t>session</w:t>
      </w:r>
      <w:r>
        <w:t xml:space="preserve"> in </w:t>
      </w:r>
      <w:r w:rsidRPr="00B02E1A">
        <w:rPr>
          <w:i/>
          <w:highlight w:val="yellow"/>
        </w:rPr>
        <w:t xml:space="preserve">session = </w:t>
      </w:r>
      <w:proofErr w:type="spellStart"/>
      <w:proofErr w:type="gramStart"/>
      <w:r w:rsidRPr="00B02E1A">
        <w:rPr>
          <w:i/>
          <w:highlight w:val="yellow"/>
        </w:rPr>
        <w:t>tf.Session</w:t>
      </w:r>
      <w:proofErr w:type="spellEnd"/>
      <w:proofErr w:type="gramEnd"/>
      <w:r w:rsidRPr="00B02E1A">
        <w:rPr>
          <w:i/>
          <w:highlight w:val="yellow"/>
        </w:rPr>
        <w:t>(config=config)</w:t>
      </w:r>
      <w:r>
        <w:rPr>
          <w:i/>
        </w:rPr>
        <w:t xml:space="preserve"> </w:t>
      </w:r>
      <w:r>
        <w:t xml:space="preserve">is the Session object created by </w:t>
      </w:r>
      <w:proofErr w:type="spellStart"/>
      <w:r w:rsidRPr="00172A74">
        <w:rPr>
          <w:i/>
        </w:rPr>
        <w:t>tf.Session</w:t>
      </w:r>
      <w:proofErr w:type="spellEnd"/>
      <w:r w:rsidRPr="00172A74">
        <w:rPr>
          <w:i/>
        </w:rPr>
        <w:t>()</w:t>
      </w:r>
      <w:r>
        <w:t xml:space="preserve"> constructor. </w:t>
      </w:r>
    </w:p>
    <w:p w14:paraId="3D2D8FB1" w14:textId="200E5D7C" w:rsidR="00B02E1A" w:rsidRDefault="00B02E1A">
      <w:pPr>
        <w:rPr>
          <w:i/>
        </w:rPr>
      </w:pPr>
      <w:r>
        <w:t xml:space="preserve">Lastly in line 15, </w:t>
      </w:r>
      <w:proofErr w:type="spellStart"/>
      <w:r w:rsidRPr="00B02E1A">
        <w:rPr>
          <w:i/>
          <w:highlight w:val="yellow"/>
        </w:rPr>
        <w:t>KTF.set_session</w:t>
      </w:r>
      <w:proofErr w:type="spellEnd"/>
      <w:r w:rsidRPr="00B02E1A">
        <w:rPr>
          <w:i/>
          <w:highlight w:val="yellow"/>
        </w:rPr>
        <w:t>(session)</w:t>
      </w:r>
      <w:r w:rsidRPr="00B02E1A">
        <w:rPr>
          <w:highlight w:val="yellow"/>
        </w:rPr>
        <w:t>,</w:t>
      </w:r>
      <w:r>
        <w:t xml:space="preserve"> a Keras session with Tensorflow running as backend is declared here, where KTF was earlier imported from the Keras library in line 9 </w:t>
      </w:r>
      <w:r w:rsidRPr="00B02E1A">
        <w:rPr>
          <w:i/>
          <w:highlight w:val="yellow"/>
        </w:rPr>
        <w:t xml:space="preserve">import </w:t>
      </w:r>
      <w:proofErr w:type="spellStart"/>
      <w:proofErr w:type="gramStart"/>
      <w:r w:rsidRPr="00B02E1A">
        <w:rPr>
          <w:i/>
          <w:highlight w:val="yellow"/>
        </w:rPr>
        <w:t>keras.backend</w:t>
      </w:r>
      <w:proofErr w:type="gramEnd"/>
      <w:r w:rsidRPr="00B02E1A">
        <w:rPr>
          <w:i/>
          <w:highlight w:val="yellow"/>
        </w:rPr>
        <w:t>.tensorflow_backend</w:t>
      </w:r>
      <w:proofErr w:type="spellEnd"/>
      <w:r w:rsidRPr="00B02E1A">
        <w:rPr>
          <w:i/>
          <w:highlight w:val="yellow"/>
        </w:rPr>
        <w:t xml:space="preserve"> as KTF</w:t>
      </w:r>
      <w:r>
        <w:rPr>
          <w:i/>
        </w:rPr>
        <w:t>.</w:t>
      </w:r>
    </w:p>
    <w:p w14:paraId="6225248D" w14:textId="5DB64D50" w:rsidR="00E9402A" w:rsidRPr="00172A74" w:rsidRDefault="00E9402A">
      <w:r>
        <w:t>=========================================================================</w:t>
      </w:r>
    </w:p>
    <w:p w14:paraId="3F776B13" w14:textId="1BC97326" w:rsidR="00280FFC" w:rsidRDefault="00280FFC" w:rsidP="00D130E9">
      <w:pPr>
        <w:pStyle w:val="Heading1"/>
      </w:pPr>
      <w:r>
        <w:t>What is GloVe?</w:t>
      </w:r>
    </w:p>
    <w:p w14:paraId="1EBA8E98" w14:textId="30113AF4" w:rsidR="00280FFC" w:rsidRDefault="00D130E9">
      <w:r>
        <w:t>S</w:t>
      </w:r>
      <w:r w:rsidRPr="00D130E9">
        <w:t>hort for “Global Vectors</w:t>
      </w:r>
      <w:r>
        <w:t xml:space="preserve">”, </w:t>
      </w:r>
      <w:r w:rsidR="006C75E8">
        <w:t xml:space="preserve">it is a word embedding from text method that </w:t>
      </w:r>
      <w:r>
        <w:t xml:space="preserve">proposes </w:t>
      </w:r>
      <w:r w:rsidRPr="00D130E9">
        <w:rPr>
          <w:b/>
        </w:rPr>
        <w:t>g</w:t>
      </w:r>
      <w:r w:rsidRPr="00D130E9">
        <w:rPr>
          <w:b/>
        </w:rPr>
        <w:t>lobal matrix factorization</w:t>
      </w:r>
      <w:r w:rsidRPr="00D130E9">
        <w:t xml:space="preserve"> and </w:t>
      </w:r>
      <w:r w:rsidRPr="00D130E9">
        <w:rPr>
          <w:b/>
        </w:rPr>
        <w:t>local context window methods</w:t>
      </w:r>
      <w:r>
        <w:rPr>
          <w:b/>
        </w:rPr>
        <w:t>.</w:t>
      </w:r>
    </w:p>
    <w:p w14:paraId="0F223B55" w14:textId="54B432D1" w:rsidR="00E9402A" w:rsidRDefault="00B02E1A">
      <w:r>
        <w:t>GloVe is</w:t>
      </w:r>
      <w:r w:rsidR="00280FFC">
        <w:t xml:space="preserve"> a method that creates a vector space models of word semantics, which is called “word embeddings”.  </w:t>
      </w:r>
    </w:p>
    <w:p w14:paraId="588A300C" w14:textId="5FC81AF7" w:rsidR="00B02E1A" w:rsidRDefault="00B02E1A">
      <w:r>
        <w:rPr>
          <w:noProof/>
        </w:rPr>
        <w:drawing>
          <wp:inline distT="0" distB="0" distL="0" distR="0" wp14:anchorId="28D69345" wp14:editId="733BFF90">
            <wp:extent cx="5724525" cy="790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4BCCE" w14:textId="571DB969" w:rsidR="00280FFC" w:rsidRDefault="00280FFC">
      <w:r>
        <w:t xml:space="preserve">To use this method, we have to utilise the embedding file in the form of .txt file called </w:t>
      </w:r>
      <w:r w:rsidRPr="00280FFC">
        <w:rPr>
          <w:i/>
        </w:rPr>
        <w:t>glove.840B.300d.txt</w:t>
      </w:r>
      <w:r>
        <w:rPr>
          <w:i/>
        </w:rPr>
        <w:t xml:space="preserve"> </w:t>
      </w:r>
      <w:r>
        <w:t xml:space="preserve">(can be downloaded from </w:t>
      </w:r>
      <w:hyperlink r:id="rId6" w:history="1">
        <w:r>
          <w:rPr>
            <w:rStyle w:val="Hyperlink"/>
          </w:rPr>
          <w:t>https://www.kaggle.com/takuok/glove840b300dtxt</w:t>
        </w:r>
      </w:hyperlink>
      <w:r>
        <w:t>)</w:t>
      </w:r>
      <w:r w:rsidR="00B02E1A">
        <w:t xml:space="preserve">, and this is called in line 18, </w:t>
      </w:r>
      <w:r w:rsidR="00B02E1A" w:rsidRPr="00B02E1A">
        <w:rPr>
          <w:highlight w:val="yellow"/>
        </w:rPr>
        <w:t>EMBEDDING_FILE = './embedding/glove.840B.300d.txt'</w:t>
      </w:r>
      <w:r w:rsidR="00B02E1A">
        <w:t>.</w:t>
      </w:r>
    </w:p>
    <w:p w14:paraId="463D0FA5" w14:textId="30F5A010" w:rsidR="00B02E1A" w:rsidRDefault="00B02E1A">
      <w:r>
        <w:t xml:space="preserve">In machine learning, we need 2 sets of datasets – train set and test set. </w:t>
      </w:r>
      <w:proofErr w:type="spellStart"/>
      <w:r w:rsidRPr="006811EB">
        <w:rPr>
          <w:i/>
          <w:highlight w:val="yellow"/>
        </w:rPr>
        <w:t>train_x</w:t>
      </w:r>
      <w:proofErr w:type="spellEnd"/>
      <w:r>
        <w:t xml:space="preserve"> is our train set while </w:t>
      </w:r>
      <w:proofErr w:type="spellStart"/>
      <w:r w:rsidRPr="006811EB">
        <w:rPr>
          <w:i/>
          <w:highlight w:val="yellow"/>
        </w:rPr>
        <w:t>test_x</w:t>
      </w:r>
      <w:proofErr w:type="spellEnd"/>
      <w:r>
        <w:t xml:space="preserve"> is our test set.</w:t>
      </w:r>
      <w:r w:rsidR="006811EB">
        <w:t xml:space="preserve"> In line 19 and 20, they basically use pd, which is actually the </w:t>
      </w:r>
      <w:proofErr w:type="gramStart"/>
      <w:r w:rsidR="006811EB">
        <w:lastRenderedPageBreak/>
        <w:t>pandas</w:t>
      </w:r>
      <w:proofErr w:type="gramEnd"/>
      <w:r w:rsidR="006811EB">
        <w:t xml:space="preserve"> library for providing data analysis tools, to read the respective csv files. The </w:t>
      </w:r>
      <w:proofErr w:type="spellStart"/>
      <w:proofErr w:type="gramStart"/>
      <w:r w:rsidR="006811EB" w:rsidRPr="006811EB">
        <w:rPr>
          <w:i/>
          <w:highlight w:val="yellow"/>
        </w:rPr>
        <w:t>fillna</w:t>
      </w:r>
      <w:proofErr w:type="spellEnd"/>
      <w:r w:rsidR="006811EB" w:rsidRPr="006811EB">
        <w:rPr>
          <w:i/>
          <w:highlight w:val="yellow"/>
        </w:rPr>
        <w:t>(</w:t>
      </w:r>
      <w:proofErr w:type="gramEnd"/>
      <w:r w:rsidR="006811EB" w:rsidRPr="006811EB">
        <w:rPr>
          <w:i/>
          <w:highlight w:val="yellow"/>
        </w:rPr>
        <w:t>“ “)</w:t>
      </w:r>
      <w:r w:rsidR="006811EB">
        <w:t xml:space="preserve"> r</w:t>
      </w:r>
      <w:r w:rsidRPr="00B02E1A">
        <w:t xml:space="preserve">eplace all </w:t>
      </w:r>
      <w:proofErr w:type="spellStart"/>
      <w:r w:rsidRPr="00B02E1A">
        <w:t>NaN</w:t>
      </w:r>
      <w:proofErr w:type="spellEnd"/>
      <w:r w:rsidRPr="00B02E1A">
        <w:t xml:space="preserve"> elements with " " whitespaces</w:t>
      </w:r>
      <w:r>
        <w:t xml:space="preserve">. </w:t>
      </w:r>
      <w:r w:rsidRPr="00B02E1A">
        <w:t xml:space="preserve">What </w:t>
      </w:r>
      <w:proofErr w:type="gramStart"/>
      <w:r w:rsidRPr="00B02E1A">
        <w:t>are</w:t>
      </w:r>
      <w:proofErr w:type="gramEnd"/>
      <w:r w:rsidRPr="00B02E1A">
        <w:t xml:space="preserve"> </w:t>
      </w:r>
      <w:proofErr w:type="spellStart"/>
      <w:r w:rsidRPr="00B02E1A">
        <w:t>NaN</w:t>
      </w:r>
      <w:proofErr w:type="spellEnd"/>
      <w:r w:rsidRPr="00B02E1A">
        <w:t>? They are values that are 'undefined', or just null or missing data</w:t>
      </w:r>
      <w:r>
        <w:t>.</w:t>
      </w:r>
    </w:p>
    <w:p w14:paraId="5A0A5D41" w14:textId="0863B57F" w:rsidR="00E9402A" w:rsidRDefault="00E9402A">
      <w:r>
        <w:t>=========================================================================</w:t>
      </w:r>
    </w:p>
    <w:p w14:paraId="0CA200BF" w14:textId="1196FA0C" w:rsidR="006811EB" w:rsidRDefault="006811EB">
      <w:r>
        <w:rPr>
          <w:noProof/>
        </w:rPr>
        <w:drawing>
          <wp:inline distT="0" distB="0" distL="0" distR="0" wp14:anchorId="34CAE0AF" wp14:editId="7D4DB038">
            <wp:extent cx="2114550" cy="600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6BAF" w14:textId="310D61FE" w:rsidR="006811EB" w:rsidRDefault="006811EB">
      <w:r>
        <w:t xml:space="preserve">In line 22, </w:t>
      </w:r>
      <w:proofErr w:type="spellStart"/>
      <w:r w:rsidRPr="003E5E62">
        <w:rPr>
          <w:i/>
          <w:highlight w:val="yellow"/>
        </w:rPr>
        <w:t>max_features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the maximum input dimension, which in this case is the maximum number of words. </w:t>
      </w:r>
    </w:p>
    <w:p w14:paraId="69750AB6" w14:textId="1EC75D24" w:rsidR="006811EB" w:rsidRPr="003E5E62" w:rsidRDefault="006811EB">
      <w:r>
        <w:t xml:space="preserve">In line 23, </w:t>
      </w:r>
      <w:proofErr w:type="spellStart"/>
      <w:r w:rsidRPr="003E5E62">
        <w:rPr>
          <w:i/>
          <w:highlight w:val="yellow"/>
        </w:rPr>
        <w:t>maxl</w:t>
      </w:r>
      <w:r w:rsidR="003E5E62" w:rsidRPr="003E5E62">
        <w:rPr>
          <w:i/>
          <w:highlight w:val="yellow"/>
        </w:rPr>
        <w:t>en</w:t>
      </w:r>
      <w:proofErr w:type="spellEnd"/>
      <w:r w:rsidR="003E5E62">
        <w:rPr>
          <w:i/>
        </w:rPr>
        <w:t xml:space="preserve"> </w:t>
      </w:r>
      <w:r w:rsidR="003E5E62">
        <w:t xml:space="preserve">is declared for an input as argument later in </w:t>
      </w:r>
      <w:proofErr w:type="spellStart"/>
      <w:r w:rsidR="003E5E62" w:rsidRPr="003E5E62">
        <w:rPr>
          <w:i/>
        </w:rPr>
        <w:t>pad_</w:t>
      </w:r>
      <w:proofErr w:type="gramStart"/>
      <w:r w:rsidR="003E5E62" w:rsidRPr="003E5E62">
        <w:rPr>
          <w:i/>
        </w:rPr>
        <w:t>sequences</w:t>
      </w:r>
      <w:proofErr w:type="spellEnd"/>
      <w:r w:rsidR="003E5E62" w:rsidRPr="003E5E62">
        <w:rPr>
          <w:i/>
        </w:rPr>
        <w:t>(</w:t>
      </w:r>
      <w:proofErr w:type="gramEnd"/>
      <w:r w:rsidR="003E5E62" w:rsidRPr="003E5E62">
        <w:rPr>
          <w:i/>
        </w:rPr>
        <w:t>)</w:t>
      </w:r>
      <w:r w:rsidR="003E5E62">
        <w:t xml:space="preserve"> function in line 41 and 42.</w:t>
      </w:r>
    </w:p>
    <w:p w14:paraId="46EC3BB5" w14:textId="6D4313C7" w:rsidR="006811EB" w:rsidRDefault="006811EB">
      <w:r>
        <w:t xml:space="preserve">In line 24, </w:t>
      </w:r>
      <w:proofErr w:type="spellStart"/>
      <w:r w:rsidRPr="003E5E62">
        <w:rPr>
          <w:i/>
          <w:highlight w:val="yellow"/>
        </w:rPr>
        <w:t>embed_size</w:t>
      </w:r>
      <w:proofErr w:type="spellEnd"/>
      <w:r>
        <w:t xml:space="preserve"> is the </w:t>
      </w:r>
      <w:r w:rsidR="003E5E62">
        <w:t xml:space="preserve">output dimension. </w:t>
      </w:r>
    </w:p>
    <w:p w14:paraId="415A9B4D" w14:textId="0B074980" w:rsidR="003E5E62" w:rsidRDefault="00E9402A">
      <w:r>
        <w:t>=========================================================================</w:t>
      </w:r>
    </w:p>
    <w:p w14:paraId="5FAC1CC7" w14:textId="4C04A2ED" w:rsidR="003E5E62" w:rsidRDefault="003E5E62">
      <w:r>
        <w:rPr>
          <w:noProof/>
        </w:rPr>
        <w:drawing>
          <wp:inline distT="0" distB="0" distL="0" distR="0" wp14:anchorId="7A628A08" wp14:editId="62BA991D">
            <wp:extent cx="5724525" cy="1019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42A6" w14:textId="2F79C77D" w:rsidR="003E5E62" w:rsidRDefault="003E5E62">
      <w:r>
        <w:t xml:space="preserve">Just like in any other machine learning/data science project, we must </w:t>
      </w:r>
      <w:proofErr w:type="spellStart"/>
      <w:r>
        <w:t>preprocess</w:t>
      </w:r>
      <w:proofErr w:type="spellEnd"/>
      <w:r>
        <w:t xml:space="preserve"> the dataset to transform raw data into an understandable format, because read-world data is often incomplete and inconsistent for training and testing. </w:t>
      </w:r>
    </w:p>
    <w:p w14:paraId="7BBA3105" w14:textId="153A77BD" w:rsidR="006811EB" w:rsidRDefault="003E5E62">
      <w:r>
        <w:t xml:space="preserve">In line 27 and 28, any </w:t>
      </w:r>
      <w:proofErr w:type="spellStart"/>
      <w:r>
        <w:t>NaN</w:t>
      </w:r>
      <w:proofErr w:type="spellEnd"/>
      <w:r>
        <w:t>/null/missing data values in the “</w:t>
      </w:r>
      <w:proofErr w:type="spellStart"/>
      <w:r>
        <w:t>comment_text</w:t>
      </w:r>
      <w:proofErr w:type="spellEnd"/>
      <w:r>
        <w:t xml:space="preserve">” column will be replaced by a ‘ ‘ whitespace, which is the </w:t>
      </w:r>
      <w:proofErr w:type="spellStart"/>
      <w:proofErr w:type="gramStart"/>
      <w:r w:rsidRPr="003E5E62">
        <w:rPr>
          <w:highlight w:val="yellow"/>
        </w:rPr>
        <w:t>fillna</w:t>
      </w:r>
      <w:proofErr w:type="spellEnd"/>
      <w:r w:rsidRPr="003E5E62">
        <w:rPr>
          <w:highlight w:val="yellow"/>
        </w:rPr>
        <w:t>(</w:t>
      </w:r>
      <w:proofErr w:type="gramEnd"/>
      <w:r w:rsidRPr="003E5E62">
        <w:rPr>
          <w:highlight w:val="yellow"/>
        </w:rPr>
        <w:t>‘ ‘)</w:t>
      </w:r>
      <w:r>
        <w:t xml:space="preserve"> function. </w:t>
      </w:r>
    </w:p>
    <w:p w14:paraId="7F10592F" w14:textId="6C69B23F" w:rsidR="003E5E62" w:rsidRDefault="003E5E62">
      <w:r>
        <w:t xml:space="preserve">In line 29, </w:t>
      </w:r>
      <w:proofErr w:type="spellStart"/>
      <w:r w:rsidRPr="003E5E62">
        <w:rPr>
          <w:i/>
          <w:highlight w:val="yellow"/>
        </w:rPr>
        <w:t>train_y</w:t>
      </w:r>
      <w:proofErr w:type="spellEnd"/>
      <w:r>
        <w:t xml:space="preserve"> contains all the values in the respective columns in </w:t>
      </w:r>
      <w:proofErr w:type="spellStart"/>
      <w:r w:rsidRPr="003E5E62">
        <w:rPr>
          <w:i/>
          <w:highlight w:val="yellow"/>
        </w:rPr>
        <w:t>train_x</w:t>
      </w:r>
      <w:proofErr w:type="spellEnd"/>
      <w:r>
        <w:rPr>
          <w:i/>
        </w:rPr>
        <w:t xml:space="preserve">. </w:t>
      </w:r>
      <w:r>
        <w:t xml:space="preserve">If you’re wondering what </w:t>
      </w:r>
      <w:proofErr w:type="gramStart"/>
      <w:r>
        <w:t xml:space="preserve">are </w:t>
      </w:r>
      <w:proofErr w:type="spellStart"/>
      <w:r>
        <w:t>train</w:t>
      </w:r>
      <w:proofErr w:type="gramEnd"/>
      <w:r>
        <w:t>_x</w:t>
      </w:r>
      <w:proofErr w:type="spellEnd"/>
      <w:r>
        <w:t xml:space="preserve"> and </w:t>
      </w:r>
      <w:proofErr w:type="spellStart"/>
      <w:r>
        <w:t>train_x</w:t>
      </w:r>
      <w:proofErr w:type="spellEnd"/>
      <w:r>
        <w:t>,</w:t>
      </w:r>
      <w:r w:rsidR="00E9402A">
        <w:t xml:space="preserve"> you can see x as x-direction (row) and y as y-direction (column). So that means </w:t>
      </w:r>
      <w:proofErr w:type="spellStart"/>
      <w:r w:rsidR="00E9402A">
        <w:t>train_x</w:t>
      </w:r>
      <w:proofErr w:type="spellEnd"/>
      <w:r w:rsidR="00E9402A">
        <w:t xml:space="preserve"> contains just the headings (</w:t>
      </w:r>
      <w:r w:rsidR="00E9402A" w:rsidRPr="00E9402A">
        <w:t>'</w:t>
      </w:r>
      <w:proofErr w:type="spellStart"/>
      <w:r w:rsidR="00E9402A" w:rsidRPr="00E9402A">
        <w:t>comment_text</w:t>
      </w:r>
      <w:proofErr w:type="spellEnd"/>
      <w:r w:rsidR="00E9402A" w:rsidRPr="00E9402A">
        <w:t>'</w:t>
      </w:r>
      <w:r w:rsidR="00E9402A">
        <w:t xml:space="preserve">, </w:t>
      </w:r>
      <w:r w:rsidR="00E9402A" w:rsidRPr="00E9402A">
        <w:t>'toxic', '</w:t>
      </w:r>
      <w:proofErr w:type="spellStart"/>
      <w:r w:rsidR="00E9402A" w:rsidRPr="00E9402A">
        <w:t>severe_toxic</w:t>
      </w:r>
      <w:proofErr w:type="spellEnd"/>
      <w:r w:rsidR="00E9402A" w:rsidRPr="00E9402A">
        <w:t>', 'obscene', 'threat', 'insult', '</w:t>
      </w:r>
      <w:proofErr w:type="spellStart"/>
      <w:r w:rsidR="00E9402A" w:rsidRPr="00E9402A">
        <w:t>identity_hate</w:t>
      </w:r>
      <w:proofErr w:type="spellEnd"/>
      <w:r w:rsidR="00E9402A" w:rsidRPr="00E9402A">
        <w:t>'</w:t>
      </w:r>
      <w:r w:rsidR="00E9402A">
        <w:t xml:space="preserve">), while </w:t>
      </w:r>
      <w:proofErr w:type="spellStart"/>
      <w:r w:rsidR="00E9402A">
        <w:t>train_y</w:t>
      </w:r>
      <w:proofErr w:type="spellEnd"/>
      <w:r w:rsidR="00E9402A">
        <w:t xml:space="preserve"> contains all the values in the respective heading. </w:t>
      </w:r>
    </w:p>
    <w:p w14:paraId="2DE81805" w14:textId="09F089DF" w:rsidR="00E9402A" w:rsidRDefault="00E9402A">
      <w:r>
        <w:t>In line 30 and 31, all values under ‘</w:t>
      </w:r>
      <w:proofErr w:type="spellStart"/>
      <w:r>
        <w:t>comment_text</w:t>
      </w:r>
      <w:proofErr w:type="spellEnd"/>
      <w:r>
        <w:t xml:space="preserve">’ heading are set to lowercase for easier data processing (e.g. “HelloWorld” </w:t>
      </w:r>
      <w:r>
        <w:sym w:font="Wingdings" w:char="F0E0"/>
      </w:r>
      <w:r>
        <w:t xml:space="preserve"> “hello world”). </w:t>
      </w:r>
    </w:p>
    <w:p w14:paraId="6BF653DB" w14:textId="77777777" w:rsidR="00E9402A" w:rsidRDefault="00E9402A" w:rsidP="00E9402A">
      <w:r>
        <w:t>=========================================================================</w:t>
      </w:r>
    </w:p>
    <w:p w14:paraId="391EC330" w14:textId="77777777" w:rsidR="00E9402A" w:rsidRDefault="00E9402A"/>
    <w:p w14:paraId="742E7158" w14:textId="77777777" w:rsidR="00E9402A" w:rsidRDefault="00E9402A"/>
    <w:p w14:paraId="285E09F0" w14:textId="77777777" w:rsidR="00E9402A" w:rsidRDefault="00E9402A"/>
    <w:p w14:paraId="6BE5DA58" w14:textId="34BF4244" w:rsidR="00E9402A" w:rsidRDefault="00E9402A">
      <w:r>
        <w:lastRenderedPageBreak/>
        <w:t xml:space="preserve">Here comes the most complex part, which is the most technical part of this Python script as it is based on the GloVe Embedding methodology. </w:t>
      </w:r>
    </w:p>
    <w:p w14:paraId="5D501257" w14:textId="44718618" w:rsidR="00E9402A" w:rsidRDefault="00453C52">
      <w:r>
        <w:t>I believe y</w:t>
      </w:r>
      <w:r w:rsidR="00E9402A">
        <w:t xml:space="preserve">ou </w:t>
      </w:r>
      <w:r>
        <w:t>do</w:t>
      </w:r>
      <w:r w:rsidR="00E9402A">
        <w:t xml:space="preserve"> not necessarily have to understand line by line for this part as this is too technical. But I will try to explain as best I can. </w:t>
      </w:r>
    </w:p>
    <w:p w14:paraId="5F569638" w14:textId="52321CF6" w:rsidR="00E9402A" w:rsidRDefault="00453C52">
      <w:r>
        <w:rPr>
          <w:noProof/>
        </w:rPr>
        <w:drawing>
          <wp:inline distT="0" distB="0" distL="0" distR="0" wp14:anchorId="295BB4E8" wp14:editId="169AD0C1">
            <wp:extent cx="5476875" cy="505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E5D4" w14:textId="57741CDD" w:rsidR="00453C52" w:rsidRDefault="00453C52">
      <w:r>
        <w:t xml:space="preserve">As declared earlier in Line 5 </w:t>
      </w:r>
      <w:r w:rsidRPr="00453C52">
        <w:rPr>
          <w:i/>
          <w:highlight w:val="yellow"/>
        </w:rPr>
        <w:t xml:space="preserve">from </w:t>
      </w:r>
      <w:proofErr w:type="spellStart"/>
      <w:proofErr w:type="gramStart"/>
      <w:r w:rsidRPr="00453C52">
        <w:rPr>
          <w:i/>
          <w:highlight w:val="yellow"/>
        </w:rPr>
        <w:t>keras.preprocessing</w:t>
      </w:r>
      <w:proofErr w:type="spellEnd"/>
      <w:proofErr w:type="gramEnd"/>
      <w:r w:rsidRPr="00453C52">
        <w:rPr>
          <w:i/>
          <w:highlight w:val="yellow"/>
        </w:rPr>
        <w:t xml:space="preserve"> import text, sequence</w:t>
      </w:r>
      <w:r>
        <w:rPr>
          <w:i/>
        </w:rPr>
        <w:t xml:space="preserve">, </w:t>
      </w:r>
      <w:r>
        <w:t xml:space="preserve">Line 34 uses the </w:t>
      </w:r>
      <w:proofErr w:type="spellStart"/>
      <w:r w:rsidRPr="00453C52">
        <w:rPr>
          <w:i/>
        </w:rPr>
        <w:t>text</w:t>
      </w:r>
      <w:r>
        <w:rPr>
          <w:i/>
        </w:rPr>
        <w:t>.Tokenizer</w:t>
      </w:r>
      <w:proofErr w:type="spellEnd"/>
      <w:r>
        <w:t xml:space="preserve"> library, and what it does is to chop up the words in each row into different pieces. Basically, slicing the words in the “</w:t>
      </w:r>
      <w:proofErr w:type="spellStart"/>
      <w:r>
        <w:t>comment_text</w:t>
      </w:r>
      <w:proofErr w:type="spellEnd"/>
      <w:r>
        <w:t xml:space="preserve">” row into individual words. The argument in </w:t>
      </w:r>
      <w:proofErr w:type="spellStart"/>
      <w:proofErr w:type="gramStart"/>
      <w:r w:rsidRPr="00453C52">
        <w:rPr>
          <w:i/>
          <w:highlight w:val="yellow"/>
        </w:rPr>
        <w:t>text.Tokenizer</w:t>
      </w:r>
      <w:proofErr w:type="spellEnd"/>
      <w:proofErr w:type="gramEnd"/>
      <w:r w:rsidRPr="00453C52">
        <w:rPr>
          <w:i/>
          <w:highlight w:val="yellow"/>
        </w:rPr>
        <w:t>(</w:t>
      </w:r>
      <w:proofErr w:type="spellStart"/>
      <w:r w:rsidRPr="00453C52">
        <w:rPr>
          <w:i/>
          <w:highlight w:val="yellow"/>
        </w:rPr>
        <w:t>num_words</w:t>
      </w:r>
      <w:proofErr w:type="spellEnd"/>
      <w:r w:rsidRPr="00453C52">
        <w:rPr>
          <w:i/>
          <w:highlight w:val="yellow"/>
        </w:rPr>
        <w:t>=</w:t>
      </w:r>
      <w:proofErr w:type="spellStart"/>
      <w:r w:rsidRPr="00453C52">
        <w:rPr>
          <w:i/>
          <w:highlight w:val="yellow"/>
        </w:rPr>
        <w:t>max_features</w:t>
      </w:r>
      <w:proofErr w:type="spellEnd"/>
      <w:r w:rsidRPr="00453C52">
        <w:rPr>
          <w:i/>
          <w:highlight w:val="yellow"/>
        </w:rPr>
        <w:t>, lower=True)</w:t>
      </w:r>
      <w:r>
        <w:rPr>
          <w:i/>
        </w:rPr>
        <w:t xml:space="preserve"> </w:t>
      </w:r>
      <w:r>
        <w:t xml:space="preserve">, says that the maximum number of words in each row is </w:t>
      </w:r>
      <w:proofErr w:type="spellStart"/>
      <w:r>
        <w:t>max_features</w:t>
      </w:r>
      <w:proofErr w:type="spellEnd"/>
      <w:r>
        <w:t xml:space="preserve"> (100000), and all in lowercase. In line 35,</w:t>
      </w:r>
      <w:r w:rsidR="00607E26">
        <w:t xml:space="preserve"> the </w:t>
      </w:r>
      <w:proofErr w:type="spellStart"/>
      <w:r w:rsidR="00607E26" w:rsidRPr="00607E26">
        <w:rPr>
          <w:i/>
          <w:highlight w:val="yellow"/>
        </w:rPr>
        <w:t>fit_on_</w:t>
      </w:r>
      <w:proofErr w:type="gramStart"/>
      <w:r w:rsidR="00607E26" w:rsidRPr="00607E26">
        <w:rPr>
          <w:i/>
          <w:highlight w:val="yellow"/>
        </w:rPr>
        <w:t>text</w:t>
      </w:r>
      <w:proofErr w:type="spellEnd"/>
      <w:r w:rsidR="00607E26" w:rsidRPr="00607E26">
        <w:rPr>
          <w:i/>
          <w:highlight w:val="yellow"/>
        </w:rPr>
        <w:t>(</w:t>
      </w:r>
      <w:proofErr w:type="gramEnd"/>
      <w:r w:rsidR="00607E26" w:rsidRPr="00607E26">
        <w:rPr>
          <w:i/>
          <w:highlight w:val="yellow"/>
        </w:rPr>
        <w:t>)</w:t>
      </w:r>
      <w:r w:rsidR="00607E26">
        <w:rPr>
          <w:i/>
        </w:rPr>
        <w:t xml:space="preserve"> </w:t>
      </w:r>
      <w:r w:rsidR="00607E26">
        <w:t xml:space="preserve">method creates the vocabulary index based on word frequency, and a dictionary of </w:t>
      </w:r>
      <w:proofErr w:type="spellStart"/>
      <w:r w:rsidR="00607E26">
        <w:t>key:value</w:t>
      </w:r>
      <w:proofErr w:type="spellEnd"/>
      <w:r w:rsidR="00607E26">
        <w:t xml:space="preserve"> pair is created, where lower integer means more frequent word. For example a sentence like “Today is a hot day”, the </w:t>
      </w:r>
      <w:proofErr w:type="spellStart"/>
      <w:r w:rsidR="00607E26">
        <w:t>word_index</w:t>
      </w:r>
      <w:proofErr w:type="spellEnd"/>
      <w:r w:rsidR="00607E26">
        <w:t>[“Today</w:t>
      </w:r>
      <w:proofErr w:type="gramStart"/>
      <w:r w:rsidR="00607E26">
        <w:t>”]=</w:t>
      </w:r>
      <w:proofErr w:type="gramEnd"/>
      <w:r w:rsidR="00607E26">
        <w:t xml:space="preserve">0, </w:t>
      </w:r>
      <w:proofErr w:type="spellStart"/>
      <w:r w:rsidR="00607E26">
        <w:t>word_index</w:t>
      </w:r>
      <w:proofErr w:type="spellEnd"/>
      <w:r w:rsidR="00607E26">
        <w:t xml:space="preserve">[“hot”]=3. </w:t>
      </w:r>
    </w:p>
    <w:p w14:paraId="5AFB74ED" w14:textId="05AA1EF6" w:rsidR="00607E26" w:rsidRDefault="00607E26">
      <w:r>
        <w:t xml:space="preserve">In line 37 and 38, </w:t>
      </w:r>
      <w:proofErr w:type="spellStart"/>
      <w:r w:rsidRPr="00607E26">
        <w:rPr>
          <w:i/>
          <w:highlight w:val="yellow"/>
        </w:rPr>
        <w:t>text_to_</w:t>
      </w:r>
      <w:proofErr w:type="gramStart"/>
      <w:r w:rsidRPr="00607E26">
        <w:rPr>
          <w:i/>
          <w:highlight w:val="yellow"/>
        </w:rPr>
        <w:t>sequences</w:t>
      </w:r>
      <w:proofErr w:type="spellEnd"/>
      <w:r w:rsidRPr="00607E26">
        <w:rPr>
          <w:i/>
          <w:highlight w:val="yellow"/>
        </w:rPr>
        <w:t>(</w:t>
      </w:r>
      <w:proofErr w:type="gramEnd"/>
      <w:r w:rsidRPr="00607E26">
        <w:rPr>
          <w:i/>
          <w:highlight w:val="yellow"/>
        </w:rPr>
        <w:t>)</w:t>
      </w:r>
      <w:r>
        <w:rPr>
          <w:i/>
        </w:rPr>
        <w:t xml:space="preserve"> </w:t>
      </w:r>
      <w:r>
        <w:t xml:space="preserve">method transforms each word in a sentence to a sequence of integers. Basically, it takes each word in the text and replaces it with its corresponding integer value from the </w:t>
      </w:r>
      <w:proofErr w:type="spellStart"/>
      <w:r>
        <w:t>word_index</w:t>
      </w:r>
      <w:proofErr w:type="spellEnd"/>
      <w:r>
        <w:t xml:space="preserve"> mentioned in the previous paragraph. </w:t>
      </w:r>
    </w:p>
    <w:p w14:paraId="6A726B4D" w14:textId="6C390302" w:rsidR="00607E26" w:rsidRDefault="00607E26">
      <w:r>
        <w:lastRenderedPageBreak/>
        <w:t xml:space="preserve">In line 40 and 41, sequence processing occurs here. </w:t>
      </w:r>
      <w:r w:rsidR="0004563B">
        <w:t xml:space="preserve">The sequence comes from the library declared in line 5 </w:t>
      </w:r>
      <w:r w:rsidR="0004563B" w:rsidRPr="0004563B">
        <w:rPr>
          <w:i/>
          <w:highlight w:val="yellow"/>
        </w:rPr>
        <w:t xml:space="preserve">from </w:t>
      </w:r>
      <w:proofErr w:type="spellStart"/>
      <w:proofErr w:type="gramStart"/>
      <w:r w:rsidR="0004563B" w:rsidRPr="0004563B">
        <w:rPr>
          <w:i/>
          <w:highlight w:val="yellow"/>
        </w:rPr>
        <w:t>keras.preprocessing</w:t>
      </w:r>
      <w:proofErr w:type="spellEnd"/>
      <w:proofErr w:type="gramEnd"/>
      <w:r w:rsidR="0004563B" w:rsidRPr="0004563B">
        <w:rPr>
          <w:i/>
          <w:highlight w:val="yellow"/>
        </w:rPr>
        <w:t xml:space="preserve"> import text, sequence</w:t>
      </w:r>
      <w:r w:rsidR="0004563B">
        <w:rPr>
          <w:i/>
        </w:rPr>
        <w:t xml:space="preserve">. </w:t>
      </w:r>
      <w:r w:rsidR="0004563B">
        <w:t xml:space="preserve">What it </w:t>
      </w:r>
      <w:proofErr w:type="spellStart"/>
      <w:r w:rsidR="0004563B" w:rsidRPr="0004563B">
        <w:rPr>
          <w:i/>
          <w:highlight w:val="yellow"/>
        </w:rPr>
        <w:t>sequence.pad_</w:t>
      </w:r>
      <w:proofErr w:type="gramStart"/>
      <w:r w:rsidR="0004563B" w:rsidRPr="0004563B">
        <w:rPr>
          <w:i/>
          <w:highlight w:val="yellow"/>
        </w:rPr>
        <w:t>sequences</w:t>
      </w:r>
      <w:proofErr w:type="spellEnd"/>
      <w:r w:rsidR="0004563B" w:rsidRPr="0004563B">
        <w:rPr>
          <w:i/>
          <w:highlight w:val="yellow"/>
        </w:rPr>
        <w:t>(</w:t>
      </w:r>
      <w:proofErr w:type="gramEnd"/>
      <w:r w:rsidR="0004563B" w:rsidRPr="0004563B">
        <w:rPr>
          <w:i/>
          <w:highlight w:val="yellow"/>
        </w:rPr>
        <w:t>)</w:t>
      </w:r>
      <w:r w:rsidR="0004563B">
        <w:t xml:space="preserve"> does is to </w:t>
      </w:r>
      <w:r w:rsidR="0004563B" w:rsidRPr="0004563B">
        <w:t>take in a sequence of data-points gathered at equal intervals, along with time series parameters such as stride, length of history, etc., to produce batches for training/validation.</w:t>
      </w:r>
    </w:p>
    <w:p w14:paraId="67D782F7" w14:textId="4A1B66D3" w:rsidR="0004563B" w:rsidRDefault="0004563B">
      <w:r>
        <w:t xml:space="preserve">In line 43, </w:t>
      </w:r>
      <w:proofErr w:type="spellStart"/>
      <w:r w:rsidRPr="0004563B">
        <w:rPr>
          <w:i/>
          <w:highlight w:val="yellow"/>
        </w:rPr>
        <w:t>embeddings_index</w:t>
      </w:r>
      <w:proofErr w:type="spellEnd"/>
      <w:r>
        <w:rPr>
          <w:i/>
        </w:rPr>
        <w:t xml:space="preserve"> </w:t>
      </w:r>
      <w:r>
        <w:t>is a dictionary declared (</w:t>
      </w:r>
      <w:proofErr w:type="spellStart"/>
      <w:r>
        <w:t>key:value</w:t>
      </w:r>
      <w:proofErr w:type="spellEnd"/>
      <w:r>
        <w:t xml:space="preserve"> pair). </w:t>
      </w:r>
    </w:p>
    <w:p w14:paraId="18448140" w14:textId="2957A348" w:rsidR="0004563B" w:rsidRDefault="00911127">
      <w:r>
        <w:t xml:space="preserve">From line 44 to 49, this is the preparation of the GloVe Embedding, where we extract the keys and values line by line in the </w:t>
      </w:r>
      <w:r w:rsidRPr="00911127">
        <w:rPr>
          <w:i/>
        </w:rPr>
        <w:t>EMBEDDING_FILE</w:t>
      </w:r>
      <w:r>
        <w:t xml:space="preserve"> text file and store them into the </w:t>
      </w:r>
      <w:proofErr w:type="spellStart"/>
      <w:r w:rsidRPr="0004563B">
        <w:rPr>
          <w:i/>
          <w:highlight w:val="yellow"/>
        </w:rPr>
        <w:t>embeddings_index</w:t>
      </w:r>
      <w:proofErr w:type="spellEnd"/>
      <w:r>
        <w:rPr>
          <w:i/>
        </w:rPr>
        <w:t xml:space="preserve"> </w:t>
      </w:r>
      <w:r>
        <w:t xml:space="preserve">dictionary. </w:t>
      </w:r>
    </w:p>
    <w:p w14:paraId="221FD993" w14:textId="7EC86712" w:rsidR="00911127" w:rsidRDefault="00911127">
      <w:pPr>
        <w:rPr>
          <w:i/>
        </w:rPr>
      </w:pPr>
      <w:r>
        <w:t xml:space="preserve">In line 52, </w:t>
      </w:r>
      <w:proofErr w:type="gramStart"/>
      <w:r w:rsidR="00753D3C" w:rsidRPr="00753D3C">
        <w:rPr>
          <w:i/>
          <w:highlight w:val="yellow"/>
        </w:rPr>
        <w:t>min(</w:t>
      </w:r>
      <w:proofErr w:type="spellStart"/>
      <w:proofErr w:type="gramEnd"/>
      <w:r w:rsidR="00753D3C" w:rsidRPr="00753D3C">
        <w:rPr>
          <w:i/>
          <w:highlight w:val="yellow"/>
        </w:rPr>
        <w:t>max_features</w:t>
      </w:r>
      <w:proofErr w:type="spellEnd"/>
      <w:r w:rsidR="00753D3C" w:rsidRPr="00753D3C">
        <w:rPr>
          <w:i/>
          <w:highlight w:val="yellow"/>
        </w:rPr>
        <w:t xml:space="preserve">, </w:t>
      </w:r>
      <w:proofErr w:type="spellStart"/>
      <w:r w:rsidR="00753D3C" w:rsidRPr="00753D3C">
        <w:rPr>
          <w:i/>
          <w:highlight w:val="yellow"/>
        </w:rPr>
        <w:t>len</w:t>
      </w:r>
      <w:proofErr w:type="spellEnd"/>
      <w:r w:rsidR="00753D3C" w:rsidRPr="00753D3C">
        <w:rPr>
          <w:i/>
          <w:highlight w:val="yellow"/>
        </w:rPr>
        <w:t>(</w:t>
      </w:r>
      <w:proofErr w:type="spellStart"/>
      <w:r w:rsidR="00753D3C" w:rsidRPr="00753D3C">
        <w:rPr>
          <w:i/>
          <w:highlight w:val="yellow"/>
        </w:rPr>
        <w:t>word_index</w:t>
      </w:r>
      <w:proofErr w:type="spellEnd"/>
      <w:r w:rsidR="00753D3C" w:rsidRPr="00753D3C">
        <w:rPr>
          <w:i/>
          <w:highlight w:val="yellow"/>
        </w:rPr>
        <w:t>) + 1</w:t>
      </w:r>
      <w:r w:rsidR="00753D3C" w:rsidRPr="00753D3C">
        <w:rPr>
          <w:i/>
          <w:highlight w:val="yellow"/>
        </w:rPr>
        <w:t>)</w:t>
      </w:r>
      <w:r w:rsidR="00753D3C">
        <w:rPr>
          <w:i/>
        </w:rPr>
        <w:t xml:space="preserve"> </w:t>
      </w:r>
      <w:r w:rsidR="00753D3C">
        <w:t xml:space="preserve">is just taking the smaller value between these 2 arguments. The smaller or minimum value is then set as the value for </w:t>
      </w:r>
      <w:proofErr w:type="spellStart"/>
      <w:r w:rsidR="00753D3C">
        <w:rPr>
          <w:i/>
        </w:rPr>
        <w:t>num_words</w:t>
      </w:r>
      <w:proofErr w:type="spellEnd"/>
      <w:r w:rsidR="00753D3C">
        <w:rPr>
          <w:i/>
        </w:rPr>
        <w:t xml:space="preserve">. </w:t>
      </w:r>
    </w:p>
    <w:p w14:paraId="69271652" w14:textId="002AE853" w:rsidR="00753D3C" w:rsidRDefault="00753D3C">
      <w:r>
        <w:t xml:space="preserve">In line 53, </w:t>
      </w:r>
      <w:proofErr w:type="spellStart"/>
      <w:r w:rsidRPr="00753D3C">
        <w:rPr>
          <w:i/>
          <w:highlight w:val="yellow"/>
        </w:rPr>
        <w:t>embedding_matrix</w:t>
      </w:r>
      <w:proofErr w:type="spellEnd"/>
      <w:r w:rsidRPr="00753D3C">
        <w:rPr>
          <w:i/>
          <w:highlight w:val="yellow"/>
        </w:rPr>
        <w:t xml:space="preserve"> = </w:t>
      </w:r>
      <w:proofErr w:type="spellStart"/>
      <w:proofErr w:type="gramStart"/>
      <w:r w:rsidRPr="00753D3C">
        <w:rPr>
          <w:i/>
          <w:highlight w:val="yellow"/>
        </w:rPr>
        <w:t>np.zeros</w:t>
      </w:r>
      <w:proofErr w:type="spellEnd"/>
      <w:proofErr w:type="gramEnd"/>
      <w:r w:rsidRPr="00753D3C">
        <w:rPr>
          <w:i/>
          <w:highlight w:val="yellow"/>
        </w:rPr>
        <w:t>((</w:t>
      </w:r>
      <w:proofErr w:type="spellStart"/>
      <w:r w:rsidRPr="00753D3C">
        <w:rPr>
          <w:i/>
          <w:highlight w:val="yellow"/>
        </w:rPr>
        <w:t>num_words</w:t>
      </w:r>
      <w:proofErr w:type="spellEnd"/>
      <w:r w:rsidRPr="00753D3C">
        <w:rPr>
          <w:i/>
          <w:highlight w:val="yellow"/>
        </w:rPr>
        <w:t xml:space="preserve">, </w:t>
      </w:r>
      <w:proofErr w:type="spellStart"/>
      <w:r w:rsidRPr="00753D3C">
        <w:rPr>
          <w:i/>
          <w:highlight w:val="yellow"/>
        </w:rPr>
        <w:t>embed_size</w:t>
      </w:r>
      <w:proofErr w:type="spellEnd"/>
      <w:r w:rsidRPr="00753D3C">
        <w:rPr>
          <w:i/>
          <w:highlight w:val="yellow"/>
        </w:rPr>
        <w:t>))</w:t>
      </w:r>
      <w:r>
        <w:rPr>
          <w:i/>
        </w:rPr>
        <w:t xml:space="preserve"> </w:t>
      </w:r>
      <w:r>
        <w:t xml:space="preserve">sets all the values to zeros with </w:t>
      </w:r>
      <w:proofErr w:type="spellStart"/>
      <w:r w:rsidRPr="00753D3C">
        <w:rPr>
          <w:i/>
        </w:rPr>
        <w:t>num_words</w:t>
      </w:r>
      <w:proofErr w:type="spellEnd"/>
      <w:r>
        <w:t xml:space="preserve"> and </w:t>
      </w:r>
      <w:proofErr w:type="spellStart"/>
      <w:r w:rsidRPr="00753D3C">
        <w:rPr>
          <w:i/>
        </w:rPr>
        <w:t>embed_size</w:t>
      </w:r>
      <w:proofErr w:type="spellEnd"/>
      <w:r>
        <w:t xml:space="preserve"> as the dimension (row x column </w:t>
      </w:r>
      <w:r>
        <w:sym w:font="Wingdings" w:char="F0E0"/>
      </w:r>
      <w:r>
        <w:t xml:space="preserve"> </w:t>
      </w:r>
      <w:proofErr w:type="spellStart"/>
      <w:r w:rsidRPr="00753D3C">
        <w:rPr>
          <w:i/>
        </w:rPr>
        <w:t>num_words</w:t>
      </w:r>
      <w:proofErr w:type="spellEnd"/>
      <w:r>
        <w:t xml:space="preserve"> x </w:t>
      </w:r>
      <w:proofErr w:type="spellStart"/>
      <w:r w:rsidRPr="00753D3C">
        <w:rPr>
          <w:i/>
        </w:rPr>
        <w:t>embed_size</w:t>
      </w:r>
      <w:proofErr w:type="spellEnd"/>
      <w:r>
        <w:t xml:space="preserve">). The purpose of doing this is to </w:t>
      </w:r>
      <w:r w:rsidR="006C75E8">
        <w:t xml:space="preserve">initialize the </w:t>
      </w:r>
      <w:proofErr w:type="spellStart"/>
      <w:r w:rsidR="006C75E8" w:rsidRPr="006C75E8">
        <w:rPr>
          <w:i/>
        </w:rPr>
        <w:t>embedding_matrix</w:t>
      </w:r>
      <w:proofErr w:type="spellEnd"/>
      <w:r w:rsidR="006C75E8">
        <w:t xml:space="preserve"> variable, usually we set to all zeros.</w:t>
      </w:r>
    </w:p>
    <w:p w14:paraId="778161FE" w14:textId="3F8F3816" w:rsidR="00753D3C" w:rsidRPr="006C75E8" w:rsidRDefault="00753D3C">
      <w:r>
        <w:t xml:space="preserve">From line 54 to 60, a for loop is used to iterate every key and value pair in the </w:t>
      </w:r>
      <w:proofErr w:type="spellStart"/>
      <w:r>
        <w:rPr>
          <w:i/>
        </w:rPr>
        <w:t>word_index</w:t>
      </w:r>
      <w:proofErr w:type="spellEnd"/>
      <w:r>
        <w:rPr>
          <w:i/>
        </w:rPr>
        <w:t xml:space="preserve"> </w:t>
      </w:r>
      <w:r>
        <w:t xml:space="preserve">dictionary and then set those values into </w:t>
      </w:r>
      <w:proofErr w:type="spellStart"/>
      <w:r w:rsidRPr="00753D3C">
        <w:rPr>
          <w:i/>
          <w:highlight w:val="yellow"/>
        </w:rPr>
        <w:t>embedding_matrix</w:t>
      </w:r>
      <w:proofErr w:type="spellEnd"/>
      <w:r>
        <w:rPr>
          <w:i/>
        </w:rPr>
        <w:t xml:space="preserve"> </w:t>
      </w:r>
      <w:r w:rsidRPr="00753D3C">
        <w:t>dictionary</w:t>
      </w:r>
      <w:r w:rsidR="006C75E8">
        <w:rPr>
          <w:i/>
        </w:rPr>
        <w:t xml:space="preserve">, </w:t>
      </w:r>
      <w:r w:rsidR="006C75E8">
        <w:t>which was previously declared as all zeroes.</w:t>
      </w:r>
    </w:p>
    <w:p w14:paraId="4CF4E595" w14:textId="1E657753" w:rsidR="00753D3C" w:rsidRDefault="00753D3C">
      <w:proofErr w:type="spellStart"/>
      <w:r>
        <w:rPr>
          <w:i/>
        </w:rPr>
        <w:t>e</w:t>
      </w:r>
      <w:r w:rsidRPr="00753D3C">
        <w:rPr>
          <w:i/>
        </w:rPr>
        <w:t>mbedding_matrix</w:t>
      </w:r>
      <w:proofErr w:type="spellEnd"/>
      <w:r>
        <w:rPr>
          <w:i/>
        </w:rPr>
        <w:t xml:space="preserve"> </w:t>
      </w:r>
      <w:r>
        <w:t xml:space="preserve">will be used later on for the building of Keras model. </w:t>
      </w:r>
    </w:p>
    <w:p w14:paraId="40AA3961" w14:textId="77777777" w:rsidR="006C75E8" w:rsidRDefault="006C75E8" w:rsidP="006C75E8">
      <w:r>
        <w:t>=========================================================================</w:t>
      </w:r>
    </w:p>
    <w:p w14:paraId="359F7076" w14:textId="3E1DAD6B" w:rsidR="006C75E8" w:rsidRDefault="006C75E8">
      <w:r>
        <w:rPr>
          <w:noProof/>
        </w:rPr>
        <w:drawing>
          <wp:inline distT="0" distB="0" distL="0" distR="0" wp14:anchorId="00C8265C" wp14:editId="421FAB9D">
            <wp:extent cx="5724525" cy="762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2BFFC" w14:textId="22EA62E6" w:rsidR="006C75E8" w:rsidRDefault="006C75E8">
      <w:r>
        <w:t>This is where the model is created.</w:t>
      </w:r>
    </w:p>
    <w:p w14:paraId="30753390" w14:textId="77777777" w:rsidR="006C75E8" w:rsidRDefault="006C75E8">
      <w:r>
        <w:t xml:space="preserve">In line 63, the input layer is created, with the </w:t>
      </w:r>
      <w:proofErr w:type="spellStart"/>
      <w:r w:rsidRPr="006C75E8">
        <w:rPr>
          <w:i/>
        </w:rPr>
        <w:t>maxlen</w:t>
      </w:r>
      <w:proofErr w:type="spellEnd"/>
      <w:r>
        <w:rPr>
          <w:i/>
        </w:rPr>
        <w:t xml:space="preserve"> (</w:t>
      </w:r>
      <w:r w:rsidRPr="006C75E8">
        <w:t>set as 150</w:t>
      </w:r>
      <w:r>
        <w:rPr>
          <w:i/>
        </w:rPr>
        <w:t xml:space="preserve">) </w:t>
      </w:r>
      <w:r>
        <w:t>as the number of inputs.</w:t>
      </w:r>
    </w:p>
    <w:p w14:paraId="111A62C8" w14:textId="162196BF" w:rsidR="006C75E8" w:rsidRDefault="006C75E8">
      <w:r>
        <w:t xml:space="preserve">In line 65, this is supposedly the first layer of our model. The </w:t>
      </w:r>
      <w:proofErr w:type="gramStart"/>
      <w:r w:rsidRPr="006C75E8">
        <w:rPr>
          <w:i/>
          <w:highlight w:val="yellow"/>
        </w:rPr>
        <w:t>Embedding(</w:t>
      </w:r>
      <w:proofErr w:type="gramEnd"/>
      <w:r w:rsidRPr="006C75E8">
        <w:rPr>
          <w:i/>
          <w:highlight w:val="yellow"/>
        </w:rPr>
        <w:t>)</w:t>
      </w:r>
      <w:r>
        <w:rPr>
          <w:i/>
        </w:rPr>
        <w:t xml:space="preserve"> </w:t>
      </w:r>
      <w:r>
        <w:t>function turns the indexes (positive integers) into dense vectors of fixed size (</w:t>
      </w:r>
      <w:proofErr w:type="spellStart"/>
      <w:r w:rsidRPr="006C75E8">
        <w:rPr>
          <w:i/>
          <w:highlight w:val="yellow"/>
        </w:rPr>
        <w:t>embed_size</w:t>
      </w:r>
      <w:proofErr w:type="spellEnd"/>
      <w:r>
        <w:t xml:space="preserve">). </w:t>
      </w:r>
    </w:p>
    <w:p w14:paraId="21A0E47F" w14:textId="037255AD" w:rsidR="006C75E8" w:rsidRDefault="006C75E8">
      <w:r>
        <w:t xml:space="preserve">In line 66, </w:t>
      </w:r>
      <w:r w:rsidRPr="009B4FFE">
        <w:rPr>
          <w:i/>
          <w:highlight w:val="yellow"/>
        </w:rPr>
        <w:t>SpatialDropout</w:t>
      </w:r>
      <w:r w:rsidR="009B4FFE" w:rsidRPr="009B4FFE">
        <w:rPr>
          <w:i/>
          <w:highlight w:val="yellow"/>
        </w:rPr>
        <w:t>1</w:t>
      </w:r>
      <w:proofErr w:type="gramStart"/>
      <w:r w:rsidR="009B4FFE" w:rsidRPr="009B4FFE">
        <w:rPr>
          <w:i/>
          <w:highlight w:val="yellow"/>
        </w:rPr>
        <w:t>D(</w:t>
      </w:r>
      <w:proofErr w:type="gramEnd"/>
      <w:r w:rsidR="009B4FFE" w:rsidRPr="009B4FFE">
        <w:rPr>
          <w:i/>
          <w:highlight w:val="yellow"/>
        </w:rPr>
        <w:t>)</w:t>
      </w:r>
      <w:r w:rsidR="009B4FFE">
        <w:rPr>
          <w:i/>
        </w:rPr>
        <w:t xml:space="preserve"> </w:t>
      </w:r>
      <w:r w:rsidR="009B4FFE">
        <w:t xml:space="preserve">is a method that does Dropout. A dropout in machine-learning is a method that prevents a neural network from overfitting. So usually it does dropout with a probability of say 0.5. It means at every iteration, only 0.5 of the nodes chosen by random in each layer are working. However, for </w:t>
      </w:r>
      <w:r w:rsidR="009B4FFE" w:rsidRPr="009B4FFE">
        <w:rPr>
          <w:i/>
          <w:highlight w:val="yellow"/>
        </w:rPr>
        <w:t>SpatialDropout1</w:t>
      </w:r>
      <w:proofErr w:type="gramStart"/>
      <w:r w:rsidR="009B4FFE" w:rsidRPr="009B4FFE">
        <w:rPr>
          <w:i/>
          <w:highlight w:val="yellow"/>
        </w:rPr>
        <w:t>D(</w:t>
      </w:r>
      <w:proofErr w:type="gramEnd"/>
      <w:r w:rsidR="009B4FFE" w:rsidRPr="009B4FFE">
        <w:rPr>
          <w:i/>
          <w:highlight w:val="yellow"/>
        </w:rPr>
        <w:t>)</w:t>
      </w:r>
      <w:r w:rsidR="009B4FFE">
        <w:rPr>
          <w:i/>
        </w:rPr>
        <w:t xml:space="preserve">, </w:t>
      </w:r>
      <w:r w:rsidR="009B4FFE">
        <w:t xml:space="preserve">it is slightly different from the conventional Dropout. It drops the entire 1-dimensional (hence the name 1D) feature maps instead of individual nodes. In this case 0.35 is the probability of each feature map getting chosen to run. </w:t>
      </w:r>
    </w:p>
    <w:p w14:paraId="39E8FB89" w14:textId="77777777" w:rsidR="009B4FFE" w:rsidRDefault="009B4FFE" w:rsidP="009B4FFE">
      <w:r>
        <w:t>=========================================================================</w:t>
      </w:r>
    </w:p>
    <w:p w14:paraId="544D70B0" w14:textId="77777777" w:rsidR="009B4FFE" w:rsidRPr="009B4FFE" w:rsidRDefault="009B4FFE"/>
    <w:p w14:paraId="14E0CC9A" w14:textId="6030AF99" w:rsidR="006C75E8" w:rsidRDefault="009B4FFE">
      <w:r>
        <w:rPr>
          <w:noProof/>
        </w:rPr>
        <w:lastRenderedPageBreak/>
        <w:drawing>
          <wp:inline distT="0" distB="0" distL="0" distR="0" wp14:anchorId="545A5361" wp14:editId="3592EA3B">
            <wp:extent cx="5724525" cy="590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BB01" w14:textId="77777777" w:rsidR="009B4FFE" w:rsidRDefault="009B4FFE">
      <w:proofErr w:type="spellStart"/>
      <w:r>
        <w:t>BiLSTM</w:t>
      </w:r>
      <w:proofErr w:type="spellEnd"/>
      <w:r>
        <w:t xml:space="preserve"> is an extension of LSTM. The difference is that </w:t>
      </w:r>
      <w:proofErr w:type="spellStart"/>
      <w:r>
        <w:t>BiLSTM</w:t>
      </w:r>
      <w:proofErr w:type="spellEnd"/>
      <w:r>
        <w:t xml:space="preserve"> has 2 networks, one accessing past information in the forward direction while the other one accessing future information in the reverse direction. </w:t>
      </w:r>
    </w:p>
    <w:p w14:paraId="2148B450" w14:textId="736A2407" w:rsidR="009B4FFE" w:rsidRDefault="009B4FFE">
      <w:r>
        <w:t xml:space="preserve">In line 70, </w:t>
      </w:r>
      <w:proofErr w:type="spellStart"/>
      <w:r>
        <w:t>BiLSTM</w:t>
      </w:r>
      <w:proofErr w:type="spellEnd"/>
      <w:r>
        <w:t xml:space="preserve"> is created in </w:t>
      </w:r>
      <w:proofErr w:type="gramStart"/>
      <w:r w:rsidRPr="009B4FFE">
        <w:rPr>
          <w:i/>
          <w:highlight w:val="yellow"/>
        </w:rPr>
        <w:t>Bidirectional(</w:t>
      </w:r>
      <w:proofErr w:type="gramEnd"/>
      <w:r w:rsidRPr="009B4FFE">
        <w:rPr>
          <w:i/>
          <w:highlight w:val="yellow"/>
        </w:rPr>
        <w:t xml:space="preserve">LSTM(256, </w:t>
      </w:r>
      <w:proofErr w:type="spellStart"/>
      <w:r w:rsidRPr="009B4FFE">
        <w:rPr>
          <w:i/>
          <w:highlight w:val="yellow"/>
        </w:rPr>
        <w:t>return_sequences</w:t>
      </w:r>
      <w:proofErr w:type="spellEnd"/>
      <w:r w:rsidRPr="009B4FFE">
        <w:rPr>
          <w:i/>
          <w:highlight w:val="yellow"/>
        </w:rPr>
        <w:t xml:space="preserve">=True, dropout=0.15, </w:t>
      </w:r>
      <w:proofErr w:type="spellStart"/>
      <w:r w:rsidRPr="009B4FFE">
        <w:rPr>
          <w:i/>
          <w:highlight w:val="yellow"/>
        </w:rPr>
        <w:t>recurrent_dropout</w:t>
      </w:r>
      <w:proofErr w:type="spellEnd"/>
      <w:r w:rsidRPr="009B4FFE">
        <w:rPr>
          <w:i/>
          <w:highlight w:val="yellow"/>
        </w:rPr>
        <w:t>=0.15))(x)</w:t>
      </w:r>
      <w:r>
        <w:rPr>
          <w:i/>
        </w:rPr>
        <w:t xml:space="preserve">, </w:t>
      </w:r>
      <w:r w:rsidRPr="009B4FFE">
        <w:t>where</w:t>
      </w:r>
      <w:r>
        <w:rPr>
          <w:i/>
        </w:rPr>
        <w:t xml:space="preserve"> </w:t>
      </w:r>
      <w:r>
        <w:t>there are 256 channels (inputs), dropout probability is 0.15.</w:t>
      </w:r>
    </w:p>
    <w:p w14:paraId="49F51774" w14:textId="7961E3CB" w:rsidR="009B4FFE" w:rsidRDefault="00484E64">
      <w:r>
        <w:t xml:space="preserve">In line 71, </w:t>
      </w:r>
      <w:r w:rsidRPr="00484E64">
        <w:rPr>
          <w:i/>
          <w:highlight w:val="yellow"/>
        </w:rPr>
        <w:t>Conv1</w:t>
      </w:r>
      <w:proofErr w:type="gramStart"/>
      <w:r w:rsidRPr="00484E64">
        <w:rPr>
          <w:i/>
          <w:highlight w:val="yellow"/>
        </w:rPr>
        <w:t>D(</w:t>
      </w:r>
      <w:proofErr w:type="gramEnd"/>
      <w:r w:rsidRPr="00484E64">
        <w:rPr>
          <w:i/>
          <w:highlight w:val="yellow"/>
        </w:rPr>
        <w:t xml:space="preserve">64, </w:t>
      </w:r>
      <w:proofErr w:type="spellStart"/>
      <w:r w:rsidRPr="00484E64">
        <w:rPr>
          <w:i/>
          <w:highlight w:val="yellow"/>
        </w:rPr>
        <w:t>kernel_size</w:t>
      </w:r>
      <w:proofErr w:type="spellEnd"/>
      <w:r w:rsidRPr="00484E64">
        <w:rPr>
          <w:i/>
          <w:highlight w:val="yellow"/>
        </w:rPr>
        <w:t xml:space="preserve">=3, padding='valid', </w:t>
      </w:r>
      <w:proofErr w:type="spellStart"/>
      <w:r w:rsidRPr="00484E64">
        <w:rPr>
          <w:i/>
          <w:highlight w:val="yellow"/>
        </w:rPr>
        <w:t>kernel_initializer</w:t>
      </w:r>
      <w:proofErr w:type="spellEnd"/>
      <w:r w:rsidRPr="00484E64">
        <w:rPr>
          <w:i/>
          <w:highlight w:val="yellow"/>
        </w:rPr>
        <w:t>='</w:t>
      </w:r>
      <w:proofErr w:type="spellStart"/>
      <w:r w:rsidRPr="00484E64">
        <w:rPr>
          <w:i/>
          <w:highlight w:val="yellow"/>
        </w:rPr>
        <w:t>glorot_uniform</w:t>
      </w:r>
      <w:proofErr w:type="spellEnd"/>
      <w:r w:rsidRPr="00484E64">
        <w:rPr>
          <w:i/>
          <w:highlight w:val="yellow"/>
        </w:rPr>
        <w:t>')(x)</w:t>
      </w:r>
      <w:r>
        <w:rPr>
          <w:i/>
        </w:rPr>
        <w:t xml:space="preserve">, </w:t>
      </w:r>
      <w:r>
        <w:t xml:space="preserve">it is combining the earlier created </w:t>
      </w:r>
      <w:proofErr w:type="spellStart"/>
      <w:r>
        <w:t>BiLSTM</w:t>
      </w:r>
      <w:proofErr w:type="spellEnd"/>
      <w:r>
        <w:t xml:space="preserve"> with CNN, where Conv1D() is created. Conv1D is a 1-dimensioanl CNN (Convolutional Neural Network). </w:t>
      </w:r>
    </w:p>
    <w:p w14:paraId="587CCD48" w14:textId="77777777" w:rsidR="00484E64" w:rsidRDefault="00484E64" w:rsidP="00484E64">
      <w:r>
        <w:t>=========================================================================</w:t>
      </w:r>
    </w:p>
    <w:p w14:paraId="7CFB3DF7" w14:textId="4D8515EE" w:rsidR="00484E64" w:rsidRDefault="00484E64">
      <w:r>
        <w:rPr>
          <w:noProof/>
        </w:rPr>
        <w:drawing>
          <wp:inline distT="0" distB="0" distL="0" distR="0" wp14:anchorId="0B0373A5" wp14:editId="4E0A4D0A">
            <wp:extent cx="5724525" cy="1752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72634" w14:textId="07E8D558" w:rsidR="00484E64" w:rsidRDefault="00C9565C">
      <w:r>
        <w:t xml:space="preserve">In line </w:t>
      </w:r>
      <w:r w:rsidR="003D427C">
        <w:t xml:space="preserve">87 and 88, you need to understand the idea of pooling. Pooling is often used in CNN </w:t>
      </w:r>
      <w:r w:rsidR="00C12964">
        <w:t xml:space="preserve">for object detect, basically getting the </w:t>
      </w:r>
      <w:r w:rsidR="00F90730">
        <w:t xml:space="preserve">maximum or average values out of the pool of values. </w:t>
      </w:r>
      <w:r w:rsidR="00F90730" w:rsidRPr="009D0D64">
        <w:rPr>
          <w:i/>
          <w:highlight w:val="yellow"/>
        </w:rPr>
        <w:t>GlobalAveragingPooling1</w:t>
      </w:r>
      <w:proofErr w:type="gramStart"/>
      <w:r w:rsidR="00F90730" w:rsidRPr="009D0D64">
        <w:rPr>
          <w:i/>
          <w:highlight w:val="yellow"/>
        </w:rPr>
        <w:t>D(</w:t>
      </w:r>
      <w:proofErr w:type="gramEnd"/>
      <w:r w:rsidR="00F90730" w:rsidRPr="009D0D64">
        <w:rPr>
          <w:i/>
          <w:highlight w:val="yellow"/>
        </w:rPr>
        <w:t>)</w:t>
      </w:r>
      <w:r w:rsidR="00F90730">
        <w:t xml:space="preserve"> is the </w:t>
      </w:r>
      <w:r w:rsidR="001A618D">
        <w:t xml:space="preserve">average </w:t>
      </w:r>
      <w:r w:rsidR="00EE017D">
        <w:t xml:space="preserve">value from the pool of values. </w:t>
      </w:r>
    </w:p>
    <w:p w14:paraId="7341751E" w14:textId="6FA3401E" w:rsidR="00EE017D" w:rsidRDefault="00EE017D">
      <w:r w:rsidRPr="009D0D64">
        <w:rPr>
          <w:i/>
          <w:highlight w:val="yellow"/>
        </w:rPr>
        <w:t>GlobalMaxPooling1</w:t>
      </w:r>
      <w:proofErr w:type="gramStart"/>
      <w:r w:rsidRPr="009D0D64">
        <w:rPr>
          <w:i/>
          <w:highlight w:val="yellow"/>
        </w:rPr>
        <w:t>D(</w:t>
      </w:r>
      <w:proofErr w:type="gramEnd"/>
      <w:r w:rsidRPr="009D0D64">
        <w:rPr>
          <w:i/>
          <w:highlight w:val="yellow"/>
        </w:rPr>
        <w:t>)</w:t>
      </w:r>
      <w:r>
        <w:t xml:space="preserve"> is the maximum value from the pool of values. </w:t>
      </w:r>
    </w:p>
    <w:p w14:paraId="64DFA420" w14:textId="191ED5A3" w:rsidR="009D0D64" w:rsidRDefault="009D0D64">
      <w:r>
        <w:t xml:space="preserve">In line 89, </w:t>
      </w:r>
      <w:proofErr w:type="gramStart"/>
      <w:r w:rsidRPr="009D0D64">
        <w:rPr>
          <w:i/>
          <w:highlight w:val="yellow"/>
        </w:rPr>
        <w:t>concatenate(</w:t>
      </w:r>
      <w:proofErr w:type="gramEnd"/>
      <w:r w:rsidRPr="009D0D64">
        <w:rPr>
          <w:i/>
          <w:highlight w:val="yellow"/>
        </w:rPr>
        <w:t>)</w:t>
      </w:r>
      <w:r>
        <w:t xml:space="preserve"> is to </w:t>
      </w:r>
      <w:r w:rsidR="00CB28A4">
        <w:t>merge layers</w:t>
      </w:r>
      <w:r w:rsidR="00942CE2">
        <w:t xml:space="preserve"> with the </w:t>
      </w:r>
      <w:proofErr w:type="spellStart"/>
      <w:r w:rsidR="00942CE2" w:rsidRPr="00942CE2">
        <w:rPr>
          <w:i/>
        </w:rPr>
        <w:t>avg_pool</w:t>
      </w:r>
      <w:proofErr w:type="spellEnd"/>
      <w:r w:rsidR="00942CE2">
        <w:t xml:space="preserve"> and </w:t>
      </w:r>
      <w:proofErr w:type="spellStart"/>
      <w:r w:rsidR="00942CE2" w:rsidRPr="00942CE2">
        <w:rPr>
          <w:i/>
        </w:rPr>
        <w:t>max_pool</w:t>
      </w:r>
      <w:proofErr w:type="spellEnd"/>
      <w:r w:rsidR="00942CE2">
        <w:rPr>
          <w:i/>
        </w:rPr>
        <w:t xml:space="preserve"> </w:t>
      </w:r>
      <w:r w:rsidR="00942CE2">
        <w:t>that were created earlier</w:t>
      </w:r>
      <w:r w:rsidR="00CB28A4">
        <w:t xml:space="preserve">. </w:t>
      </w:r>
    </w:p>
    <w:p w14:paraId="4EF68C54" w14:textId="44CB463D" w:rsidR="00942CE2" w:rsidRDefault="00861999">
      <w:r>
        <w:t xml:space="preserve">In line 91, the </w:t>
      </w:r>
      <w:proofErr w:type="gramStart"/>
      <w:r w:rsidRPr="00861999">
        <w:rPr>
          <w:i/>
          <w:highlight w:val="yellow"/>
        </w:rPr>
        <w:t>Dense(</w:t>
      </w:r>
      <w:proofErr w:type="gramEnd"/>
      <w:r w:rsidRPr="00861999">
        <w:rPr>
          <w:i/>
          <w:highlight w:val="yellow"/>
        </w:rPr>
        <w:t>)</w:t>
      </w:r>
      <w:r>
        <w:rPr>
          <w:i/>
        </w:rPr>
        <w:t xml:space="preserve"> </w:t>
      </w:r>
      <w:r>
        <w:t xml:space="preserve">function applies the activation function </w:t>
      </w:r>
      <w:r w:rsidR="001E0802">
        <w:t>of type ‘sigmoid’</w:t>
      </w:r>
      <w:r w:rsidR="006628B1">
        <w:t xml:space="preserve"> to the </w:t>
      </w:r>
      <w:r w:rsidR="00DB512A">
        <w:t xml:space="preserve">output </w:t>
      </w:r>
      <w:r w:rsidR="006628B1">
        <w:t xml:space="preserve">layer, x, with </w:t>
      </w:r>
      <w:r w:rsidR="00AE3456">
        <w:t xml:space="preserve">6 </w:t>
      </w:r>
      <w:r w:rsidR="00DB512A">
        <w:t>possible outcomes</w:t>
      </w:r>
      <w:r w:rsidR="000252C4">
        <w:t xml:space="preserve"> (</w:t>
      </w:r>
      <w:r w:rsidR="000252C4" w:rsidRPr="00E9402A">
        <w:t>'toxic', '</w:t>
      </w:r>
      <w:proofErr w:type="spellStart"/>
      <w:r w:rsidR="000252C4" w:rsidRPr="00E9402A">
        <w:t>severe_toxic</w:t>
      </w:r>
      <w:proofErr w:type="spellEnd"/>
      <w:r w:rsidR="000252C4" w:rsidRPr="00E9402A">
        <w:t>', 'obscene', 'threat', 'insult', '</w:t>
      </w:r>
      <w:proofErr w:type="spellStart"/>
      <w:r w:rsidR="000252C4" w:rsidRPr="00E9402A">
        <w:t>identity_hate</w:t>
      </w:r>
      <w:proofErr w:type="spellEnd"/>
      <w:r w:rsidR="000252C4" w:rsidRPr="00E9402A">
        <w:t>'</w:t>
      </w:r>
      <w:r w:rsidR="000252C4">
        <w:t>).</w:t>
      </w:r>
    </w:p>
    <w:p w14:paraId="15020169" w14:textId="3101AD23" w:rsidR="00AA7839" w:rsidRDefault="00AA7839">
      <w:r>
        <w:t>In line 93, it’s just the creation of the model</w:t>
      </w:r>
      <w:r w:rsidR="00990336">
        <w:t xml:space="preserve"> with the Model class with </w:t>
      </w:r>
      <w:proofErr w:type="spellStart"/>
      <w:r w:rsidR="00990336" w:rsidRPr="00DB512A">
        <w:rPr>
          <w:i/>
          <w:highlight w:val="yellow"/>
        </w:rPr>
        <w:t>inp</w:t>
      </w:r>
      <w:proofErr w:type="spellEnd"/>
      <w:r w:rsidR="00990336">
        <w:rPr>
          <w:i/>
        </w:rPr>
        <w:t xml:space="preserve"> </w:t>
      </w:r>
      <w:r w:rsidR="00990336">
        <w:t>as the input layer</w:t>
      </w:r>
      <w:r w:rsidR="00DB512A">
        <w:t xml:space="preserve"> and </w:t>
      </w:r>
      <w:r w:rsidR="00DB512A" w:rsidRPr="00DB512A">
        <w:rPr>
          <w:i/>
          <w:highlight w:val="yellow"/>
        </w:rPr>
        <w:t>out</w:t>
      </w:r>
      <w:r w:rsidR="00DB512A">
        <w:rPr>
          <w:i/>
        </w:rPr>
        <w:t xml:space="preserve"> </w:t>
      </w:r>
      <w:r w:rsidR="00DB512A">
        <w:t xml:space="preserve">as the output layer. </w:t>
      </w:r>
    </w:p>
    <w:p w14:paraId="285BD349" w14:textId="467884F5" w:rsidR="00446BD9" w:rsidRDefault="00446BD9">
      <w:r>
        <w:t xml:space="preserve">In line 96, </w:t>
      </w:r>
      <w:proofErr w:type="spellStart"/>
      <w:proofErr w:type="gramStart"/>
      <w:r w:rsidRPr="00446BD9">
        <w:rPr>
          <w:i/>
          <w:highlight w:val="yellow"/>
        </w:rPr>
        <w:t>EarlyStopping</w:t>
      </w:r>
      <w:proofErr w:type="spellEnd"/>
      <w:r w:rsidRPr="00446BD9">
        <w:rPr>
          <w:i/>
          <w:highlight w:val="yellow"/>
        </w:rPr>
        <w:t>(</w:t>
      </w:r>
      <w:proofErr w:type="gramEnd"/>
      <w:r w:rsidRPr="00446BD9">
        <w:rPr>
          <w:i/>
          <w:highlight w:val="yellow"/>
        </w:rPr>
        <w:t>)</w:t>
      </w:r>
      <w:r>
        <w:t xml:space="preserve"> function </w:t>
      </w:r>
      <w:r w:rsidR="00117A29" w:rsidRPr="00117A29">
        <w:t>basically stopping the training once your validation accuracy starts to decrease.</w:t>
      </w:r>
      <w:r w:rsidR="00380EEE">
        <w:t xml:space="preserve"> The </w:t>
      </w:r>
      <w:r w:rsidR="00380EEE" w:rsidRPr="00380EEE">
        <w:rPr>
          <w:i/>
        </w:rPr>
        <w:t>patience</w:t>
      </w:r>
      <w:r w:rsidR="00380EEE">
        <w:rPr>
          <w:i/>
        </w:rPr>
        <w:t xml:space="preserve"> </w:t>
      </w:r>
      <w:r w:rsidR="00380EEE">
        <w:t xml:space="preserve">here means that it can only tolerate 5 </w:t>
      </w:r>
      <w:r w:rsidR="00D31F9F">
        <w:t>epochs of</w:t>
      </w:r>
      <w:r w:rsidR="00A87FEF">
        <w:t xml:space="preserve"> consecutive</w:t>
      </w:r>
      <w:r w:rsidR="00D31F9F">
        <w:t xml:space="preserve"> </w:t>
      </w:r>
      <w:r w:rsidR="004F1AEC">
        <w:t>decrease in accuracy</w:t>
      </w:r>
      <w:r w:rsidR="00D31F9F">
        <w:t xml:space="preserve"> before stopping.</w:t>
      </w:r>
    </w:p>
    <w:p w14:paraId="18919508" w14:textId="495A736F" w:rsidR="009B4460" w:rsidRPr="00A246EA" w:rsidRDefault="009B4460">
      <w:r>
        <w:t>In line 97,</w:t>
      </w:r>
      <w:r w:rsidR="0061716B">
        <w:t xml:space="preserve"> </w:t>
      </w:r>
      <w:r w:rsidR="00963C11">
        <w:t>the</w:t>
      </w:r>
      <w:r>
        <w:t xml:space="preserve"> model is compiled</w:t>
      </w:r>
      <w:r w:rsidR="00445BD6">
        <w:t xml:space="preserve"> with the </w:t>
      </w:r>
      <w:proofErr w:type="spellStart"/>
      <w:r w:rsidR="00445BD6" w:rsidRPr="000B57AA">
        <w:rPr>
          <w:i/>
          <w:highlight w:val="yellow"/>
        </w:rPr>
        <w:t>binary_crossentropy</w:t>
      </w:r>
      <w:proofErr w:type="spellEnd"/>
      <w:r w:rsidR="00445BD6">
        <w:t xml:space="preserve"> </w:t>
      </w:r>
      <w:r w:rsidR="0061716B">
        <w:t xml:space="preserve">(a method </w:t>
      </w:r>
      <w:r w:rsidR="00A31428">
        <w:t xml:space="preserve">to calculate loss), </w:t>
      </w:r>
      <w:proofErr w:type="spellStart"/>
      <w:r w:rsidR="00A31428" w:rsidRPr="00A246EA">
        <w:rPr>
          <w:i/>
          <w:highlight w:val="yellow"/>
        </w:rPr>
        <w:t>adam</w:t>
      </w:r>
      <w:proofErr w:type="spellEnd"/>
      <w:r w:rsidR="00A246EA">
        <w:rPr>
          <w:i/>
        </w:rPr>
        <w:t xml:space="preserve"> </w:t>
      </w:r>
      <w:r w:rsidR="00A246EA">
        <w:t xml:space="preserve">as an optimizer to optimize the neural network. </w:t>
      </w:r>
    </w:p>
    <w:p w14:paraId="6C05F22B" w14:textId="77777777" w:rsidR="00484E64" w:rsidRDefault="00484E64" w:rsidP="00484E64">
      <w:r>
        <w:lastRenderedPageBreak/>
        <w:t>=========================================================================</w:t>
      </w:r>
    </w:p>
    <w:p w14:paraId="12E59610" w14:textId="77777777" w:rsidR="00484E64" w:rsidRDefault="00484E64"/>
    <w:p w14:paraId="3B6CD038" w14:textId="2E0B451D" w:rsidR="00484E64" w:rsidRDefault="00484E64">
      <w:r>
        <w:rPr>
          <w:noProof/>
        </w:rPr>
        <w:drawing>
          <wp:inline distT="0" distB="0" distL="0" distR="0" wp14:anchorId="1620B8E2" wp14:editId="24F49409">
            <wp:extent cx="5724525" cy="1533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3092" w14:textId="5621F51E" w:rsidR="00963C11" w:rsidRDefault="00963C11"/>
    <w:p w14:paraId="7F7F008D" w14:textId="10458967" w:rsidR="00050EA5" w:rsidRDefault="009815EA">
      <w:r>
        <w:t xml:space="preserve">In line 100 and 101, the </w:t>
      </w:r>
      <w:proofErr w:type="spellStart"/>
      <w:r>
        <w:t>batch_size</w:t>
      </w:r>
      <w:proofErr w:type="spellEnd"/>
      <w:r>
        <w:t xml:space="preserve"> and epochs are created. Batch size is </w:t>
      </w:r>
      <w:r w:rsidR="00050EA5">
        <w:t xml:space="preserve">the number of samples that will be passed through the network at each time (going by batches). </w:t>
      </w:r>
      <w:proofErr w:type="gramStart"/>
      <w:r w:rsidR="00AD611E">
        <w:t>So</w:t>
      </w:r>
      <w:proofErr w:type="gramEnd"/>
      <w:r w:rsidR="00AD611E">
        <w:t xml:space="preserve"> in this case, </w:t>
      </w:r>
      <w:proofErr w:type="spellStart"/>
      <w:r w:rsidR="00AD611E">
        <w:t>batch_size</w:t>
      </w:r>
      <w:proofErr w:type="spellEnd"/>
      <w:r w:rsidR="00AD611E">
        <w:t xml:space="preserve"> = 64, in each batch, there are 64 </w:t>
      </w:r>
      <w:r w:rsidR="00F071EF">
        <w:t xml:space="preserve">inputs passing through the network at each time.  For epoch, </w:t>
      </w:r>
      <w:r w:rsidR="002F572E">
        <w:t xml:space="preserve">1 epoch means 1 forward pass and </w:t>
      </w:r>
      <w:r w:rsidR="005556FC">
        <w:t>1</w:t>
      </w:r>
      <w:r w:rsidR="002F572E">
        <w:t xml:space="preserve"> backward pass of all the training samples. </w:t>
      </w:r>
      <w:proofErr w:type="gramStart"/>
      <w:r w:rsidR="002F572E">
        <w:t>So</w:t>
      </w:r>
      <w:proofErr w:type="gramEnd"/>
      <w:r w:rsidR="002F572E">
        <w:t xml:space="preserve"> for epochs = 2, it is required that </w:t>
      </w:r>
      <w:r w:rsidR="005556FC">
        <w:t xml:space="preserve">the training is only done after 2 forward pass and 2 backward pass of all the training samples. </w:t>
      </w:r>
    </w:p>
    <w:p w14:paraId="56B4E4AC" w14:textId="3CCCAF56" w:rsidR="005556FC" w:rsidRDefault="005556FC">
      <w:r>
        <w:t>In line 104 and 105, this is where the</w:t>
      </w:r>
      <w:r w:rsidR="00F21F23">
        <w:t xml:space="preserve"> neural network starts to train where the </w:t>
      </w:r>
      <w:proofErr w:type="spellStart"/>
      <w:proofErr w:type="gramStart"/>
      <w:r w:rsidR="00F21F23">
        <w:t>model.fit</w:t>
      </w:r>
      <w:proofErr w:type="spellEnd"/>
      <w:r w:rsidR="00F21F23">
        <w:t>(</w:t>
      </w:r>
      <w:proofErr w:type="gramEnd"/>
      <w:r w:rsidR="00F21F23">
        <w:t>) is a function that’s trying to fit the data onto a graph</w:t>
      </w:r>
      <w:r w:rsidR="000C1B76">
        <w:t xml:space="preserve">, and based on the outputs of the graph, the model predicts the best outcome </w:t>
      </w:r>
      <w:r w:rsidR="00993F4F">
        <w:t xml:space="preserve">from the 6 possible outcomes. </w:t>
      </w:r>
    </w:p>
    <w:p w14:paraId="136F4991" w14:textId="391A3B44" w:rsidR="00993F4F" w:rsidRPr="00484E64" w:rsidRDefault="00993F4F">
      <w:r>
        <w:t xml:space="preserve">Lastly, line 107 to 110 are just </w:t>
      </w:r>
      <w:r w:rsidR="00356C5E">
        <w:t xml:space="preserve">creating a csv file to store our results based on the predictions </w:t>
      </w:r>
      <w:r w:rsidR="00CE6F0B">
        <w:t xml:space="preserve">returned by the model we have trained. </w:t>
      </w:r>
      <w:bookmarkStart w:id="0" w:name="_GoBack"/>
      <w:bookmarkEnd w:id="0"/>
    </w:p>
    <w:p w14:paraId="5879F0E9" w14:textId="77777777" w:rsidR="006C75E8" w:rsidRDefault="006C75E8"/>
    <w:p w14:paraId="43081265" w14:textId="77777777" w:rsidR="006C75E8" w:rsidRPr="00753D3C" w:rsidRDefault="006C75E8"/>
    <w:p w14:paraId="114EAB6B" w14:textId="77777777" w:rsidR="00753D3C" w:rsidRDefault="00753D3C"/>
    <w:p w14:paraId="533EF18D" w14:textId="30C58866" w:rsidR="00753D3C" w:rsidRDefault="00753D3C"/>
    <w:p w14:paraId="250E8EDE" w14:textId="77777777" w:rsidR="00753D3C" w:rsidRPr="00753D3C" w:rsidRDefault="00753D3C"/>
    <w:p w14:paraId="49890A29" w14:textId="77777777" w:rsidR="00911127" w:rsidRPr="00911127" w:rsidRDefault="00911127"/>
    <w:p w14:paraId="7E417E08" w14:textId="77777777" w:rsidR="00453C52" w:rsidRPr="00453C52" w:rsidRDefault="00453C52"/>
    <w:p w14:paraId="71128EB1" w14:textId="77777777" w:rsidR="006811EB" w:rsidRDefault="006811EB"/>
    <w:p w14:paraId="4FB11A42" w14:textId="77777777" w:rsidR="006811EB" w:rsidRPr="00280FFC" w:rsidRDefault="006811EB"/>
    <w:sectPr w:rsidR="006811EB" w:rsidRPr="00280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FC"/>
    <w:rsid w:val="000252C4"/>
    <w:rsid w:val="0004563B"/>
    <w:rsid w:val="00050EA5"/>
    <w:rsid w:val="000B57AA"/>
    <w:rsid w:val="000C1B76"/>
    <w:rsid w:val="00117A29"/>
    <w:rsid w:val="00172A74"/>
    <w:rsid w:val="001A618D"/>
    <w:rsid w:val="001E0802"/>
    <w:rsid w:val="00280FFC"/>
    <w:rsid w:val="002B041F"/>
    <w:rsid w:val="002F572E"/>
    <w:rsid w:val="00356C5E"/>
    <w:rsid w:val="00380EEE"/>
    <w:rsid w:val="003D427C"/>
    <w:rsid w:val="003E5E62"/>
    <w:rsid w:val="00445BD6"/>
    <w:rsid w:val="00446BD9"/>
    <w:rsid w:val="00453C52"/>
    <w:rsid w:val="00484E64"/>
    <w:rsid w:val="004F1AEC"/>
    <w:rsid w:val="005556FC"/>
    <w:rsid w:val="00594D68"/>
    <w:rsid w:val="00607E26"/>
    <w:rsid w:val="0061716B"/>
    <w:rsid w:val="006628B1"/>
    <w:rsid w:val="006811EB"/>
    <w:rsid w:val="006C75E8"/>
    <w:rsid w:val="00745D35"/>
    <w:rsid w:val="00753D3C"/>
    <w:rsid w:val="00861999"/>
    <w:rsid w:val="00911127"/>
    <w:rsid w:val="00942CE2"/>
    <w:rsid w:val="00963C11"/>
    <w:rsid w:val="009815EA"/>
    <w:rsid w:val="00990336"/>
    <w:rsid w:val="00993F4F"/>
    <w:rsid w:val="009B4460"/>
    <w:rsid w:val="009B4FFE"/>
    <w:rsid w:val="009D0D64"/>
    <w:rsid w:val="00A246EA"/>
    <w:rsid w:val="00A31428"/>
    <w:rsid w:val="00A87FEF"/>
    <w:rsid w:val="00AA7839"/>
    <w:rsid w:val="00AD611E"/>
    <w:rsid w:val="00AE3456"/>
    <w:rsid w:val="00B02E1A"/>
    <w:rsid w:val="00C01929"/>
    <w:rsid w:val="00C12964"/>
    <w:rsid w:val="00C9565C"/>
    <w:rsid w:val="00CB28A4"/>
    <w:rsid w:val="00CE6F0B"/>
    <w:rsid w:val="00D130E9"/>
    <w:rsid w:val="00D31F9F"/>
    <w:rsid w:val="00D917F6"/>
    <w:rsid w:val="00DB512A"/>
    <w:rsid w:val="00E9402A"/>
    <w:rsid w:val="00EE017D"/>
    <w:rsid w:val="00F071EF"/>
    <w:rsid w:val="00F21F23"/>
    <w:rsid w:val="00F9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65F2"/>
  <w15:chartTrackingRefBased/>
  <w15:docId w15:val="{B84D3C6B-5E7E-4BE3-A8FC-13DD7C49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FF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0F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F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FF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13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30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takuok/glove840b300dtxt" TargetMode="External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#MELVYN KOH NGUAN THENG#</dc:creator>
  <cp:keywords/>
  <dc:description/>
  <cp:lastModifiedBy>#MELVYN KOH NGUAN THENG#</cp:lastModifiedBy>
  <cp:revision>42</cp:revision>
  <dcterms:created xsi:type="dcterms:W3CDTF">2019-04-01T14:15:00Z</dcterms:created>
  <dcterms:modified xsi:type="dcterms:W3CDTF">2019-04-01T17:22:00Z</dcterms:modified>
</cp:coreProperties>
</file>