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Tutorial on Arduino Programming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Problem-1: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fahrenheitToCelsius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fahrenheit)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fahrenheit -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32.0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*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/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fahrenheitToKelvin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fahrenheit)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fahrenheit +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459.67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*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/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fahrenheitToRankine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fahrenheit)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fahrenheit +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459.67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9600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fahrenheit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75.0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celsius =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fahrenheitToCelsius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fahrenheit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//23.889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kelvin =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fahrenheitToKelvin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fahrenheit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//297.0389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rankine =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fahrenheitToRankine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fahrenheit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//534.67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"Temperature in Fahrenheit: 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fahrenheit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//75.0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"Temperature in Celsius: 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celsius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//23.889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"Temperature in Kelvin: 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kelvin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//297.0389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"Temperature in Rankine: 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rankine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>//534.67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95A5A6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result =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fahrenheit + celsius - kelvin * rankine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/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2.0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+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constrain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 // Arbitrary expression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95A5A6"/>
          <w:sz w:val="21"/>
          <w:szCs w:val="21"/>
          <w:lang w:val="en-US"/>
        </w:rPr>
      </w:pPr>
      <w:r>
        <w:rPr>
          <w:rFonts w:hint="default" w:ascii="Consolas" w:hAnsi="Consolas" w:eastAsia="Times New Roman" w:cs="Times New Roman"/>
          <w:color w:val="95A5A6"/>
          <w:sz w:val="21"/>
          <w:szCs w:val="21"/>
          <w:lang w:val="en-US"/>
        </w:rPr>
        <w:t>//-79309.45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"Result of complex operation: 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95A5A6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result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95A5A6"/>
          <w:sz w:val="21"/>
          <w:szCs w:val="21"/>
          <w:lang w:val="en-US"/>
        </w:rPr>
        <w:t>//-79309.45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Problem-2: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ceil(X/Y);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warehouse has "X" boxes to store, with each shelf capable of holding a maximum of "Y" boxes. How many shelves will be required to store the boxes? Assume the values of X and Y will be read from the serial monitor.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Arduino code snippet to calculate the number of shelves required based on the input values of "X" and "Y".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process used in your code to determine the number of shelves required.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33B8C"/>
    <w:multiLevelType w:val="multilevel"/>
    <w:tmpl w:val="2B533B8C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ED"/>
    <w:rsid w:val="00393B24"/>
    <w:rsid w:val="00841AED"/>
    <w:rsid w:val="00B91A29"/>
    <w:rsid w:val="00CF7C71"/>
    <w:rsid w:val="00EC77D8"/>
    <w:rsid w:val="24DC1B63"/>
    <w:rsid w:val="5DF6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1226</Characters>
  <Lines>10</Lines>
  <Paragraphs>2</Paragraphs>
  <TotalTime>55</TotalTime>
  <ScaleCrop>false</ScaleCrop>
  <LinksUpToDate>false</LinksUpToDate>
  <CharactersWithSpaces>1439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2024-04-24T03:01:00Z</dcterms:created>
  <dc:creator>Fahmida Ahmed Antara</dc:creator>
  <cp:lastModifiedBy>MEHRIN FARZANA (2101013)</cp:lastModifiedBy>
  <dcterms:modified xsi:type="dcterms:W3CDTF">2024-05-31T13:38:37Z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13D411F6F6DC45E686D66959FCD7BFD7_12</vt:lpwstr>
  </property>
</Properties>
</file>