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8C3D" w14:textId="77777777" w:rsidR="00E771FD" w:rsidRPr="00675A51" w:rsidRDefault="00E771FD" w:rsidP="00E771F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98E4F1" w14:textId="77777777" w:rsidR="00E771FD" w:rsidRPr="00675A51" w:rsidRDefault="00E771FD" w:rsidP="00E771F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3B0CB" w14:textId="77777777" w:rsidR="00E771FD" w:rsidRPr="00675A51" w:rsidRDefault="00E771FD" w:rsidP="00E771F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F21AE8" w14:textId="51C57055" w:rsidR="00E771FD" w:rsidRPr="00675A51" w:rsidRDefault="00096FE0" w:rsidP="00E771F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A51">
        <w:rPr>
          <w:rFonts w:ascii="Times New Roman" w:hAnsi="Times New Roman" w:cs="Times New Roman"/>
          <w:b/>
          <w:bCs/>
          <w:sz w:val="24"/>
          <w:szCs w:val="24"/>
        </w:rPr>
        <w:t>The UML Design Modeling</w:t>
      </w:r>
      <w:r w:rsidR="00E771FD" w:rsidRPr="00675A51">
        <w:rPr>
          <w:rFonts w:ascii="Times New Roman" w:hAnsi="Times New Roman" w:cs="Times New Roman"/>
          <w:b/>
          <w:bCs/>
          <w:sz w:val="24"/>
          <w:szCs w:val="24"/>
        </w:rPr>
        <w:t xml:space="preserve"> Paper</w:t>
      </w:r>
    </w:p>
    <w:p w14:paraId="63FF3B34" w14:textId="77777777" w:rsidR="00E771FD" w:rsidRPr="00675A51" w:rsidRDefault="00E771FD" w:rsidP="00E771F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8F1CB8" w14:textId="77777777" w:rsidR="00E771FD" w:rsidRPr="00675A51" w:rsidRDefault="00E771FD" w:rsidP="00E771F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5A51">
        <w:rPr>
          <w:rFonts w:ascii="Times New Roman" w:hAnsi="Times New Roman" w:cs="Times New Roman"/>
          <w:sz w:val="24"/>
          <w:szCs w:val="24"/>
        </w:rPr>
        <w:t>Kevin Cox</w:t>
      </w:r>
    </w:p>
    <w:p w14:paraId="7A4DAF15" w14:textId="77777777" w:rsidR="00E771FD" w:rsidRPr="00675A51" w:rsidRDefault="00E771FD" w:rsidP="00E771F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5A51">
        <w:rPr>
          <w:rFonts w:ascii="Times New Roman" w:hAnsi="Times New Roman" w:cs="Times New Roman"/>
          <w:sz w:val="24"/>
          <w:szCs w:val="24"/>
        </w:rPr>
        <w:t>CST 499: Capstone for Computer Software Technology</w:t>
      </w:r>
    </w:p>
    <w:p w14:paraId="1142BC95" w14:textId="77777777" w:rsidR="00E771FD" w:rsidRPr="00675A51" w:rsidRDefault="00E771FD" w:rsidP="00E771F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5A51">
        <w:rPr>
          <w:rFonts w:ascii="Times New Roman" w:hAnsi="Times New Roman" w:cs="Times New Roman"/>
          <w:sz w:val="24"/>
          <w:szCs w:val="24"/>
        </w:rPr>
        <w:t>Instructor: Amr Elchouemi</w:t>
      </w:r>
    </w:p>
    <w:p w14:paraId="50A2E23F" w14:textId="40B542D0" w:rsidR="00E771FD" w:rsidRPr="00675A51" w:rsidRDefault="00E771FD" w:rsidP="00E771FD">
      <w:pPr>
        <w:jc w:val="center"/>
        <w:rPr>
          <w:rFonts w:ascii="Times New Roman" w:hAnsi="Times New Roman" w:cs="Times New Roman"/>
          <w:sz w:val="24"/>
          <w:szCs w:val="24"/>
        </w:rPr>
      </w:pPr>
      <w:r w:rsidRPr="00675A51">
        <w:rPr>
          <w:rFonts w:ascii="Times New Roman" w:hAnsi="Times New Roman" w:cs="Times New Roman"/>
          <w:sz w:val="24"/>
          <w:szCs w:val="24"/>
        </w:rPr>
        <w:t xml:space="preserve">March </w:t>
      </w:r>
      <w:r w:rsidRPr="00675A51">
        <w:rPr>
          <w:rFonts w:ascii="Times New Roman" w:hAnsi="Times New Roman" w:cs="Times New Roman"/>
          <w:sz w:val="24"/>
          <w:szCs w:val="24"/>
        </w:rPr>
        <w:t>13</w:t>
      </w:r>
      <w:r w:rsidRPr="00675A51">
        <w:rPr>
          <w:rFonts w:ascii="Times New Roman" w:hAnsi="Times New Roman" w:cs="Times New Roman"/>
          <w:sz w:val="24"/>
          <w:szCs w:val="24"/>
        </w:rPr>
        <w:t>, 2022</w:t>
      </w:r>
    </w:p>
    <w:p w14:paraId="368FC67C" w14:textId="2F364932" w:rsidR="00931FB9" w:rsidRPr="00675A51" w:rsidRDefault="00931FB9" w:rsidP="00E771FD">
      <w:pPr>
        <w:jc w:val="center"/>
        <w:rPr>
          <w:rFonts w:ascii="Times New Roman" w:hAnsi="Times New Roman" w:cs="Times New Roman"/>
          <w:sz w:val="24"/>
          <w:szCs w:val="24"/>
        </w:rPr>
      </w:pPr>
      <w:r w:rsidRPr="00675A51">
        <w:rPr>
          <w:rFonts w:ascii="Times New Roman" w:hAnsi="Times New Roman" w:cs="Times New Roman"/>
          <w:sz w:val="24"/>
          <w:szCs w:val="24"/>
        </w:rPr>
        <w:br w:type="page"/>
      </w:r>
    </w:p>
    <w:p w14:paraId="12DE668C" w14:textId="018165F2" w:rsidR="008C702D" w:rsidRDefault="008C702D" w:rsidP="00E42EA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Introduction</w:t>
      </w:r>
    </w:p>
    <w:p w14:paraId="5C30B068" w14:textId="6991B8A8" w:rsidR="008C702D" w:rsidRPr="008C702D" w:rsidRDefault="00A46F98" w:rsidP="008C702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C702D" w:rsidRPr="00675A51">
        <w:rPr>
          <w:rFonts w:ascii="Times New Roman" w:hAnsi="Times New Roman" w:cs="Times New Roman"/>
          <w:sz w:val="24"/>
          <w:szCs w:val="24"/>
        </w:rPr>
        <w:t xml:space="preserve">The V-Model is a simple diagram that maps out the process behind Software </w:t>
      </w:r>
      <w:r w:rsidR="00F876BC">
        <w:rPr>
          <w:rFonts w:ascii="Times New Roman" w:hAnsi="Times New Roman" w:cs="Times New Roman"/>
          <w:sz w:val="24"/>
          <w:szCs w:val="24"/>
        </w:rPr>
        <w:t>Development</w:t>
      </w:r>
      <w:r w:rsidR="008C702D" w:rsidRPr="00675A51">
        <w:rPr>
          <w:rFonts w:ascii="Times New Roman" w:hAnsi="Times New Roman" w:cs="Times New Roman"/>
          <w:sz w:val="24"/>
          <w:szCs w:val="24"/>
        </w:rPr>
        <w:t xml:space="preserve"> Life Cycle (SDLC). Beginning from the top left and moving down, the V-Model consists of defining requirements, designing the functional system, designing the technical system, specifying the components, and at the bottom of the V-Model is programming. Once all the requirements and design elements are decided and programmed, the V-Model moves up and to the right which consists of </w:t>
      </w:r>
      <w:r w:rsidR="008C702D">
        <w:rPr>
          <w:rFonts w:ascii="Times New Roman" w:hAnsi="Times New Roman" w:cs="Times New Roman"/>
          <w:sz w:val="24"/>
          <w:szCs w:val="24"/>
        </w:rPr>
        <w:t>four tests which are, in order, component, integration, system, and acceptance testing.</w:t>
      </w:r>
    </w:p>
    <w:p w14:paraId="3CAB6D3C" w14:textId="32F8EE65" w:rsidR="006A0012" w:rsidRPr="00E42EAE" w:rsidRDefault="006A0012" w:rsidP="00E42EA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42EA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Component </w:t>
      </w:r>
      <w:r w:rsidR="00E42EAE"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 w:rsidRPr="00E42EAE">
        <w:rPr>
          <w:rFonts w:ascii="Times New Roman" w:hAnsi="Times New Roman" w:cs="Times New Roman"/>
          <w:b/>
          <w:bCs/>
          <w:sz w:val="24"/>
          <w:szCs w:val="24"/>
          <w:u w:val="single"/>
        </w:rPr>
        <w:t>esting</w:t>
      </w:r>
    </w:p>
    <w:p w14:paraId="77FA21D2" w14:textId="73D44502" w:rsidR="001A4A07" w:rsidRPr="00675A51" w:rsidRDefault="001A4A07" w:rsidP="00D56E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75A51">
        <w:rPr>
          <w:rFonts w:ascii="Times New Roman" w:hAnsi="Times New Roman" w:cs="Times New Roman"/>
          <w:sz w:val="24"/>
          <w:szCs w:val="24"/>
        </w:rPr>
        <w:tab/>
      </w:r>
      <w:r w:rsidR="00395D36" w:rsidRPr="00675A51">
        <w:rPr>
          <w:rFonts w:ascii="Times New Roman" w:hAnsi="Times New Roman" w:cs="Times New Roman"/>
          <w:sz w:val="24"/>
          <w:szCs w:val="24"/>
        </w:rPr>
        <w:t xml:space="preserve">Starting with component testing, </w:t>
      </w:r>
      <w:r w:rsidR="003D4133" w:rsidRPr="00675A51">
        <w:rPr>
          <w:rFonts w:ascii="Times New Roman" w:hAnsi="Times New Roman" w:cs="Times New Roman"/>
          <w:sz w:val="24"/>
          <w:szCs w:val="24"/>
        </w:rPr>
        <w:t>th</w:t>
      </w:r>
      <w:r w:rsidR="00B31D8F" w:rsidRPr="00675A51">
        <w:rPr>
          <w:rFonts w:ascii="Times New Roman" w:hAnsi="Times New Roman" w:cs="Times New Roman"/>
          <w:sz w:val="24"/>
          <w:szCs w:val="24"/>
        </w:rPr>
        <w:t>e</w:t>
      </w:r>
      <w:r w:rsidR="003D4133" w:rsidRPr="00675A51">
        <w:rPr>
          <w:rFonts w:ascii="Times New Roman" w:hAnsi="Times New Roman" w:cs="Times New Roman"/>
          <w:sz w:val="24"/>
          <w:szCs w:val="24"/>
        </w:rPr>
        <w:t>s</w:t>
      </w:r>
      <w:r w:rsidR="00B31D8F" w:rsidRPr="00675A51">
        <w:rPr>
          <w:rFonts w:ascii="Times New Roman" w:hAnsi="Times New Roman" w:cs="Times New Roman"/>
          <w:sz w:val="24"/>
          <w:szCs w:val="24"/>
        </w:rPr>
        <w:t>e</w:t>
      </w:r>
      <w:r w:rsidR="003D4133" w:rsidRPr="00675A51">
        <w:rPr>
          <w:rFonts w:ascii="Times New Roman" w:hAnsi="Times New Roman" w:cs="Times New Roman"/>
          <w:sz w:val="24"/>
          <w:szCs w:val="24"/>
        </w:rPr>
        <w:t xml:space="preserve"> tes</w:t>
      </w:r>
      <w:r w:rsidR="00B31D8F" w:rsidRPr="00675A51">
        <w:rPr>
          <w:rFonts w:ascii="Times New Roman" w:hAnsi="Times New Roman" w:cs="Times New Roman"/>
          <w:sz w:val="24"/>
          <w:szCs w:val="24"/>
        </w:rPr>
        <w:t>ts are to verify th</w:t>
      </w:r>
      <w:r w:rsidR="009A7585" w:rsidRPr="00675A51">
        <w:rPr>
          <w:rFonts w:ascii="Times New Roman" w:hAnsi="Times New Roman" w:cs="Times New Roman"/>
          <w:sz w:val="24"/>
          <w:szCs w:val="24"/>
        </w:rPr>
        <w:t xml:space="preserve">at the component elements </w:t>
      </w:r>
      <w:r w:rsidR="007A04BE">
        <w:rPr>
          <w:rFonts w:ascii="Times New Roman" w:hAnsi="Times New Roman" w:cs="Times New Roman"/>
          <w:sz w:val="24"/>
          <w:szCs w:val="24"/>
        </w:rPr>
        <w:t>such as requirements and design</w:t>
      </w:r>
      <w:r w:rsidR="006F26A1">
        <w:rPr>
          <w:rFonts w:ascii="Times New Roman" w:hAnsi="Times New Roman" w:cs="Times New Roman"/>
          <w:sz w:val="24"/>
          <w:szCs w:val="24"/>
        </w:rPr>
        <w:t>s</w:t>
      </w:r>
      <w:r w:rsidR="007A04BE">
        <w:rPr>
          <w:rFonts w:ascii="Times New Roman" w:hAnsi="Times New Roman" w:cs="Times New Roman"/>
          <w:sz w:val="24"/>
          <w:szCs w:val="24"/>
        </w:rPr>
        <w:t xml:space="preserve"> </w:t>
      </w:r>
      <w:r w:rsidR="009A7585" w:rsidRPr="00675A51">
        <w:rPr>
          <w:rFonts w:ascii="Times New Roman" w:hAnsi="Times New Roman" w:cs="Times New Roman"/>
          <w:sz w:val="24"/>
          <w:szCs w:val="24"/>
        </w:rPr>
        <w:t xml:space="preserve">that were defined on the left side of the V-Model </w:t>
      </w:r>
      <w:r w:rsidR="001958E9" w:rsidRPr="00675A51">
        <w:rPr>
          <w:rFonts w:ascii="Times New Roman" w:hAnsi="Times New Roman" w:cs="Times New Roman"/>
          <w:sz w:val="24"/>
          <w:szCs w:val="24"/>
        </w:rPr>
        <w:t>have been</w:t>
      </w:r>
      <w:r w:rsidR="009A7585" w:rsidRPr="00675A51">
        <w:rPr>
          <w:rFonts w:ascii="Times New Roman" w:hAnsi="Times New Roman" w:cs="Times New Roman"/>
          <w:sz w:val="24"/>
          <w:szCs w:val="24"/>
        </w:rPr>
        <w:t xml:space="preserve"> met</w:t>
      </w:r>
      <w:r w:rsidR="00ED23C1" w:rsidRPr="00675A51">
        <w:rPr>
          <w:rFonts w:ascii="Times New Roman" w:hAnsi="Times New Roman" w:cs="Times New Roman"/>
          <w:sz w:val="24"/>
          <w:szCs w:val="24"/>
        </w:rPr>
        <w:t xml:space="preserve"> </w:t>
      </w:r>
      <w:r w:rsidR="00ED23C1" w:rsidRPr="00675A51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(Spillner, Linz, &amp; Schaefer, 2014)</w:t>
      </w:r>
      <w:r w:rsidR="009A7585" w:rsidRPr="00675A51">
        <w:rPr>
          <w:rFonts w:ascii="Times New Roman" w:hAnsi="Times New Roman" w:cs="Times New Roman"/>
          <w:sz w:val="24"/>
          <w:szCs w:val="24"/>
        </w:rPr>
        <w:t xml:space="preserve">. </w:t>
      </w:r>
      <w:r w:rsidR="00743C22" w:rsidRPr="00675A51">
        <w:rPr>
          <w:rFonts w:ascii="Times New Roman" w:hAnsi="Times New Roman" w:cs="Times New Roman"/>
          <w:sz w:val="24"/>
          <w:szCs w:val="24"/>
        </w:rPr>
        <w:t xml:space="preserve">The component tests </w:t>
      </w:r>
      <w:r w:rsidR="00C37123" w:rsidRPr="00675A51">
        <w:rPr>
          <w:rFonts w:ascii="Times New Roman" w:hAnsi="Times New Roman" w:cs="Times New Roman"/>
          <w:sz w:val="24"/>
          <w:szCs w:val="24"/>
        </w:rPr>
        <w:t xml:space="preserve">examine the smallest chunks of code individually before moving on to the </w:t>
      </w:r>
      <w:r w:rsidR="00E7261D" w:rsidRPr="00675A51">
        <w:rPr>
          <w:rFonts w:ascii="Times New Roman" w:hAnsi="Times New Roman" w:cs="Times New Roman"/>
          <w:sz w:val="24"/>
          <w:szCs w:val="24"/>
        </w:rPr>
        <w:t xml:space="preserve">next </w:t>
      </w:r>
      <w:r w:rsidR="00894F86" w:rsidRPr="00675A51">
        <w:rPr>
          <w:rFonts w:ascii="Times New Roman" w:hAnsi="Times New Roman" w:cs="Times New Roman"/>
          <w:sz w:val="24"/>
          <w:szCs w:val="24"/>
        </w:rPr>
        <w:t xml:space="preserve">set of tests along the V-Model, which is the </w:t>
      </w:r>
      <w:r w:rsidR="00E727B8">
        <w:rPr>
          <w:rFonts w:ascii="Times New Roman" w:hAnsi="Times New Roman" w:cs="Times New Roman"/>
          <w:sz w:val="24"/>
          <w:szCs w:val="24"/>
        </w:rPr>
        <w:t>i</w:t>
      </w:r>
      <w:r w:rsidR="00894F86" w:rsidRPr="00675A51">
        <w:rPr>
          <w:rFonts w:ascii="Times New Roman" w:hAnsi="Times New Roman" w:cs="Times New Roman"/>
          <w:sz w:val="24"/>
          <w:szCs w:val="24"/>
        </w:rPr>
        <w:t>ntegration tests.</w:t>
      </w:r>
      <w:r w:rsidR="000553E9">
        <w:rPr>
          <w:rFonts w:ascii="Times New Roman" w:hAnsi="Times New Roman" w:cs="Times New Roman"/>
          <w:sz w:val="24"/>
          <w:szCs w:val="24"/>
        </w:rPr>
        <w:t xml:space="preserve"> </w:t>
      </w:r>
      <w:r w:rsidR="008C7A3B">
        <w:rPr>
          <w:rFonts w:ascii="Times New Roman" w:hAnsi="Times New Roman" w:cs="Times New Roman"/>
          <w:sz w:val="24"/>
          <w:szCs w:val="24"/>
        </w:rPr>
        <w:t>A white box testing style is typically used in this phase due to the testers having access or knowledge of the source code while testing.</w:t>
      </w:r>
      <w:r w:rsidR="008F4B9F">
        <w:rPr>
          <w:rFonts w:ascii="Times New Roman" w:hAnsi="Times New Roman" w:cs="Times New Roman"/>
          <w:sz w:val="24"/>
          <w:szCs w:val="24"/>
        </w:rPr>
        <w:t xml:space="preserve"> Static testing is very important in this phase as </w:t>
      </w:r>
      <w:r w:rsidR="00B47600">
        <w:rPr>
          <w:rFonts w:ascii="Times New Roman" w:hAnsi="Times New Roman" w:cs="Times New Roman"/>
          <w:sz w:val="24"/>
          <w:szCs w:val="24"/>
        </w:rPr>
        <w:t xml:space="preserve">it focuses on looking for errors in the code without executing the code </w:t>
      </w:r>
      <w:r w:rsidR="00025697">
        <w:rPr>
          <w:rFonts w:ascii="Times New Roman" w:hAnsi="Times New Roman" w:cs="Times New Roman"/>
          <w:sz w:val="24"/>
          <w:szCs w:val="24"/>
        </w:rPr>
        <w:t>(</w:t>
      </w:r>
      <w:r w:rsidR="00B47600">
        <w:rPr>
          <w:rFonts w:ascii="Times New Roman" w:hAnsi="Times New Roman" w:cs="Times New Roman"/>
          <w:sz w:val="24"/>
          <w:szCs w:val="24"/>
        </w:rPr>
        <w:t xml:space="preserve">Hamilton, </w:t>
      </w:r>
      <w:r w:rsidR="00025697">
        <w:rPr>
          <w:rFonts w:ascii="Times New Roman" w:hAnsi="Times New Roman" w:cs="Times New Roman"/>
          <w:sz w:val="24"/>
          <w:szCs w:val="24"/>
        </w:rPr>
        <w:t>2022)</w:t>
      </w:r>
      <w:r w:rsidR="00B47600">
        <w:rPr>
          <w:rFonts w:ascii="Times New Roman" w:hAnsi="Times New Roman" w:cs="Times New Roman"/>
          <w:sz w:val="24"/>
          <w:szCs w:val="24"/>
        </w:rPr>
        <w:t>.</w:t>
      </w:r>
    </w:p>
    <w:p w14:paraId="178A6493" w14:textId="4FBE4209" w:rsidR="006A0012" w:rsidRPr="00E42EAE" w:rsidRDefault="006A0012" w:rsidP="00E42EA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42EA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Integration </w:t>
      </w:r>
      <w:r w:rsidR="00E42EAE"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 w:rsidRPr="00E42EAE">
        <w:rPr>
          <w:rFonts w:ascii="Times New Roman" w:hAnsi="Times New Roman" w:cs="Times New Roman"/>
          <w:b/>
          <w:bCs/>
          <w:sz w:val="24"/>
          <w:szCs w:val="24"/>
          <w:u w:val="single"/>
        </w:rPr>
        <w:t>esting</w:t>
      </w:r>
    </w:p>
    <w:p w14:paraId="110BF232" w14:textId="51AC8C88" w:rsidR="001A4A07" w:rsidRPr="00675A51" w:rsidRDefault="00233158" w:rsidP="00D56E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27B8">
        <w:rPr>
          <w:rFonts w:ascii="Times New Roman" w:hAnsi="Times New Roman" w:cs="Times New Roman"/>
          <w:sz w:val="24"/>
          <w:szCs w:val="24"/>
        </w:rPr>
        <w:t xml:space="preserve">The integration testing phase begins to combine the smaller components into their intended </w:t>
      </w:r>
      <w:r w:rsidR="006A7AAD">
        <w:rPr>
          <w:rFonts w:ascii="Times New Roman" w:hAnsi="Times New Roman" w:cs="Times New Roman"/>
          <w:sz w:val="24"/>
          <w:szCs w:val="24"/>
        </w:rPr>
        <w:t>larger chunks of code</w:t>
      </w:r>
      <w:r w:rsidR="00991E99">
        <w:rPr>
          <w:rFonts w:ascii="Times New Roman" w:hAnsi="Times New Roman" w:cs="Times New Roman"/>
          <w:sz w:val="24"/>
          <w:szCs w:val="24"/>
        </w:rPr>
        <w:t xml:space="preserve"> or whole functions. Once the smaller component elements are known to function properly, </w:t>
      </w:r>
      <w:r w:rsidR="00080E79">
        <w:rPr>
          <w:rFonts w:ascii="Times New Roman" w:hAnsi="Times New Roman" w:cs="Times New Roman"/>
          <w:sz w:val="24"/>
          <w:szCs w:val="24"/>
        </w:rPr>
        <w:t xml:space="preserve">debugging the combinations of components is the next hurdle along the V-Model. </w:t>
      </w:r>
      <w:r w:rsidR="00944070">
        <w:rPr>
          <w:rFonts w:ascii="Times New Roman" w:hAnsi="Times New Roman" w:cs="Times New Roman"/>
          <w:sz w:val="24"/>
          <w:szCs w:val="24"/>
        </w:rPr>
        <w:t xml:space="preserve">The integration tests </w:t>
      </w:r>
      <w:r w:rsidR="005366A7">
        <w:rPr>
          <w:rFonts w:ascii="Times New Roman" w:hAnsi="Times New Roman" w:cs="Times New Roman"/>
          <w:sz w:val="24"/>
          <w:szCs w:val="24"/>
        </w:rPr>
        <w:t>align with the technical system design aspect on the left side of the V-Model</w:t>
      </w:r>
      <w:r w:rsidR="00C60316">
        <w:rPr>
          <w:rFonts w:ascii="Times New Roman" w:hAnsi="Times New Roman" w:cs="Times New Roman"/>
          <w:sz w:val="24"/>
          <w:szCs w:val="24"/>
        </w:rPr>
        <w:t xml:space="preserve"> and looks for </w:t>
      </w:r>
      <w:r w:rsidR="00777B03">
        <w:rPr>
          <w:rFonts w:ascii="Times New Roman" w:hAnsi="Times New Roman" w:cs="Times New Roman"/>
          <w:sz w:val="24"/>
          <w:szCs w:val="24"/>
        </w:rPr>
        <w:t>the positive and negative collaboration between the components</w:t>
      </w:r>
      <w:r w:rsidR="00206CB1">
        <w:rPr>
          <w:rFonts w:ascii="Times New Roman" w:hAnsi="Times New Roman" w:cs="Times New Roman"/>
          <w:sz w:val="24"/>
          <w:szCs w:val="24"/>
        </w:rPr>
        <w:t xml:space="preserve"> as </w:t>
      </w:r>
      <w:r w:rsidR="00206CB1">
        <w:rPr>
          <w:rFonts w:ascii="Times New Roman" w:hAnsi="Times New Roman" w:cs="Times New Roman"/>
          <w:sz w:val="24"/>
          <w:szCs w:val="24"/>
        </w:rPr>
        <w:lastRenderedPageBreak/>
        <w:t>well as</w:t>
      </w:r>
      <w:r w:rsidR="00A537D4">
        <w:rPr>
          <w:rFonts w:ascii="Times New Roman" w:hAnsi="Times New Roman" w:cs="Times New Roman"/>
          <w:sz w:val="24"/>
          <w:szCs w:val="24"/>
        </w:rPr>
        <w:t xml:space="preserve"> </w:t>
      </w:r>
      <w:r w:rsidR="00206CB1">
        <w:rPr>
          <w:rFonts w:ascii="Times New Roman" w:hAnsi="Times New Roman" w:cs="Times New Roman"/>
          <w:sz w:val="24"/>
          <w:szCs w:val="24"/>
        </w:rPr>
        <w:t>reveal</w:t>
      </w:r>
      <w:r w:rsidR="00A537D4">
        <w:rPr>
          <w:rFonts w:ascii="Times New Roman" w:hAnsi="Times New Roman" w:cs="Times New Roman"/>
          <w:sz w:val="24"/>
          <w:szCs w:val="24"/>
        </w:rPr>
        <w:t xml:space="preserve"> </w:t>
      </w:r>
      <w:r w:rsidR="00206CB1">
        <w:rPr>
          <w:rFonts w:ascii="Times New Roman" w:hAnsi="Times New Roman" w:cs="Times New Roman"/>
          <w:sz w:val="24"/>
          <w:szCs w:val="24"/>
        </w:rPr>
        <w:t>deficiencies</w:t>
      </w:r>
      <w:r w:rsidR="00A537D4">
        <w:rPr>
          <w:rFonts w:ascii="Times New Roman" w:hAnsi="Times New Roman" w:cs="Times New Roman"/>
          <w:sz w:val="24"/>
          <w:szCs w:val="24"/>
        </w:rPr>
        <w:t xml:space="preserve"> in the interfaces</w:t>
      </w:r>
      <w:r w:rsidR="00647910">
        <w:rPr>
          <w:rFonts w:ascii="Times New Roman" w:hAnsi="Times New Roman" w:cs="Times New Roman"/>
          <w:sz w:val="24"/>
          <w:szCs w:val="24"/>
        </w:rPr>
        <w:t xml:space="preserve"> and </w:t>
      </w:r>
      <w:r w:rsidR="00206CB1">
        <w:rPr>
          <w:rFonts w:ascii="Times New Roman" w:hAnsi="Times New Roman" w:cs="Times New Roman"/>
          <w:sz w:val="24"/>
          <w:szCs w:val="24"/>
        </w:rPr>
        <w:t>connections</w:t>
      </w:r>
      <w:r w:rsidR="00647910">
        <w:rPr>
          <w:rFonts w:ascii="Times New Roman" w:hAnsi="Times New Roman" w:cs="Times New Roman"/>
          <w:sz w:val="24"/>
          <w:szCs w:val="24"/>
        </w:rPr>
        <w:t xml:space="preserve"> between the components.</w:t>
      </w:r>
      <w:r w:rsidR="00BA5377">
        <w:rPr>
          <w:rFonts w:ascii="Times New Roman" w:hAnsi="Times New Roman" w:cs="Times New Roman"/>
          <w:sz w:val="24"/>
          <w:szCs w:val="24"/>
        </w:rPr>
        <w:t xml:space="preserve"> This type of testing </w:t>
      </w:r>
      <w:r w:rsidR="003457F4">
        <w:rPr>
          <w:rFonts w:ascii="Times New Roman" w:hAnsi="Times New Roman" w:cs="Times New Roman"/>
          <w:sz w:val="24"/>
          <w:szCs w:val="24"/>
        </w:rPr>
        <w:t xml:space="preserve">typically </w:t>
      </w:r>
      <w:r w:rsidR="00D076E5">
        <w:rPr>
          <w:rFonts w:ascii="Times New Roman" w:hAnsi="Times New Roman" w:cs="Times New Roman"/>
          <w:sz w:val="24"/>
          <w:szCs w:val="24"/>
        </w:rPr>
        <w:t>uses four types of strategies</w:t>
      </w:r>
      <w:r w:rsidR="00D04E9F">
        <w:rPr>
          <w:rFonts w:ascii="Times New Roman" w:hAnsi="Times New Roman" w:cs="Times New Roman"/>
          <w:sz w:val="24"/>
          <w:szCs w:val="24"/>
        </w:rPr>
        <w:t xml:space="preserve"> which are top-down, bottom-up, </w:t>
      </w:r>
      <w:r w:rsidR="00D03E53">
        <w:rPr>
          <w:rFonts w:ascii="Times New Roman" w:hAnsi="Times New Roman" w:cs="Times New Roman"/>
          <w:sz w:val="24"/>
          <w:szCs w:val="24"/>
        </w:rPr>
        <w:t xml:space="preserve">ad hoc, and backbone integration tests </w:t>
      </w:r>
      <w:r w:rsidR="00D03E53" w:rsidRPr="00675A51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(Spillner, Linz, &amp; Schaefer, 2014)</w:t>
      </w:r>
      <w:r w:rsidR="00D03E53">
        <w:rPr>
          <w:rFonts w:ascii="Times New Roman" w:hAnsi="Times New Roman" w:cs="Times New Roman"/>
          <w:sz w:val="24"/>
          <w:szCs w:val="24"/>
        </w:rPr>
        <w:t>.</w:t>
      </w:r>
    </w:p>
    <w:p w14:paraId="334123B6" w14:textId="5A970BF9" w:rsidR="006A0012" w:rsidRPr="00E42EAE" w:rsidRDefault="006A0012" w:rsidP="00E42EA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42EA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System </w:t>
      </w:r>
      <w:r w:rsidR="00E42EAE"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 w:rsidRPr="00E42EAE">
        <w:rPr>
          <w:rFonts w:ascii="Times New Roman" w:hAnsi="Times New Roman" w:cs="Times New Roman"/>
          <w:b/>
          <w:bCs/>
          <w:sz w:val="24"/>
          <w:szCs w:val="24"/>
          <w:u w:val="single"/>
        </w:rPr>
        <w:t>esting</w:t>
      </w:r>
    </w:p>
    <w:p w14:paraId="3428049A" w14:textId="7AC2EFAD" w:rsidR="001A4A07" w:rsidRPr="00675A51" w:rsidRDefault="00F91E05" w:rsidP="00D56E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Following the component and </w:t>
      </w:r>
      <w:r w:rsidR="00796163">
        <w:rPr>
          <w:rFonts w:ascii="Times New Roman" w:hAnsi="Times New Roman" w:cs="Times New Roman"/>
          <w:sz w:val="24"/>
          <w:szCs w:val="24"/>
        </w:rPr>
        <w:t xml:space="preserve">integration tests, the next phase is the system tests. These tests </w:t>
      </w:r>
      <w:r w:rsidR="00CC302A">
        <w:rPr>
          <w:rFonts w:ascii="Times New Roman" w:hAnsi="Times New Roman" w:cs="Times New Roman"/>
          <w:sz w:val="24"/>
          <w:szCs w:val="24"/>
        </w:rPr>
        <w:t xml:space="preserve">are on the same level </w:t>
      </w:r>
      <w:r w:rsidR="00B0716D">
        <w:rPr>
          <w:rFonts w:ascii="Times New Roman" w:hAnsi="Times New Roman" w:cs="Times New Roman"/>
          <w:sz w:val="24"/>
          <w:szCs w:val="24"/>
        </w:rPr>
        <w:t xml:space="preserve">as the functional system </w:t>
      </w:r>
      <w:r w:rsidR="0064559E">
        <w:rPr>
          <w:rFonts w:ascii="Times New Roman" w:hAnsi="Times New Roman" w:cs="Times New Roman"/>
          <w:sz w:val="24"/>
          <w:szCs w:val="24"/>
        </w:rPr>
        <w:t>design,</w:t>
      </w:r>
      <w:r w:rsidR="00B0716D">
        <w:rPr>
          <w:rFonts w:ascii="Times New Roman" w:hAnsi="Times New Roman" w:cs="Times New Roman"/>
          <w:sz w:val="24"/>
          <w:szCs w:val="24"/>
        </w:rPr>
        <w:t xml:space="preserve"> and this is exactly what these tests </w:t>
      </w:r>
      <w:r w:rsidR="00C559EE">
        <w:rPr>
          <w:rFonts w:ascii="Times New Roman" w:hAnsi="Times New Roman" w:cs="Times New Roman"/>
          <w:sz w:val="24"/>
          <w:szCs w:val="24"/>
        </w:rPr>
        <w:t xml:space="preserve">do. They consist of testing that the system created matches what requirements the </w:t>
      </w:r>
      <w:r w:rsidR="0064559E">
        <w:rPr>
          <w:rFonts w:ascii="Times New Roman" w:hAnsi="Times New Roman" w:cs="Times New Roman"/>
          <w:sz w:val="24"/>
          <w:szCs w:val="24"/>
        </w:rPr>
        <w:t>customer specified as well as that the users can perform the functions they need from the system.</w:t>
      </w:r>
      <w:r w:rsidR="002F7D42">
        <w:rPr>
          <w:rFonts w:ascii="Times New Roman" w:hAnsi="Times New Roman" w:cs="Times New Roman"/>
          <w:sz w:val="24"/>
          <w:szCs w:val="24"/>
        </w:rPr>
        <w:t xml:space="preserve"> </w:t>
      </w:r>
      <w:r w:rsidR="00A164A7">
        <w:rPr>
          <w:rFonts w:ascii="Times New Roman" w:hAnsi="Times New Roman" w:cs="Times New Roman"/>
          <w:sz w:val="24"/>
          <w:szCs w:val="24"/>
        </w:rPr>
        <w:t>Once the</w:t>
      </w:r>
      <w:r w:rsidR="001D2D1D">
        <w:rPr>
          <w:rFonts w:ascii="Times New Roman" w:hAnsi="Times New Roman" w:cs="Times New Roman"/>
          <w:sz w:val="24"/>
          <w:szCs w:val="24"/>
        </w:rPr>
        <w:t xml:space="preserve"> </w:t>
      </w:r>
      <w:r w:rsidR="00A164A7">
        <w:rPr>
          <w:rFonts w:ascii="Times New Roman" w:hAnsi="Times New Roman" w:cs="Times New Roman"/>
          <w:sz w:val="24"/>
          <w:szCs w:val="24"/>
        </w:rPr>
        <w:t xml:space="preserve">component and integration tests are completed, the system is fully built and is now tested in environments as close to what the system will </w:t>
      </w:r>
      <w:r w:rsidR="009749C0">
        <w:rPr>
          <w:rFonts w:ascii="Times New Roman" w:hAnsi="Times New Roman" w:cs="Times New Roman"/>
          <w:sz w:val="24"/>
          <w:szCs w:val="24"/>
        </w:rPr>
        <w:t>function in</w:t>
      </w:r>
      <w:r w:rsidR="00141366">
        <w:rPr>
          <w:rFonts w:ascii="Times New Roman" w:hAnsi="Times New Roman" w:cs="Times New Roman"/>
          <w:sz w:val="24"/>
          <w:szCs w:val="24"/>
        </w:rPr>
        <w:t xml:space="preserve"> </w:t>
      </w:r>
      <w:r w:rsidR="00141366" w:rsidRPr="00675A51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(Spillner, Linz, &amp; Schaefer, 2014)</w:t>
      </w:r>
      <w:r w:rsidR="009749C0">
        <w:rPr>
          <w:rFonts w:ascii="Times New Roman" w:hAnsi="Times New Roman" w:cs="Times New Roman"/>
          <w:sz w:val="24"/>
          <w:szCs w:val="24"/>
        </w:rPr>
        <w:t>. This will allow the best-case scenario to determine if the system will function properly for the customer and users.</w:t>
      </w:r>
      <w:r w:rsidR="00CB0FA2">
        <w:rPr>
          <w:rFonts w:ascii="Times New Roman" w:hAnsi="Times New Roman" w:cs="Times New Roman"/>
          <w:sz w:val="24"/>
          <w:szCs w:val="24"/>
        </w:rPr>
        <w:t xml:space="preserve"> This phase relying heavily on thorough definitions of what functions the system should be able to perfor</w:t>
      </w:r>
      <w:r w:rsidR="000D0B59">
        <w:rPr>
          <w:rFonts w:ascii="Times New Roman" w:hAnsi="Times New Roman" w:cs="Times New Roman"/>
          <w:sz w:val="24"/>
          <w:szCs w:val="24"/>
        </w:rPr>
        <w:t xml:space="preserve">m. Without these requirements </w:t>
      </w:r>
      <w:r w:rsidR="008D0484">
        <w:rPr>
          <w:rFonts w:ascii="Times New Roman" w:hAnsi="Times New Roman" w:cs="Times New Roman"/>
          <w:sz w:val="24"/>
          <w:szCs w:val="24"/>
        </w:rPr>
        <w:t>comprehensively</w:t>
      </w:r>
      <w:r w:rsidR="000D0B59">
        <w:rPr>
          <w:rFonts w:ascii="Times New Roman" w:hAnsi="Times New Roman" w:cs="Times New Roman"/>
          <w:sz w:val="24"/>
          <w:szCs w:val="24"/>
        </w:rPr>
        <w:t xml:space="preserve"> defined, all the good and bad </w:t>
      </w:r>
      <w:r w:rsidR="008D0484">
        <w:rPr>
          <w:rFonts w:ascii="Times New Roman" w:hAnsi="Times New Roman" w:cs="Times New Roman"/>
          <w:sz w:val="24"/>
          <w:szCs w:val="24"/>
        </w:rPr>
        <w:t>aspects of the system would technically be defined as the systems functions which would not create a great system.</w:t>
      </w:r>
    </w:p>
    <w:p w14:paraId="2C078E63" w14:textId="3716940F" w:rsidR="008C2206" w:rsidRPr="00E42EAE" w:rsidRDefault="006A0012" w:rsidP="00E42EA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42EA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Acceptance </w:t>
      </w:r>
      <w:r w:rsidR="00E42EAE" w:rsidRPr="00E42EAE"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 w:rsidRPr="00E42EAE">
        <w:rPr>
          <w:rFonts w:ascii="Times New Roman" w:hAnsi="Times New Roman" w:cs="Times New Roman"/>
          <w:b/>
          <w:bCs/>
          <w:sz w:val="24"/>
          <w:szCs w:val="24"/>
          <w:u w:val="single"/>
        </w:rPr>
        <w:t>esting</w:t>
      </w:r>
    </w:p>
    <w:p w14:paraId="098CBF28" w14:textId="035CDA96" w:rsidR="006A0012" w:rsidRDefault="008D0484" w:rsidP="00D56E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Last up in the V-Model is acceptance testing which </w:t>
      </w:r>
      <w:r w:rsidR="00342FE7">
        <w:rPr>
          <w:rFonts w:ascii="Times New Roman" w:hAnsi="Times New Roman" w:cs="Times New Roman"/>
          <w:sz w:val="24"/>
          <w:szCs w:val="24"/>
        </w:rPr>
        <w:t>is the chance for the customer</w:t>
      </w:r>
      <w:r w:rsidR="00DB4FF4">
        <w:rPr>
          <w:rFonts w:ascii="Times New Roman" w:hAnsi="Times New Roman" w:cs="Times New Roman"/>
          <w:sz w:val="24"/>
          <w:szCs w:val="24"/>
        </w:rPr>
        <w:t xml:space="preserve">s and users to “test drive” the software created to determine if it meets the needs that they requested. </w:t>
      </w:r>
      <w:r w:rsidR="00CC20F5">
        <w:rPr>
          <w:rFonts w:ascii="Times New Roman" w:hAnsi="Times New Roman" w:cs="Times New Roman"/>
          <w:sz w:val="24"/>
          <w:szCs w:val="24"/>
        </w:rPr>
        <w:t>Contract acceptance testing is</w:t>
      </w:r>
      <w:r w:rsidR="006322F0">
        <w:rPr>
          <w:rFonts w:ascii="Times New Roman" w:hAnsi="Times New Roman" w:cs="Times New Roman"/>
          <w:sz w:val="24"/>
          <w:szCs w:val="24"/>
        </w:rPr>
        <w:t xml:space="preserve"> typically required for the customer to ensure testing by themselves or their employees (users) to see if the system functions can meet all the specifications that were originally established.</w:t>
      </w:r>
      <w:r w:rsidR="00D43E22">
        <w:rPr>
          <w:rFonts w:ascii="Times New Roman" w:hAnsi="Times New Roman" w:cs="Times New Roman"/>
          <w:sz w:val="24"/>
          <w:szCs w:val="24"/>
        </w:rPr>
        <w:t xml:space="preserve"> </w:t>
      </w:r>
      <w:r w:rsidR="00DF01E7">
        <w:rPr>
          <w:rFonts w:ascii="Times New Roman" w:hAnsi="Times New Roman" w:cs="Times New Roman"/>
          <w:sz w:val="24"/>
          <w:szCs w:val="24"/>
        </w:rPr>
        <w:t>This phase can also include field testing to determine how the software will perform in differing environments</w:t>
      </w:r>
      <w:r w:rsidR="00DF01E7">
        <w:rPr>
          <w:rFonts w:ascii="Times New Roman" w:hAnsi="Times New Roman" w:cs="Times New Roman"/>
          <w:sz w:val="24"/>
          <w:szCs w:val="24"/>
        </w:rPr>
        <w:t xml:space="preserve"> </w:t>
      </w:r>
      <w:r w:rsidR="00DF01E7" w:rsidRPr="00675A51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(Spillner, Linz, &amp; Schaefer, 2014)</w:t>
      </w:r>
      <w:r w:rsidR="00DF01E7">
        <w:rPr>
          <w:rFonts w:ascii="Times New Roman" w:hAnsi="Times New Roman" w:cs="Times New Roman"/>
          <w:sz w:val="24"/>
          <w:szCs w:val="24"/>
        </w:rPr>
        <w:t>.</w:t>
      </w:r>
      <w:r w:rsidR="00DF01E7">
        <w:rPr>
          <w:rFonts w:ascii="Times New Roman" w:hAnsi="Times New Roman" w:cs="Times New Roman"/>
          <w:sz w:val="24"/>
          <w:szCs w:val="24"/>
        </w:rPr>
        <w:t xml:space="preserve"> </w:t>
      </w:r>
      <w:r w:rsidR="00D43E22">
        <w:rPr>
          <w:rFonts w:ascii="Times New Roman" w:hAnsi="Times New Roman" w:cs="Times New Roman"/>
          <w:sz w:val="24"/>
          <w:szCs w:val="24"/>
        </w:rPr>
        <w:t xml:space="preserve">These user acceptance </w:t>
      </w:r>
      <w:r w:rsidR="00D43E22">
        <w:rPr>
          <w:rFonts w:ascii="Times New Roman" w:hAnsi="Times New Roman" w:cs="Times New Roman"/>
          <w:sz w:val="24"/>
          <w:szCs w:val="24"/>
        </w:rPr>
        <w:lastRenderedPageBreak/>
        <w:t xml:space="preserve">tests can also be carried out by members of the companies </w:t>
      </w:r>
      <w:r w:rsidR="00DF01E7">
        <w:rPr>
          <w:rFonts w:ascii="Times New Roman" w:hAnsi="Times New Roman" w:cs="Times New Roman"/>
          <w:sz w:val="24"/>
          <w:szCs w:val="24"/>
        </w:rPr>
        <w:t>IT department who will likely maintain the system once it is implemented.</w:t>
      </w:r>
    </w:p>
    <w:p w14:paraId="1C3A56AE" w14:textId="45778BD3" w:rsidR="00025697" w:rsidRPr="00BB2DB0" w:rsidRDefault="00BB2DB0" w:rsidP="00832B6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B2DB0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</w:p>
    <w:p w14:paraId="5674F86F" w14:textId="2E1CC8C4" w:rsidR="00A46F98" w:rsidRDefault="00BB2DB0" w:rsidP="00832B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V-Model is a simple and effective method to </w:t>
      </w:r>
      <w:r w:rsidR="00F876BC">
        <w:rPr>
          <w:rFonts w:ascii="Times New Roman" w:hAnsi="Times New Roman" w:cs="Times New Roman"/>
          <w:sz w:val="24"/>
          <w:szCs w:val="24"/>
        </w:rPr>
        <w:t xml:space="preserve">walk through the Software Development Life Cycle of a system. </w:t>
      </w:r>
      <w:r w:rsidR="00C56116">
        <w:rPr>
          <w:rFonts w:ascii="Times New Roman" w:hAnsi="Times New Roman" w:cs="Times New Roman"/>
          <w:sz w:val="24"/>
          <w:szCs w:val="24"/>
        </w:rPr>
        <w:t xml:space="preserve">Starting from the top left of the “V” and working along its length is </w:t>
      </w:r>
      <w:r w:rsidR="00040CB3">
        <w:rPr>
          <w:rFonts w:ascii="Times New Roman" w:hAnsi="Times New Roman" w:cs="Times New Roman"/>
          <w:sz w:val="24"/>
          <w:szCs w:val="24"/>
        </w:rPr>
        <w:t xml:space="preserve">the best practice to take a proposed software idea through the </w:t>
      </w:r>
      <w:r w:rsidR="00397D30">
        <w:rPr>
          <w:rFonts w:ascii="Times New Roman" w:hAnsi="Times New Roman" w:cs="Times New Roman"/>
          <w:sz w:val="24"/>
          <w:szCs w:val="24"/>
        </w:rPr>
        <w:t>design, creation, and testing phases</w:t>
      </w:r>
      <w:r w:rsidR="007D5DD8">
        <w:rPr>
          <w:rFonts w:ascii="Times New Roman" w:hAnsi="Times New Roman" w:cs="Times New Roman"/>
          <w:sz w:val="24"/>
          <w:szCs w:val="24"/>
        </w:rPr>
        <w:t xml:space="preserve"> until it is a finished product</w:t>
      </w:r>
      <w:r w:rsidR="003C5E61">
        <w:rPr>
          <w:rFonts w:ascii="Times New Roman" w:hAnsi="Times New Roman" w:cs="Times New Roman"/>
          <w:sz w:val="24"/>
          <w:szCs w:val="24"/>
        </w:rPr>
        <w:t xml:space="preserve">, ready for deployment. The testing stages </w:t>
      </w:r>
      <w:r w:rsidR="007B27D8">
        <w:rPr>
          <w:rFonts w:ascii="Times New Roman" w:hAnsi="Times New Roman" w:cs="Times New Roman"/>
          <w:sz w:val="24"/>
          <w:szCs w:val="24"/>
        </w:rPr>
        <w:t xml:space="preserve">begin with the smallest piece of code and </w:t>
      </w:r>
      <w:r w:rsidR="00210938">
        <w:rPr>
          <w:rFonts w:ascii="Times New Roman" w:hAnsi="Times New Roman" w:cs="Times New Roman"/>
          <w:sz w:val="24"/>
          <w:szCs w:val="24"/>
        </w:rPr>
        <w:t>then combine them after each phase of testing is complete</w:t>
      </w:r>
      <w:r w:rsidR="001B7E15">
        <w:rPr>
          <w:rFonts w:ascii="Times New Roman" w:hAnsi="Times New Roman" w:cs="Times New Roman"/>
          <w:sz w:val="24"/>
          <w:szCs w:val="24"/>
        </w:rPr>
        <w:t xml:space="preserve"> before beginning more tests. This process continues until the product is built and is then tested by the customers and users</w:t>
      </w:r>
      <w:r w:rsidR="00A1605F">
        <w:rPr>
          <w:rFonts w:ascii="Times New Roman" w:hAnsi="Times New Roman" w:cs="Times New Roman"/>
          <w:sz w:val="24"/>
          <w:szCs w:val="24"/>
        </w:rPr>
        <w:t xml:space="preserve"> before getting their approval and the software being finished. </w:t>
      </w:r>
      <w:r w:rsidR="00F717D7">
        <w:rPr>
          <w:rFonts w:ascii="Times New Roman" w:hAnsi="Times New Roman" w:cs="Times New Roman"/>
          <w:sz w:val="24"/>
          <w:szCs w:val="24"/>
        </w:rPr>
        <w:t>This model is highly effective and lays out a direct p</w:t>
      </w:r>
      <w:r w:rsidR="00E55613">
        <w:rPr>
          <w:rFonts w:ascii="Times New Roman" w:hAnsi="Times New Roman" w:cs="Times New Roman"/>
          <w:sz w:val="24"/>
          <w:szCs w:val="24"/>
        </w:rPr>
        <w:t xml:space="preserve">ath of where to move the software development from beginning to end. </w:t>
      </w:r>
    </w:p>
    <w:p w14:paraId="214ED62E" w14:textId="77777777" w:rsidR="00A46F98" w:rsidRDefault="00A46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E96035" w14:textId="00B6DDCF" w:rsidR="00BB2DB0" w:rsidRPr="00D44BB2" w:rsidRDefault="00A46F98" w:rsidP="00A24E1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4BB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1 – </w:t>
      </w:r>
      <w:r w:rsidR="00EB4AC0" w:rsidRPr="00D44BB2">
        <w:rPr>
          <w:rFonts w:ascii="Times New Roman" w:hAnsi="Times New Roman" w:cs="Times New Roman"/>
          <w:b/>
          <w:bCs/>
          <w:sz w:val="24"/>
          <w:szCs w:val="24"/>
        </w:rPr>
        <w:t xml:space="preserve">Login Activity </w:t>
      </w:r>
      <w:r w:rsidR="00224A9B" w:rsidRPr="00D44BB2">
        <w:rPr>
          <w:rFonts w:ascii="Times New Roman" w:hAnsi="Times New Roman" w:cs="Times New Roman"/>
          <w:b/>
          <w:bCs/>
          <w:sz w:val="24"/>
          <w:szCs w:val="24"/>
        </w:rPr>
        <w:t>Diagram</w:t>
      </w:r>
    </w:p>
    <w:p w14:paraId="6CB2EA44" w14:textId="5BEBA6DB" w:rsidR="00A46F98" w:rsidRDefault="00A24E13" w:rsidP="00D44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B1650B" wp14:editId="0C701510">
            <wp:extent cx="4507220" cy="54864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2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9F15" w14:textId="398DDC52" w:rsidR="00224A9B" w:rsidRDefault="00224A9B" w:rsidP="00D44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This is a Unified </w:t>
      </w:r>
      <w:r w:rsidR="004A3C88">
        <w:rPr>
          <w:rFonts w:ascii="Times New Roman" w:hAnsi="Times New Roman" w:cs="Times New Roman"/>
          <w:sz w:val="24"/>
          <w:szCs w:val="24"/>
        </w:rPr>
        <w:t>Modeling</w:t>
      </w:r>
      <w:r>
        <w:rPr>
          <w:rFonts w:ascii="Times New Roman" w:hAnsi="Times New Roman" w:cs="Times New Roman"/>
          <w:sz w:val="24"/>
          <w:szCs w:val="24"/>
        </w:rPr>
        <w:t xml:space="preserve"> Language</w:t>
      </w:r>
      <w:r w:rsidR="004A3C88">
        <w:rPr>
          <w:rFonts w:ascii="Times New Roman" w:hAnsi="Times New Roman" w:cs="Times New Roman"/>
          <w:sz w:val="24"/>
          <w:szCs w:val="24"/>
        </w:rPr>
        <w:t xml:space="preserve"> (UML) which shows the interaction between the user actions and the systems actions. This model shows the </w:t>
      </w:r>
      <w:r w:rsidR="001B6FA4">
        <w:rPr>
          <w:rFonts w:ascii="Times New Roman" w:hAnsi="Times New Roman" w:cs="Times New Roman"/>
          <w:sz w:val="24"/>
          <w:szCs w:val="24"/>
        </w:rPr>
        <w:t>Activity diagram of the Login system.</w:t>
      </w:r>
    </w:p>
    <w:p w14:paraId="124A0D02" w14:textId="265C9799" w:rsidR="001B6FA4" w:rsidRDefault="001B6FA4" w:rsidP="008642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E14BE3" w14:textId="77777777" w:rsidR="00D44BB2" w:rsidRDefault="00D44BB2" w:rsidP="00D44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1C8D98" w14:textId="77777777" w:rsidR="00D44BB2" w:rsidRDefault="00D44BB2" w:rsidP="00D44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CCD946" w14:textId="77777777" w:rsidR="00D44BB2" w:rsidRDefault="00D44BB2" w:rsidP="00D44B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07CCA" w14:textId="77777777" w:rsidR="00D44BB2" w:rsidRDefault="00D44BB2" w:rsidP="00D44B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8BB4F" w14:textId="77777777" w:rsidR="00D44BB2" w:rsidRDefault="00D44BB2" w:rsidP="00D44B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F812E" w14:textId="77777777" w:rsidR="00D44BB2" w:rsidRDefault="00D44BB2" w:rsidP="00D44B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34A2B" w14:textId="77777777" w:rsidR="00D44BB2" w:rsidRDefault="00D44BB2" w:rsidP="00D44B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56201E" w14:textId="77777777" w:rsidR="00D44BB2" w:rsidRDefault="00D44BB2" w:rsidP="00D44B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468EF" w14:textId="77777777" w:rsidR="00D44BB2" w:rsidRDefault="00D44BB2" w:rsidP="00D44B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B25057" w14:textId="77777777" w:rsidR="00A24E13" w:rsidRDefault="001B6FA4" w:rsidP="00A24E1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4BB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2 </w:t>
      </w:r>
      <w:r w:rsidR="00425821" w:rsidRPr="00D44BB2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D44B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5821" w:rsidRPr="00D44BB2">
        <w:rPr>
          <w:rFonts w:ascii="Times New Roman" w:hAnsi="Times New Roman" w:cs="Times New Roman"/>
          <w:b/>
          <w:bCs/>
          <w:sz w:val="24"/>
          <w:szCs w:val="24"/>
        </w:rPr>
        <w:t>Course Enrollment Activity Diagram</w:t>
      </w:r>
    </w:p>
    <w:p w14:paraId="0DF32C26" w14:textId="03812698" w:rsidR="008642BB" w:rsidRDefault="00A24E13" w:rsidP="00A24E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85466" wp14:editId="0B54E2E7">
            <wp:extent cx="4507220" cy="5486400"/>
            <wp:effectExtent l="0" t="0" r="825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2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DFEEE" w14:textId="3F5A3849" w:rsidR="00425821" w:rsidRDefault="00425821" w:rsidP="00A24E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This model shows the Activity diagram of the </w:t>
      </w:r>
      <w:r>
        <w:rPr>
          <w:rFonts w:ascii="Times New Roman" w:hAnsi="Times New Roman" w:cs="Times New Roman"/>
          <w:sz w:val="24"/>
          <w:szCs w:val="24"/>
        </w:rPr>
        <w:t>Course Enrollment</w:t>
      </w:r>
      <w:r>
        <w:rPr>
          <w:rFonts w:ascii="Times New Roman" w:hAnsi="Times New Roman" w:cs="Times New Roman"/>
          <w:sz w:val="24"/>
          <w:szCs w:val="24"/>
        </w:rPr>
        <w:t xml:space="preserve"> system.</w:t>
      </w:r>
      <w:r w:rsidR="00A24E13" w:rsidRPr="00A24E1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6F8242A" w14:textId="77777777" w:rsidR="00D44BB2" w:rsidRDefault="00D44BB2" w:rsidP="008642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EC14ED" w14:textId="77777777" w:rsidR="00A24E13" w:rsidRDefault="00A24E13" w:rsidP="00D44B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1D7DB" w14:textId="77777777" w:rsidR="00A24E13" w:rsidRDefault="00A24E13" w:rsidP="00D44B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1C44BD" w14:textId="77777777" w:rsidR="00A24E13" w:rsidRDefault="00A24E13" w:rsidP="00D44B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B6D82" w14:textId="77777777" w:rsidR="00A24E13" w:rsidRDefault="00A24E13" w:rsidP="00D44B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6B44D8" w14:textId="77777777" w:rsidR="00A24E13" w:rsidRDefault="00A24E13" w:rsidP="00D44B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A9875" w14:textId="318D7C13" w:rsidR="00A24E13" w:rsidRDefault="00A24E13" w:rsidP="00D44B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A1D2" w14:textId="2095C29E" w:rsidR="00A24E13" w:rsidRDefault="00A24E13" w:rsidP="00D44B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7EC42" w14:textId="77777777" w:rsidR="00A24E13" w:rsidRDefault="00A24E13" w:rsidP="00D44B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FD14C" w14:textId="77777777" w:rsidR="00A24E13" w:rsidRDefault="00A24E13" w:rsidP="00D44B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90431" w14:textId="77777777" w:rsidR="00A24E13" w:rsidRDefault="00A24E13" w:rsidP="00D44B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7E571" w14:textId="77777777" w:rsidR="00A24E13" w:rsidRDefault="00A24E13" w:rsidP="00D44B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9116A" w14:textId="00F9E92F" w:rsidR="00425821" w:rsidRPr="00D44BB2" w:rsidRDefault="00425821" w:rsidP="00A24E1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4BB2">
        <w:rPr>
          <w:rFonts w:ascii="Times New Roman" w:hAnsi="Times New Roman" w:cs="Times New Roman"/>
          <w:b/>
          <w:bCs/>
          <w:sz w:val="24"/>
          <w:szCs w:val="24"/>
        </w:rPr>
        <w:t xml:space="preserve">Figure 3 </w:t>
      </w:r>
      <w:r w:rsidR="003C5E76" w:rsidRPr="00D44BB2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D44B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5E76" w:rsidRPr="00D44BB2">
        <w:rPr>
          <w:rFonts w:ascii="Times New Roman" w:hAnsi="Times New Roman" w:cs="Times New Roman"/>
          <w:b/>
          <w:bCs/>
          <w:sz w:val="24"/>
          <w:szCs w:val="24"/>
        </w:rPr>
        <w:t>Use Case Diagram</w:t>
      </w:r>
    </w:p>
    <w:p w14:paraId="075E3626" w14:textId="470FE266" w:rsidR="008642BB" w:rsidRDefault="00A24E13" w:rsidP="00D44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6D4908" wp14:editId="469799EA">
            <wp:extent cx="5935980" cy="2171700"/>
            <wp:effectExtent l="0" t="0" r="762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6009A" w14:textId="2C2732FF" w:rsidR="00A46F98" w:rsidRDefault="003C5E76" w:rsidP="00D44B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This model shows the different </w:t>
      </w:r>
      <w:r w:rsidR="00D44BB2">
        <w:rPr>
          <w:rFonts w:ascii="Times New Roman" w:hAnsi="Times New Roman" w:cs="Times New Roman"/>
          <w:sz w:val="24"/>
          <w:szCs w:val="24"/>
        </w:rPr>
        <w:t>tasks that different roles will be able to perform within the system.</w:t>
      </w:r>
      <w:r w:rsidR="00A46F98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472DE0BB" w14:textId="5F3EBF83" w:rsidR="00675A51" w:rsidRPr="00025697" w:rsidRDefault="00025697" w:rsidP="0002569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569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References</w:t>
      </w:r>
    </w:p>
    <w:p w14:paraId="0CEDD984" w14:textId="1C44BF3C" w:rsidR="00025697" w:rsidRDefault="00025697" w:rsidP="00675A51">
      <w:pPr>
        <w:spacing w:after="0" w:line="480" w:lineRule="auto"/>
        <w:ind w:left="720" w:hanging="720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Hamilton, T. (2022). </w:t>
      </w:r>
      <w:r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What is Static Testing? What is Testing Review?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Retrieved from </w:t>
      </w:r>
      <w:hyperlink r:id="rId8" w:history="1">
        <w:r w:rsidRPr="0022388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https://www.guru99.com/testing-review.html</w:t>
        </w:r>
      </w:hyperlink>
    </w:p>
    <w:p w14:paraId="28502B4C" w14:textId="11CB96D2" w:rsidR="00675A51" w:rsidRPr="00025697" w:rsidRDefault="00675A51" w:rsidP="00675A51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25697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Spillner, A., Linz, T., &amp; Schaefer, H. (2014). </w:t>
      </w:r>
      <w:r w:rsidRPr="00025697">
        <w:rPr>
          <w:rStyle w:val="normaltextrun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Software testing foundations: A study guide for the certified tester exam</w:t>
      </w:r>
      <w:r w:rsidRPr="00025697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 (4th ed.). Rocky Nook. </w:t>
      </w:r>
      <w:r w:rsidRPr="00025697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sectPr w:rsidR="00675A51" w:rsidRPr="00025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2118C"/>
    <w:multiLevelType w:val="multilevel"/>
    <w:tmpl w:val="AD4C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68D2B3"/>
    <w:rsid w:val="0000702A"/>
    <w:rsid w:val="00025697"/>
    <w:rsid w:val="00040CB3"/>
    <w:rsid w:val="000553E9"/>
    <w:rsid w:val="00080E79"/>
    <w:rsid w:val="00096FE0"/>
    <w:rsid w:val="000D0B59"/>
    <w:rsid w:val="00141366"/>
    <w:rsid w:val="001958E9"/>
    <w:rsid w:val="001A4A07"/>
    <w:rsid w:val="001B6FA4"/>
    <w:rsid w:val="001B7E15"/>
    <w:rsid w:val="001D2D1D"/>
    <w:rsid w:val="00206CB1"/>
    <w:rsid w:val="00210938"/>
    <w:rsid w:val="00224A9B"/>
    <w:rsid w:val="00233158"/>
    <w:rsid w:val="002F6892"/>
    <w:rsid w:val="002F7D42"/>
    <w:rsid w:val="00342FE7"/>
    <w:rsid w:val="003457F4"/>
    <w:rsid w:val="00395D36"/>
    <w:rsid w:val="00397D30"/>
    <w:rsid w:val="003C5E61"/>
    <w:rsid w:val="003C5E76"/>
    <w:rsid w:val="003D4133"/>
    <w:rsid w:val="00425821"/>
    <w:rsid w:val="00473E84"/>
    <w:rsid w:val="004A3C88"/>
    <w:rsid w:val="004C4882"/>
    <w:rsid w:val="004E5436"/>
    <w:rsid w:val="005366A7"/>
    <w:rsid w:val="00621A3B"/>
    <w:rsid w:val="006322F0"/>
    <w:rsid w:val="0064559E"/>
    <w:rsid w:val="00647910"/>
    <w:rsid w:val="00675A51"/>
    <w:rsid w:val="00684D7F"/>
    <w:rsid w:val="006A0012"/>
    <w:rsid w:val="006A7AAD"/>
    <w:rsid w:val="006F26A1"/>
    <w:rsid w:val="00743C22"/>
    <w:rsid w:val="00777B03"/>
    <w:rsid w:val="00796163"/>
    <w:rsid w:val="007A04BE"/>
    <w:rsid w:val="007B27D8"/>
    <w:rsid w:val="007D5DD8"/>
    <w:rsid w:val="00832B6A"/>
    <w:rsid w:val="008642BB"/>
    <w:rsid w:val="00894F86"/>
    <w:rsid w:val="008958AA"/>
    <w:rsid w:val="008C2206"/>
    <w:rsid w:val="008C702D"/>
    <w:rsid w:val="008C7A3B"/>
    <w:rsid w:val="008D0484"/>
    <w:rsid w:val="008F4B9F"/>
    <w:rsid w:val="00931FB9"/>
    <w:rsid w:val="00944070"/>
    <w:rsid w:val="009639B8"/>
    <w:rsid w:val="009749C0"/>
    <w:rsid w:val="00991E99"/>
    <w:rsid w:val="009A7585"/>
    <w:rsid w:val="00A1605F"/>
    <w:rsid w:val="00A164A7"/>
    <w:rsid w:val="00A24E13"/>
    <w:rsid w:val="00A46F98"/>
    <w:rsid w:val="00A537D4"/>
    <w:rsid w:val="00B0716D"/>
    <w:rsid w:val="00B31D8F"/>
    <w:rsid w:val="00B44EE5"/>
    <w:rsid w:val="00B47600"/>
    <w:rsid w:val="00B9306B"/>
    <w:rsid w:val="00BA5377"/>
    <w:rsid w:val="00BB2DB0"/>
    <w:rsid w:val="00C11878"/>
    <w:rsid w:val="00C37123"/>
    <w:rsid w:val="00C559EE"/>
    <w:rsid w:val="00C56116"/>
    <w:rsid w:val="00C60316"/>
    <w:rsid w:val="00CB0FA2"/>
    <w:rsid w:val="00CC20F5"/>
    <w:rsid w:val="00CC302A"/>
    <w:rsid w:val="00CE59B1"/>
    <w:rsid w:val="00D03E53"/>
    <w:rsid w:val="00D04E9F"/>
    <w:rsid w:val="00D076E5"/>
    <w:rsid w:val="00D43198"/>
    <w:rsid w:val="00D43E22"/>
    <w:rsid w:val="00D44BB2"/>
    <w:rsid w:val="00D56EA7"/>
    <w:rsid w:val="00D934A6"/>
    <w:rsid w:val="00D969FD"/>
    <w:rsid w:val="00DB4FF4"/>
    <w:rsid w:val="00DD1F9A"/>
    <w:rsid w:val="00DF01E7"/>
    <w:rsid w:val="00E12E10"/>
    <w:rsid w:val="00E42EAE"/>
    <w:rsid w:val="00E55613"/>
    <w:rsid w:val="00E7261D"/>
    <w:rsid w:val="00E727B8"/>
    <w:rsid w:val="00E771FD"/>
    <w:rsid w:val="00EB4AC0"/>
    <w:rsid w:val="00ED23C1"/>
    <w:rsid w:val="00F717D7"/>
    <w:rsid w:val="00F876BC"/>
    <w:rsid w:val="00F91E05"/>
    <w:rsid w:val="5568D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D2B3"/>
  <w15:chartTrackingRefBased/>
  <w15:docId w15:val="{6E2BC734-B857-4E65-A64E-A2EFA0CF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ED23C1"/>
  </w:style>
  <w:style w:type="character" w:customStyle="1" w:styleId="eop">
    <w:name w:val="eop"/>
    <w:basedOn w:val="DefaultParagraphFont"/>
    <w:rsid w:val="00675A51"/>
  </w:style>
  <w:style w:type="character" w:styleId="Hyperlink">
    <w:name w:val="Hyperlink"/>
    <w:basedOn w:val="DefaultParagraphFont"/>
    <w:uiPriority w:val="99"/>
    <w:unhideWhenUsed/>
    <w:rsid w:val="00025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testing-review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Cox</dc:creator>
  <cp:keywords/>
  <dc:description/>
  <cp:lastModifiedBy>Kevin Cox</cp:lastModifiedBy>
  <cp:revision>2</cp:revision>
  <dcterms:created xsi:type="dcterms:W3CDTF">2022-03-13T18:04:00Z</dcterms:created>
  <dcterms:modified xsi:type="dcterms:W3CDTF">2022-03-13T18:04:00Z</dcterms:modified>
</cp:coreProperties>
</file>