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34349" w14:textId="77777777" w:rsidR="000E50C0" w:rsidRPr="000E50C0" w:rsidRDefault="000E50C0" w:rsidP="000E50C0">
      <w:r w:rsidRPr="000E50C0">
        <w:rPr>
          <w:b/>
          <w:bCs/>
        </w:rPr>
        <w:t>SLIDE 1 (Nadia)</w:t>
      </w:r>
    </w:p>
    <w:p w14:paraId="6769130C" w14:textId="77777777" w:rsidR="000E50C0" w:rsidRPr="000E50C0" w:rsidRDefault="000E50C0" w:rsidP="000E50C0">
      <w:r w:rsidRPr="000E50C0">
        <w:t>Good morning everyone. Thank you for making time for us.</w:t>
      </w:r>
    </w:p>
    <w:p w14:paraId="450C90CC" w14:textId="77777777" w:rsidR="000E50C0" w:rsidRPr="000E50C0" w:rsidRDefault="000E50C0" w:rsidP="000E50C0">
      <w:r w:rsidRPr="000E50C0">
        <w:t xml:space="preserve">We are here to talk about </w:t>
      </w:r>
      <w:proofErr w:type="spellStart"/>
      <w:r w:rsidRPr="000E50C0">
        <w:t>SuperStart</w:t>
      </w:r>
      <w:proofErr w:type="spellEnd"/>
      <w:r w:rsidRPr="000E50C0">
        <w:t>. It is a peer mentorship programme for people in their first job at FirstRand. This is not a pitch for a new idea. It is a look at something already running, and a request for your support to make it official.</w:t>
      </w:r>
    </w:p>
    <w:p w14:paraId="0E1BA8FF" w14:textId="77777777" w:rsidR="000E50C0" w:rsidRPr="000E50C0" w:rsidRDefault="000E50C0" w:rsidP="000E50C0">
      <w:r w:rsidRPr="000E50C0">
        <w:t>But first, why it needed to exist.</w:t>
      </w:r>
    </w:p>
    <w:p w14:paraId="562EEBAB" w14:textId="77777777" w:rsidR="000E50C0" w:rsidRPr="000E50C0" w:rsidRDefault="000E50C0" w:rsidP="000E50C0">
      <w:r w:rsidRPr="000E50C0">
        <w:pict w14:anchorId="516E169B">
          <v:rect id="_x0000_i1025" style="width:0;height:.75pt" o:hralign="center" o:hrstd="t" o:hr="t" fillcolor="#a0a0a0" stroked="f"/>
        </w:pict>
      </w:r>
    </w:p>
    <w:p w14:paraId="6113DF54" w14:textId="77777777" w:rsidR="000E50C0" w:rsidRPr="000E50C0" w:rsidRDefault="000E50C0" w:rsidP="000E50C0">
      <w:r w:rsidRPr="000E50C0">
        <w:rPr>
          <w:b/>
          <w:bCs/>
        </w:rPr>
        <w:t>SLIDE 2 (Nadia)</w:t>
      </w:r>
    </w:p>
    <w:p w14:paraId="526B7C0C" w14:textId="77777777" w:rsidR="000E50C0" w:rsidRPr="000E50C0" w:rsidRDefault="000E50C0" w:rsidP="000E50C0">
      <w:r w:rsidRPr="000E50C0">
        <w:t>When someone new joins the learnership, one of two things tends to happen.</w:t>
      </w:r>
    </w:p>
    <w:p w14:paraId="0082ACBC" w14:textId="77777777" w:rsidR="000E50C0" w:rsidRPr="000E50C0" w:rsidRDefault="000E50C0" w:rsidP="000E50C0">
      <w:r w:rsidRPr="000E50C0">
        <w:t>They land in a team where everything clicks. The manager checks in. The work makes sense. They build momentum fast.</w:t>
      </w:r>
    </w:p>
    <w:p w14:paraId="302949A4" w14:textId="77777777" w:rsidR="000E50C0" w:rsidRPr="000E50C0" w:rsidRDefault="000E50C0" w:rsidP="000E50C0">
      <w:r w:rsidRPr="000E50C0">
        <w:t>Or they land somewhere different. A busy team. A manager who is stretched. The learner is trying to balance actual deliverables with the assignments and coursework that come with the learnership itself. That pressure is real. And when it is a busy season, that part can get overlooked. Not because anyone is careless, but because everyone is trying to keep things moving.</w:t>
      </w:r>
    </w:p>
    <w:p w14:paraId="3AFAEBE6" w14:textId="77777777" w:rsidR="000E50C0" w:rsidRPr="000E50C0" w:rsidRDefault="000E50C0" w:rsidP="000E50C0">
      <w:r w:rsidRPr="000E50C0">
        <w:t>The learner does not want to complain. So they stay quiet. They feel invisible. They wonder if they are failing.</w:t>
      </w:r>
    </w:p>
    <w:p w14:paraId="4738BB4C" w14:textId="77777777" w:rsidR="000E50C0" w:rsidRPr="000E50C0" w:rsidRDefault="000E50C0" w:rsidP="000E50C0">
      <w:r w:rsidRPr="000E50C0">
        <w:t>Same organisation. Same potential. Different outcome, determined by luck, not design.</w:t>
      </w:r>
    </w:p>
    <w:p w14:paraId="66762195" w14:textId="77777777" w:rsidR="000E50C0" w:rsidRPr="000E50C0" w:rsidRDefault="000E50C0" w:rsidP="000E50C0">
      <w:r w:rsidRPr="000E50C0">
        <w:t>That inconsistency is not a personal failure. It is a structural one. And the 2025 team was asked to solve it.</w:t>
      </w:r>
    </w:p>
    <w:p w14:paraId="5CF33C33" w14:textId="77777777" w:rsidR="000E50C0" w:rsidRPr="000E50C0" w:rsidRDefault="000E50C0" w:rsidP="000E50C0">
      <w:proofErr w:type="spellStart"/>
      <w:r w:rsidRPr="000E50C0">
        <w:t>SuperStart</w:t>
      </w:r>
      <w:proofErr w:type="spellEnd"/>
      <w:r w:rsidRPr="000E50C0">
        <w:t xml:space="preserve"> is what they built.</w:t>
      </w:r>
    </w:p>
    <w:p w14:paraId="7A596004" w14:textId="77777777" w:rsidR="000E50C0" w:rsidRPr="000E50C0" w:rsidRDefault="000E50C0" w:rsidP="000E50C0">
      <w:r w:rsidRPr="000E50C0">
        <w:pict w14:anchorId="0766263B">
          <v:rect id="_x0000_i1026" style="width:0;height:.75pt" o:hralign="center" o:hrstd="t" o:hr="t" fillcolor="#a0a0a0" stroked="f"/>
        </w:pict>
      </w:r>
    </w:p>
    <w:p w14:paraId="51C58472" w14:textId="77777777" w:rsidR="000E50C0" w:rsidRPr="000E50C0" w:rsidRDefault="000E50C0" w:rsidP="000E50C0">
      <w:r w:rsidRPr="000E50C0">
        <w:rPr>
          <w:b/>
          <w:bCs/>
        </w:rPr>
        <w:t>SLIDE 3 (Mikael)</w:t>
      </w:r>
    </w:p>
    <w:p w14:paraId="2176E128" w14:textId="77777777" w:rsidR="000E50C0" w:rsidRPr="000E50C0" w:rsidRDefault="000E50C0" w:rsidP="000E50C0">
      <w:r w:rsidRPr="000E50C0">
        <w:t>Thanks Nadia.</w:t>
      </w:r>
    </w:p>
    <w:p w14:paraId="68A889E7" w14:textId="77777777" w:rsidR="000E50C0" w:rsidRPr="000E50C0" w:rsidRDefault="000E50C0" w:rsidP="000E50C0">
      <w:r w:rsidRPr="000E50C0">
        <w:t xml:space="preserve">So what is </w:t>
      </w:r>
      <w:proofErr w:type="spellStart"/>
      <w:r w:rsidRPr="000E50C0">
        <w:t>SuperStart</w:t>
      </w:r>
      <w:proofErr w:type="spellEnd"/>
      <w:r w:rsidRPr="000E50C0">
        <w:t>?</w:t>
      </w:r>
    </w:p>
    <w:p w14:paraId="24BF62F9" w14:textId="77777777" w:rsidR="000E50C0" w:rsidRPr="000E50C0" w:rsidRDefault="000E50C0" w:rsidP="000E50C0">
      <w:r w:rsidRPr="000E50C0">
        <w:t>It is a structured, peer led mentorship programme. One five month cycle. Under two hours per person per month. Fully embedded in Workday.</w:t>
      </w:r>
    </w:p>
    <w:p w14:paraId="5D44AE31" w14:textId="77777777" w:rsidR="000E50C0" w:rsidRPr="000E50C0" w:rsidRDefault="000E50C0" w:rsidP="000E50C0">
      <w:r w:rsidRPr="000E50C0">
        <w:t>Mentors and mentees are matched based on development needs and availability. Both go through joint training before the cycle starts. There are guided development themes. Confidence early on, skills in the middle, career navigation toward the end. Midpoint check ins, a formal close out, and everything tracked in the system.</w:t>
      </w:r>
    </w:p>
    <w:p w14:paraId="2EDB6F6F" w14:textId="77777777" w:rsidR="000E50C0" w:rsidRPr="000E50C0" w:rsidRDefault="000E50C0" w:rsidP="000E50C0">
      <w:r w:rsidRPr="000E50C0">
        <w:lastRenderedPageBreak/>
        <w:t>This is not a spreadsheet and WhatsApp operation. It lives in Workday, and it has already outlasted the people who built it.</w:t>
      </w:r>
    </w:p>
    <w:p w14:paraId="334EC2CD" w14:textId="77777777" w:rsidR="000E50C0" w:rsidRPr="000E50C0" w:rsidRDefault="000E50C0" w:rsidP="000E50C0">
      <w:r w:rsidRPr="000E50C0">
        <w:pict w14:anchorId="74D56AD0">
          <v:rect id="_x0000_i1027" style="width:0;height:.75pt" o:hralign="center" o:hrstd="t" o:hr="t" fillcolor="#a0a0a0" stroked="f"/>
        </w:pict>
      </w:r>
    </w:p>
    <w:p w14:paraId="6F940544" w14:textId="77777777" w:rsidR="000E50C0" w:rsidRPr="000E50C0" w:rsidRDefault="000E50C0" w:rsidP="000E50C0">
      <w:r w:rsidRPr="000E50C0">
        <w:rPr>
          <w:b/>
          <w:bCs/>
        </w:rPr>
        <w:t>SLIDE 4 (Mikael)</w:t>
      </w:r>
    </w:p>
    <w:p w14:paraId="1C9AF6E5" w14:textId="1FEC2DF7" w:rsidR="000E50C0" w:rsidRPr="000E50C0" w:rsidRDefault="000E50C0" w:rsidP="000E50C0">
      <w:r w:rsidRPr="000E50C0">
        <w:t>The journey runs in five stages.</w:t>
      </w:r>
      <w:r>
        <w:t xml:space="preserve">-(go over them briefly, don’t read of the </w:t>
      </w:r>
      <w:proofErr w:type="spellStart"/>
      <w:r>
        <w:t>powerpoint</w:t>
      </w:r>
      <w:proofErr w:type="spellEnd"/>
      <w:r>
        <w:t xml:space="preserve"> too much)</w:t>
      </w:r>
    </w:p>
    <w:p w14:paraId="7FFE65F6" w14:textId="77777777" w:rsidR="000E50C0" w:rsidRPr="000E50C0" w:rsidRDefault="000E50C0" w:rsidP="000E50C0">
      <w:r w:rsidRPr="000E50C0">
        <w:t>Mentors are sourced and confirmed before mentees even onboard. Both parties go through joint training. The five month cycle runs with guided themes. At the end, feedback is captured and fed directly into the next cohort.</w:t>
      </w:r>
    </w:p>
    <w:p w14:paraId="5D9A861A" w14:textId="77777777" w:rsidR="000E50C0" w:rsidRPr="000E50C0" w:rsidRDefault="000E50C0" w:rsidP="000E50C0">
      <w:r w:rsidRPr="000E50C0">
        <w:t>Nothing is left to chance.</w:t>
      </w:r>
    </w:p>
    <w:p w14:paraId="0C17777A" w14:textId="77777777" w:rsidR="000E50C0" w:rsidRPr="000E50C0" w:rsidRDefault="000E50C0" w:rsidP="000E50C0">
      <w:r w:rsidRPr="000E50C0">
        <w:t>And your role as a manager is one conversation. When a new person joins your team, you mention it. That is the ask.</w:t>
      </w:r>
    </w:p>
    <w:p w14:paraId="7B4F499A" w14:textId="77777777" w:rsidR="000E50C0" w:rsidRPr="000E50C0" w:rsidRDefault="000E50C0" w:rsidP="000E50C0">
      <w:r w:rsidRPr="000E50C0">
        <w:pict w14:anchorId="3A6FB568">
          <v:rect id="_x0000_i1028" style="width:0;height:.75pt" o:hralign="center" o:hrstd="t" o:hr="t" fillcolor="#a0a0a0" stroked="f"/>
        </w:pict>
      </w:r>
    </w:p>
    <w:p w14:paraId="2BC78152" w14:textId="77777777" w:rsidR="000E50C0" w:rsidRPr="000E50C0" w:rsidRDefault="000E50C0" w:rsidP="000E50C0">
      <w:r w:rsidRPr="000E50C0">
        <w:rPr>
          <w:b/>
          <w:bCs/>
        </w:rPr>
        <w:t>SLIDE 5 (Morris)</w:t>
      </w:r>
    </w:p>
    <w:p w14:paraId="1FB901AE" w14:textId="77777777" w:rsidR="000E50C0" w:rsidRPr="000E50C0" w:rsidRDefault="000E50C0" w:rsidP="000E50C0">
      <w:r w:rsidRPr="000E50C0">
        <w:t>Thank you Mikael.</w:t>
      </w:r>
    </w:p>
    <w:p w14:paraId="1782305A" w14:textId="77777777" w:rsidR="000E50C0" w:rsidRPr="000E50C0" w:rsidRDefault="000E50C0" w:rsidP="000E50C0">
      <w:r w:rsidRPr="000E50C0">
        <w:t>Let me talk about what this programme actually does on the ground.</w:t>
      </w:r>
    </w:p>
    <w:p w14:paraId="7885B2C0" w14:textId="77777777" w:rsidR="000E50C0" w:rsidRPr="000E50C0" w:rsidRDefault="000E50C0" w:rsidP="000E50C0">
      <w:r w:rsidRPr="000E50C0">
        <w:t xml:space="preserve">For the mentee, </w:t>
      </w:r>
      <w:proofErr w:type="spellStart"/>
      <w:r w:rsidRPr="000E50C0">
        <w:t>SuperStart</w:t>
      </w:r>
      <w:proofErr w:type="spellEnd"/>
      <w:r w:rsidRPr="000E50C0">
        <w:t xml:space="preserve"> creates a second point of support. Someone who is not their manager. Someone who has been through the learnership themselves and understands the pressure of balancing assignments with delivery.</w:t>
      </w:r>
    </w:p>
    <w:p w14:paraId="3C276995" w14:textId="77777777" w:rsidR="000E50C0" w:rsidRPr="000E50C0" w:rsidRDefault="000E50C0" w:rsidP="000E50C0">
      <w:r w:rsidRPr="000E50C0">
        <w:t>Right now, a learner might sit on a problem because they are not sure if it is serious enough to raise, or because they do not want to seem like they are struggling. That is human. We have all done it.</w:t>
      </w:r>
    </w:p>
    <w:p w14:paraId="4F0A6074" w14:textId="77777777" w:rsidR="000E50C0" w:rsidRPr="000E50C0" w:rsidRDefault="000E50C0" w:rsidP="000E50C0">
      <w:proofErr w:type="spellStart"/>
      <w:r w:rsidRPr="000E50C0">
        <w:t>SuperStart</w:t>
      </w:r>
      <w:proofErr w:type="spellEnd"/>
      <w:r w:rsidRPr="000E50C0">
        <w:t xml:space="preserve"> gives them a low stakes place to talk it through. A mentor can say, that is normal, here is how I handled it, or that is worth raising, let me help you frame it.</w:t>
      </w:r>
    </w:p>
    <w:p w14:paraId="5C232E7C" w14:textId="77777777" w:rsidR="000E50C0" w:rsidRPr="000E50C0" w:rsidRDefault="000E50C0" w:rsidP="000E50C0">
      <w:r w:rsidRPr="000E50C0">
        <w:t>That does not put the learner at risk. It puts them at ease. And it means when an issue does need to come to you, it comes framed as a solve, not a complaint.</w:t>
      </w:r>
    </w:p>
    <w:p w14:paraId="4CBB3DE9" w14:textId="77777777" w:rsidR="000E50C0" w:rsidRPr="000E50C0" w:rsidRDefault="000E50C0" w:rsidP="000E50C0">
      <w:r w:rsidRPr="000E50C0">
        <w:t>For you as a manager, that is less time spent pulling teeth and more time spent acting on good information. And it costs you nothing extra.</w:t>
      </w:r>
    </w:p>
    <w:p w14:paraId="4642FEF1" w14:textId="77777777" w:rsidR="000E50C0" w:rsidRPr="000E50C0" w:rsidRDefault="000E50C0" w:rsidP="000E50C0">
      <w:r w:rsidRPr="000E50C0">
        <w:pict w14:anchorId="6A8F3CC2">
          <v:rect id="_x0000_i1029" style="width:0;height:.75pt" o:hralign="center" o:hrstd="t" o:hr="t" fillcolor="#a0a0a0" stroked="f"/>
        </w:pict>
      </w:r>
    </w:p>
    <w:p w14:paraId="133B4197" w14:textId="77777777" w:rsidR="000E50C0" w:rsidRPr="000E50C0" w:rsidRDefault="000E50C0" w:rsidP="000E50C0">
      <w:r w:rsidRPr="000E50C0">
        <w:rPr>
          <w:b/>
          <w:bCs/>
        </w:rPr>
        <w:t>SLIDE 6 (Morris)</w:t>
      </w:r>
    </w:p>
    <w:p w14:paraId="634FEFC2" w14:textId="77777777" w:rsidR="000E50C0" w:rsidRPr="000E50C0" w:rsidRDefault="000E50C0" w:rsidP="000E50C0">
      <w:r w:rsidRPr="000E50C0">
        <w:t>We have evidence this works.</w:t>
      </w:r>
    </w:p>
    <w:p w14:paraId="0CADBE45" w14:textId="77777777" w:rsidR="000E50C0" w:rsidRPr="000E50C0" w:rsidRDefault="000E50C0" w:rsidP="000E50C0">
      <w:r w:rsidRPr="000E50C0">
        <w:lastRenderedPageBreak/>
        <w:t>People outside our formal cohort started asking for the programme on their own. Our mentors began referring their peers to join. Annemarie Vermeulen is already engaged in conversations about where this fits.</w:t>
      </w:r>
    </w:p>
    <w:p w14:paraId="006919EA" w14:textId="77777777" w:rsidR="000E50C0" w:rsidRPr="000E50C0" w:rsidRDefault="000E50C0" w:rsidP="000E50C0">
      <w:r w:rsidRPr="000E50C0">
        <w:t>And the programme has survived two full cohort handovers. It lives in Workday. It did not collapse when the founders rotated out. The 2026 team, us, are running it right now.</w:t>
      </w:r>
    </w:p>
    <w:p w14:paraId="5B13C600" w14:textId="77777777" w:rsidR="000E50C0" w:rsidRPr="000E50C0" w:rsidRDefault="000E50C0" w:rsidP="000E50C0">
      <w:r w:rsidRPr="000E50C0">
        <w:t>That is not a pilot. That is a functioning programme.</w:t>
      </w:r>
    </w:p>
    <w:p w14:paraId="209FDD59" w14:textId="77777777" w:rsidR="000E50C0" w:rsidRPr="000E50C0" w:rsidRDefault="000E50C0" w:rsidP="000E50C0">
      <w:r w:rsidRPr="000E50C0">
        <w:pict w14:anchorId="141AC07C">
          <v:rect id="_x0000_i1030" style="width:0;height:.75pt" o:hralign="center" o:hrstd="t" o:hr="t" fillcolor="#a0a0a0" stroked="f"/>
        </w:pict>
      </w:r>
    </w:p>
    <w:p w14:paraId="2FFB5E0C" w14:textId="77777777" w:rsidR="000E50C0" w:rsidRPr="000E50C0" w:rsidRDefault="000E50C0" w:rsidP="000E50C0">
      <w:r w:rsidRPr="000E50C0">
        <w:rPr>
          <w:b/>
          <w:bCs/>
        </w:rPr>
        <w:t>SLIDE 7 (Zubair)</w:t>
      </w:r>
    </w:p>
    <w:p w14:paraId="5953CD79" w14:textId="77777777" w:rsidR="000E50C0" w:rsidRPr="000E50C0" w:rsidRDefault="000E50C0" w:rsidP="000E50C0">
      <w:r w:rsidRPr="000E50C0">
        <w:t>Thank you Morris.</w:t>
      </w:r>
    </w:p>
    <w:p w14:paraId="7EFE6FFF" w14:textId="77777777" w:rsidR="000E50C0" w:rsidRPr="000E50C0" w:rsidRDefault="000E50C0" w:rsidP="000E50C0">
      <w:r w:rsidRPr="000E50C0">
        <w:t>Three things we are asking of you. None require new time commitments.</w:t>
      </w:r>
    </w:p>
    <w:p w14:paraId="021B9010" w14:textId="77777777" w:rsidR="000E50C0" w:rsidRPr="000E50C0" w:rsidRDefault="000E50C0" w:rsidP="000E50C0">
      <w:r w:rsidRPr="000E50C0">
        <w:t xml:space="preserve">First. When a new person joins your team, mention </w:t>
      </w:r>
      <w:proofErr w:type="spellStart"/>
      <w:r w:rsidRPr="000E50C0">
        <w:t>SuperStart</w:t>
      </w:r>
      <w:proofErr w:type="spellEnd"/>
      <w:r w:rsidRPr="000E50C0">
        <w:t>. One conversation. Two minutes. Let them know it exists and that you support their participation.</w:t>
      </w:r>
    </w:p>
    <w:p w14:paraId="76726431" w14:textId="77777777" w:rsidR="000E50C0" w:rsidRPr="000E50C0" w:rsidRDefault="000E50C0" w:rsidP="000E50C0">
      <w:r w:rsidRPr="000E50C0">
        <w:t>Second. Make space for it. Under two hours a month. When it comes up in a check in, treat it as development time.</w:t>
      </w:r>
    </w:p>
    <w:p w14:paraId="1D7A965B" w14:textId="77777777" w:rsidR="000E50C0" w:rsidRPr="000E50C0" w:rsidRDefault="000E50C0" w:rsidP="000E50C0">
      <w:r w:rsidRPr="000E50C0">
        <w:t>Third. Consider becoming a mentor yourself. You do not need to be a senior leader. Just twelve months ahead of someone who has just arrived.</w:t>
      </w:r>
    </w:p>
    <w:p w14:paraId="02E6D07E" w14:textId="77777777" w:rsidR="000E50C0" w:rsidRPr="000E50C0" w:rsidRDefault="000E50C0" w:rsidP="000E50C0">
      <w:r w:rsidRPr="000E50C0">
        <w:t>You do not have to run this programme. You just need to not block it.</w:t>
      </w:r>
    </w:p>
    <w:p w14:paraId="6BD9246C" w14:textId="77777777" w:rsidR="000E50C0" w:rsidRPr="000E50C0" w:rsidRDefault="000E50C0" w:rsidP="000E50C0">
      <w:r w:rsidRPr="000E50C0">
        <w:pict w14:anchorId="61571F00">
          <v:rect id="_x0000_i1031" style="width:0;height:.75pt" o:hralign="center" o:hrstd="t" o:hr="t" fillcolor="#a0a0a0" stroked="f"/>
        </w:pict>
      </w:r>
    </w:p>
    <w:p w14:paraId="04573B5A" w14:textId="77777777" w:rsidR="000E50C0" w:rsidRPr="000E50C0" w:rsidRDefault="000E50C0" w:rsidP="000E50C0">
      <w:r w:rsidRPr="000E50C0">
        <w:rPr>
          <w:b/>
          <w:bCs/>
        </w:rPr>
        <w:t>SLIDE 8 (Zubair)</w:t>
      </w:r>
    </w:p>
    <w:p w14:paraId="218C9655" w14:textId="77777777" w:rsidR="000E50C0" w:rsidRPr="000E50C0" w:rsidRDefault="000E50C0" w:rsidP="000E50C0">
      <w:r w:rsidRPr="000E50C0">
        <w:t>A few questions we know will come up.</w:t>
      </w:r>
    </w:p>
    <w:p w14:paraId="296FFBEB" w14:textId="77777777" w:rsidR="000E50C0" w:rsidRPr="000E50C0" w:rsidRDefault="000E50C0" w:rsidP="000E50C0">
      <w:r w:rsidRPr="000E50C0">
        <w:t>Will this take time away from work? Under two hours a month. Sessions happen outside core delivery time.</w:t>
      </w:r>
    </w:p>
    <w:p w14:paraId="48203353" w14:textId="77777777" w:rsidR="000E50C0" w:rsidRPr="000E50C0" w:rsidRDefault="000E50C0" w:rsidP="000E50C0">
      <w:r w:rsidRPr="000E50C0">
        <w:t>Is this replacing my role as their manager? No. It handles the questions they do not feel comfortable asking you yet. That frees you up.</w:t>
      </w:r>
    </w:p>
    <w:p w14:paraId="165DBF89" w14:textId="77777777" w:rsidR="000E50C0" w:rsidRPr="000E50C0" w:rsidRDefault="000E50C0" w:rsidP="000E50C0">
      <w:r w:rsidRPr="000E50C0">
        <w:t>What happens when you rotate out? The programme already survived two handovers. It is in Workday. It is documented.</w:t>
      </w:r>
    </w:p>
    <w:p w14:paraId="2589B015" w14:textId="77777777" w:rsidR="000E50C0" w:rsidRPr="000E50C0" w:rsidRDefault="000E50C0" w:rsidP="000E50C0">
      <w:r w:rsidRPr="000E50C0">
        <w:pict w14:anchorId="664D278D">
          <v:rect id="_x0000_i1032" style="width:0;height:.75pt" o:hralign="center" o:hrstd="t" o:hr="t" fillcolor="#a0a0a0" stroked="f"/>
        </w:pict>
      </w:r>
    </w:p>
    <w:p w14:paraId="2E34C9C8" w14:textId="77777777" w:rsidR="000E50C0" w:rsidRPr="000E50C0" w:rsidRDefault="000E50C0" w:rsidP="000E50C0">
      <w:r w:rsidRPr="000E50C0">
        <w:rPr>
          <w:b/>
          <w:bCs/>
        </w:rPr>
        <w:t>SLIDE 9 (Nadia)</w:t>
      </w:r>
    </w:p>
    <w:p w14:paraId="1001EB98" w14:textId="15BE835A" w:rsidR="000E50C0" w:rsidRDefault="000E50C0" w:rsidP="000E50C0">
      <w:r>
        <w:t xml:space="preserve">Close off and </w:t>
      </w:r>
      <w:proofErr w:type="spellStart"/>
      <w:r>
        <w:t>and</w:t>
      </w:r>
      <w:proofErr w:type="spellEnd"/>
      <w:r>
        <w:t xml:space="preserve"> say stuff like </w:t>
      </w:r>
    </w:p>
    <w:p w14:paraId="3A2DC151" w14:textId="79F6E6D1" w:rsidR="000E50C0" w:rsidRPr="000E50C0" w:rsidRDefault="000E50C0" w:rsidP="000E50C0">
      <w:r w:rsidRPr="000E50C0">
        <w:t xml:space="preserve"> It works. People are asking for it. It has survived beyond the people who </w:t>
      </w:r>
      <w:r>
        <w:t>introduced</w:t>
      </w:r>
      <w:r w:rsidRPr="000E50C0">
        <w:t xml:space="preserve"> it.</w:t>
      </w:r>
    </w:p>
    <w:p w14:paraId="085E1B18" w14:textId="77777777" w:rsidR="000E50C0" w:rsidRPr="000E50C0" w:rsidRDefault="000E50C0" w:rsidP="000E50C0">
      <w:r w:rsidRPr="000E50C0">
        <w:t>What it does not yet have is the visibility that makes it easy for managers to say yes.</w:t>
      </w:r>
    </w:p>
    <w:p w14:paraId="1D4212F4" w14:textId="77777777" w:rsidR="000E50C0" w:rsidRPr="000E50C0" w:rsidRDefault="000E50C0" w:rsidP="000E50C0">
      <w:r w:rsidRPr="000E50C0">
        <w:lastRenderedPageBreak/>
        <w:t>That is why we are here.</w:t>
      </w:r>
    </w:p>
    <w:p w14:paraId="0ADDED11" w14:textId="77777777" w:rsidR="000E50C0" w:rsidRPr="000E50C0" w:rsidRDefault="000E50C0" w:rsidP="000E50C0">
      <w:r w:rsidRPr="000E50C0">
        <w:t xml:space="preserve">No one on your team should have to get lucky. </w:t>
      </w:r>
      <w:proofErr w:type="spellStart"/>
      <w:r w:rsidRPr="000E50C0">
        <w:t>SuperStart</w:t>
      </w:r>
      <w:proofErr w:type="spellEnd"/>
      <w:r w:rsidRPr="000E50C0">
        <w:t xml:space="preserve"> already exists. It already works. It just needs your awareness and your backing.</w:t>
      </w:r>
    </w:p>
    <w:p w14:paraId="7EDC5128" w14:textId="77777777" w:rsidR="000E50C0" w:rsidRPr="000E50C0" w:rsidRDefault="000E50C0" w:rsidP="000E50C0">
      <w:r w:rsidRPr="000E50C0">
        <w:t>Thank you.</w:t>
      </w:r>
    </w:p>
    <w:p w14:paraId="5A942F57" w14:textId="77777777" w:rsidR="000E50C0" w:rsidRDefault="000E50C0"/>
    <w:sectPr w:rsidR="000E50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0C0"/>
    <w:rsid w:val="000E50C0"/>
    <w:rsid w:val="00206DE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5F2D9"/>
  <w15:chartTrackingRefBased/>
  <w15:docId w15:val="{FCD3EA4A-785E-44D6-9A7B-7773931DD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5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0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0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0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0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0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0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50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0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0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0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0C0"/>
    <w:rPr>
      <w:rFonts w:eastAsiaTheme="majorEastAsia" w:cstheme="majorBidi"/>
      <w:color w:val="272727" w:themeColor="text1" w:themeTint="D8"/>
    </w:rPr>
  </w:style>
  <w:style w:type="paragraph" w:styleId="Title">
    <w:name w:val="Title"/>
    <w:basedOn w:val="Normal"/>
    <w:next w:val="Normal"/>
    <w:link w:val="TitleChar"/>
    <w:uiPriority w:val="10"/>
    <w:qFormat/>
    <w:rsid w:val="000E5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0C0"/>
    <w:pPr>
      <w:spacing w:before="160"/>
      <w:jc w:val="center"/>
    </w:pPr>
    <w:rPr>
      <w:i/>
      <w:iCs/>
      <w:color w:val="404040" w:themeColor="text1" w:themeTint="BF"/>
    </w:rPr>
  </w:style>
  <w:style w:type="character" w:customStyle="1" w:styleId="QuoteChar">
    <w:name w:val="Quote Char"/>
    <w:basedOn w:val="DefaultParagraphFont"/>
    <w:link w:val="Quote"/>
    <w:uiPriority w:val="29"/>
    <w:rsid w:val="000E50C0"/>
    <w:rPr>
      <w:i/>
      <w:iCs/>
      <w:color w:val="404040" w:themeColor="text1" w:themeTint="BF"/>
    </w:rPr>
  </w:style>
  <w:style w:type="paragraph" w:styleId="ListParagraph">
    <w:name w:val="List Paragraph"/>
    <w:basedOn w:val="Normal"/>
    <w:uiPriority w:val="34"/>
    <w:qFormat/>
    <w:rsid w:val="000E50C0"/>
    <w:pPr>
      <w:ind w:left="720"/>
      <w:contextualSpacing/>
    </w:pPr>
  </w:style>
  <w:style w:type="character" w:styleId="IntenseEmphasis">
    <w:name w:val="Intense Emphasis"/>
    <w:basedOn w:val="DefaultParagraphFont"/>
    <w:uiPriority w:val="21"/>
    <w:qFormat/>
    <w:rsid w:val="000E50C0"/>
    <w:rPr>
      <w:i/>
      <w:iCs/>
      <w:color w:val="0F4761" w:themeColor="accent1" w:themeShade="BF"/>
    </w:rPr>
  </w:style>
  <w:style w:type="paragraph" w:styleId="IntenseQuote">
    <w:name w:val="Intense Quote"/>
    <w:basedOn w:val="Normal"/>
    <w:next w:val="Normal"/>
    <w:link w:val="IntenseQuoteChar"/>
    <w:uiPriority w:val="30"/>
    <w:qFormat/>
    <w:rsid w:val="000E5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0C0"/>
    <w:rPr>
      <w:i/>
      <w:iCs/>
      <w:color w:val="0F4761" w:themeColor="accent1" w:themeShade="BF"/>
    </w:rPr>
  </w:style>
  <w:style w:type="character" w:styleId="IntenseReference">
    <w:name w:val="Intense Reference"/>
    <w:basedOn w:val="DefaultParagraphFont"/>
    <w:uiPriority w:val="32"/>
    <w:qFormat/>
    <w:rsid w:val="000E50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790</Words>
  <Characters>4504</Characters>
  <Application>Microsoft Office Word</Application>
  <DocSecurity>0</DocSecurity>
  <Lines>37</Lines>
  <Paragraphs>10</Paragraphs>
  <ScaleCrop>false</ScaleCrop>
  <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Morris Nkomo</dc:creator>
  <cp:keywords/>
  <dc:description/>
  <cp:lastModifiedBy>Morris Nkomo</cp:lastModifiedBy>
  <cp:revision>1</cp:revision>
  <dcterms:created xsi:type="dcterms:W3CDTF">2026-05-10T21:51:00Z</dcterms:created>
  <dcterms:modified xsi:type="dcterms:W3CDTF">2026-05-10T21:57:00Z</dcterms:modified>
</cp:coreProperties>
</file>