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Pr="00BC25F2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Pr="000324FF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Pr="000324FF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707D67" w:rsidRPr="008D7644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707D67" w:rsidRPr="00750A3C" w:rsidRDefault="00707D67" w:rsidP="00707D67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Кузьо О.Р.</w:t>
      </w:r>
    </w:p>
    <w:p w:rsidR="00707D67" w:rsidRPr="000324FF" w:rsidRDefault="00707D67" w:rsidP="00707D67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07D67" w:rsidRPr="000324FF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707D67" w:rsidRPr="00750A3C" w:rsidRDefault="00707D67" w:rsidP="00707D67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Pr="000324FF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17827" wp14:editId="394B57B8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6D7DC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№3</w:t>
      </w:r>
    </w:p>
    <w:p w:rsid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ASCII ART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генератора для візуалізації текстових даних</w:t>
      </w:r>
    </w:p>
    <w:p w:rsidR="00707D67" w:rsidRDefault="00707D67" w:rsidP="00707D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слова або фрази, яку треба  перетворити в ASCII-арт.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2: Бібліотека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Інтегруйте бібліотеку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pyfiglet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) у вашу програму для генерації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з введення користувача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1841500" cy="368300"/>
            <wp:effectExtent l="0" t="0" r="0" b="0"/>
            <wp:docPr id="178982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26411" name="Picture 1789826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67" w:rsidRP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імпортування бібліотеки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pyfiglet</w:t>
      </w:r>
      <w:proofErr w:type="spellEnd"/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3: Вибір шрифту</w:t>
      </w:r>
    </w:p>
    <w:p w:rsid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різні стилі шрифтів для свого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. Надайте список доступних шрифтів та дозвольте їм вибрати один.</w:t>
      </w:r>
    </w:p>
    <w:p w:rsidR="0098139B" w:rsidRDefault="0098139B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5763260"/>
            <wp:effectExtent l="0" t="0" r="1905" b="2540"/>
            <wp:docPr id="611916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16736" name="Picture 611916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9B" w:rsidRPr="00707D67" w:rsidRDefault="0098139B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методи для вибору шрифту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4: Колір тексту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Реалізуйте опцію вибору користувачем кольору тексту для їхнього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. Підтримуйте основний вибір кольорів (наприклад, червоний, синій, зелений).</w:t>
      </w:r>
    </w:p>
    <w:p w:rsidR="0098139B" w:rsidRDefault="0098139B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98139B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5082540"/>
            <wp:effectExtent l="0" t="0" r="1905" b="0"/>
            <wp:docPr id="1390924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4418" name="Picture 1390924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9B" w:rsidRPr="00707D67" w:rsidRDefault="0098139B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методи вибору кольору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текста</w:t>
      </w:r>
      <w:proofErr w:type="spellEnd"/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5: Форматування виводу</w:t>
      </w:r>
    </w:p>
    <w:p w:rsid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CC2821" w:rsidRDefault="00CC2821" w:rsidP="00CC2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638800" cy="2501900"/>
            <wp:effectExtent l="0" t="0" r="0" b="0"/>
            <wp:docPr id="1603598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98369" name="Picture 16035983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21" w:rsidRPr="00731021" w:rsidRDefault="00CC2821" w:rsidP="00CC28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вирівнений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SCII-</w:t>
      </w:r>
      <w:r>
        <w:rPr>
          <w:rFonts w:ascii="Times New Roman" w:hAnsi="Times New Roman" w:cs="Times New Roman"/>
          <w:sz w:val="28"/>
          <w:szCs w:val="28"/>
          <w:lang w:val="uk-UA"/>
        </w:rPr>
        <w:t>арт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6: Збереження у файл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збереження створеного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:rsidR="00707D67" w:rsidRDefault="002A5931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2781300"/>
            <wp:effectExtent l="0" t="0" r="1905" b="0"/>
            <wp:docPr id="1555998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98865" name="Picture 1555998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31" w:rsidRPr="002A5931" w:rsidRDefault="002A5931" w:rsidP="002A59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збереження A</w:t>
      </w:r>
      <w:r>
        <w:rPr>
          <w:rFonts w:ascii="Times New Roman" w:hAnsi="Times New Roman" w:cs="Times New Roman"/>
          <w:sz w:val="28"/>
          <w:szCs w:val="28"/>
        </w:rPr>
        <w:t>SCII-</w:t>
      </w:r>
      <w:r>
        <w:rPr>
          <w:rFonts w:ascii="Times New Roman" w:hAnsi="Times New Roman" w:cs="Times New Roman"/>
          <w:sz w:val="28"/>
          <w:szCs w:val="28"/>
          <w:lang w:val="uk-UA"/>
        </w:rPr>
        <w:t>арт в файл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Завдання 7: Розмір 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ARTу</w:t>
      </w:r>
      <w:proofErr w:type="spellEnd"/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вказувати розмір (ширина і висота)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Масштабуйте текст відповідно.</w:t>
      </w:r>
    </w:p>
    <w:p w:rsidR="00707D67" w:rsidRDefault="002A5931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429895"/>
            <wp:effectExtent l="0" t="0" r="1905" b="1905"/>
            <wp:docPr id="2001974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74156" name="Picture 2001974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31" w:rsidRPr="000F548A" w:rsidRDefault="002A5931" w:rsidP="002A59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Рис.6. задання розмірів </w:t>
      </w:r>
      <w:r>
        <w:rPr>
          <w:rFonts w:ascii="Times New Roman" w:hAnsi="Times New Roman" w:cs="Times New Roman"/>
          <w:sz w:val="28"/>
          <w:szCs w:val="28"/>
        </w:rPr>
        <w:t>ASCII-</w:t>
      </w:r>
      <w:r>
        <w:rPr>
          <w:rFonts w:ascii="Times New Roman" w:hAnsi="Times New Roman" w:cs="Times New Roman"/>
          <w:sz w:val="28"/>
          <w:szCs w:val="28"/>
          <w:lang w:val="uk-UA"/>
        </w:rPr>
        <w:t>арт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8: Вибір символів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'@', '#', '*', тощо).</w:t>
      </w:r>
    </w:p>
    <w:p w:rsidR="00707D67" w:rsidRDefault="000F548A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1990090"/>
            <wp:effectExtent l="0" t="0" r="1905" b="3810"/>
            <wp:docPr id="282937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7745" name="Picture 282937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8A" w:rsidRPr="000F548A" w:rsidRDefault="000F548A" w:rsidP="000F54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задання обраного символу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збереженням.</w:t>
      </w:r>
    </w:p>
    <w:p w:rsidR="00707D67" w:rsidRDefault="00B2108B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38607019" wp14:editId="66B9397C">
            <wp:extent cx="6119495" cy="1990090"/>
            <wp:effectExtent l="0" t="0" r="1905" b="3810"/>
            <wp:docPr id="16272819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7745" name="Picture 282937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8B" w:rsidRPr="00707D67" w:rsidRDefault="00B2108B" w:rsidP="00B21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попередній перегляд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:rsid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B2108B" w:rsidRDefault="00B2108B" w:rsidP="00B21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6554470"/>
            <wp:effectExtent l="0" t="0" r="1905" b="0"/>
            <wp:docPr id="308105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0552" name="Picture 30810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8B" w:rsidRDefault="00B2108B" w:rsidP="00B21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Рис.9. інтерфейс користувача</w:t>
      </w:r>
    </w:p>
    <w:p w:rsidR="008F1BDF" w:rsidRDefault="008F1BDF" w:rsidP="008F1B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опрацювання лабораторної роботи було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озроб</w:t>
      </w:r>
      <w:r>
        <w:rPr>
          <w:rFonts w:ascii="Times New Roman" w:hAnsi="Times New Roman" w:cs="Times New Roman"/>
          <w:sz w:val="28"/>
          <w:szCs w:val="28"/>
          <w:lang w:val="ru-RU"/>
        </w:rPr>
        <w:t>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ASCII ART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генератор для візуалізації текстових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108B" w:rsidRPr="008F1BDF" w:rsidRDefault="00B2108B" w:rsidP="008F1B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/>
    <w:sectPr w:rsidR="00707D67" w:rsidSect="00707D67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67"/>
    <w:rsid w:val="000F548A"/>
    <w:rsid w:val="002A5931"/>
    <w:rsid w:val="00707D67"/>
    <w:rsid w:val="00731021"/>
    <w:rsid w:val="008F1BDF"/>
    <w:rsid w:val="0098139B"/>
    <w:rsid w:val="00B2108B"/>
    <w:rsid w:val="00C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1119A0"/>
  <w15:chartTrackingRefBased/>
  <w15:docId w15:val="{3B74F119-BF1C-424B-B7F5-593A144B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67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7</cp:revision>
  <dcterms:created xsi:type="dcterms:W3CDTF">2023-12-17T16:12:00Z</dcterms:created>
  <dcterms:modified xsi:type="dcterms:W3CDTF">2023-12-17T16:27:00Z</dcterms:modified>
</cp:coreProperties>
</file>