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80"/>
        <w:jc w:val="right"/>
      </w:pPr>
      <w:r>
        <w:rPr>
          <w:rFonts w:ascii="Times New Roman" w:hAnsi="Times New Roman"/>
          <w:sz w:val="22"/>
        </w:rPr>
        <w:t>В [Наименование районного суда]</w:t>
        <w:br/>
        <w:t>Адрес суда: [Адрес суда]</w:t>
        <w:br/>
        <w:br/>
        <w:t>Истец: [ФИО, адрес, паспорт, телефон]</w:t>
        <w:br/>
        <w:t>Ответчик: [ФИО, адрес, место работы, телефон]</w:t>
      </w:r>
    </w:p>
    <w:p>
      <w:pPr>
        <w:spacing w:before="240" w:after="40"/>
        <w:jc w:val="center"/>
      </w:pPr>
      <w:r>
        <w:rPr>
          <w:rFonts w:ascii="Times New Roman" w:hAnsi="Times New Roman"/>
          <w:b/>
          <w:sz w:val="28"/>
        </w:rPr>
        <w:t>ИСКОВОЕ ЗАЯВЛЕНИЕ</w:t>
      </w:r>
    </w:p>
    <w:p>
      <w:pPr>
        <w:spacing w:after="280"/>
        <w:jc w:val="center"/>
      </w:pPr>
      <w:r>
        <w:rPr>
          <w:rFonts w:ascii="Times New Roman" w:hAnsi="Times New Roman"/>
          <w:i/>
          <w:sz w:val="22"/>
        </w:rPr>
        <w:t>о взыскании алиментов в твердой денежной сумме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Я и Ответчик являемся родителями несовершеннолетнего ребенка: [ФИО ребенка, дата рождения].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Ответчик не принимает участия в содержании ребенка, имеет нерегулярный, меняющийся заработок, что делает взыскание алиментов в долевом отношении затруднительным.</w:t>
      </w:r>
    </w:p>
    <w:p>
      <w:pPr>
        <w:spacing w:line="276" w:lineRule="auto" w:after="120"/>
        <w:ind w:firstLine="706"/>
        <w:jc w:val="both"/>
      </w:pPr>
      <w:r>
        <w:rPr>
          <w:rFonts w:ascii="Times New Roman" w:hAnsi="Times New Roman"/>
          <w:sz w:val="24"/>
        </w:rPr>
        <w:t>В соответствии со статьей 83 Семейного кодекса РФ суд вправе определить размер алиментов в твердой денежной сумме, кратной величине прожиточного минимума для детей в субъекте РФ.</w:t>
      </w:r>
    </w:p>
    <w:p>
      <w:pPr>
        <w:spacing w:before="160" w:after="80"/>
        <w:jc w:val="center"/>
      </w:pPr>
      <w:r>
        <w:rPr>
          <w:rFonts w:ascii="Times New Roman" w:hAnsi="Times New Roman"/>
          <w:b/>
          <w:sz w:val="24"/>
        </w:rPr>
        <w:t>ПРОШУ:</w:t>
      </w:r>
    </w:p>
    <w:p>
      <w:pPr>
        <w:spacing w:after="80"/>
        <w:ind w:firstLine="706"/>
        <w:jc w:val="both"/>
      </w:pPr>
      <w:r>
        <w:rPr>
          <w:rFonts w:ascii="Times New Roman" w:hAnsi="Times New Roman"/>
          <w:sz w:val="24"/>
        </w:rPr>
        <w:t>1. Взыскать с Ответчика в пользу Истца алименты на содержание ребенка [ФИО ребенка] в твердой денежной сумме в размере [сумма] руб. ежемесячно до совершеннолетия.</w:t>
      </w:r>
    </w:p>
    <w:p>
      <w:pPr>
        <w:spacing w:before="240" w:after="80"/>
      </w:pPr>
      <w:r>
        <w:rPr>
          <w:rFonts w:ascii="Times New Roman" w:hAnsi="Times New Roman"/>
          <w:b/>
          <w:sz w:val="24"/>
        </w:rPr>
        <w:t>Приложения: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1. Копия документов, подтверждающих обстоятельства, изложенные в заявлении.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2. Копия настоящего документа для вручения стороне / суду.</w:t>
      </w:r>
    </w:p>
    <w:p>
      <w:pPr>
        <w:spacing w:after="40"/>
        <w:ind w:firstLine="706"/>
        <w:jc w:val="both"/>
      </w:pPr>
      <w:r>
        <w:rPr>
          <w:rFonts w:ascii="Times New Roman" w:hAnsi="Times New Roman"/>
          <w:sz w:val="22"/>
        </w:rPr>
        <w:t>3. Иные документы: _________________________________________________.</w:t>
      </w:r>
    </w:p>
    <w:p>
      <w:pPr>
        <w:spacing w:before="480" w:after="360"/>
      </w:pPr>
      <w:r>
        <w:rPr>
          <w:rFonts w:ascii="Times New Roman" w:hAnsi="Times New Roman"/>
          <w:sz w:val="24"/>
        </w:rPr>
        <w:t>"___" ____________ 202_ г.            Подпись: ____________ / ____________________ /</w:t>
      </w:r>
    </w:p>
    <w:p>
      <w:pPr>
        <w:spacing w:before="400"/>
        <w:jc w:val="both"/>
      </w:pPr>
      <w:r>
        <w:rPr>
          <w:rFonts w:ascii="Times New Roman" w:hAnsi="Times New Roman"/>
          <w:color w:val="787878"/>
          <w:sz w:val="18"/>
        </w:rPr>
        <w:t>Внимание: Настоящий шаблон подготовлен сервисом ПравоБот в ознакомительных целях. Перед подачей документа убедитесь в актуальности нормативно-правовых актов и при необходимости проконсультируйтесь с юристом.</w:t>
      </w:r>
    </w:p>
    <w:sectPr w:rsidR="00FC693F" w:rsidRPr="0006063C" w:rsidSect="00034616">
      <w:pgSz w:w="12240" w:h="15840"/>
      <w:pgMar w:top="1138" w:right="864" w:bottom="113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