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8A0E" w14:textId="758A87A0" w:rsidR="0013734E" w:rsidRDefault="000F70DF" w:rsidP="0013734E">
      <w:pPr>
        <w:rPr>
          <w:rFonts w:ascii="Verdana" w:hAnsi="Verdana"/>
          <w:bCs/>
          <w:color w:val="000000"/>
        </w:rPr>
      </w:pPr>
      <w:r>
        <w:rPr>
          <w:rFonts w:ascii="Verdana" w:hAnsi="Verdana"/>
          <w:b/>
          <w:bCs/>
          <w:color w:val="000000"/>
        </w:rPr>
        <w:t>Dominique</w:t>
      </w:r>
      <w:r w:rsidR="0013734E" w:rsidRPr="00A01921">
        <w:rPr>
          <w:rFonts w:ascii="Verdana" w:hAnsi="Verdana"/>
          <w:b/>
          <w:bCs/>
          <w:color w:val="000000"/>
        </w:rPr>
        <w:t>’s Driving School</w:t>
      </w:r>
      <w:r w:rsidR="0013734E" w:rsidRPr="00A01921">
        <w:rPr>
          <w:rFonts w:ascii="Verdana" w:hAnsi="Verdana"/>
          <w:bCs/>
          <w:color w:val="000000"/>
        </w:rPr>
        <w:t xml:space="preserve"> is a small local company that offers car</w:t>
      </w:r>
      <w:r w:rsidR="00F955A3">
        <w:rPr>
          <w:rFonts w:ascii="Verdana" w:hAnsi="Verdana"/>
          <w:bCs/>
          <w:color w:val="000000"/>
        </w:rPr>
        <w:t>, truck</w:t>
      </w:r>
      <w:r w:rsidR="0013734E" w:rsidRPr="00A01921">
        <w:rPr>
          <w:rFonts w:ascii="Verdana" w:hAnsi="Verdana"/>
          <w:bCs/>
          <w:color w:val="000000"/>
        </w:rPr>
        <w:t xml:space="preserve"> </w:t>
      </w:r>
      <w:r w:rsidR="0055316A">
        <w:rPr>
          <w:rFonts w:ascii="Verdana" w:hAnsi="Verdana"/>
          <w:bCs/>
          <w:color w:val="000000"/>
        </w:rPr>
        <w:t xml:space="preserve">and motorcycle </w:t>
      </w:r>
      <w:r w:rsidR="0013734E" w:rsidRPr="00A01921">
        <w:rPr>
          <w:rFonts w:ascii="Verdana" w:hAnsi="Verdana"/>
          <w:bCs/>
          <w:color w:val="000000"/>
        </w:rPr>
        <w:t xml:space="preserve">driving </w:t>
      </w:r>
      <w:r w:rsidR="00D630B9">
        <w:rPr>
          <w:rFonts w:ascii="Verdana" w:hAnsi="Verdana"/>
          <w:bCs/>
          <w:color w:val="000000"/>
        </w:rPr>
        <w:t>classe</w:t>
      </w:r>
      <w:r w:rsidR="0013734E" w:rsidRPr="00A01921">
        <w:rPr>
          <w:rFonts w:ascii="Verdana" w:hAnsi="Verdana"/>
          <w:bCs/>
          <w:color w:val="000000"/>
        </w:rPr>
        <w:t>s</w:t>
      </w:r>
      <w:r w:rsidR="0028602F">
        <w:rPr>
          <w:rFonts w:ascii="Verdana" w:hAnsi="Verdana"/>
          <w:bCs/>
          <w:color w:val="000000"/>
        </w:rPr>
        <w:t xml:space="preserve"> to students</w:t>
      </w:r>
      <w:r w:rsidR="0013734E" w:rsidRPr="00A01921">
        <w:rPr>
          <w:rFonts w:ascii="Verdana" w:hAnsi="Verdana"/>
          <w:bCs/>
          <w:color w:val="000000"/>
        </w:rPr>
        <w:t xml:space="preserve">. The company plans to expand and offer </w:t>
      </w:r>
      <w:r w:rsidR="00DA4485">
        <w:rPr>
          <w:rFonts w:ascii="Verdana" w:hAnsi="Verdana"/>
          <w:bCs/>
          <w:color w:val="000000"/>
        </w:rPr>
        <w:t xml:space="preserve">classes for </w:t>
      </w:r>
      <w:r w:rsidR="0013734E" w:rsidRPr="00A01921">
        <w:rPr>
          <w:rFonts w:ascii="Verdana" w:hAnsi="Verdana"/>
          <w:bCs/>
          <w:color w:val="000000"/>
        </w:rPr>
        <w:t>large truck</w:t>
      </w:r>
      <w:r w:rsidR="00DA4485">
        <w:rPr>
          <w:rFonts w:ascii="Verdana" w:hAnsi="Verdana"/>
          <w:bCs/>
          <w:color w:val="000000"/>
        </w:rPr>
        <w:t>s</w:t>
      </w:r>
      <w:r w:rsidR="0013734E" w:rsidRPr="00A01921">
        <w:rPr>
          <w:rFonts w:ascii="Verdana" w:hAnsi="Verdana"/>
          <w:bCs/>
          <w:color w:val="000000"/>
        </w:rPr>
        <w:t xml:space="preserve"> next year.  The company currently uses spreadsheets and contact lists to document </w:t>
      </w:r>
      <w:r w:rsidR="00702811">
        <w:rPr>
          <w:rFonts w:ascii="Verdana" w:hAnsi="Verdana"/>
          <w:bCs/>
          <w:color w:val="000000"/>
        </w:rPr>
        <w:t xml:space="preserve">much of </w:t>
      </w:r>
      <w:r w:rsidR="0013734E" w:rsidRPr="00A01921">
        <w:rPr>
          <w:rFonts w:ascii="Verdana" w:hAnsi="Verdana"/>
          <w:bCs/>
          <w:color w:val="000000"/>
        </w:rPr>
        <w:t xml:space="preserve">its business data and transactions.  </w:t>
      </w:r>
    </w:p>
    <w:p w14:paraId="44953EC8" w14:textId="77777777" w:rsidR="0055316A" w:rsidRDefault="0055316A" w:rsidP="0013734E">
      <w:pPr>
        <w:rPr>
          <w:rFonts w:ascii="Verdana" w:hAnsi="Verdana"/>
          <w:bCs/>
          <w:color w:val="000000"/>
        </w:rPr>
      </w:pPr>
      <w:bookmarkStart w:id="0" w:name="_Hlk19447638"/>
    </w:p>
    <w:p w14:paraId="553D44DD" w14:textId="24A01571" w:rsidR="00C931EF" w:rsidRDefault="0055316A" w:rsidP="00C931EF">
      <w:pPr>
        <w:rPr>
          <w:rFonts w:ascii="Verdana" w:hAnsi="Verdana"/>
          <w:bCs/>
          <w:color w:val="000000"/>
        </w:rPr>
      </w:pPr>
      <w:r w:rsidRPr="00A01921">
        <w:rPr>
          <w:rFonts w:ascii="Verdana" w:hAnsi="Verdana"/>
          <w:bCs/>
          <w:color w:val="000000"/>
        </w:rPr>
        <w:t xml:space="preserve">About six weeks before the start of each semester, </w:t>
      </w:r>
      <w:r>
        <w:rPr>
          <w:rFonts w:ascii="Verdana" w:hAnsi="Verdana"/>
          <w:bCs/>
          <w:color w:val="000000"/>
        </w:rPr>
        <w:t>Dominique</w:t>
      </w:r>
      <w:r w:rsidRPr="00A01921">
        <w:rPr>
          <w:rFonts w:ascii="Verdana" w:hAnsi="Verdana"/>
          <w:bCs/>
          <w:color w:val="000000"/>
        </w:rPr>
        <w:t xml:space="preserve"> </w:t>
      </w:r>
      <w:r>
        <w:rPr>
          <w:rFonts w:ascii="Verdana" w:hAnsi="Verdana"/>
          <w:bCs/>
          <w:color w:val="000000"/>
        </w:rPr>
        <w:t xml:space="preserve">compiles a </w:t>
      </w:r>
      <w:r w:rsidR="00F955A3">
        <w:rPr>
          <w:rFonts w:ascii="Verdana" w:hAnsi="Verdana"/>
          <w:bCs/>
          <w:color w:val="000000"/>
        </w:rPr>
        <w:t>‘</w:t>
      </w:r>
      <w:r w:rsidR="00702811">
        <w:rPr>
          <w:rFonts w:ascii="Verdana" w:hAnsi="Verdana"/>
          <w:bCs/>
          <w:color w:val="000000"/>
        </w:rPr>
        <w:t>draft</w:t>
      </w:r>
      <w:r w:rsidR="00F955A3">
        <w:rPr>
          <w:rFonts w:ascii="Verdana" w:hAnsi="Verdana"/>
          <w:bCs/>
          <w:color w:val="000000"/>
        </w:rPr>
        <w:t>’</w:t>
      </w:r>
      <w:r>
        <w:rPr>
          <w:rFonts w:ascii="Verdana" w:hAnsi="Verdana"/>
          <w:bCs/>
          <w:color w:val="000000"/>
        </w:rPr>
        <w:t xml:space="preserve"> master</w:t>
      </w:r>
      <w:r w:rsidR="00702811">
        <w:rPr>
          <w:rFonts w:ascii="Verdana" w:hAnsi="Verdana"/>
          <w:bCs/>
          <w:color w:val="000000"/>
        </w:rPr>
        <w:t xml:space="preserve"> class</w:t>
      </w:r>
      <w:r>
        <w:rPr>
          <w:rFonts w:ascii="Verdana" w:hAnsi="Verdana"/>
          <w:bCs/>
          <w:color w:val="000000"/>
        </w:rPr>
        <w:t xml:space="preserve"> list</w:t>
      </w:r>
      <w:r w:rsidR="00702811">
        <w:rPr>
          <w:rFonts w:ascii="Verdana" w:hAnsi="Verdana"/>
          <w:bCs/>
          <w:color w:val="000000"/>
        </w:rPr>
        <w:t xml:space="preserve"> </w:t>
      </w:r>
      <w:r>
        <w:rPr>
          <w:rFonts w:ascii="Verdana" w:hAnsi="Verdana"/>
          <w:bCs/>
          <w:color w:val="000000"/>
        </w:rPr>
        <w:t xml:space="preserve">that </w:t>
      </w:r>
      <w:r w:rsidR="00DA4485">
        <w:rPr>
          <w:rFonts w:ascii="Verdana" w:hAnsi="Verdana"/>
          <w:bCs/>
          <w:color w:val="000000"/>
        </w:rPr>
        <w:t xml:space="preserve">displays the classes that could </w:t>
      </w:r>
      <w:r>
        <w:rPr>
          <w:rFonts w:ascii="Verdana" w:hAnsi="Verdana"/>
          <w:bCs/>
          <w:color w:val="000000"/>
        </w:rPr>
        <w:t xml:space="preserve">be offered to students during the upcoming semester if he can find instructors to teach them.  He </w:t>
      </w:r>
      <w:r w:rsidRPr="00A01921">
        <w:rPr>
          <w:rFonts w:ascii="Verdana" w:hAnsi="Verdana"/>
          <w:bCs/>
          <w:color w:val="000000"/>
        </w:rPr>
        <w:t xml:space="preserve">uses </w:t>
      </w:r>
      <w:r w:rsidR="00AA540D">
        <w:rPr>
          <w:rFonts w:ascii="Verdana" w:hAnsi="Verdana"/>
          <w:bCs/>
          <w:color w:val="000000"/>
        </w:rPr>
        <w:t>‘</w:t>
      </w:r>
      <w:r>
        <w:rPr>
          <w:rFonts w:ascii="Verdana" w:hAnsi="Verdana"/>
          <w:bCs/>
          <w:color w:val="000000"/>
        </w:rPr>
        <w:t>i</w:t>
      </w:r>
      <w:r w:rsidRPr="00A01921">
        <w:rPr>
          <w:rFonts w:ascii="Verdana" w:hAnsi="Verdana"/>
          <w:bCs/>
          <w:color w:val="000000"/>
        </w:rPr>
        <w:t xml:space="preserve">nstructor </w:t>
      </w:r>
      <w:r>
        <w:rPr>
          <w:rFonts w:ascii="Verdana" w:hAnsi="Verdana"/>
          <w:bCs/>
          <w:color w:val="000000"/>
        </w:rPr>
        <w:t>courses taught</w:t>
      </w:r>
      <w:r w:rsidR="00AA540D">
        <w:rPr>
          <w:rFonts w:ascii="Verdana" w:hAnsi="Verdana"/>
          <w:bCs/>
          <w:color w:val="000000"/>
        </w:rPr>
        <w:t>’</w:t>
      </w:r>
      <w:r>
        <w:rPr>
          <w:rFonts w:ascii="Verdana" w:hAnsi="Verdana"/>
          <w:bCs/>
          <w:color w:val="000000"/>
        </w:rPr>
        <w:t xml:space="preserve"> information from the </w:t>
      </w:r>
      <w:proofErr w:type="gramStart"/>
      <w:r>
        <w:rPr>
          <w:rFonts w:ascii="Verdana" w:hAnsi="Verdana"/>
          <w:bCs/>
          <w:color w:val="000000"/>
        </w:rPr>
        <w:t>Instructor</w:t>
      </w:r>
      <w:proofErr w:type="gramEnd"/>
      <w:r>
        <w:rPr>
          <w:rFonts w:ascii="Verdana" w:hAnsi="Verdana"/>
          <w:bCs/>
          <w:color w:val="000000"/>
        </w:rPr>
        <w:t xml:space="preserve"> file, and class information from the Class </w:t>
      </w:r>
      <w:r w:rsidR="00CC55E6">
        <w:rPr>
          <w:rFonts w:ascii="Verdana" w:hAnsi="Verdana"/>
          <w:bCs/>
          <w:color w:val="000000"/>
        </w:rPr>
        <w:t>datastore</w:t>
      </w:r>
      <w:r>
        <w:rPr>
          <w:rFonts w:ascii="Verdana" w:hAnsi="Verdana"/>
          <w:bCs/>
          <w:color w:val="000000"/>
        </w:rPr>
        <w:t xml:space="preserve"> </w:t>
      </w:r>
      <w:r w:rsidRPr="00A01921">
        <w:rPr>
          <w:rFonts w:ascii="Verdana" w:hAnsi="Verdana"/>
          <w:bCs/>
          <w:color w:val="000000"/>
        </w:rPr>
        <w:t xml:space="preserve">to develop </w:t>
      </w:r>
      <w:r>
        <w:rPr>
          <w:rFonts w:ascii="Verdana" w:hAnsi="Verdana"/>
          <w:bCs/>
          <w:color w:val="000000"/>
        </w:rPr>
        <w:t xml:space="preserve">this ‘draft’ master </w:t>
      </w:r>
      <w:r w:rsidRPr="00A01921">
        <w:rPr>
          <w:rFonts w:ascii="Verdana" w:hAnsi="Verdana"/>
          <w:bCs/>
          <w:color w:val="000000"/>
        </w:rPr>
        <w:t>list</w:t>
      </w:r>
      <w:r>
        <w:rPr>
          <w:rFonts w:ascii="Verdana" w:hAnsi="Verdana"/>
          <w:bCs/>
          <w:color w:val="000000"/>
        </w:rPr>
        <w:t xml:space="preserve">.  </w:t>
      </w:r>
      <w:r w:rsidR="00C931EF">
        <w:rPr>
          <w:rFonts w:ascii="Verdana" w:hAnsi="Verdana"/>
          <w:bCs/>
          <w:color w:val="000000"/>
        </w:rPr>
        <w:t>Once he has ‘fleshed out’ th</w:t>
      </w:r>
      <w:r w:rsidR="00702811">
        <w:rPr>
          <w:rFonts w:ascii="Verdana" w:hAnsi="Verdana"/>
          <w:bCs/>
          <w:color w:val="000000"/>
        </w:rPr>
        <w:t xml:space="preserve">e </w:t>
      </w:r>
      <w:r w:rsidR="00F955A3">
        <w:rPr>
          <w:rFonts w:ascii="Verdana" w:hAnsi="Verdana"/>
          <w:bCs/>
          <w:color w:val="000000"/>
        </w:rPr>
        <w:t>‘</w:t>
      </w:r>
      <w:r w:rsidR="00702811">
        <w:rPr>
          <w:rFonts w:ascii="Verdana" w:hAnsi="Verdana"/>
          <w:bCs/>
          <w:color w:val="000000"/>
        </w:rPr>
        <w:t>draft</w:t>
      </w:r>
      <w:r w:rsidR="00F955A3">
        <w:rPr>
          <w:rFonts w:ascii="Verdana" w:hAnsi="Verdana"/>
          <w:bCs/>
          <w:color w:val="000000"/>
        </w:rPr>
        <w:t>’</w:t>
      </w:r>
      <w:r w:rsidR="00702811">
        <w:rPr>
          <w:rFonts w:ascii="Verdana" w:hAnsi="Verdana"/>
          <w:bCs/>
          <w:color w:val="000000"/>
        </w:rPr>
        <w:t xml:space="preserve"> master clas</w:t>
      </w:r>
      <w:r w:rsidR="00C931EF">
        <w:rPr>
          <w:rFonts w:ascii="Verdana" w:hAnsi="Verdana"/>
          <w:bCs/>
          <w:color w:val="000000"/>
        </w:rPr>
        <w:t xml:space="preserve">s list, he </w:t>
      </w:r>
      <w:r w:rsidR="00702811">
        <w:rPr>
          <w:rFonts w:ascii="Verdana" w:hAnsi="Verdana"/>
          <w:bCs/>
          <w:color w:val="000000"/>
        </w:rPr>
        <w:t xml:space="preserve">emails </w:t>
      </w:r>
      <w:r w:rsidR="00C931EF">
        <w:rPr>
          <w:rFonts w:ascii="Verdana" w:hAnsi="Verdana"/>
          <w:bCs/>
          <w:color w:val="000000"/>
        </w:rPr>
        <w:t>each instructor</w:t>
      </w:r>
      <w:r w:rsidR="00DA4485">
        <w:rPr>
          <w:rFonts w:ascii="Verdana" w:hAnsi="Verdana"/>
          <w:bCs/>
          <w:color w:val="000000"/>
        </w:rPr>
        <w:t xml:space="preserve"> on the </w:t>
      </w:r>
      <w:proofErr w:type="gramStart"/>
      <w:r w:rsidR="00DA4485">
        <w:rPr>
          <w:rFonts w:ascii="Verdana" w:hAnsi="Verdana"/>
          <w:bCs/>
          <w:color w:val="000000"/>
        </w:rPr>
        <w:t>Instructor</w:t>
      </w:r>
      <w:proofErr w:type="gramEnd"/>
      <w:r w:rsidR="00DA4485">
        <w:rPr>
          <w:rFonts w:ascii="Verdana" w:hAnsi="Verdana"/>
          <w:bCs/>
          <w:color w:val="000000"/>
        </w:rPr>
        <w:t xml:space="preserve"> file</w:t>
      </w:r>
      <w:r w:rsidR="00AA540D">
        <w:rPr>
          <w:rFonts w:ascii="Verdana" w:hAnsi="Verdana"/>
          <w:bCs/>
          <w:color w:val="000000"/>
        </w:rPr>
        <w:t xml:space="preserve"> a copy</w:t>
      </w:r>
      <w:r w:rsidR="00DA4485">
        <w:rPr>
          <w:rFonts w:ascii="Verdana" w:hAnsi="Verdana"/>
          <w:bCs/>
          <w:color w:val="000000"/>
        </w:rPr>
        <w:t>,</w:t>
      </w:r>
      <w:r w:rsidR="00AA540D">
        <w:rPr>
          <w:rFonts w:ascii="Verdana" w:hAnsi="Verdana"/>
          <w:bCs/>
          <w:color w:val="000000"/>
        </w:rPr>
        <w:t xml:space="preserve"> asking them </w:t>
      </w:r>
      <w:r w:rsidR="00702811">
        <w:rPr>
          <w:rFonts w:ascii="Verdana" w:hAnsi="Verdana"/>
          <w:bCs/>
          <w:color w:val="000000"/>
        </w:rPr>
        <w:t xml:space="preserve">if they would be interested </w:t>
      </w:r>
      <w:r w:rsidR="00AA540D">
        <w:rPr>
          <w:rFonts w:ascii="Verdana" w:hAnsi="Verdana"/>
          <w:bCs/>
          <w:color w:val="000000"/>
        </w:rPr>
        <w:t xml:space="preserve">in teaching </w:t>
      </w:r>
      <w:r w:rsidR="00702811">
        <w:rPr>
          <w:rFonts w:ascii="Verdana" w:hAnsi="Verdana"/>
          <w:bCs/>
          <w:color w:val="000000"/>
        </w:rPr>
        <w:t>any of the courses</w:t>
      </w:r>
      <w:r w:rsidR="00F955A3">
        <w:rPr>
          <w:rFonts w:ascii="Verdana" w:hAnsi="Verdana"/>
          <w:bCs/>
          <w:color w:val="000000"/>
        </w:rPr>
        <w:t xml:space="preserve"> </w:t>
      </w:r>
      <w:r w:rsidR="00AA540D">
        <w:rPr>
          <w:rFonts w:ascii="Verdana" w:hAnsi="Verdana"/>
          <w:bCs/>
          <w:color w:val="000000"/>
        </w:rPr>
        <w:t xml:space="preserve">on the ‘draft’ class list proposed </w:t>
      </w:r>
      <w:r w:rsidR="00F955A3">
        <w:rPr>
          <w:rFonts w:ascii="Verdana" w:hAnsi="Verdana"/>
          <w:bCs/>
          <w:color w:val="000000"/>
        </w:rPr>
        <w:t>for the upcoming semester</w:t>
      </w:r>
      <w:r w:rsidR="00C931EF">
        <w:rPr>
          <w:rFonts w:ascii="Verdana" w:hAnsi="Verdana"/>
          <w:bCs/>
          <w:color w:val="000000"/>
        </w:rPr>
        <w:t xml:space="preserve">. Instructors have one week to </w:t>
      </w:r>
      <w:r w:rsidR="00AA540D">
        <w:rPr>
          <w:rFonts w:ascii="Verdana" w:hAnsi="Verdana"/>
          <w:bCs/>
          <w:color w:val="000000"/>
        </w:rPr>
        <w:t>respond.  When he receives their response,</w:t>
      </w:r>
      <w:r w:rsidR="00C931EF">
        <w:rPr>
          <w:rFonts w:ascii="Verdana" w:hAnsi="Verdana"/>
          <w:bCs/>
          <w:color w:val="000000"/>
        </w:rPr>
        <w:t xml:space="preserve"> Dominique updates the </w:t>
      </w:r>
      <w:r w:rsidR="00702811">
        <w:rPr>
          <w:rFonts w:ascii="Verdana" w:hAnsi="Verdana"/>
          <w:bCs/>
          <w:color w:val="000000"/>
        </w:rPr>
        <w:t xml:space="preserve">draft </w:t>
      </w:r>
      <w:r w:rsidR="00C931EF">
        <w:rPr>
          <w:rFonts w:ascii="Verdana" w:hAnsi="Verdana"/>
          <w:bCs/>
          <w:color w:val="000000"/>
        </w:rPr>
        <w:t>master Class list for the current semester.</w:t>
      </w:r>
    </w:p>
    <w:p w14:paraId="2A87BD6F" w14:textId="77777777" w:rsidR="00C931EF" w:rsidRDefault="00C931EF" w:rsidP="00C931EF">
      <w:pPr>
        <w:rPr>
          <w:rFonts w:ascii="Verdana" w:hAnsi="Verdana"/>
          <w:bCs/>
          <w:color w:val="000000"/>
        </w:rPr>
      </w:pPr>
    </w:p>
    <w:p w14:paraId="0F586F73" w14:textId="262CF5CB" w:rsidR="00702811" w:rsidRDefault="00C931EF" w:rsidP="00C931EF">
      <w:pPr>
        <w:rPr>
          <w:rFonts w:ascii="Verdana" w:hAnsi="Verdana"/>
          <w:bCs/>
          <w:color w:val="000000"/>
        </w:rPr>
      </w:pPr>
      <w:r>
        <w:rPr>
          <w:rFonts w:ascii="Verdana" w:hAnsi="Verdana"/>
          <w:bCs/>
          <w:color w:val="000000"/>
        </w:rPr>
        <w:t>Dominique</w:t>
      </w:r>
      <w:r w:rsidRPr="00A01921">
        <w:rPr>
          <w:rFonts w:ascii="Verdana" w:hAnsi="Verdana"/>
          <w:bCs/>
          <w:color w:val="000000"/>
        </w:rPr>
        <w:t xml:space="preserve"> </w:t>
      </w:r>
      <w:r>
        <w:rPr>
          <w:rFonts w:ascii="Verdana" w:hAnsi="Verdana"/>
          <w:bCs/>
          <w:color w:val="000000"/>
        </w:rPr>
        <w:t xml:space="preserve">only uses instructors who are under contract to the company.  Each contract lasts for the duration of the semester.  </w:t>
      </w:r>
      <w:r w:rsidR="00702811">
        <w:rPr>
          <w:rFonts w:ascii="Verdana" w:hAnsi="Verdana"/>
          <w:bCs/>
          <w:color w:val="000000"/>
        </w:rPr>
        <w:t xml:space="preserve">Each instructor who accepts will need to sign a new contract for </w:t>
      </w:r>
      <w:r w:rsidR="000F7203">
        <w:rPr>
          <w:rFonts w:ascii="Verdana" w:hAnsi="Verdana"/>
          <w:bCs/>
          <w:color w:val="000000"/>
        </w:rPr>
        <w:t xml:space="preserve">each course taught for </w:t>
      </w:r>
      <w:r w:rsidR="00702811">
        <w:rPr>
          <w:rFonts w:ascii="Verdana" w:hAnsi="Verdana"/>
          <w:bCs/>
          <w:color w:val="000000"/>
        </w:rPr>
        <w:t>the upcoming semester.</w:t>
      </w:r>
      <w:r w:rsidR="003A0725">
        <w:rPr>
          <w:rFonts w:ascii="Verdana" w:hAnsi="Verdana"/>
          <w:bCs/>
          <w:color w:val="000000"/>
        </w:rPr>
        <w:t xml:space="preserve"> For each course the instructor agrees to teach this semester, Dominique send</w:t>
      </w:r>
      <w:r w:rsidR="005F4E6F">
        <w:rPr>
          <w:rFonts w:ascii="Verdana" w:hAnsi="Verdana"/>
          <w:bCs/>
          <w:color w:val="000000"/>
        </w:rPr>
        <w:t>s</w:t>
      </w:r>
      <w:r w:rsidR="003A0725">
        <w:rPr>
          <w:rFonts w:ascii="Verdana" w:hAnsi="Verdana"/>
          <w:bCs/>
          <w:color w:val="000000"/>
        </w:rPr>
        <w:t xml:space="preserve"> a contract to be signed </w:t>
      </w:r>
      <w:r w:rsidR="005F4E6F">
        <w:rPr>
          <w:rFonts w:ascii="Verdana" w:hAnsi="Verdana"/>
          <w:bCs/>
          <w:color w:val="000000"/>
        </w:rPr>
        <w:t>by the instructor</w:t>
      </w:r>
      <w:r w:rsidR="00DA4485">
        <w:rPr>
          <w:rFonts w:ascii="Verdana" w:hAnsi="Verdana"/>
          <w:bCs/>
          <w:color w:val="000000"/>
        </w:rPr>
        <w:t xml:space="preserve"> who must return the signed contract </w:t>
      </w:r>
      <w:r w:rsidR="00367168">
        <w:rPr>
          <w:rFonts w:ascii="Verdana" w:hAnsi="Verdana"/>
          <w:bCs/>
          <w:color w:val="000000"/>
        </w:rPr>
        <w:t xml:space="preserve">to Dominique </w:t>
      </w:r>
      <w:r w:rsidR="005F4E6F">
        <w:rPr>
          <w:rFonts w:ascii="Verdana" w:hAnsi="Verdana"/>
          <w:bCs/>
          <w:color w:val="000000"/>
        </w:rPr>
        <w:t>before the semester commences.</w:t>
      </w:r>
    </w:p>
    <w:p w14:paraId="0E9BC03C" w14:textId="77777777" w:rsidR="00702811" w:rsidRDefault="00702811" w:rsidP="00C931EF">
      <w:pPr>
        <w:rPr>
          <w:rFonts w:ascii="Verdana" w:hAnsi="Verdana"/>
          <w:bCs/>
          <w:color w:val="000000"/>
        </w:rPr>
      </w:pPr>
    </w:p>
    <w:p w14:paraId="62C88621" w14:textId="158B497C" w:rsidR="0055316A" w:rsidRDefault="0055316A" w:rsidP="00C931EF">
      <w:pPr>
        <w:rPr>
          <w:rFonts w:ascii="Verdana" w:hAnsi="Verdana"/>
          <w:bCs/>
          <w:color w:val="000000"/>
        </w:rPr>
      </w:pPr>
      <w:r w:rsidRPr="00A01921">
        <w:rPr>
          <w:rFonts w:ascii="Verdana" w:hAnsi="Verdana"/>
          <w:bCs/>
          <w:color w:val="000000"/>
        </w:rPr>
        <w:t xml:space="preserve">The </w:t>
      </w:r>
      <w:r w:rsidRPr="000F7203">
        <w:rPr>
          <w:rFonts w:ascii="Verdana" w:hAnsi="Verdana"/>
          <w:b/>
          <w:color w:val="000000"/>
        </w:rPr>
        <w:t xml:space="preserve">master </w:t>
      </w:r>
      <w:r w:rsidR="00702811" w:rsidRPr="000F7203">
        <w:rPr>
          <w:rFonts w:ascii="Verdana" w:hAnsi="Verdana"/>
          <w:b/>
          <w:color w:val="000000"/>
        </w:rPr>
        <w:t xml:space="preserve">class </w:t>
      </w:r>
      <w:r w:rsidRPr="000F7203">
        <w:rPr>
          <w:rFonts w:ascii="Verdana" w:hAnsi="Verdana"/>
          <w:b/>
          <w:color w:val="000000"/>
        </w:rPr>
        <w:t>list</w:t>
      </w:r>
      <w:r>
        <w:rPr>
          <w:rFonts w:ascii="Verdana" w:hAnsi="Verdana"/>
          <w:bCs/>
          <w:color w:val="000000"/>
        </w:rPr>
        <w:t xml:space="preserve"> </w:t>
      </w:r>
      <w:r w:rsidRPr="00A01921">
        <w:rPr>
          <w:rFonts w:ascii="Verdana" w:hAnsi="Verdana"/>
          <w:bCs/>
          <w:color w:val="000000"/>
        </w:rPr>
        <w:t xml:space="preserve">includes a description of each class, including the </w:t>
      </w:r>
      <w:r>
        <w:rPr>
          <w:rFonts w:ascii="Verdana" w:hAnsi="Verdana"/>
          <w:bCs/>
          <w:color w:val="000000"/>
        </w:rPr>
        <w:t xml:space="preserve">knowledge </w:t>
      </w:r>
      <w:r w:rsidRPr="00A01921">
        <w:rPr>
          <w:rFonts w:ascii="Verdana" w:hAnsi="Verdana"/>
          <w:bCs/>
          <w:color w:val="000000"/>
        </w:rPr>
        <w:t>level</w:t>
      </w:r>
      <w:r>
        <w:rPr>
          <w:rFonts w:ascii="Verdana" w:hAnsi="Verdana"/>
          <w:bCs/>
          <w:color w:val="000000"/>
        </w:rPr>
        <w:t xml:space="preserve"> of the student</w:t>
      </w:r>
      <w:r w:rsidRPr="00A01921">
        <w:rPr>
          <w:rFonts w:ascii="Verdana" w:hAnsi="Verdana"/>
          <w:bCs/>
          <w:color w:val="000000"/>
        </w:rPr>
        <w:t xml:space="preserve"> (</w:t>
      </w:r>
      <w:proofErr w:type="gramStart"/>
      <w:r>
        <w:rPr>
          <w:rFonts w:ascii="Verdana" w:hAnsi="Verdana"/>
          <w:bCs/>
          <w:color w:val="000000"/>
        </w:rPr>
        <w:t>i.e.</w:t>
      </w:r>
      <w:proofErr w:type="gramEnd"/>
      <w:r>
        <w:rPr>
          <w:rFonts w:ascii="Verdana" w:hAnsi="Verdana"/>
          <w:bCs/>
          <w:color w:val="000000"/>
        </w:rPr>
        <w:t xml:space="preserve"> </w:t>
      </w:r>
      <w:r w:rsidRPr="00A01921">
        <w:rPr>
          <w:rFonts w:ascii="Verdana" w:hAnsi="Verdana"/>
          <w:bCs/>
          <w:color w:val="000000"/>
        </w:rPr>
        <w:t>beginner</w:t>
      </w:r>
      <w:r>
        <w:rPr>
          <w:rFonts w:ascii="Verdana" w:hAnsi="Verdana"/>
          <w:bCs/>
          <w:color w:val="000000"/>
        </w:rPr>
        <w:t>, intermediate, etc.</w:t>
      </w:r>
      <w:r w:rsidRPr="00A01921">
        <w:rPr>
          <w:rFonts w:ascii="Verdana" w:hAnsi="Verdana"/>
          <w:bCs/>
          <w:color w:val="000000"/>
        </w:rPr>
        <w:t>)</w:t>
      </w:r>
      <w:r>
        <w:rPr>
          <w:rFonts w:ascii="Verdana" w:hAnsi="Verdana"/>
          <w:bCs/>
          <w:color w:val="000000"/>
        </w:rPr>
        <w:t xml:space="preserve">, </w:t>
      </w:r>
      <w:r w:rsidRPr="00A01921">
        <w:rPr>
          <w:rFonts w:ascii="Verdana" w:hAnsi="Verdana"/>
          <w:bCs/>
          <w:color w:val="000000"/>
        </w:rPr>
        <w:t>vehicle</w:t>
      </w:r>
      <w:r>
        <w:rPr>
          <w:rFonts w:ascii="Verdana" w:hAnsi="Verdana"/>
          <w:bCs/>
          <w:color w:val="000000"/>
        </w:rPr>
        <w:t xml:space="preserve"> type to be used</w:t>
      </w:r>
      <w:r w:rsidRPr="00A01921">
        <w:rPr>
          <w:rFonts w:ascii="Verdana" w:hAnsi="Verdana"/>
          <w:bCs/>
          <w:color w:val="000000"/>
        </w:rPr>
        <w:t xml:space="preserve"> (E.g. </w:t>
      </w:r>
      <w:r w:rsidR="00C931EF">
        <w:rPr>
          <w:rFonts w:ascii="Verdana" w:hAnsi="Verdana"/>
          <w:bCs/>
          <w:color w:val="000000"/>
        </w:rPr>
        <w:t xml:space="preserve">car, </w:t>
      </w:r>
      <w:r w:rsidR="00F955A3">
        <w:rPr>
          <w:rFonts w:ascii="Verdana" w:hAnsi="Verdana"/>
          <w:bCs/>
          <w:color w:val="000000"/>
        </w:rPr>
        <w:t xml:space="preserve">motorcycle, </w:t>
      </w:r>
      <w:r w:rsidRPr="00A01921">
        <w:rPr>
          <w:rFonts w:ascii="Verdana" w:hAnsi="Verdana"/>
          <w:bCs/>
          <w:color w:val="000000"/>
        </w:rPr>
        <w:t>truck</w:t>
      </w:r>
      <w:r>
        <w:rPr>
          <w:rFonts w:ascii="Verdana" w:hAnsi="Verdana"/>
          <w:bCs/>
          <w:color w:val="000000"/>
        </w:rPr>
        <w:t>, etc.</w:t>
      </w:r>
      <w:r w:rsidRPr="00A01921">
        <w:rPr>
          <w:rFonts w:ascii="Verdana" w:hAnsi="Verdana"/>
          <w:bCs/>
          <w:color w:val="000000"/>
        </w:rPr>
        <w:t xml:space="preserve">), </w:t>
      </w:r>
      <w:r>
        <w:rPr>
          <w:rFonts w:ascii="Verdana" w:hAnsi="Verdana"/>
          <w:bCs/>
          <w:color w:val="000000"/>
        </w:rPr>
        <w:t>i</w:t>
      </w:r>
      <w:r w:rsidRPr="00A01921">
        <w:rPr>
          <w:rFonts w:ascii="Verdana" w:hAnsi="Verdana"/>
          <w:bCs/>
          <w:color w:val="000000"/>
        </w:rPr>
        <w:t xml:space="preserve">nstructor name, </w:t>
      </w:r>
      <w:r w:rsidR="00702811">
        <w:rPr>
          <w:rFonts w:ascii="Verdana" w:hAnsi="Verdana"/>
          <w:bCs/>
          <w:color w:val="000000"/>
        </w:rPr>
        <w:t>cou</w:t>
      </w:r>
      <w:r w:rsidR="000F7203">
        <w:rPr>
          <w:rFonts w:ascii="Verdana" w:hAnsi="Verdana"/>
          <w:bCs/>
          <w:color w:val="000000"/>
        </w:rPr>
        <w:t>rse</w:t>
      </w:r>
      <w:r w:rsidR="00F955A3">
        <w:rPr>
          <w:rFonts w:ascii="Verdana" w:hAnsi="Verdana"/>
          <w:bCs/>
          <w:color w:val="000000"/>
        </w:rPr>
        <w:t xml:space="preserve"> hours</w:t>
      </w:r>
      <w:r w:rsidR="00C931EF">
        <w:rPr>
          <w:rFonts w:ascii="Verdana" w:hAnsi="Verdana"/>
          <w:bCs/>
          <w:color w:val="000000"/>
        </w:rPr>
        <w:t xml:space="preserve">, </w:t>
      </w:r>
      <w:r w:rsidR="000F7203">
        <w:rPr>
          <w:rFonts w:ascii="Verdana" w:hAnsi="Verdana"/>
          <w:bCs/>
          <w:color w:val="000000"/>
        </w:rPr>
        <w:t>pre-requisites</w:t>
      </w:r>
      <w:r w:rsidR="00C931EF">
        <w:rPr>
          <w:rFonts w:ascii="Verdana" w:hAnsi="Verdana"/>
          <w:bCs/>
          <w:color w:val="000000"/>
        </w:rPr>
        <w:t xml:space="preserve">, </w:t>
      </w:r>
      <w:r w:rsidRPr="00A01921">
        <w:rPr>
          <w:rFonts w:ascii="Verdana" w:hAnsi="Verdana"/>
          <w:bCs/>
          <w:color w:val="000000"/>
        </w:rPr>
        <w:t xml:space="preserve">start </w:t>
      </w:r>
      <w:r>
        <w:rPr>
          <w:rFonts w:ascii="Verdana" w:hAnsi="Verdana"/>
          <w:bCs/>
          <w:color w:val="000000"/>
        </w:rPr>
        <w:t xml:space="preserve">time and </w:t>
      </w:r>
      <w:r w:rsidR="00F955A3">
        <w:rPr>
          <w:rFonts w:ascii="Verdana" w:hAnsi="Verdana"/>
          <w:bCs/>
          <w:color w:val="000000"/>
        </w:rPr>
        <w:t xml:space="preserve">start </w:t>
      </w:r>
      <w:r w:rsidRPr="00A01921">
        <w:rPr>
          <w:rFonts w:ascii="Verdana" w:hAnsi="Verdana"/>
          <w:bCs/>
          <w:color w:val="000000"/>
        </w:rPr>
        <w:t>date</w:t>
      </w:r>
      <w:r>
        <w:rPr>
          <w:rFonts w:ascii="Verdana" w:hAnsi="Verdana"/>
          <w:bCs/>
          <w:color w:val="000000"/>
        </w:rPr>
        <w:t xml:space="preserve"> of course</w:t>
      </w:r>
      <w:r w:rsidRPr="00A01921">
        <w:rPr>
          <w:rFonts w:ascii="Verdana" w:hAnsi="Verdana"/>
          <w:bCs/>
          <w:color w:val="000000"/>
        </w:rPr>
        <w:t xml:space="preserve">, </w:t>
      </w:r>
      <w:r>
        <w:rPr>
          <w:rFonts w:ascii="Verdana" w:hAnsi="Verdana"/>
          <w:bCs/>
          <w:color w:val="000000"/>
        </w:rPr>
        <w:t xml:space="preserve">the </w:t>
      </w:r>
      <w:r w:rsidRPr="00A01921">
        <w:rPr>
          <w:rFonts w:ascii="Verdana" w:hAnsi="Verdana"/>
          <w:bCs/>
          <w:color w:val="000000"/>
        </w:rPr>
        <w:t>day of week</w:t>
      </w:r>
      <w:r>
        <w:rPr>
          <w:rFonts w:ascii="Verdana" w:hAnsi="Verdana"/>
          <w:bCs/>
          <w:color w:val="000000"/>
        </w:rPr>
        <w:t xml:space="preserve"> course will be held,</w:t>
      </w:r>
      <w:r w:rsidRPr="00A01921">
        <w:rPr>
          <w:rFonts w:ascii="Verdana" w:hAnsi="Verdana"/>
          <w:bCs/>
          <w:color w:val="000000"/>
        </w:rPr>
        <w:t xml:space="preserve"> and </w:t>
      </w:r>
      <w:r>
        <w:rPr>
          <w:rFonts w:ascii="Verdana" w:hAnsi="Verdana"/>
          <w:bCs/>
          <w:color w:val="000000"/>
        </w:rPr>
        <w:t>student cost for the course</w:t>
      </w:r>
      <w:r w:rsidRPr="00A01921">
        <w:rPr>
          <w:rFonts w:ascii="Verdana" w:hAnsi="Verdana"/>
          <w:bCs/>
          <w:color w:val="000000"/>
        </w:rPr>
        <w:t xml:space="preserve">.  </w:t>
      </w:r>
    </w:p>
    <w:p w14:paraId="49FDB425" w14:textId="77777777" w:rsidR="0029509E" w:rsidRDefault="0029509E" w:rsidP="0013734E">
      <w:pPr>
        <w:rPr>
          <w:rFonts w:ascii="Verdana" w:hAnsi="Verdana"/>
          <w:bCs/>
          <w:color w:val="000000"/>
        </w:rPr>
      </w:pPr>
    </w:p>
    <w:p w14:paraId="55176564" w14:textId="64D2AB47" w:rsidR="000F7203" w:rsidRDefault="0029509E" w:rsidP="0013734E">
      <w:pPr>
        <w:rPr>
          <w:rFonts w:ascii="Verdana" w:hAnsi="Verdana"/>
          <w:bCs/>
          <w:color w:val="000000"/>
        </w:rPr>
      </w:pPr>
      <w:r>
        <w:rPr>
          <w:rFonts w:ascii="Verdana" w:hAnsi="Verdana"/>
          <w:bCs/>
          <w:color w:val="000000"/>
        </w:rPr>
        <w:t>I</w:t>
      </w:r>
      <w:r w:rsidR="0013734E" w:rsidRPr="00A01921">
        <w:rPr>
          <w:rFonts w:ascii="Verdana" w:hAnsi="Verdana"/>
          <w:bCs/>
          <w:color w:val="000000"/>
        </w:rPr>
        <w:t xml:space="preserve">nformation maintained for all driving </w:t>
      </w:r>
      <w:r w:rsidR="0013734E" w:rsidRPr="000F7203">
        <w:rPr>
          <w:rFonts w:ascii="Verdana" w:hAnsi="Verdana"/>
          <w:b/>
          <w:color w:val="000000"/>
        </w:rPr>
        <w:t>instructors</w:t>
      </w:r>
      <w:r w:rsidR="0013734E" w:rsidRPr="00A01921">
        <w:rPr>
          <w:rFonts w:ascii="Verdana" w:hAnsi="Verdana"/>
          <w:bCs/>
          <w:color w:val="000000"/>
        </w:rPr>
        <w:t xml:space="preserve"> includes</w:t>
      </w:r>
      <w:r w:rsidR="009250A2">
        <w:rPr>
          <w:rFonts w:ascii="Verdana" w:hAnsi="Verdana"/>
          <w:bCs/>
          <w:color w:val="000000"/>
        </w:rPr>
        <w:t xml:space="preserve">, but is not limited </w:t>
      </w:r>
      <w:proofErr w:type="gramStart"/>
      <w:r w:rsidR="009250A2">
        <w:rPr>
          <w:rFonts w:ascii="Verdana" w:hAnsi="Verdana"/>
          <w:bCs/>
          <w:color w:val="000000"/>
        </w:rPr>
        <w:t>to</w:t>
      </w:r>
      <w:r w:rsidR="0013734E" w:rsidRPr="00A01921">
        <w:rPr>
          <w:rFonts w:ascii="Verdana" w:hAnsi="Verdana"/>
          <w:bCs/>
          <w:color w:val="000000"/>
        </w:rPr>
        <w:t>:</w:t>
      </w:r>
      <w:proofErr w:type="gramEnd"/>
      <w:r w:rsidR="00A106D2">
        <w:rPr>
          <w:rFonts w:ascii="Verdana" w:hAnsi="Verdana"/>
          <w:bCs/>
          <w:color w:val="000000"/>
        </w:rPr>
        <w:t xml:space="preserve"> </w:t>
      </w:r>
      <w:r w:rsidR="0013734E" w:rsidRPr="00A01921">
        <w:rPr>
          <w:rFonts w:ascii="Verdana" w:hAnsi="Verdana"/>
          <w:bCs/>
          <w:color w:val="000000"/>
        </w:rPr>
        <w:t>full name, mailing address, phone</w:t>
      </w:r>
      <w:r w:rsidR="00916EAB">
        <w:rPr>
          <w:rFonts w:ascii="Verdana" w:hAnsi="Verdana"/>
          <w:bCs/>
          <w:color w:val="000000"/>
        </w:rPr>
        <w:t xml:space="preserve"> numbers – home, bus, res; Driver’s License number</w:t>
      </w:r>
      <w:r w:rsidR="0013734E" w:rsidRPr="00A01921">
        <w:rPr>
          <w:rFonts w:ascii="Verdana" w:hAnsi="Verdana"/>
          <w:bCs/>
          <w:color w:val="000000"/>
        </w:rPr>
        <w:t>, email</w:t>
      </w:r>
      <w:r w:rsidR="009250A2">
        <w:rPr>
          <w:rFonts w:ascii="Verdana" w:hAnsi="Verdana"/>
          <w:bCs/>
          <w:color w:val="000000"/>
        </w:rPr>
        <w:t xml:space="preserve"> address</w:t>
      </w:r>
      <w:r w:rsidR="000F7203">
        <w:rPr>
          <w:rFonts w:ascii="Verdana" w:hAnsi="Verdana"/>
          <w:bCs/>
          <w:color w:val="000000"/>
        </w:rPr>
        <w:t>, credentials, years of experience</w:t>
      </w:r>
      <w:r w:rsidR="00DA4485">
        <w:rPr>
          <w:rFonts w:ascii="Verdana" w:hAnsi="Verdana"/>
          <w:bCs/>
          <w:color w:val="000000"/>
        </w:rPr>
        <w:t>, courses taught</w:t>
      </w:r>
      <w:r w:rsidR="0013734E" w:rsidRPr="00A01921">
        <w:rPr>
          <w:rFonts w:ascii="Verdana" w:hAnsi="Verdana"/>
          <w:bCs/>
          <w:color w:val="000000"/>
        </w:rPr>
        <w:t xml:space="preserve">.  </w:t>
      </w:r>
    </w:p>
    <w:p w14:paraId="075EBD3A" w14:textId="77777777" w:rsidR="000F7203" w:rsidRDefault="000F7203" w:rsidP="0013734E">
      <w:pPr>
        <w:rPr>
          <w:rFonts w:ascii="Verdana" w:hAnsi="Verdana"/>
          <w:bCs/>
          <w:color w:val="000000"/>
        </w:rPr>
      </w:pPr>
    </w:p>
    <w:p w14:paraId="036BE24F" w14:textId="7255268D" w:rsidR="0013734E" w:rsidRDefault="0013734E" w:rsidP="0013734E">
      <w:pPr>
        <w:rPr>
          <w:rFonts w:ascii="Verdana" w:hAnsi="Verdana"/>
          <w:bCs/>
          <w:color w:val="000000"/>
        </w:rPr>
      </w:pPr>
      <w:r w:rsidRPr="00A01921">
        <w:rPr>
          <w:rFonts w:ascii="Verdana" w:hAnsi="Verdana"/>
          <w:bCs/>
          <w:color w:val="000000"/>
        </w:rPr>
        <w:t xml:space="preserve">Instructor </w:t>
      </w:r>
      <w:r w:rsidRPr="000F7203">
        <w:rPr>
          <w:rFonts w:ascii="Verdana" w:hAnsi="Verdana"/>
          <w:b/>
          <w:color w:val="000000"/>
        </w:rPr>
        <w:t>contract</w:t>
      </w:r>
      <w:r w:rsidRPr="00A01921">
        <w:rPr>
          <w:rFonts w:ascii="Verdana" w:hAnsi="Verdana"/>
          <w:bCs/>
          <w:color w:val="000000"/>
        </w:rPr>
        <w:t xml:space="preserve"> information includes</w:t>
      </w:r>
      <w:r w:rsidR="009250A2">
        <w:rPr>
          <w:rFonts w:ascii="Verdana" w:hAnsi="Verdana"/>
          <w:bCs/>
          <w:color w:val="000000"/>
        </w:rPr>
        <w:t xml:space="preserve">, but is not limited </w:t>
      </w:r>
      <w:proofErr w:type="gramStart"/>
      <w:r w:rsidR="009250A2">
        <w:rPr>
          <w:rFonts w:ascii="Verdana" w:hAnsi="Verdana"/>
          <w:bCs/>
          <w:color w:val="000000"/>
        </w:rPr>
        <w:t>to</w:t>
      </w:r>
      <w:r w:rsidRPr="00A01921">
        <w:rPr>
          <w:rFonts w:ascii="Verdana" w:hAnsi="Verdana"/>
          <w:bCs/>
          <w:color w:val="000000"/>
        </w:rPr>
        <w:t>:</w:t>
      </w:r>
      <w:proofErr w:type="gramEnd"/>
      <w:r w:rsidRPr="00A01921">
        <w:rPr>
          <w:rFonts w:ascii="Verdana" w:hAnsi="Verdana"/>
          <w:bCs/>
          <w:color w:val="000000"/>
        </w:rPr>
        <w:t xml:space="preserve"> contract number, class id, </w:t>
      </w:r>
      <w:r w:rsidR="009250A2">
        <w:rPr>
          <w:rFonts w:ascii="Verdana" w:hAnsi="Verdana"/>
          <w:bCs/>
          <w:color w:val="000000"/>
        </w:rPr>
        <w:t xml:space="preserve">contract </w:t>
      </w:r>
      <w:r w:rsidRPr="00A01921">
        <w:rPr>
          <w:rFonts w:ascii="Verdana" w:hAnsi="Verdana"/>
          <w:bCs/>
          <w:color w:val="000000"/>
        </w:rPr>
        <w:t xml:space="preserve">date, </w:t>
      </w:r>
      <w:r w:rsidR="00F955A3">
        <w:rPr>
          <w:rFonts w:ascii="Verdana" w:hAnsi="Verdana"/>
          <w:bCs/>
          <w:color w:val="000000"/>
        </w:rPr>
        <w:t xml:space="preserve">course name and number, </w:t>
      </w:r>
      <w:r w:rsidR="009250A2">
        <w:rPr>
          <w:rFonts w:ascii="Verdana" w:hAnsi="Verdana"/>
          <w:bCs/>
          <w:color w:val="000000"/>
        </w:rPr>
        <w:t>instructor availability</w:t>
      </w:r>
      <w:r w:rsidR="008B7A01">
        <w:rPr>
          <w:rFonts w:ascii="Verdana" w:hAnsi="Verdana"/>
          <w:bCs/>
          <w:color w:val="000000"/>
        </w:rPr>
        <w:t xml:space="preserve"> [days of week and hours of day]</w:t>
      </w:r>
      <w:r w:rsidR="009250A2">
        <w:rPr>
          <w:rFonts w:ascii="Verdana" w:hAnsi="Verdana"/>
          <w:bCs/>
          <w:color w:val="000000"/>
        </w:rPr>
        <w:t xml:space="preserve">, </w:t>
      </w:r>
      <w:r w:rsidRPr="00A01921">
        <w:rPr>
          <w:rFonts w:ascii="Verdana" w:hAnsi="Verdana"/>
          <w:bCs/>
          <w:color w:val="000000"/>
        </w:rPr>
        <w:t xml:space="preserve">and </w:t>
      </w:r>
      <w:r w:rsidR="009250A2">
        <w:rPr>
          <w:rFonts w:ascii="Verdana" w:hAnsi="Verdana"/>
          <w:bCs/>
          <w:color w:val="000000"/>
        </w:rPr>
        <w:t>i</w:t>
      </w:r>
      <w:r w:rsidRPr="00A01921">
        <w:rPr>
          <w:rFonts w:ascii="Verdana" w:hAnsi="Verdana"/>
          <w:bCs/>
          <w:color w:val="000000"/>
        </w:rPr>
        <w:t xml:space="preserve">nstructor contract fee. </w:t>
      </w:r>
    </w:p>
    <w:bookmarkEnd w:id="0"/>
    <w:p w14:paraId="5CD5A72C" w14:textId="77777777" w:rsidR="008B7A01" w:rsidRPr="00A01921" w:rsidRDefault="008B7A01" w:rsidP="0013734E">
      <w:pPr>
        <w:rPr>
          <w:rFonts w:ascii="Verdana" w:hAnsi="Verdana"/>
          <w:bCs/>
          <w:color w:val="000000"/>
        </w:rPr>
      </w:pPr>
    </w:p>
    <w:p w14:paraId="7FA02096" w14:textId="24B44A56" w:rsidR="0013734E" w:rsidRDefault="000F70DF" w:rsidP="0013734E">
      <w:pPr>
        <w:rPr>
          <w:rFonts w:ascii="Verdana" w:hAnsi="Verdana"/>
          <w:bCs/>
          <w:color w:val="000000"/>
        </w:rPr>
      </w:pPr>
      <w:r>
        <w:rPr>
          <w:rFonts w:ascii="Verdana" w:hAnsi="Verdana"/>
          <w:bCs/>
          <w:color w:val="000000"/>
        </w:rPr>
        <w:t>Dominique</w:t>
      </w:r>
      <w:r w:rsidR="0013734E" w:rsidRPr="00A01921">
        <w:rPr>
          <w:rFonts w:ascii="Verdana" w:hAnsi="Verdana"/>
          <w:bCs/>
          <w:color w:val="000000"/>
        </w:rPr>
        <w:t xml:space="preserve"> </w:t>
      </w:r>
      <w:r w:rsidR="00A91CC3">
        <w:rPr>
          <w:rFonts w:ascii="Verdana" w:hAnsi="Verdana"/>
          <w:bCs/>
          <w:color w:val="000000"/>
        </w:rPr>
        <w:t>e</w:t>
      </w:r>
      <w:r w:rsidR="0013734E" w:rsidRPr="00A01921">
        <w:rPr>
          <w:rFonts w:ascii="Verdana" w:hAnsi="Verdana"/>
          <w:bCs/>
          <w:color w:val="000000"/>
        </w:rPr>
        <w:t>mails the</w:t>
      </w:r>
      <w:r w:rsidR="00A91CC3">
        <w:rPr>
          <w:rFonts w:ascii="Verdana" w:hAnsi="Verdana"/>
          <w:bCs/>
          <w:color w:val="000000"/>
        </w:rPr>
        <w:t xml:space="preserve"> </w:t>
      </w:r>
      <w:r w:rsidR="009C6C9F">
        <w:rPr>
          <w:rFonts w:ascii="Verdana" w:hAnsi="Verdana"/>
          <w:bCs/>
          <w:color w:val="000000"/>
        </w:rPr>
        <w:t xml:space="preserve">updated </w:t>
      </w:r>
      <w:r w:rsidR="00A91CC3">
        <w:rPr>
          <w:rFonts w:ascii="Verdana" w:hAnsi="Verdana"/>
          <w:bCs/>
          <w:color w:val="000000"/>
        </w:rPr>
        <w:t>master</w:t>
      </w:r>
      <w:r w:rsidR="0013734E" w:rsidRPr="00A01921">
        <w:rPr>
          <w:rFonts w:ascii="Verdana" w:hAnsi="Verdana"/>
          <w:bCs/>
          <w:color w:val="000000"/>
        </w:rPr>
        <w:t xml:space="preserve"> </w:t>
      </w:r>
      <w:r w:rsidR="00265A09">
        <w:rPr>
          <w:rFonts w:ascii="Verdana" w:hAnsi="Verdana"/>
          <w:bCs/>
          <w:color w:val="000000"/>
        </w:rPr>
        <w:t xml:space="preserve">Class </w:t>
      </w:r>
      <w:r w:rsidR="0013734E" w:rsidRPr="00A01921">
        <w:rPr>
          <w:rFonts w:ascii="Verdana" w:hAnsi="Verdana"/>
          <w:bCs/>
          <w:color w:val="000000"/>
        </w:rPr>
        <w:t>list to all students</w:t>
      </w:r>
      <w:r w:rsidR="00EB7528">
        <w:rPr>
          <w:rFonts w:ascii="Verdana" w:hAnsi="Verdana"/>
          <w:bCs/>
          <w:color w:val="000000"/>
        </w:rPr>
        <w:t xml:space="preserve"> </w:t>
      </w:r>
      <w:r w:rsidR="00A91CC3">
        <w:rPr>
          <w:rFonts w:ascii="Verdana" w:hAnsi="Verdana"/>
          <w:bCs/>
          <w:color w:val="000000"/>
        </w:rPr>
        <w:t>i</w:t>
      </w:r>
      <w:r w:rsidR="00EB7528">
        <w:rPr>
          <w:rFonts w:ascii="Verdana" w:hAnsi="Verdana"/>
          <w:bCs/>
          <w:color w:val="000000"/>
        </w:rPr>
        <w:t xml:space="preserve">n the </w:t>
      </w:r>
      <w:proofErr w:type="gramStart"/>
      <w:r w:rsidR="00EB7528">
        <w:rPr>
          <w:rFonts w:ascii="Verdana" w:hAnsi="Verdana"/>
          <w:bCs/>
          <w:color w:val="000000"/>
        </w:rPr>
        <w:t>Student</w:t>
      </w:r>
      <w:proofErr w:type="gramEnd"/>
      <w:r w:rsidR="00EB7528">
        <w:rPr>
          <w:rFonts w:ascii="Verdana" w:hAnsi="Verdana"/>
          <w:bCs/>
          <w:color w:val="000000"/>
        </w:rPr>
        <w:t xml:space="preserve"> </w:t>
      </w:r>
      <w:r w:rsidR="009C6C9F">
        <w:rPr>
          <w:rFonts w:ascii="Verdana" w:hAnsi="Verdana"/>
          <w:bCs/>
          <w:color w:val="000000"/>
        </w:rPr>
        <w:t>database</w:t>
      </w:r>
      <w:r w:rsidR="0013734E" w:rsidRPr="00A01921">
        <w:rPr>
          <w:rFonts w:ascii="Verdana" w:hAnsi="Verdana"/>
          <w:bCs/>
          <w:color w:val="000000"/>
        </w:rPr>
        <w:t xml:space="preserve"> and to each driving</w:t>
      </w:r>
      <w:r w:rsidR="00EB7528">
        <w:rPr>
          <w:rFonts w:ascii="Verdana" w:hAnsi="Verdana"/>
          <w:bCs/>
          <w:color w:val="000000"/>
        </w:rPr>
        <w:t xml:space="preserve"> i</w:t>
      </w:r>
      <w:r w:rsidR="0013734E" w:rsidRPr="00A01921">
        <w:rPr>
          <w:rFonts w:ascii="Verdana" w:hAnsi="Verdana"/>
          <w:bCs/>
          <w:color w:val="000000"/>
        </w:rPr>
        <w:t>nstructor</w:t>
      </w:r>
      <w:r w:rsidR="00EB7528">
        <w:rPr>
          <w:rFonts w:ascii="Verdana" w:hAnsi="Verdana"/>
          <w:bCs/>
          <w:color w:val="000000"/>
        </w:rPr>
        <w:t xml:space="preserve"> </w:t>
      </w:r>
      <w:r w:rsidR="00A91CC3">
        <w:rPr>
          <w:rFonts w:ascii="Verdana" w:hAnsi="Verdana"/>
          <w:bCs/>
          <w:color w:val="000000"/>
        </w:rPr>
        <w:t>i</w:t>
      </w:r>
      <w:r w:rsidR="00EB7528">
        <w:rPr>
          <w:rFonts w:ascii="Verdana" w:hAnsi="Verdana"/>
          <w:bCs/>
          <w:color w:val="000000"/>
        </w:rPr>
        <w:t>n the Instructor database</w:t>
      </w:r>
      <w:r w:rsidR="0013734E" w:rsidRPr="00A01921">
        <w:rPr>
          <w:rFonts w:ascii="Verdana" w:hAnsi="Verdana"/>
          <w:bCs/>
          <w:color w:val="000000"/>
        </w:rPr>
        <w:t xml:space="preserve"> </w:t>
      </w:r>
      <w:r w:rsidR="009C6C9F">
        <w:rPr>
          <w:rFonts w:ascii="Verdana" w:hAnsi="Verdana"/>
          <w:bCs/>
          <w:color w:val="000000"/>
        </w:rPr>
        <w:t xml:space="preserve">who </w:t>
      </w:r>
      <w:r w:rsidR="00265A09">
        <w:rPr>
          <w:rFonts w:ascii="Verdana" w:hAnsi="Verdana"/>
          <w:bCs/>
          <w:color w:val="000000"/>
        </w:rPr>
        <w:t xml:space="preserve">is </w:t>
      </w:r>
      <w:r w:rsidR="00BD5AAF">
        <w:rPr>
          <w:rFonts w:ascii="Verdana" w:hAnsi="Verdana"/>
          <w:bCs/>
          <w:color w:val="000000"/>
        </w:rPr>
        <w:t xml:space="preserve">scheduled to </w:t>
      </w:r>
      <w:r w:rsidR="00265A09">
        <w:rPr>
          <w:rFonts w:ascii="Verdana" w:hAnsi="Verdana"/>
          <w:bCs/>
          <w:color w:val="000000"/>
        </w:rPr>
        <w:t>teach this coming</w:t>
      </w:r>
      <w:r w:rsidR="0013734E" w:rsidRPr="00A01921">
        <w:rPr>
          <w:rFonts w:ascii="Verdana" w:hAnsi="Verdana"/>
          <w:bCs/>
          <w:color w:val="000000"/>
        </w:rPr>
        <w:t xml:space="preserve"> semester. </w:t>
      </w:r>
      <w:r w:rsidR="00A01921" w:rsidRPr="00A01921">
        <w:rPr>
          <w:rFonts w:ascii="Verdana" w:hAnsi="Verdana"/>
          <w:bCs/>
          <w:color w:val="000000"/>
        </w:rPr>
        <w:t>He</w:t>
      </w:r>
      <w:r w:rsidR="0013734E" w:rsidRPr="00A01921">
        <w:rPr>
          <w:rFonts w:ascii="Verdana" w:hAnsi="Verdana"/>
          <w:bCs/>
          <w:color w:val="000000"/>
        </w:rPr>
        <w:t xml:space="preserve"> also sends the </w:t>
      </w:r>
      <w:r w:rsidR="00265A09">
        <w:rPr>
          <w:rFonts w:ascii="Verdana" w:hAnsi="Verdana"/>
          <w:bCs/>
          <w:color w:val="000000"/>
        </w:rPr>
        <w:t xml:space="preserve">Class </w:t>
      </w:r>
      <w:r w:rsidR="0013734E" w:rsidRPr="00A01921">
        <w:rPr>
          <w:rFonts w:ascii="Verdana" w:hAnsi="Verdana"/>
          <w:bCs/>
          <w:color w:val="000000"/>
        </w:rPr>
        <w:t xml:space="preserve">list to community newspapers and </w:t>
      </w:r>
      <w:r w:rsidR="00265A09">
        <w:rPr>
          <w:rFonts w:ascii="Verdana" w:hAnsi="Verdana"/>
          <w:bCs/>
          <w:color w:val="000000"/>
        </w:rPr>
        <w:t xml:space="preserve">updates </w:t>
      </w:r>
      <w:r w:rsidR="0013734E" w:rsidRPr="00A01921">
        <w:rPr>
          <w:rFonts w:ascii="Verdana" w:hAnsi="Verdana"/>
          <w:bCs/>
          <w:color w:val="000000"/>
        </w:rPr>
        <w:t xml:space="preserve">the company’s website. </w:t>
      </w:r>
    </w:p>
    <w:p w14:paraId="3D0F1932" w14:textId="77777777" w:rsidR="0013734E" w:rsidRPr="00A01921" w:rsidRDefault="0013734E" w:rsidP="0013734E">
      <w:pPr>
        <w:rPr>
          <w:rFonts w:ascii="Verdana" w:hAnsi="Verdana"/>
          <w:bCs/>
          <w:color w:val="000000"/>
        </w:rPr>
      </w:pPr>
    </w:p>
    <w:p w14:paraId="07467300" w14:textId="5A761894" w:rsidR="00670B39" w:rsidRDefault="0013734E" w:rsidP="0013734E">
      <w:pPr>
        <w:rPr>
          <w:rFonts w:ascii="Verdana" w:hAnsi="Verdana"/>
          <w:bCs/>
          <w:color w:val="000000"/>
        </w:rPr>
      </w:pPr>
      <w:r w:rsidRPr="00A01921">
        <w:rPr>
          <w:rFonts w:ascii="Verdana" w:hAnsi="Verdana"/>
          <w:bCs/>
          <w:color w:val="000000"/>
        </w:rPr>
        <w:t xml:space="preserve">Currently, students either phone or come to the office to register for a scheduled driving class.  </w:t>
      </w:r>
      <w:r w:rsidR="00265A09">
        <w:rPr>
          <w:rFonts w:ascii="Verdana" w:hAnsi="Verdana"/>
          <w:bCs/>
          <w:color w:val="000000"/>
        </w:rPr>
        <w:t xml:space="preserve">A student must be </w:t>
      </w:r>
      <w:r w:rsidR="00BD5AAF">
        <w:rPr>
          <w:rFonts w:ascii="Verdana" w:hAnsi="Verdana"/>
          <w:bCs/>
          <w:color w:val="000000"/>
        </w:rPr>
        <w:t>i</w:t>
      </w:r>
      <w:r w:rsidR="00265A09">
        <w:rPr>
          <w:rFonts w:ascii="Verdana" w:hAnsi="Verdana"/>
          <w:bCs/>
          <w:color w:val="000000"/>
        </w:rPr>
        <w:t xml:space="preserve">n the database to register for any classes. Therefore, the clerk determines if the student is </w:t>
      </w:r>
      <w:r w:rsidR="00670B39">
        <w:rPr>
          <w:rFonts w:ascii="Verdana" w:hAnsi="Verdana"/>
          <w:bCs/>
          <w:color w:val="000000"/>
        </w:rPr>
        <w:t xml:space="preserve">an existing student on the database.  </w:t>
      </w:r>
      <w:r w:rsidR="00265A09">
        <w:rPr>
          <w:rFonts w:ascii="Verdana" w:hAnsi="Verdana"/>
          <w:bCs/>
          <w:color w:val="000000"/>
        </w:rPr>
        <w:t>IF</w:t>
      </w:r>
      <w:r w:rsidR="00670B39">
        <w:rPr>
          <w:rFonts w:ascii="Verdana" w:hAnsi="Verdana"/>
          <w:bCs/>
          <w:color w:val="000000"/>
        </w:rPr>
        <w:t xml:space="preserve"> </w:t>
      </w:r>
      <w:r w:rsidR="00BD5AAF">
        <w:rPr>
          <w:rFonts w:ascii="Verdana" w:hAnsi="Verdana"/>
          <w:bCs/>
          <w:color w:val="000000"/>
        </w:rPr>
        <w:t xml:space="preserve">a </w:t>
      </w:r>
      <w:r w:rsidR="00670B39">
        <w:rPr>
          <w:rFonts w:ascii="Verdana" w:hAnsi="Verdana"/>
          <w:bCs/>
          <w:color w:val="000000"/>
        </w:rPr>
        <w:t xml:space="preserve">new </w:t>
      </w:r>
      <w:r w:rsidR="00BD5AAF">
        <w:rPr>
          <w:rFonts w:ascii="Verdana" w:hAnsi="Verdana"/>
          <w:bCs/>
          <w:color w:val="000000"/>
        </w:rPr>
        <w:t xml:space="preserve">student, </w:t>
      </w:r>
      <w:r w:rsidR="00265A09">
        <w:rPr>
          <w:rFonts w:ascii="Verdana" w:hAnsi="Verdana"/>
          <w:bCs/>
          <w:color w:val="000000"/>
        </w:rPr>
        <w:t xml:space="preserve">the student </w:t>
      </w:r>
      <w:r w:rsidR="00670B39">
        <w:rPr>
          <w:rFonts w:ascii="Verdana" w:hAnsi="Verdana"/>
          <w:bCs/>
          <w:color w:val="000000"/>
        </w:rPr>
        <w:t>is ad</w:t>
      </w:r>
      <w:r w:rsidR="00265A09">
        <w:rPr>
          <w:rFonts w:ascii="Verdana" w:hAnsi="Verdana"/>
          <w:bCs/>
          <w:color w:val="000000"/>
        </w:rPr>
        <w:t>ded to the database</w:t>
      </w:r>
      <w:r w:rsidR="00BD5AAF">
        <w:rPr>
          <w:rFonts w:ascii="Verdana" w:hAnsi="Verdana"/>
          <w:bCs/>
          <w:color w:val="000000"/>
        </w:rPr>
        <w:t xml:space="preserve"> before beginning the registration process</w:t>
      </w:r>
      <w:r w:rsidR="00670B39">
        <w:rPr>
          <w:rFonts w:ascii="Verdana" w:hAnsi="Verdana"/>
          <w:bCs/>
          <w:color w:val="000000"/>
        </w:rPr>
        <w:t xml:space="preserve">.  For existing students, the clerk updates </w:t>
      </w:r>
      <w:r w:rsidR="00670B39" w:rsidRPr="00A01921">
        <w:rPr>
          <w:rFonts w:ascii="Verdana" w:hAnsi="Verdana"/>
          <w:bCs/>
          <w:color w:val="000000"/>
        </w:rPr>
        <w:t>student information</w:t>
      </w:r>
      <w:r w:rsidR="00BD5AAF">
        <w:rPr>
          <w:rFonts w:ascii="Verdana" w:hAnsi="Verdana"/>
          <w:bCs/>
          <w:color w:val="000000"/>
        </w:rPr>
        <w:t>,</w:t>
      </w:r>
      <w:r w:rsidR="00670B39">
        <w:rPr>
          <w:rFonts w:ascii="Verdana" w:hAnsi="Verdana"/>
          <w:bCs/>
          <w:color w:val="000000"/>
        </w:rPr>
        <w:t xml:space="preserve"> if necessary</w:t>
      </w:r>
      <w:r w:rsidR="00BD5AAF">
        <w:rPr>
          <w:rFonts w:ascii="Verdana" w:hAnsi="Verdana"/>
          <w:bCs/>
          <w:color w:val="000000"/>
        </w:rPr>
        <w:t>, before beginning the registration process</w:t>
      </w:r>
      <w:r w:rsidR="00670B39">
        <w:rPr>
          <w:rFonts w:ascii="Verdana" w:hAnsi="Verdana"/>
          <w:bCs/>
          <w:color w:val="000000"/>
        </w:rPr>
        <w:t xml:space="preserve">.  </w:t>
      </w:r>
    </w:p>
    <w:p w14:paraId="34B686B1" w14:textId="77777777" w:rsidR="00B01368" w:rsidRDefault="00B01368" w:rsidP="0013734E">
      <w:pPr>
        <w:rPr>
          <w:rFonts w:ascii="Verdana" w:hAnsi="Verdana"/>
          <w:bCs/>
          <w:color w:val="000000"/>
        </w:rPr>
      </w:pPr>
    </w:p>
    <w:p w14:paraId="70CF12CC" w14:textId="6BDE7BE9" w:rsidR="00BD5AAF" w:rsidRDefault="00670B39" w:rsidP="0013734E">
      <w:pPr>
        <w:rPr>
          <w:rFonts w:ascii="Verdana" w:hAnsi="Verdana"/>
          <w:bCs/>
          <w:color w:val="000000"/>
        </w:rPr>
      </w:pPr>
      <w:r>
        <w:rPr>
          <w:rFonts w:ascii="Verdana" w:hAnsi="Verdana"/>
          <w:bCs/>
          <w:color w:val="000000"/>
        </w:rPr>
        <w:t>When</w:t>
      </w:r>
      <w:r w:rsidR="009C6C9F">
        <w:rPr>
          <w:rFonts w:ascii="Verdana" w:hAnsi="Verdana"/>
          <w:bCs/>
          <w:color w:val="000000"/>
        </w:rPr>
        <w:t xml:space="preserve"> the registration process </w:t>
      </w:r>
      <w:r>
        <w:rPr>
          <w:rFonts w:ascii="Verdana" w:hAnsi="Verdana"/>
          <w:bCs/>
          <w:color w:val="000000"/>
        </w:rPr>
        <w:t xml:space="preserve">is completed, </w:t>
      </w:r>
      <w:r w:rsidR="009C6C9F">
        <w:rPr>
          <w:rFonts w:ascii="Verdana" w:hAnsi="Verdana"/>
          <w:bCs/>
          <w:color w:val="000000"/>
        </w:rPr>
        <w:t xml:space="preserve">the </w:t>
      </w:r>
      <w:r w:rsidR="0013734E" w:rsidRPr="00A01921">
        <w:rPr>
          <w:rFonts w:ascii="Verdana" w:hAnsi="Verdana"/>
          <w:bCs/>
          <w:color w:val="000000"/>
        </w:rPr>
        <w:t>clerk</w:t>
      </w:r>
      <w:r w:rsidR="009C6C9F">
        <w:rPr>
          <w:rFonts w:ascii="Verdana" w:hAnsi="Verdana"/>
          <w:bCs/>
          <w:color w:val="000000"/>
        </w:rPr>
        <w:t xml:space="preserve"> </w:t>
      </w:r>
      <w:r>
        <w:rPr>
          <w:rFonts w:ascii="Verdana" w:hAnsi="Verdana"/>
          <w:bCs/>
          <w:color w:val="000000"/>
        </w:rPr>
        <w:t>sends an electronic confirmation of registration to the student, prints an invoice for the student</w:t>
      </w:r>
      <w:r w:rsidR="006816BB">
        <w:rPr>
          <w:rFonts w:ascii="Verdana" w:hAnsi="Verdana"/>
          <w:bCs/>
          <w:color w:val="000000"/>
        </w:rPr>
        <w:t xml:space="preserve"> and invokes the system to send an electronic copy to </w:t>
      </w:r>
      <w:proofErr w:type="gramStart"/>
      <w:r w:rsidR="006816BB">
        <w:rPr>
          <w:rFonts w:ascii="Verdana" w:hAnsi="Verdana"/>
          <w:bCs/>
          <w:color w:val="000000"/>
        </w:rPr>
        <w:t>Accounting</w:t>
      </w:r>
      <w:proofErr w:type="gramEnd"/>
      <w:r>
        <w:rPr>
          <w:rFonts w:ascii="Verdana" w:hAnsi="Verdana"/>
          <w:bCs/>
          <w:color w:val="000000"/>
        </w:rPr>
        <w:t xml:space="preserve">. </w:t>
      </w:r>
      <w:r w:rsidR="00BD5AAF">
        <w:rPr>
          <w:rFonts w:ascii="Verdana" w:hAnsi="Verdana"/>
          <w:bCs/>
          <w:color w:val="000000"/>
        </w:rPr>
        <w:t>The student will receive one invoice for each course for which they register. The c</w:t>
      </w:r>
      <w:r w:rsidR="0034374B">
        <w:rPr>
          <w:rFonts w:ascii="Verdana" w:hAnsi="Verdana"/>
          <w:bCs/>
          <w:color w:val="000000"/>
        </w:rPr>
        <w:t xml:space="preserve">lerk </w:t>
      </w:r>
      <w:r w:rsidR="00BD5AAF">
        <w:rPr>
          <w:rFonts w:ascii="Verdana" w:hAnsi="Verdana"/>
          <w:bCs/>
          <w:color w:val="000000"/>
        </w:rPr>
        <w:t>d</w:t>
      </w:r>
      <w:r>
        <w:rPr>
          <w:rFonts w:ascii="Verdana" w:hAnsi="Verdana"/>
          <w:bCs/>
          <w:color w:val="000000"/>
        </w:rPr>
        <w:t>irect</w:t>
      </w:r>
      <w:r w:rsidR="0034374B">
        <w:rPr>
          <w:rFonts w:ascii="Verdana" w:hAnsi="Verdana"/>
          <w:bCs/>
          <w:color w:val="000000"/>
        </w:rPr>
        <w:t>s the student to</w:t>
      </w:r>
      <w:r>
        <w:rPr>
          <w:rFonts w:ascii="Verdana" w:hAnsi="Verdana"/>
          <w:bCs/>
          <w:color w:val="000000"/>
        </w:rPr>
        <w:t xml:space="preserve"> make payment directly to the </w:t>
      </w:r>
      <w:proofErr w:type="gramStart"/>
      <w:r>
        <w:rPr>
          <w:rFonts w:ascii="Verdana" w:hAnsi="Verdana"/>
          <w:bCs/>
          <w:color w:val="000000"/>
        </w:rPr>
        <w:t>Accounting</w:t>
      </w:r>
      <w:proofErr w:type="gramEnd"/>
      <w:r>
        <w:rPr>
          <w:rFonts w:ascii="Verdana" w:hAnsi="Verdana"/>
          <w:bCs/>
          <w:color w:val="000000"/>
        </w:rPr>
        <w:t xml:space="preserve"> department.  </w:t>
      </w:r>
    </w:p>
    <w:p w14:paraId="73E1D459" w14:textId="77777777" w:rsidR="005F4E6F" w:rsidRDefault="005F4E6F" w:rsidP="0013734E">
      <w:pPr>
        <w:rPr>
          <w:rFonts w:ascii="Verdana" w:hAnsi="Verdana"/>
          <w:bCs/>
          <w:color w:val="000000"/>
        </w:rPr>
      </w:pPr>
    </w:p>
    <w:p w14:paraId="5959F6E9" w14:textId="4CA927CF" w:rsidR="00670B39" w:rsidRDefault="0013734E" w:rsidP="0013734E">
      <w:pPr>
        <w:rPr>
          <w:rFonts w:ascii="Verdana" w:hAnsi="Verdana"/>
          <w:bCs/>
          <w:color w:val="000000"/>
        </w:rPr>
      </w:pPr>
      <w:r w:rsidRPr="00A01921">
        <w:rPr>
          <w:rFonts w:ascii="Verdana" w:hAnsi="Verdana"/>
          <w:bCs/>
          <w:color w:val="000000"/>
        </w:rPr>
        <w:lastRenderedPageBreak/>
        <w:t xml:space="preserve">Some students pay </w:t>
      </w:r>
      <w:r w:rsidR="000019F8">
        <w:rPr>
          <w:rFonts w:ascii="Verdana" w:hAnsi="Verdana"/>
          <w:bCs/>
          <w:color w:val="000000"/>
        </w:rPr>
        <w:t xml:space="preserve">their </w:t>
      </w:r>
      <w:r w:rsidRPr="00A01921">
        <w:rPr>
          <w:rFonts w:ascii="Verdana" w:hAnsi="Verdana"/>
          <w:bCs/>
          <w:color w:val="000000"/>
        </w:rPr>
        <w:t>fees at the time of registration</w:t>
      </w:r>
      <w:r w:rsidR="000019F8">
        <w:rPr>
          <w:rFonts w:ascii="Verdana" w:hAnsi="Verdana"/>
          <w:bCs/>
          <w:color w:val="000000"/>
        </w:rPr>
        <w:t xml:space="preserve">, </w:t>
      </w:r>
      <w:r w:rsidRPr="00A01921">
        <w:rPr>
          <w:rFonts w:ascii="Verdana" w:hAnsi="Verdana"/>
          <w:bCs/>
          <w:color w:val="000000"/>
        </w:rPr>
        <w:t>by cheque</w:t>
      </w:r>
      <w:r w:rsidR="003455C0">
        <w:rPr>
          <w:rFonts w:ascii="Verdana" w:hAnsi="Verdana"/>
          <w:bCs/>
          <w:color w:val="000000"/>
        </w:rPr>
        <w:t xml:space="preserve">, </w:t>
      </w:r>
      <w:proofErr w:type="gramStart"/>
      <w:r w:rsidRPr="00A01921">
        <w:rPr>
          <w:rFonts w:ascii="Verdana" w:hAnsi="Verdana"/>
          <w:bCs/>
          <w:color w:val="000000"/>
        </w:rPr>
        <w:t>cash</w:t>
      </w:r>
      <w:proofErr w:type="gramEnd"/>
      <w:r w:rsidR="00564340">
        <w:rPr>
          <w:rFonts w:ascii="Verdana" w:hAnsi="Verdana"/>
          <w:bCs/>
          <w:color w:val="000000"/>
        </w:rPr>
        <w:t xml:space="preserve"> or credit card</w:t>
      </w:r>
      <w:r w:rsidRPr="00A01921">
        <w:rPr>
          <w:rFonts w:ascii="Verdana" w:hAnsi="Verdana"/>
          <w:bCs/>
          <w:color w:val="000000"/>
        </w:rPr>
        <w:t>. However, most students pay the</w:t>
      </w:r>
      <w:r w:rsidR="00670B39">
        <w:rPr>
          <w:rFonts w:ascii="Verdana" w:hAnsi="Verdana"/>
          <w:bCs/>
          <w:color w:val="000000"/>
        </w:rPr>
        <w:t>ir</w:t>
      </w:r>
      <w:r w:rsidRPr="00A01921">
        <w:rPr>
          <w:rFonts w:ascii="Verdana" w:hAnsi="Verdana"/>
          <w:bCs/>
          <w:color w:val="000000"/>
        </w:rPr>
        <w:t xml:space="preserve"> fees </w:t>
      </w:r>
      <w:r w:rsidR="00A106D2">
        <w:rPr>
          <w:rFonts w:ascii="Verdana" w:hAnsi="Verdana"/>
          <w:bCs/>
          <w:color w:val="000000"/>
        </w:rPr>
        <w:t xml:space="preserve">on the first day of </w:t>
      </w:r>
      <w:r w:rsidRPr="00A01921">
        <w:rPr>
          <w:rFonts w:ascii="Verdana" w:hAnsi="Verdana"/>
          <w:bCs/>
          <w:color w:val="000000"/>
        </w:rPr>
        <w:t>class</w:t>
      </w:r>
      <w:r w:rsidR="00A106D2">
        <w:rPr>
          <w:rFonts w:ascii="Verdana" w:hAnsi="Verdana"/>
          <w:bCs/>
          <w:color w:val="000000"/>
        </w:rPr>
        <w:t>es</w:t>
      </w:r>
      <w:r w:rsidRPr="00A01921">
        <w:rPr>
          <w:rFonts w:ascii="Verdana" w:hAnsi="Verdana"/>
          <w:bCs/>
          <w:color w:val="000000"/>
        </w:rPr>
        <w:t xml:space="preserve">.  </w:t>
      </w:r>
      <w:r w:rsidR="005F4E6F">
        <w:rPr>
          <w:rFonts w:ascii="Verdana" w:hAnsi="Verdana"/>
          <w:bCs/>
          <w:color w:val="000000"/>
        </w:rPr>
        <w:t xml:space="preserve">After the first </w:t>
      </w:r>
      <w:r w:rsidR="006816BB">
        <w:rPr>
          <w:rFonts w:ascii="Verdana" w:hAnsi="Verdana"/>
          <w:bCs/>
          <w:color w:val="000000"/>
        </w:rPr>
        <w:t xml:space="preserve">day of </w:t>
      </w:r>
      <w:r w:rsidR="005F4E6F">
        <w:rPr>
          <w:rFonts w:ascii="Verdana" w:hAnsi="Verdana"/>
          <w:bCs/>
          <w:color w:val="000000"/>
        </w:rPr>
        <w:t>class, s</w:t>
      </w:r>
      <w:r w:rsidR="001C139E">
        <w:rPr>
          <w:rFonts w:ascii="Verdana" w:hAnsi="Verdana"/>
          <w:bCs/>
          <w:color w:val="000000"/>
        </w:rPr>
        <w:t>tudents cannot</w:t>
      </w:r>
      <w:r w:rsidR="00564340">
        <w:rPr>
          <w:rFonts w:ascii="Verdana" w:hAnsi="Verdana"/>
          <w:bCs/>
          <w:color w:val="000000"/>
        </w:rPr>
        <w:t xml:space="preserve"> </w:t>
      </w:r>
      <w:r w:rsidR="006816BB">
        <w:rPr>
          <w:rFonts w:ascii="Verdana" w:hAnsi="Verdana"/>
          <w:bCs/>
          <w:color w:val="000000"/>
        </w:rPr>
        <w:t xml:space="preserve">attend </w:t>
      </w:r>
      <w:r w:rsidR="00564340">
        <w:rPr>
          <w:rFonts w:ascii="Verdana" w:hAnsi="Verdana"/>
          <w:bCs/>
          <w:color w:val="000000"/>
        </w:rPr>
        <w:t>class or</w:t>
      </w:r>
      <w:r w:rsidR="001C139E">
        <w:rPr>
          <w:rFonts w:ascii="Verdana" w:hAnsi="Verdana"/>
          <w:bCs/>
          <w:color w:val="000000"/>
        </w:rPr>
        <w:t xml:space="preserve"> </w:t>
      </w:r>
      <w:r w:rsidR="00670B39">
        <w:rPr>
          <w:rFonts w:ascii="Verdana" w:hAnsi="Verdana"/>
          <w:bCs/>
          <w:color w:val="000000"/>
        </w:rPr>
        <w:t xml:space="preserve">reserve </w:t>
      </w:r>
      <w:r w:rsidR="001C139E">
        <w:rPr>
          <w:rFonts w:ascii="Verdana" w:hAnsi="Verdana"/>
          <w:bCs/>
          <w:color w:val="000000"/>
        </w:rPr>
        <w:t>a vehicle until payment for the class has been received in full</w:t>
      </w:r>
      <w:r w:rsidR="006816BB">
        <w:rPr>
          <w:rFonts w:ascii="Verdana" w:hAnsi="Verdana"/>
          <w:bCs/>
          <w:color w:val="000000"/>
        </w:rPr>
        <w:t xml:space="preserve"> by </w:t>
      </w:r>
      <w:proofErr w:type="gramStart"/>
      <w:r w:rsidR="006816BB">
        <w:rPr>
          <w:rFonts w:ascii="Verdana" w:hAnsi="Verdana"/>
          <w:bCs/>
          <w:color w:val="000000"/>
        </w:rPr>
        <w:t>Accounting</w:t>
      </w:r>
      <w:proofErr w:type="gramEnd"/>
      <w:r w:rsidR="001C139E">
        <w:rPr>
          <w:rFonts w:ascii="Verdana" w:hAnsi="Verdana"/>
          <w:bCs/>
          <w:color w:val="000000"/>
        </w:rPr>
        <w:t xml:space="preserve">. </w:t>
      </w:r>
    </w:p>
    <w:p w14:paraId="6B6234D7" w14:textId="77777777" w:rsidR="00774561" w:rsidRDefault="00774561" w:rsidP="0013734E">
      <w:pPr>
        <w:rPr>
          <w:rFonts w:ascii="Verdana" w:hAnsi="Verdana"/>
          <w:bCs/>
          <w:color w:val="000000"/>
        </w:rPr>
      </w:pPr>
    </w:p>
    <w:p w14:paraId="31920109" w14:textId="0CDAAF12" w:rsidR="00774561" w:rsidRPr="00A01921" w:rsidRDefault="000019F8" w:rsidP="00774561">
      <w:pPr>
        <w:rPr>
          <w:rFonts w:ascii="Verdana" w:hAnsi="Verdana"/>
          <w:bCs/>
          <w:color w:val="000000"/>
        </w:rPr>
      </w:pPr>
      <w:r>
        <w:rPr>
          <w:rFonts w:ascii="Verdana" w:hAnsi="Verdana"/>
          <w:bCs/>
          <w:color w:val="000000"/>
        </w:rPr>
        <w:t>Each w</w:t>
      </w:r>
      <w:r w:rsidR="00774561">
        <w:rPr>
          <w:rFonts w:ascii="Verdana" w:hAnsi="Verdana"/>
          <w:bCs/>
          <w:color w:val="000000"/>
        </w:rPr>
        <w:t xml:space="preserve">eek, </w:t>
      </w:r>
      <w:r w:rsidR="00F955A3">
        <w:rPr>
          <w:rFonts w:ascii="Verdana" w:hAnsi="Verdana"/>
          <w:bCs/>
          <w:color w:val="000000"/>
        </w:rPr>
        <w:t xml:space="preserve">until </w:t>
      </w:r>
      <w:r w:rsidR="00774561">
        <w:rPr>
          <w:rFonts w:ascii="Verdana" w:hAnsi="Verdana"/>
          <w:bCs/>
          <w:color w:val="000000"/>
        </w:rPr>
        <w:t xml:space="preserve">the semester commences, Dominique accesses the </w:t>
      </w:r>
      <w:r w:rsidR="003A0725">
        <w:rPr>
          <w:rFonts w:ascii="Verdana" w:hAnsi="Verdana"/>
          <w:bCs/>
          <w:color w:val="000000"/>
        </w:rPr>
        <w:t xml:space="preserve">Master </w:t>
      </w:r>
      <w:r w:rsidR="00774561">
        <w:rPr>
          <w:rFonts w:ascii="Verdana" w:hAnsi="Verdana"/>
          <w:bCs/>
          <w:color w:val="000000"/>
        </w:rPr>
        <w:t xml:space="preserve">Class File to determine if there are </w:t>
      </w:r>
      <w:r w:rsidR="005F4E6F">
        <w:rPr>
          <w:rFonts w:ascii="Verdana" w:hAnsi="Verdana"/>
          <w:bCs/>
          <w:color w:val="000000"/>
        </w:rPr>
        <w:t>enough</w:t>
      </w:r>
      <w:r w:rsidR="00774561">
        <w:rPr>
          <w:rFonts w:ascii="Verdana" w:hAnsi="Verdana"/>
          <w:bCs/>
          <w:color w:val="000000"/>
        </w:rPr>
        <w:t xml:space="preserve"> student numbers in </w:t>
      </w:r>
      <w:r w:rsidR="003A0725">
        <w:rPr>
          <w:rFonts w:ascii="Verdana" w:hAnsi="Verdana"/>
          <w:bCs/>
          <w:color w:val="000000"/>
        </w:rPr>
        <w:t>each</w:t>
      </w:r>
      <w:r w:rsidR="00774561">
        <w:rPr>
          <w:rFonts w:ascii="Verdana" w:hAnsi="Verdana"/>
          <w:bCs/>
          <w:color w:val="000000"/>
        </w:rPr>
        <w:t xml:space="preserve"> class to run the class.  Dominique cancels those classes with low attendance, notifies instructors and students of the cancellations, and informs these students that a refund, if applicable, will be sent in the mail.  Dominique notifies Accounting about the cancelled classes and</w:t>
      </w:r>
      <w:r w:rsidR="006816BB">
        <w:rPr>
          <w:rFonts w:ascii="Verdana" w:hAnsi="Verdana"/>
          <w:bCs/>
          <w:color w:val="000000"/>
        </w:rPr>
        <w:t xml:space="preserve"> any </w:t>
      </w:r>
      <w:r w:rsidR="00774561">
        <w:rPr>
          <w:rFonts w:ascii="Verdana" w:hAnsi="Verdana"/>
          <w:bCs/>
          <w:color w:val="000000"/>
        </w:rPr>
        <w:t>refunds</w:t>
      </w:r>
      <w:r w:rsidR="006816BB">
        <w:rPr>
          <w:rFonts w:ascii="Verdana" w:hAnsi="Verdana"/>
          <w:bCs/>
          <w:color w:val="000000"/>
        </w:rPr>
        <w:t xml:space="preserve"> outstanding</w:t>
      </w:r>
      <w:r w:rsidR="00774561">
        <w:rPr>
          <w:rFonts w:ascii="Verdana" w:hAnsi="Verdana"/>
          <w:bCs/>
          <w:color w:val="000000"/>
        </w:rPr>
        <w:t>.  Finally, he posts the updated Class list to the website</w:t>
      </w:r>
      <w:r w:rsidR="005F4E6F">
        <w:rPr>
          <w:rFonts w:ascii="Verdana" w:hAnsi="Verdana"/>
          <w:bCs/>
          <w:color w:val="000000"/>
        </w:rPr>
        <w:t xml:space="preserve"> and voids the instructor contract for that specific course</w:t>
      </w:r>
      <w:r w:rsidR="00774561">
        <w:rPr>
          <w:rFonts w:ascii="Verdana" w:hAnsi="Verdana"/>
          <w:bCs/>
          <w:color w:val="000000"/>
        </w:rPr>
        <w:t>.</w:t>
      </w:r>
    </w:p>
    <w:p w14:paraId="493E8385" w14:textId="77777777" w:rsidR="00670B39" w:rsidRDefault="00670B39" w:rsidP="0013734E">
      <w:pPr>
        <w:rPr>
          <w:rFonts w:ascii="Verdana" w:hAnsi="Verdana"/>
          <w:bCs/>
          <w:color w:val="000000"/>
        </w:rPr>
      </w:pPr>
    </w:p>
    <w:p w14:paraId="7E486991" w14:textId="038A90F5" w:rsidR="0013734E" w:rsidRPr="00A01921" w:rsidRDefault="0013734E" w:rsidP="0013734E">
      <w:pPr>
        <w:rPr>
          <w:rFonts w:ascii="Verdana" w:hAnsi="Verdana"/>
          <w:bCs/>
          <w:color w:val="000000"/>
        </w:rPr>
      </w:pPr>
      <w:r w:rsidRPr="00A01921">
        <w:rPr>
          <w:rFonts w:ascii="Verdana" w:hAnsi="Verdana"/>
          <w:bCs/>
          <w:color w:val="000000"/>
        </w:rPr>
        <w:t>Classes are held week</w:t>
      </w:r>
      <w:r w:rsidR="005F4E6F">
        <w:rPr>
          <w:rFonts w:ascii="Verdana" w:hAnsi="Verdana"/>
          <w:bCs/>
          <w:color w:val="000000"/>
        </w:rPr>
        <w:t>ly</w:t>
      </w:r>
      <w:r w:rsidR="00D16BE9">
        <w:rPr>
          <w:rFonts w:ascii="Verdana" w:hAnsi="Verdana"/>
          <w:bCs/>
          <w:color w:val="000000"/>
        </w:rPr>
        <w:t>.  S</w:t>
      </w:r>
      <w:r w:rsidRPr="00A01921">
        <w:rPr>
          <w:rFonts w:ascii="Verdana" w:hAnsi="Verdana"/>
          <w:bCs/>
          <w:color w:val="000000"/>
        </w:rPr>
        <w:t>ome students register for more than one class in a semester</w:t>
      </w:r>
      <w:r w:rsidR="00D16BE9">
        <w:rPr>
          <w:rFonts w:ascii="Verdana" w:hAnsi="Verdana"/>
          <w:bCs/>
          <w:color w:val="000000"/>
        </w:rPr>
        <w:t xml:space="preserve"> if their schedule permits</w:t>
      </w:r>
      <w:r w:rsidR="001C139E">
        <w:rPr>
          <w:rFonts w:ascii="Verdana" w:hAnsi="Verdana"/>
          <w:bCs/>
          <w:color w:val="000000"/>
        </w:rPr>
        <w:t>.  F</w:t>
      </w:r>
      <w:r w:rsidRPr="00A01921">
        <w:rPr>
          <w:rFonts w:ascii="Verdana" w:hAnsi="Verdana"/>
          <w:bCs/>
          <w:color w:val="000000"/>
        </w:rPr>
        <w:t xml:space="preserve">or example, </w:t>
      </w:r>
      <w:r w:rsidR="001C139E">
        <w:rPr>
          <w:rFonts w:ascii="Verdana" w:hAnsi="Verdana"/>
          <w:bCs/>
          <w:color w:val="000000"/>
        </w:rPr>
        <w:t xml:space="preserve">a student may take a </w:t>
      </w:r>
      <w:r w:rsidR="003455C0">
        <w:rPr>
          <w:rFonts w:ascii="Verdana" w:hAnsi="Verdana"/>
          <w:bCs/>
          <w:color w:val="000000"/>
        </w:rPr>
        <w:t>Be</w:t>
      </w:r>
      <w:r w:rsidRPr="00A01921">
        <w:rPr>
          <w:rFonts w:ascii="Verdana" w:hAnsi="Verdana"/>
          <w:bCs/>
          <w:color w:val="000000"/>
        </w:rPr>
        <w:t xml:space="preserve">ginner Motorcycle on Mondays and Intermediate Car on Thursdays.  If </w:t>
      </w:r>
      <w:r w:rsidR="001C139E">
        <w:rPr>
          <w:rFonts w:ascii="Verdana" w:hAnsi="Verdana"/>
          <w:bCs/>
          <w:color w:val="000000"/>
        </w:rPr>
        <w:t xml:space="preserve">fewer </w:t>
      </w:r>
      <w:r w:rsidRPr="00A01921">
        <w:rPr>
          <w:rFonts w:ascii="Verdana" w:hAnsi="Verdana"/>
          <w:bCs/>
          <w:color w:val="000000"/>
        </w:rPr>
        <w:t xml:space="preserve">than 6 students register for a class, the class is </w:t>
      </w:r>
      <w:r w:rsidR="00F22D57" w:rsidRPr="00A01921">
        <w:rPr>
          <w:rFonts w:ascii="Verdana" w:hAnsi="Verdana"/>
          <w:bCs/>
          <w:color w:val="000000"/>
        </w:rPr>
        <w:t>cancelled</w:t>
      </w:r>
      <w:r w:rsidR="00D16BE9">
        <w:rPr>
          <w:rFonts w:ascii="Verdana" w:hAnsi="Verdana"/>
          <w:bCs/>
          <w:color w:val="000000"/>
        </w:rPr>
        <w:t>.  A</w:t>
      </w:r>
      <w:r w:rsidRPr="00A01921">
        <w:rPr>
          <w:rFonts w:ascii="Verdana" w:hAnsi="Verdana"/>
          <w:bCs/>
          <w:color w:val="000000"/>
        </w:rPr>
        <w:t xml:space="preserve">ny fees paid </w:t>
      </w:r>
      <w:r w:rsidR="00D16BE9">
        <w:rPr>
          <w:rFonts w:ascii="Verdana" w:hAnsi="Verdana"/>
          <w:bCs/>
          <w:color w:val="000000"/>
        </w:rPr>
        <w:t>by the students</w:t>
      </w:r>
      <w:r w:rsidR="005F4E6F">
        <w:rPr>
          <w:rFonts w:ascii="Verdana" w:hAnsi="Verdana"/>
          <w:bCs/>
          <w:color w:val="000000"/>
        </w:rPr>
        <w:t xml:space="preserve"> whose classes are cancelled</w:t>
      </w:r>
      <w:r w:rsidR="006816BB">
        <w:rPr>
          <w:rFonts w:ascii="Verdana" w:hAnsi="Verdana"/>
          <w:bCs/>
          <w:color w:val="000000"/>
        </w:rPr>
        <w:t xml:space="preserve"> </w:t>
      </w:r>
      <w:r w:rsidRPr="00A01921">
        <w:rPr>
          <w:rFonts w:ascii="Verdana" w:hAnsi="Verdana"/>
          <w:bCs/>
          <w:color w:val="000000"/>
        </w:rPr>
        <w:t>are refunded</w:t>
      </w:r>
      <w:r w:rsidR="00D16BE9">
        <w:rPr>
          <w:rFonts w:ascii="Verdana" w:hAnsi="Verdana"/>
          <w:bCs/>
          <w:color w:val="000000"/>
        </w:rPr>
        <w:t xml:space="preserve"> by mail.  </w:t>
      </w:r>
      <w:r w:rsidRPr="00A01921">
        <w:rPr>
          <w:rFonts w:ascii="Verdana" w:hAnsi="Verdana"/>
          <w:bCs/>
          <w:color w:val="000000"/>
        </w:rPr>
        <w:t xml:space="preserve">The maximum class size is 14.  </w:t>
      </w:r>
    </w:p>
    <w:p w14:paraId="3B06E13A" w14:textId="77777777" w:rsidR="0013734E" w:rsidRPr="00A01921" w:rsidRDefault="0013734E" w:rsidP="0013734E">
      <w:pPr>
        <w:rPr>
          <w:rFonts w:ascii="Verdana" w:hAnsi="Verdana"/>
          <w:bCs/>
          <w:color w:val="000000"/>
        </w:rPr>
      </w:pPr>
    </w:p>
    <w:p w14:paraId="11FB4A29" w14:textId="31C80A07" w:rsidR="001C139E" w:rsidRDefault="0013734E" w:rsidP="0013734E">
      <w:pPr>
        <w:rPr>
          <w:rFonts w:ascii="Verdana" w:hAnsi="Verdana"/>
          <w:bCs/>
          <w:color w:val="000000"/>
        </w:rPr>
      </w:pPr>
      <w:r w:rsidRPr="00A01921">
        <w:rPr>
          <w:rFonts w:ascii="Verdana" w:hAnsi="Verdana"/>
          <w:bCs/>
          <w:color w:val="000000"/>
        </w:rPr>
        <w:t>The company maintains a small inventory of vehicles that students may reserve</w:t>
      </w:r>
      <w:r w:rsidR="001C139E">
        <w:rPr>
          <w:rFonts w:ascii="Verdana" w:hAnsi="Verdana"/>
          <w:bCs/>
          <w:color w:val="000000"/>
        </w:rPr>
        <w:t xml:space="preserve"> if need be. M</w:t>
      </w:r>
      <w:r w:rsidRPr="00A01921">
        <w:rPr>
          <w:rFonts w:ascii="Verdana" w:hAnsi="Verdana"/>
          <w:bCs/>
          <w:color w:val="000000"/>
        </w:rPr>
        <w:t xml:space="preserve">any students have their own </w:t>
      </w:r>
      <w:proofErr w:type="gramStart"/>
      <w:r w:rsidRPr="00A01921">
        <w:rPr>
          <w:rFonts w:ascii="Verdana" w:hAnsi="Verdana"/>
          <w:bCs/>
          <w:color w:val="000000"/>
        </w:rPr>
        <w:t>vehicle</w:t>
      </w:r>
      <w:proofErr w:type="gramEnd"/>
      <w:r w:rsidR="00D16BE9">
        <w:rPr>
          <w:rFonts w:ascii="Verdana" w:hAnsi="Verdana"/>
          <w:bCs/>
          <w:color w:val="000000"/>
        </w:rPr>
        <w:t xml:space="preserve"> so the </w:t>
      </w:r>
      <w:r w:rsidR="00A106D2">
        <w:rPr>
          <w:rFonts w:ascii="Verdana" w:hAnsi="Verdana"/>
          <w:bCs/>
          <w:color w:val="000000"/>
        </w:rPr>
        <w:t xml:space="preserve">vehicle </w:t>
      </w:r>
      <w:r w:rsidR="00D16BE9">
        <w:rPr>
          <w:rFonts w:ascii="Verdana" w:hAnsi="Verdana"/>
          <w:bCs/>
          <w:color w:val="000000"/>
        </w:rPr>
        <w:t>inventory is relatively small</w:t>
      </w:r>
      <w:r w:rsidRPr="00A01921">
        <w:rPr>
          <w:rFonts w:ascii="Verdana" w:hAnsi="Verdana"/>
          <w:bCs/>
          <w:color w:val="000000"/>
        </w:rPr>
        <w:t>.</w:t>
      </w:r>
      <w:r w:rsidR="001C139E">
        <w:rPr>
          <w:rFonts w:ascii="Verdana" w:hAnsi="Verdana"/>
          <w:bCs/>
          <w:color w:val="000000"/>
        </w:rPr>
        <w:t xml:space="preserve"> </w:t>
      </w:r>
      <w:r w:rsidRPr="00A01921">
        <w:rPr>
          <w:rFonts w:ascii="Verdana" w:hAnsi="Verdana"/>
          <w:bCs/>
          <w:color w:val="000000"/>
        </w:rPr>
        <w:t xml:space="preserve"> All </w:t>
      </w:r>
      <w:r w:rsidR="00A01921" w:rsidRPr="00A01921">
        <w:rPr>
          <w:rFonts w:ascii="Verdana" w:hAnsi="Verdana"/>
          <w:bCs/>
          <w:color w:val="000000"/>
        </w:rPr>
        <w:t xml:space="preserve">vehicles are reserved on a </w:t>
      </w:r>
      <w:r w:rsidR="00564340">
        <w:rPr>
          <w:rFonts w:ascii="Verdana" w:hAnsi="Verdana"/>
          <w:bCs/>
          <w:color w:val="000000"/>
        </w:rPr>
        <w:t>‘</w:t>
      </w:r>
      <w:r w:rsidR="001C139E">
        <w:rPr>
          <w:rFonts w:ascii="Verdana" w:hAnsi="Verdana"/>
          <w:bCs/>
          <w:color w:val="000000"/>
        </w:rPr>
        <w:t>first</w:t>
      </w:r>
      <w:r w:rsidR="00564340">
        <w:rPr>
          <w:rFonts w:ascii="Verdana" w:hAnsi="Verdana"/>
          <w:bCs/>
          <w:color w:val="000000"/>
        </w:rPr>
        <w:t>-</w:t>
      </w:r>
      <w:r w:rsidR="001C139E">
        <w:rPr>
          <w:rFonts w:ascii="Verdana" w:hAnsi="Verdana"/>
          <w:bCs/>
          <w:color w:val="000000"/>
        </w:rPr>
        <w:t>come</w:t>
      </w:r>
      <w:r w:rsidR="00564340">
        <w:rPr>
          <w:rFonts w:ascii="Verdana" w:hAnsi="Verdana"/>
          <w:bCs/>
          <w:color w:val="000000"/>
        </w:rPr>
        <w:t>’</w:t>
      </w:r>
      <w:r w:rsidR="001C139E">
        <w:rPr>
          <w:rFonts w:ascii="Verdana" w:hAnsi="Verdana"/>
          <w:bCs/>
          <w:color w:val="000000"/>
        </w:rPr>
        <w:t xml:space="preserve"> basis for the semester</w:t>
      </w:r>
      <w:r w:rsidR="00A01921" w:rsidRPr="00A01921">
        <w:rPr>
          <w:rFonts w:ascii="Verdana" w:hAnsi="Verdana"/>
          <w:bCs/>
          <w:color w:val="000000"/>
        </w:rPr>
        <w:t xml:space="preserve"> and remain </w:t>
      </w:r>
      <w:r w:rsidR="001C139E">
        <w:rPr>
          <w:rFonts w:ascii="Verdana" w:hAnsi="Verdana"/>
          <w:bCs/>
          <w:color w:val="000000"/>
        </w:rPr>
        <w:t>reserved</w:t>
      </w:r>
      <w:r w:rsidR="00A01921" w:rsidRPr="00A01921">
        <w:rPr>
          <w:rFonts w:ascii="Verdana" w:hAnsi="Verdana"/>
          <w:bCs/>
          <w:color w:val="000000"/>
        </w:rPr>
        <w:t xml:space="preserve"> for th</w:t>
      </w:r>
      <w:r w:rsidR="001C139E">
        <w:rPr>
          <w:rFonts w:ascii="Verdana" w:hAnsi="Verdana"/>
          <w:bCs/>
          <w:color w:val="000000"/>
        </w:rPr>
        <w:t xml:space="preserve">at student for that </w:t>
      </w:r>
      <w:r w:rsidR="00D16BE9">
        <w:rPr>
          <w:rFonts w:ascii="Verdana" w:hAnsi="Verdana"/>
          <w:bCs/>
          <w:color w:val="000000"/>
        </w:rPr>
        <w:t xml:space="preserve">day and </w:t>
      </w:r>
      <w:r w:rsidR="001C139E">
        <w:rPr>
          <w:rFonts w:ascii="Verdana" w:hAnsi="Verdana"/>
          <w:bCs/>
          <w:color w:val="000000"/>
        </w:rPr>
        <w:t xml:space="preserve">time slot for the </w:t>
      </w:r>
      <w:r w:rsidR="00670B39">
        <w:rPr>
          <w:rFonts w:ascii="Verdana" w:hAnsi="Verdana"/>
          <w:bCs/>
          <w:color w:val="000000"/>
        </w:rPr>
        <w:t>entire</w:t>
      </w:r>
      <w:r w:rsidR="001C139E">
        <w:rPr>
          <w:rFonts w:ascii="Verdana" w:hAnsi="Verdana"/>
          <w:bCs/>
          <w:color w:val="000000"/>
        </w:rPr>
        <w:t xml:space="preserve"> semester.  Students must </w:t>
      </w:r>
      <w:r w:rsidR="006816BB">
        <w:rPr>
          <w:rFonts w:ascii="Verdana" w:hAnsi="Verdana"/>
          <w:bCs/>
          <w:color w:val="000000"/>
        </w:rPr>
        <w:t xml:space="preserve">pay </w:t>
      </w:r>
      <w:r w:rsidR="001C139E">
        <w:rPr>
          <w:rFonts w:ascii="Verdana" w:hAnsi="Verdana"/>
          <w:bCs/>
          <w:color w:val="000000"/>
        </w:rPr>
        <w:t>for the course in full before being eligible to reserve a vehicle.</w:t>
      </w:r>
    </w:p>
    <w:p w14:paraId="7058C36F" w14:textId="77777777" w:rsidR="001C139E" w:rsidRDefault="001C139E" w:rsidP="0013734E">
      <w:pPr>
        <w:rPr>
          <w:rFonts w:ascii="Verdana" w:hAnsi="Verdana"/>
          <w:bCs/>
          <w:color w:val="000000"/>
        </w:rPr>
      </w:pPr>
    </w:p>
    <w:p w14:paraId="184E708A" w14:textId="0C6455AE" w:rsidR="007E18EB" w:rsidRDefault="00021AE8" w:rsidP="0013734E">
      <w:pPr>
        <w:rPr>
          <w:rFonts w:ascii="Verdana" w:hAnsi="Verdana"/>
          <w:bCs/>
          <w:color w:val="000000"/>
        </w:rPr>
      </w:pPr>
      <w:r>
        <w:rPr>
          <w:rFonts w:ascii="Verdana" w:hAnsi="Verdana"/>
          <w:bCs/>
          <w:color w:val="000000"/>
        </w:rPr>
        <w:t>To reser</w:t>
      </w:r>
      <w:r w:rsidR="001C139E">
        <w:rPr>
          <w:rFonts w:ascii="Verdana" w:hAnsi="Verdana"/>
          <w:bCs/>
          <w:color w:val="000000"/>
        </w:rPr>
        <w:t>ve a vehicle</w:t>
      </w:r>
      <w:r w:rsidR="00D16BE9">
        <w:rPr>
          <w:rFonts w:ascii="Verdana" w:hAnsi="Verdana"/>
          <w:bCs/>
          <w:color w:val="000000"/>
        </w:rPr>
        <w:t>,</w:t>
      </w:r>
      <w:r w:rsidR="001C139E">
        <w:rPr>
          <w:rFonts w:ascii="Verdana" w:hAnsi="Verdana"/>
          <w:bCs/>
          <w:color w:val="000000"/>
        </w:rPr>
        <w:t xml:space="preserve"> </w:t>
      </w:r>
      <w:r>
        <w:rPr>
          <w:rFonts w:ascii="Verdana" w:hAnsi="Verdana"/>
          <w:bCs/>
          <w:color w:val="000000"/>
        </w:rPr>
        <w:t>the student must com</w:t>
      </w:r>
      <w:r w:rsidR="00564340">
        <w:rPr>
          <w:rFonts w:ascii="Verdana" w:hAnsi="Verdana"/>
          <w:bCs/>
          <w:color w:val="000000"/>
        </w:rPr>
        <w:t xml:space="preserve">e to the office.  The clerk </w:t>
      </w:r>
      <w:r w:rsidR="003455C0">
        <w:rPr>
          <w:rFonts w:ascii="Verdana" w:hAnsi="Verdana"/>
          <w:bCs/>
          <w:color w:val="000000"/>
        </w:rPr>
        <w:t>ensure</w:t>
      </w:r>
      <w:r w:rsidR="00670B39">
        <w:rPr>
          <w:rFonts w:ascii="Verdana" w:hAnsi="Verdana"/>
          <w:bCs/>
          <w:color w:val="000000"/>
        </w:rPr>
        <w:t>s</w:t>
      </w:r>
      <w:r w:rsidR="003455C0">
        <w:rPr>
          <w:rFonts w:ascii="Verdana" w:hAnsi="Verdana"/>
          <w:bCs/>
          <w:color w:val="000000"/>
        </w:rPr>
        <w:t xml:space="preserve"> the student has paid in full</w:t>
      </w:r>
      <w:r w:rsidR="00564340">
        <w:rPr>
          <w:rFonts w:ascii="Verdana" w:hAnsi="Verdana"/>
          <w:bCs/>
          <w:color w:val="000000"/>
        </w:rPr>
        <w:t xml:space="preserve"> before proceeding further. </w:t>
      </w:r>
      <w:r w:rsidR="00407355">
        <w:rPr>
          <w:rFonts w:ascii="Verdana" w:hAnsi="Verdana"/>
          <w:bCs/>
          <w:color w:val="000000"/>
        </w:rPr>
        <w:t xml:space="preserve">If there is an outstanding balance, the clerk directs the student to the </w:t>
      </w:r>
      <w:proofErr w:type="gramStart"/>
      <w:r w:rsidR="00407355">
        <w:rPr>
          <w:rFonts w:ascii="Verdana" w:hAnsi="Verdana"/>
          <w:bCs/>
          <w:color w:val="000000"/>
        </w:rPr>
        <w:t>Accounting</w:t>
      </w:r>
      <w:proofErr w:type="gramEnd"/>
      <w:r w:rsidR="00407355">
        <w:rPr>
          <w:rFonts w:ascii="Verdana" w:hAnsi="Verdana"/>
          <w:bCs/>
          <w:color w:val="000000"/>
        </w:rPr>
        <w:t xml:space="preserve"> department to pay</w:t>
      </w:r>
      <w:r w:rsidR="007E18EB">
        <w:rPr>
          <w:rFonts w:ascii="Verdana" w:hAnsi="Verdana"/>
          <w:bCs/>
          <w:color w:val="000000"/>
        </w:rPr>
        <w:t xml:space="preserve"> in full</w:t>
      </w:r>
      <w:r w:rsidR="005F4E6F">
        <w:rPr>
          <w:rFonts w:ascii="Verdana" w:hAnsi="Verdana"/>
          <w:bCs/>
          <w:color w:val="000000"/>
        </w:rPr>
        <w:t xml:space="preserve"> before a vehicle can be registered for this student for this course</w:t>
      </w:r>
      <w:r w:rsidR="00407355">
        <w:rPr>
          <w:rFonts w:ascii="Verdana" w:hAnsi="Verdana"/>
          <w:bCs/>
          <w:color w:val="000000"/>
        </w:rPr>
        <w:t>.</w:t>
      </w:r>
      <w:r w:rsidR="007E18EB">
        <w:rPr>
          <w:rFonts w:ascii="Verdana" w:hAnsi="Verdana"/>
          <w:bCs/>
          <w:color w:val="000000"/>
        </w:rPr>
        <w:t xml:space="preserve"> If there is no outstanding balance for the class, </w:t>
      </w:r>
      <w:r w:rsidR="00564340">
        <w:rPr>
          <w:rFonts w:ascii="Verdana" w:hAnsi="Verdana"/>
          <w:bCs/>
          <w:color w:val="000000"/>
        </w:rPr>
        <w:t>the vehicle re</w:t>
      </w:r>
      <w:r w:rsidR="00D135B5">
        <w:rPr>
          <w:rFonts w:ascii="Verdana" w:hAnsi="Verdana"/>
          <w:bCs/>
          <w:color w:val="000000"/>
        </w:rPr>
        <w:t>serv</w:t>
      </w:r>
      <w:r w:rsidR="00564340">
        <w:rPr>
          <w:rFonts w:ascii="Verdana" w:hAnsi="Verdana"/>
          <w:bCs/>
          <w:color w:val="000000"/>
        </w:rPr>
        <w:t xml:space="preserve">ation process begins.  Each vehicle </w:t>
      </w:r>
      <w:r w:rsidR="00A01921" w:rsidRPr="00A01921">
        <w:rPr>
          <w:rFonts w:ascii="Verdana" w:hAnsi="Verdana"/>
          <w:bCs/>
          <w:color w:val="000000"/>
        </w:rPr>
        <w:t xml:space="preserve">reservation </w:t>
      </w:r>
      <w:r w:rsidR="00564340">
        <w:rPr>
          <w:rFonts w:ascii="Verdana" w:hAnsi="Verdana"/>
          <w:bCs/>
          <w:color w:val="000000"/>
        </w:rPr>
        <w:t xml:space="preserve">is assigned a unique </w:t>
      </w:r>
      <w:r w:rsidR="00F847E6">
        <w:rPr>
          <w:rFonts w:ascii="Verdana" w:hAnsi="Verdana"/>
          <w:bCs/>
          <w:color w:val="000000"/>
        </w:rPr>
        <w:t>veh</w:t>
      </w:r>
      <w:r w:rsidR="005F4E6F">
        <w:rPr>
          <w:rFonts w:ascii="Verdana" w:hAnsi="Verdana"/>
          <w:bCs/>
          <w:color w:val="000000"/>
        </w:rPr>
        <w:t xml:space="preserve">icle </w:t>
      </w:r>
      <w:r w:rsidR="007E18EB">
        <w:rPr>
          <w:rFonts w:ascii="Verdana" w:hAnsi="Verdana"/>
          <w:bCs/>
          <w:color w:val="000000"/>
        </w:rPr>
        <w:t>re</w:t>
      </w:r>
      <w:r w:rsidR="005F4E6F">
        <w:rPr>
          <w:rFonts w:ascii="Verdana" w:hAnsi="Verdana"/>
          <w:bCs/>
          <w:color w:val="000000"/>
        </w:rPr>
        <w:t>serva</w:t>
      </w:r>
      <w:r w:rsidR="007E18EB">
        <w:rPr>
          <w:rFonts w:ascii="Verdana" w:hAnsi="Verdana"/>
          <w:bCs/>
          <w:color w:val="000000"/>
        </w:rPr>
        <w:t>tion number</w:t>
      </w:r>
      <w:r w:rsidR="00564340">
        <w:rPr>
          <w:rFonts w:ascii="Verdana" w:hAnsi="Verdana"/>
          <w:bCs/>
          <w:color w:val="000000"/>
        </w:rPr>
        <w:t xml:space="preserve">.  The information </w:t>
      </w:r>
      <w:r w:rsidR="005F4E6F">
        <w:rPr>
          <w:rFonts w:ascii="Verdana" w:hAnsi="Verdana"/>
          <w:bCs/>
          <w:color w:val="000000"/>
        </w:rPr>
        <w:t xml:space="preserve">included in the </w:t>
      </w:r>
      <w:r w:rsidR="005F4E6F" w:rsidRPr="00F847E6">
        <w:rPr>
          <w:rFonts w:ascii="Verdana" w:hAnsi="Verdana"/>
          <w:b/>
          <w:color w:val="000000"/>
        </w:rPr>
        <w:t>vehicle</w:t>
      </w:r>
      <w:r w:rsidR="005F4E6F">
        <w:rPr>
          <w:rFonts w:ascii="Verdana" w:hAnsi="Verdana"/>
          <w:bCs/>
          <w:color w:val="000000"/>
        </w:rPr>
        <w:t xml:space="preserve"> file</w:t>
      </w:r>
      <w:r w:rsidR="00564340">
        <w:rPr>
          <w:rFonts w:ascii="Verdana" w:hAnsi="Verdana"/>
          <w:bCs/>
          <w:color w:val="000000"/>
        </w:rPr>
        <w:t xml:space="preserve"> </w:t>
      </w:r>
      <w:r>
        <w:rPr>
          <w:rFonts w:ascii="Verdana" w:hAnsi="Verdana"/>
          <w:bCs/>
          <w:color w:val="000000"/>
        </w:rPr>
        <w:t>includes, but is not limited to, the following fi</w:t>
      </w:r>
      <w:r w:rsidR="0013734E" w:rsidRPr="00A01921">
        <w:rPr>
          <w:rFonts w:ascii="Verdana" w:hAnsi="Verdana"/>
          <w:bCs/>
          <w:color w:val="000000"/>
        </w:rPr>
        <w:t xml:space="preserve">elds:  </w:t>
      </w:r>
      <w:r>
        <w:rPr>
          <w:rFonts w:ascii="Verdana" w:hAnsi="Verdana"/>
          <w:bCs/>
          <w:color w:val="000000"/>
        </w:rPr>
        <w:t>application</w:t>
      </w:r>
      <w:r w:rsidR="00F847E6">
        <w:rPr>
          <w:rFonts w:ascii="Verdana" w:hAnsi="Verdana"/>
          <w:bCs/>
          <w:color w:val="000000"/>
        </w:rPr>
        <w:t xml:space="preserve"> date</w:t>
      </w:r>
      <w:r w:rsidR="0013734E" w:rsidRPr="00A01921">
        <w:rPr>
          <w:rFonts w:ascii="Verdana" w:hAnsi="Verdana"/>
          <w:bCs/>
          <w:color w:val="000000"/>
        </w:rPr>
        <w:t xml:space="preserve">, student name, class </w:t>
      </w:r>
      <w:r>
        <w:rPr>
          <w:rFonts w:ascii="Verdana" w:hAnsi="Verdana"/>
          <w:bCs/>
          <w:color w:val="000000"/>
        </w:rPr>
        <w:t>name</w:t>
      </w:r>
      <w:r w:rsidR="0013734E" w:rsidRPr="00A01921">
        <w:rPr>
          <w:rFonts w:ascii="Verdana" w:hAnsi="Verdana"/>
          <w:bCs/>
          <w:color w:val="000000"/>
        </w:rPr>
        <w:t xml:space="preserve">, </w:t>
      </w:r>
      <w:r w:rsidR="00A01921" w:rsidRPr="00A01921">
        <w:rPr>
          <w:rFonts w:ascii="Verdana" w:hAnsi="Verdana"/>
          <w:bCs/>
          <w:color w:val="000000"/>
        </w:rPr>
        <w:t xml:space="preserve">vehicle </w:t>
      </w:r>
      <w:r w:rsidR="0013734E" w:rsidRPr="00A01921">
        <w:rPr>
          <w:rFonts w:ascii="Verdana" w:hAnsi="Verdana"/>
          <w:bCs/>
          <w:color w:val="000000"/>
        </w:rPr>
        <w:t>type</w:t>
      </w:r>
      <w:r>
        <w:rPr>
          <w:rFonts w:ascii="Verdana" w:hAnsi="Verdana"/>
          <w:bCs/>
          <w:color w:val="000000"/>
        </w:rPr>
        <w:t xml:space="preserve">, </w:t>
      </w:r>
      <w:r w:rsidR="006816BB">
        <w:rPr>
          <w:rFonts w:ascii="Verdana" w:hAnsi="Verdana"/>
          <w:bCs/>
          <w:color w:val="000000"/>
        </w:rPr>
        <w:t xml:space="preserve">Dominique’s Vehicle ID [DOM_V_ID], </w:t>
      </w:r>
      <w:r>
        <w:rPr>
          <w:rFonts w:ascii="Verdana" w:hAnsi="Verdana"/>
          <w:bCs/>
          <w:color w:val="000000"/>
        </w:rPr>
        <w:t xml:space="preserve">VIN, course start and end date, time of </w:t>
      </w:r>
      <w:r w:rsidR="00D16BE9">
        <w:rPr>
          <w:rFonts w:ascii="Verdana" w:hAnsi="Verdana"/>
          <w:bCs/>
          <w:color w:val="000000"/>
        </w:rPr>
        <w:t>da</w:t>
      </w:r>
      <w:r>
        <w:rPr>
          <w:rFonts w:ascii="Verdana" w:hAnsi="Verdana"/>
          <w:bCs/>
          <w:color w:val="000000"/>
        </w:rPr>
        <w:t xml:space="preserve">y, </w:t>
      </w:r>
      <w:r w:rsidR="00A01921" w:rsidRPr="00A01921">
        <w:rPr>
          <w:rFonts w:ascii="Verdana" w:hAnsi="Verdana"/>
          <w:bCs/>
          <w:color w:val="000000"/>
        </w:rPr>
        <w:t>damage deposit</w:t>
      </w:r>
      <w:r w:rsidR="00407355">
        <w:rPr>
          <w:rFonts w:ascii="Verdana" w:hAnsi="Verdana"/>
          <w:bCs/>
          <w:color w:val="000000"/>
        </w:rPr>
        <w:t xml:space="preserve"> amount</w:t>
      </w:r>
      <w:r w:rsidR="0013734E" w:rsidRPr="00A01921">
        <w:rPr>
          <w:rFonts w:ascii="Verdana" w:hAnsi="Verdana"/>
          <w:bCs/>
          <w:color w:val="000000"/>
        </w:rPr>
        <w:t xml:space="preserve">, and </w:t>
      </w:r>
      <w:r>
        <w:rPr>
          <w:rFonts w:ascii="Verdana" w:hAnsi="Verdana"/>
          <w:bCs/>
          <w:color w:val="000000"/>
        </w:rPr>
        <w:t>last day of course</w:t>
      </w:r>
      <w:r w:rsidR="0013734E" w:rsidRPr="00A01921">
        <w:rPr>
          <w:rFonts w:ascii="Verdana" w:hAnsi="Verdana"/>
          <w:bCs/>
          <w:color w:val="000000"/>
        </w:rPr>
        <w:t xml:space="preserve">. </w:t>
      </w:r>
      <w:r w:rsidR="00340C72">
        <w:rPr>
          <w:rFonts w:ascii="Verdana" w:hAnsi="Verdana"/>
          <w:bCs/>
          <w:color w:val="000000"/>
        </w:rPr>
        <w:t xml:space="preserve"> </w:t>
      </w:r>
    </w:p>
    <w:p w14:paraId="14401150" w14:textId="77777777" w:rsidR="007E18EB" w:rsidRDefault="007E18EB" w:rsidP="0013734E">
      <w:pPr>
        <w:rPr>
          <w:rFonts w:ascii="Verdana" w:hAnsi="Verdana"/>
          <w:bCs/>
          <w:color w:val="000000"/>
        </w:rPr>
      </w:pPr>
    </w:p>
    <w:p w14:paraId="78E4DFDC" w14:textId="2018CA07" w:rsidR="002C1064" w:rsidRDefault="00A106D2" w:rsidP="0013734E">
      <w:pPr>
        <w:rPr>
          <w:rFonts w:ascii="Verdana" w:hAnsi="Verdana"/>
          <w:bCs/>
          <w:color w:val="000000"/>
        </w:rPr>
      </w:pPr>
      <w:r>
        <w:rPr>
          <w:rFonts w:ascii="Verdana" w:hAnsi="Verdana"/>
          <w:bCs/>
          <w:color w:val="000000"/>
        </w:rPr>
        <w:t xml:space="preserve">A damage deposit is required for each vehicle reserved. </w:t>
      </w:r>
      <w:r w:rsidR="00340C72">
        <w:rPr>
          <w:rFonts w:ascii="Verdana" w:hAnsi="Verdana"/>
          <w:bCs/>
          <w:color w:val="000000"/>
        </w:rPr>
        <w:t xml:space="preserve">When </w:t>
      </w:r>
      <w:r>
        <w:rPr>
          <w:rFonts w:ascii="Verdana" w:hAnsi="Verdana"/>
          <w:bCs/>
          <w:color w:val="000000"/>
        </w:rPr>
        <w:t xml:space="preserve">the reservation process is </w:t>
      </w:r>
      <w:r w:rsidR="00340C72">
        <w:rPr>
          <w:rFonts w:ascii="Verdana" w:hAnsi="Verdana"/>
          <w:bCs/>
          <w:color w:val="000000"/>
        </w:rPr>
        <w:t>completed, t</w:t>
      </w:r>
      <w:r w:rsidR="0013734E" w:rsidRPr="00A01921">
        <w:rPr>
          <w:rFonts w:ascii="Verdana" w:hAnsi="Verdana"/>
          <w:bCs/>
          <w:color w:val="000000"/>
        </w:rPr>
        <w:t xml:space="preserve">he </w:t>
      </w:r>
      <w:r w:rsidR="00407355">
        <w:rPr>
          <w:rFonts w:ascii="Verdana" w:hAnsi="Verdana"/>
          <w:bCs/>
          <w:color w:val="000000"/>
        </w:rPr>
        <w:t xml:space="preserve">clerk </w:t>
      </w:r>
      <w:r w:rsidR="006816BB">
        <w:rPr>
          <w:rFonts w:ascii="Verdana" w:hAnsi="Verdana"/>
          <w:bCs/>
          <w:color w:val="000000"/>
        </w:rPr>
        <w:t xml:space="preserve">forwards damage deposit information to </w:t>
      </w:r>
      <w:proofErr w:type="gramStart"/>
      <w:r w:rsidR="006816BB">
        <w:rPr>
          <w:rFonts w:ascii="Verdana" w:hAnsi="Verdana"/>
          <w:bCs/>
          <w:color w:val="000000"/>
        </w:rPr>
        <w:t>Accounting</w:t>
      </w:r>
      <w:proofErr w:type="gramEnd"/>
      <w:r w:rsidR="006816BB">
        <w:rPr>
          <w:rFonts w:ascii="Verdana" w:hAnsi="Verdana"/>
          <w:bCs/>
          <w:color w:val="000000"/>
        </w:rPr>
        <w:t xml:space="preserve">; </w:t>
      </w:r>
      <w:r w:rsidR="00407355">
        <w:rPr>
          <w:rFonts w:ascii="Verdana" w:hAnsi="Verdana"/>
          <w:bCs/>
          <w:color w:val="000000"/>
        </w:rPr>
        <w:t>hands the student a completed vehicle re</w:t>
      </w:r>
      <w:r w:rsidR="00D135B5">
        <w:rPr>
          <w:rFonts w:ascii="Verdana" w:hAnsi="Verdana"/>
          <w:bCs/>
          <w:color w:val="000000"/>
        </w:rPr>
        <w:t>serv</w:t>
      </w:r>
      <w:r w:rsidR="00407355">
        <w:rPr>
          <w:rFonts w:ascii="Verdana" w:hAnsi="Verdana"/>
          <w:bCs/>
          <w:color w:val="000000"/>
        </w:rPr>
        <w:t xml:space="preserve">ation form that the student uses to </w:t>
      </w:r>
      <w:r w:rsidR="007E18EB">
        <w:rPr>
          <w:rFonts w:ascii="Verdana" w:hAnsi="Verdana"/>
          <w:bCs/>
          <w:color w:val="000000"/>
        </w:rPr>
        <w:t xml:space="preserve">begin the damage deposit process in the Accounting department.  At this point the damage deposit status is given a value of ‘O’ for ‘outstanding’ until the </w:t>
      </w:r>
      <w:r w:rsidR="00340C72">
        <w:rPr>
          <w:rFonts w:ascii="Verdana" w:hAnsi="Verdana"/>
          <w:bCs/>
          <w:color w:val="000000"/>
        </w:rPr>
        <w:t xml:space="preserve">student </w:t>
      </w:r>
      <w:r w:rsidR="007E18EB">
        <w:rPr>
          <w:rFonts w:ascii="Verdana" w:hAnsi="Verdana"/>
          <w:bCs/>
          <w:color w:val="000000"/>
        </w:rPr>
        <w:t xml:space="preserve">pays the damage deposit.  </w:t>
      </w:r>
      <w:r>
        <w:rPr>
          <w:rFonts w:ascii="Verdana" w:hAnsi="Verdana"/>
          <w:bCs/>
          <w:color w:val="000000"/>
        </w:rPr>
        <w:t xml:space="preserve">A damage deposit must be paid in full before the student can use a vehicle. </w:t>
      </w:r>
      <w:r w:rsidR="008D738F">
        <w:rPr>
          <w:rFonts w:ascii="Verdana" w:hAnsi="Verdana"/>
          <w:bCs/>
          <w:color w:val="000000"/>
        </w:rPr>
        <w:t>A vehicle list by course ID, section and semester</w:t>
      </w:r>
      <w:r w:rsidR="006816BB">
        <w:rPr>
          <w:rFonts w:ascii="Verdana" w:hAnsi="Verdana"/>
          <w:bCs/>
          <w:color w:val="000000"/>
        </w:rPr>
        <w:t>,</w:t>
      </w:r>
      <w:r w:rsidR="008D738F">
        <w:rPr>
          <w:rFonts w:ascii="Verdana" w:hAnsi="Verdana"/>
          <w:bCs/>
          <w:color w:val="000000"/>
        </w:rPr>
        <w:t xml:space="preserve"> and student id </w:t>
      </w:r>
      <w:r w:rsidR="00D65FD8">
        <w:rPr>
          <w:rFonts w:ascii="Verdana" w:hAnsi="Verdana"/>
          <w:bCs/>
          <w:color w:val="000000"/>
        </w:rPr>
        <w:t xml:space="preserve">is </w:t>
      </w:r>
      <w:r w:rsidR="008D738F">
        <w:rPr>
          <w:rFonts w:ascii="Verdana" w:hAnsi="Verdana"/>
          <w:bCs/>
          <w:color w:val="000000"/>
        </w:rPr>
        <w:t xml:space="preserve">emailed </w:t>
      </w:r>
      <w:r w:rsidR="00340C72">
        <w:rPr>
          <w:rFonts w:ascii="Verdana" w:hAnsi="Verdana"/>
          <w:bCs/>
          <w:color w:val="000000"/>
        </w:rPr>
        <w:t xml:space="preserve">to </w:t>
      </w:r>
      <w:r w:rsidR="00661C42">
        <w:rPr>
          <w:rFonts w:ascii="Verdana" w:hAnsi="Verdana"/>
          <w:bCs/>
          <w:color w:val="000000"/>
        </w:rPr>
        <w:t xml:space="preserve">the </w:t>
      </w:r>
      <w:r w:rsidR="00021AE8">
        <w:rPr>
          <w:rFonts w:ascii="Verdana" w:hAnsi="Verdana"/>
          <w:bCs/>
          <w:color w:val="000000"/>
        </w:rPr>
        <w:t>instructor</w:t>
      </w:r>
      <w:r w:rsidR="00661C42">
        <w:rPr>
          <w:rFonts w:ascii="Verdana" w:hAnsi="Verdana"/>
          <w:bCs/>
          <w:color w:val="000000"/>
        </w:rPr>
        <w:t xml:space="preserve"> to inform him/her</w:t>
      </w:r>
      <w:r w:rsidR="00021AE8">
        <w:rPr>
          <w:rFonts w:ascii="Verdana" w:hAnsi="Verdana"/>
          <w:bCs/>
          <w:color w:val="000000"/>
        </w:rPr>
        <w:t xml:space="preserve"> about </w:t>
      </w:r>
      <w:r w:rsidR="00340C72">
        <w:rPr>
          <w:rFonts w:ascii="Verdana" w:hAnsi="Verdana"/>
          <w:bCs/>
          <w:color w:val="000000"/>
        </w:rPr>
        <w:t xml:space="preserve">which </w:t>
      </w:r>
      <w:r w:rsidR="00D16BE9">
        <w:rPr>
          <w:rFonts w:ascii="Verdana" w:hAnsi="Verdana"/>
          <w:bCs/>
          <w:color w:val="000000"/>
        </w:rPr>
        <w:t xml:space="preserve">reserved </w:t>
      </w:r>
      <w:r w:rsidR="00021AE8">
        <w:rPr>
          <w:rFonts w:ascii="Verdana" w:hAnsi="Verdana"/>
          <w:bCs/>
          <w:color w:val="000000"/>
        </w:rPr>
        <w:t>vehicle</w:t>
      </w:r>
      <w:r w:rsidR="00D16BE9">
        <w:rPr>
          <w:rFonts w:ascii="Verdana" w:hAnsi="Verdana"/>
          <w:bCs/>
          <w:color w:val="000000"/>
        </w:rPr>
        <w:t xml:space="preserve">s </w:t>
      </w:r>
      <w:r w:rsidR="00340C72">
        <w:rPr>
          <w:rFonts w:ascii="Verdana" w:hAnsi="Verdana"/>
          <w:bCs/>
          <w:color w:val="000000"/>
        </w:rPr>
        <w:t xml:space="preserve">are to be used for </w:t>
      </w:r>
      <w:r w:rsidR="00D16BE9">
        <w:rPr>
          <w:rFonts w:ascii="Verdana" w:hAnsi="Verdana"/>
          <w:bCs/>
          <w:color w:val="000000"/>
        </w:rPr>
        <w:t xml:space="preserve">his/her </w:t>
      </w:r>
      <w:proofErr w:type="gramStart"/>
      <w:r w:rsidR="00D16BE9">
        <w:rPr>
          <w:rFonts w:ascii="Verdana" w:hAnsi="Verdana"/>
          <w:bCs/>
          <w:color w:val="000000"/>
        </w:rPr>
        <w:t>particular course</w:t>
      </w:r>
      <w:proofErr w:type="gramEnd"/>
      <w:r w:rsidR="0013734E" w:rsidRPr="00A01921">
        <w:rPr>
          <w:rFonts w:ascii="Verdana" w:hAnsi="Verdana"/>
          <w:bCs/>
          <w:color w:val="000000"/>
        </w:rPr>
        <w:t xml:space="preserve">. </w:t>
      </w:r>
    </w:p>
    <w:p w14:paraId="7F6CE4CB" w14:textId="77777777" w:rsidR="002C1064" w:rsidRDefault="002C1064" w:rsidP="0013734E">
      <w:pPr>
        <w:rPr>
          <w:rFonts w:ascii="Verdana" w:hAnsi="Verdana"/>
          <w:bCs/>
          <w:color w:val="000000"/>
        </w:rPr>
      </w:pPr>
    </w:p>
    <w:p w14:paraId="0F9232EA" w14:textId="77777777" w:rsidR="00F22D57" w:rsidRDefault="00F22D57">
      <w:pPr>
        <w:pBdr>
          <w:bottom w:val="single" w:sz="12" w:space="1" w:color="auto"/>
        </w:pBdr>
        <w:rPr>
          <w:rFonts w:ascii="Verdana" w:hAnsi="Verdana"/>
        </w:rPr>
      </w:pPr>
    </w:p>
    <w:p w14:paraId="76B7F586" w14:textId="77777777" w:rsidR="00F22D57" w:rsidRDefault="00F22D57" w:rsidP="00F22D57">
      <w:pPr>
        <w:rPr>
          <w:rFonts w:ascii="Verdana" w:hAnsi="Verdana" w:cs="Verdana"/>
          <w:b/>
          <w:bCs/>
        </w:rPr>
      </w:pPr>
    </w:p>
    <w:p w14:paraId="3CE4EC34" w14:textId="77777777" w:rsidR="00951A5F" w:rsidRDefault="00951A5F" w:rsidP="00F22D57">
      <w:pPr>
        <w:rPr>
          <w:rFonts w:ascii="Verdana" w:hAnsi="Verdana" w:cs="Verdana"/>
          <w:b/>
          <w:bCs/>
        </w:rPr>
      </w:pPr>
    </w:p>
    <w:p w14:paraId="689AB05C" w14:textId="77777777" w:rsidR="00951A5F" w:rsidRDefault="00951A5F" w:rsidP="00F22D57">
      <w:pPr>
        <w:rPr>
          <w:rFonts w:ascii="Verdana" w:hAnsi="Verdana" w:cs="Verdana"/>
          <w:b/>
          <w:bCs/>
        </w:rPr>
      </w:pPr>
    </w:p>
    <w:p w14:paraId="12F1C29C" w14:textId="77777777" w:rsidR="00951A5F" w:rsidRDefault="00951A5F" w:rsidP="00F22D57">
      <w:pPr>
        <w:rPr>
          <w:rFonts w:ascii="Verdana" w:hAnsi="Verdana" w:cs="Verdana"/>
          <w:b/>
          <w:bCs/>
        </w:rPr>
      </w:pPr>
    </w:p>
    <w:p w14:paraId="6F0578E2" w14:textId="77777777" w:rsidR="00951A5F" w:rsidRDefault="00951A5F" w:rsidP="00F22D57">
      <w:pPr>
        <w:rPr>
          <w:rFonts w:ascii="Verdana" w:hAnsi="Verdana" w:cs="Verdana"/>
          <w:b/>
          <w:bCs/>
        </w:rPr>
      </w:pPr>
    </w:p>
    <w:p w14:paraId="6FDA9ABC" w14:textId="77777777" w:rsidR="006816BB" w:rsidRDefault="006816BB" w:rsidP="00F22D57">
      <w:pPr>
        <w:rPr>
          <w:rFonts w:ascii="Verdana" w:hAnsi="Verdana" w:cs="Verdana"/>
          <w:b/>
          <w:bCs/>
        </w:rPr>
      </w:pPr>
    </w:p>
    <w:p w14:paraId="2D90D8AF" w14:textId="77777777" w:rsidR="006816BB" w:rsidRDefault="006816BB" w:rsidP="00F22D57">
      <w:pPr>
        <w:rPr>
          <w:rFonts w:ascii="Verdana" w:hAnsi="Verdana" w:cs="Verdana"/>
          <w:b/>
          <w:bCs/>
        </w:rPr>
      </w:pPr>
    </w:p>
    <w:p w14:paraId="23B10EEA" w14:textId="77777777" w:rsidR="006816BB" w:rsidRDefault="006816BB" w:rsidP="00F22D57">
      <w:pPr>
        <w:rPr>
          <w:rFonts w:ascii="Verdana" w:hAnsi="Verdana" w:cs="Verdana"/>
          <w:b/>
          <w:bCs/>
        </w:rPr>
      </w:pPr>
    </w:p>
    <w:p w14:paraId="44781B5D" w14:textId="0591FDA6" w:rsidR="006816BB" w:rsidRDefault="00AF1BE7" w:rsidP="00F22D57">
      <w:pPr>
        <w:rPr>
          <w:rFonts w:ascii="Verdana" w:hAnsi="Verdana" w:cs="Verdana"/>
          <w:b/>
          <w:bCs/>
        </w:rPr>
      </w:pPr>
      <w:r>
        <w:rPr>
          <w:rFonts w:ascii="Verdana" w:hAnsi="Verdana" w:cs="Verdana"/>
          <w:b/>
          <w:bCs/>
        </w:rPr>
        <w:lastRenderedPageBreak/>
        <w:t>LOGO suggestions required</w:t>
      </w:r>
    </w:p>
    <w:p w14:paraId="4CBC78A9" w14:textId="77777777" w:rsidR="00AF1BE7" w:rsidRDefault="00AF1BE7" w:rsidP="00F22D57">
      <w:pPr>
        <w:rPr>
          <w:rFonts w:ascii="Verdana" w:hAnsi="Verdana" w:cs="Verdana"/>
          <w:b/>
          <w:bCs/>
        </w:rPr>
      </w:pPr>
    </w:p>
    <w:p w14:paraId="0A531091" w14:textId="349BACA7" w:rsidR="004141FC" w:rsidRDefault="00AF1BE7" w:rsidP="00F22D57">
      <w:pPr>
        <w:rPr>
          <w:rFonts w:ascii="Verdana" w:hAnsi="Verdana" w:cs="Verdana"/>
          <w:b/>
          <w:bCs/>
        </w:rPr>
      </w:pPr>
      <w:r>
        <w:rPr>
          <w:rFonts w:ascii="Verdana" w:hAnsi="Verdana" w:cs="Verdana"/>
          <w:b/>
          <w:bCs/>
        </w:rPr>
        <w:t xml:space="preserve">INTERFACE 1:  </w:t>
      </w:r>
      <w:r w:rsidR="00D95381">
        <w:rPr>
          <w:rFonts w:ascii="Verdana" w:hAnsi="Verdana" w:cs="Verdana"/>
          <w:b/>
          <w:bCs/>
        </w:rPr>
        <w:t>Re</w:t>
      </w:r>
      <w:r w:rsidR="00D135B5">
        <w:rPr>
          <w:rFonts w:ascii="Verdana" w:hAnsi="Verdana" w:cs="Verdana"/>
          <w:b/>
          <w:bCs/>
        </w:rPr>
        <w:t>se</w:t>
      </w:r>
      <w:r w:rsidR="00D95381">
        <w:rPr>
          <w:rFonts w:ascii="Verdana" w:hAnsi="Verdana" w:cs="Verdana"/>
          <w:b/>
          <w:bCs/>
        </w:rPr>
        <w:t>r</w:t>
      </w:r>
      <w:r w:rsidR="00D135B5">
        <w:rPr>
          <w:rFonts w:ascii="Verdana" w:hAnsi="Verdana" w:cs="Verdana"/>
          <w:b/>
          <w:bCs/>
        </w:rPr>
        <w:t>v</w:t>
      </w:r>
      <w:r w:rsidR="00D95381">
        <w:rPr>
          <w:rFonts w:ascii="Verdana" w:hAnsi="Verdana" w:cs="Verdana"/>
          <w:b/>
          <w:bCs/>
        </w:rPr>
        <w:t>ation Screen</w:t>
      </w:r>
      <w:r w:rsidR="00D135B5">
        <w:rPr>
          <w:rFonts w:ascii="Verdana" w:hAnsi="Verdana" w:cs="Verdana"/>
          <w:b/>
          <w:bCs/>
        </w:rPr>
        <w:t>/Report specs</w:t>
      </w:r>
    </w:p>
    <w:p w14:paraId="2FAF39F5" w14:textId="77777777" w:rsidR="00D95381" w:rsidRDefault="00D95381" w:rsidP="00F22D57">
      <w:pPr>
        <w:rPr>
          <w:rFonts w:ascii="Verdana" w:hAnsi="Verdana" w:cs="Verdana"/>
          <w:b/>
          <w:bCs/>
        </w:rPr>
      </w:pPr>
    </w:p>
    <w:p w14:paraId="704F3714" w14:textId="6C50B756" w:rsidR="00D95381" w:rsidRDefault="00AF1BE7" w:rsidP="00F22D57">
      <w:pPr>
        <w:rPr>
          <w:rFonts w:ascii="Verdana" w:hAnsi="Verdana" w:cs="Verdana"/>
          <w:bCs/>
        </w:rPr>
      </w:pPr>
      <w:r w:rsidRPr="00157042">
        <w:rPr>
          <w:rFonts w:ascii="Verdana" w:hAnsi="Verdana" w:cs="Verdana"/>
          <w:b/>
        </w:rPr>
        <w:t>SORT 1:</w:t>
      </w:r>
      <w:r>
        <w:rPr>
          <w:rFonts w:ascii="Verdana" w:hAnsi="Verdana" w:cs="Verdana"/>
          <w:bCs/>
        </w:rPr>
        <w:t xml:space="preserve">  </w:t>
      </w:r>
      <w:r w:rsidR="00D95381" w:rsidRPr="00D95381">
        <w:rPr>
          <w:rFonts w:ascii="Verdana" w:hAnsi="Verdana" w:cs="Verdana"/>
          <w:bCs/>
        </w:rPr>
        <w:t>Want it sorted by instructor, b</w:t>
      </w:r>
      <w:r>
        <w:rPr>
          <w:rFonts w:ascii="Verdana" w:hAnsi="Verdana" w:cs="Verdana"/>
          <w:bCs/>
        </w:rPr>
        <w:t>y course, by day sequen</w:t>
      </w:r>
      <w:r w:rsidR="00D95381" w:rsidRPr="00D95381">
        <w:rPr>
          <w:rFonts w:ascii="Verdana" w:hAnsi="Verdana" w:cs="Verdana"/>
          <w:bCs/>
        </w:rPr>
        <w:t>ce, by hour sequence</w:t>
      </w:r>
      <w:r>
        <w:rPr>
          <w:rFonts w:ascii="Verdana" w:hAnsi="Verdana" w:cs="Verdana"/>
          <w:bCs/>
        </w:rPr>
        <w:t xml:space="preserve">.  Students should be </w:t>
      </w:r>
      <w:r w:rsidR="00D95381" w:rsidRPr="00D95381">
        <w:rPr>
          <w:rFonts w:ascii="Verdana" w:hAnsi="Verdana" w:cs="Verdana"/>
          <w:bCs/>
        </w:rPr>
        <w:t>in alpha sequence.  Need to be able to scroll and need to be able to print by instructor, one page per course</w:t>
      </w:r>
      <w:r w:rsidR="00D95381">
        <w:rPr>
          <w:rFonts w:ascii="Verdana" w:hAnsi="Verdana" w:cs="Verdana"/>
          <w:bCs/>
        </w:rPr>
        <w:t xml:space="preserve"> if so desired</w:t>
      </w:r>
      <w:r w:rsidR="00D95381" w:rsidRPr="00D95381">
        <w:rPr>
          <w:rFonts w:ascii="Verdana" w:hAnsi="Verdana" w:cs="Verdana"/>
          <w:bCs/>
        </w:rPr>
        <w:t>.</w:t>
      </w:r>
    </w:p>
    <w:p w14:paraId="6F965CA5" w14:textId="766D1043" w:rsidR="00157042" w:rsidRDefault="00157042" w:rsidP="00F22D57">
      <w:pPr>
        <w:rPr>
          <w:rFonts w:ascii="Verdana" w:hAnsi="Verdana" w:cs="Verdana"/>
          <w:bCs/>
        </w:rPr>
      </w:pPr>
    </w:p>
    <w:p w14:paraId="5115D0F3" w14:textId="4A28766C" w:rsidR="00157042" w:rsidRPr="00157042" w:rsidRDefault="00157042" w:rsidP="00F22D57">
      <w:pPr>
        <w:rPr>
          <w:rFonts w:ascii="Verdana" w:hAnsi="Verdana" w:cs="Verdana"/>
          <w:bCs/>
        </w:rPr>
      </w:pPr>
      <w:r w:rsidRPr="00157042">
        <w:rPr>
          <w:rFonts w:ascii="Verdana" w:hAnsi="Verdana" w:cs="Verdana"/>
          <w:b/>
        </w:rPr>
        <w:t xml:space="preserve">SORT 2:  </w:t>
      </w:r>
      <w:r>
        <w:rPr>
          <w:rFonts w:ascii="Verdana" w:hAnsi="Verdana" w:cs="Verdana"/>
          <w:bCs/>
        </w:rPr>
        <w:t>Sort by vehicle then course then students in alpha sequence.</w:t>
      </w:r>
    </w:p>
    <w:p w14:paraId="2A00FA9F" w14:textId="77777777" w:rsidR="00D95381" w:rsidRPr="00D95381" w:rsidRDefault="00D95381" w:rsidP="00F22D57">
      <w:pPr>
        <w:rPr>
          <w:rFonts w:ascii="Verdana" w:hAnsi="Verdana" w:cs="Verdana"/>
          <w:bCs/>
        </w:rPr>
      </w:pPr>
    </w:p>
    <w:p w14:paraId="029B5F16" w14:textId="77777777" w:rsidR="00D95381" w:rsidRDefault="00D95381" w:rsidP="00F22D57">
      <w:pPr>
        <w:rPr>
          <w:rFonts w:ascii="Verdana" w:hAnsi="Verdana" w:cs="Verdana"/>
          <w:bCs/>
        </w:rPr>
      </w:pPr>
      <w:r w:rsidRPr="00D95381">
        <w:rPr>
          <w:rFonts w:ascii="Verdana" w:hAnsi="Verdana" w:cs="Verdana"/>
          <w:bCs/>
        </w:rPr>
        <w:t xml:space="preserve">Vehicles:  currently </w:t>
      </w:r>
      <w:r w:rsidR="00D135B5">
        <w:rPr>
          <w:rFonts w:ascii="Verdana" w:hAnsi="Verdana" w:cs="Verdana"/>
          <w:bCs/>
        </w:rPr>
        <w:t>30 vehicles</w:t>
      </w:r>
      <w:r w:rsidRPr="00D95381">
        <w:rPr>
          <w:rFonts w:ascii="Verdana" w:hAnsi="Verdana" w:cs="Verdana"/>
          <w:bCs/>
        </w:rPr>
        <w:t xml:space="preserve"> – 20 cars; 5 motorcycles; 5 trucks</w:t>
      </w:r>
    </w:p>
    <w:p w14:paraId="1D9B80BF" w14:textId="77777777" w:rsidR="00D135B5" w:rsidRPr="00D95381" w:rsidRDefault="00D135B5" w:rsidP="00F22D57">
      <w:pPr>
        <w:rPr>
          <w:rFonts w:ascii="Verdana" w:hAnsi="Verdana" w:cs="Verdana"/>
          <w:bCs/>
        </w:rPr>
      </w:pPr>
      <w:r>
        <w:rPr>
          <w:rFonts w:ascii="Verdana" w:hAnsi="Verdana" w:cs="Verdana"/>
          <w:bCs/>
        </w:rPr>
        <w:t>Instructors per semester:  30</w:t>
      </w:r>
    </w:p>
    <w:p w14:paraId="71A6EA3D" w14:textId="77777777" w:rsidR="00D135B5" w:rsidRDefault="00D135B5">
      <w:pPr>
        <w:spacing w:after="200" w:line="276" w:lineRule="auto"/>
        <w:rPr>
          <w:rFonts w:ascii="Verdana" w:hAnsi="Verdana" w:cs="Verdana"/>
          <w:bCs/>
        </w:rPr>
      </w:pPr>
    </w:p>
    <w:p w14:paraId="2B75289D" w14:textId="370BBEAF" w:rsidR="00D135B5" w:rsidRDefault="00AF1BE7">
      <w:pPr>
        <w:spacing w:after="200" w:line="276" w:lineRule="auto"/>
        <w:rPr>
          <w:rFonts w:ascii="Verdana" w:hAnsi="Verdana" w:cs="Verdana"/>
          <w:b/>
          <w:bCs/>
        </w:rPr>
      </w:pPr>
      <w:r>
        <w:rPr>
          <w:rFonts w:ascii="Verdana" w:hAnsi="Verdana" w:cs="Verdana"/>
          <w:b/>
          <w:bCs/>
        </w:rPr>
        <w:t xml:space="preserve">INTERFACE 2: </w:t>
      </w:r>
      <w:r w:rsidR="00157042">
        <w:rPr>
          <w:rFonts w:ascii="Verdana" w:hAnsi="Verdana" w:cs="Verdana"/>
          <w:b/>
          <w:bCs/>
        </w:rPr>
        <w:t xml:space="preserve"> </w:t>
      </w:r>
      <w:r w:rsidR="00D135B5" w:rsidRPr="00D135B5">
        <w:rPr>
          <w:rFonts w:ascii="Verdana" w:hAnsi="Verdana" w:cs="Verdana"/>
          <w:b/>
          <w:bCs/>
        </w:rPr>
        <w:t>Class L</w:t>
      </w:r>
      <w:r w:rsidR="00D135B5">
        <w:rPr>
          <w:rFonts w:ascii="Verdana" w:hAnsi="Verdana" w:cs="Verdana"/>
          <w:b/>
          <w:bCs/>
        </w:rPr>
        <w:t>i</w:t>
      </w:r>
      <w:r w:rsidR="00D135B5" w:rsidRPr="00D135B5">
        <w:rPr>
          <w:rFonts w:ascii="Verdana" w:hAnsi="Verdana" w:cs="Verdana"/>
          <w:b/>
          <w:bCs/>
        </w:rPr>
        <w:t>st</w:t>
      </w:r>
      <w:r w:rsidR="00157042">
        <w:rPr>
          <w:rFonts w:ascii="Verdana" w:hAnsi="Verdana" w:cs="Verdana"/>
          <w:b/>
          <w:bCs/>
        </w:rPr>
        <w:t xml:space="preserve"> by instructor</w:t>
      </w:r>
      <w:r w:rsidR="00D135B5">
        <w:rPr>
          <w:rFonts w:ascii="Verdana" w:hAnsi="Verdana" w:cs="Verdana"/>
          <w:b/>
          <w:bCs/>
        </w:rPr>
        <w:t xml:space="preserve"> – interview instructor</w:t>
      </w:r>
    </w:p>
    <w:p w14:paraId="48A3CBA7" w14:textId="77777777" w:rsidR="00D135B5" w:rsidRDefault="00D135B5">
      <w:pPr>
        <w:spacing w:after="200" w:line="276" w:lineRule="auto"/>
        <w:rPr>
          <w:rFonts w:ascii="Verdana" w:hAnsi="Verdana" w:cs="Verdana"/>
          <w:b/>
          <w:bCs/>
        </w:rPr>
      </w:pPr>
      <w:r>
        <w:rPr>
          <w:rFonts w:ascii="Verdana" w:hAnsi="Verdana" w:cs="Verdana"/>
          <w:b/>
          <w:bCs/>
        </w:rPr>
        <w:br w:type="page"/>
      </w:r>
    </w:p>
    <w:p w14:paraId="4EC89D7C" w14:textId="77777777" w:rsidR="00D135B5" w:rsidRDefault="00D135B5">
      <w:pPr>
        <w:spacing w:after="200" w:line="276" w:lineRule="auto"/>
        <w:rPr>
          <w:rFonts w:ascii="Verdana" w:hAnsi="Verdana" w:cs="Verdana"/>
          <w:b/>
          <w:bCs/>
        </w:rPr>
      </w:pPr>
      <w:r>
        <w:rPr>
          <w:rFonts w:ascii="Verdana" w:hAnsi="Verdana" w:cs="Verdana"/>
          <w:b/>
          <w:bCs/>
        </w:rPr>
        <w:lastRenderedPageBreak/>
        <w:t>Factors considered in Prototype marks:</w:t>
      </w:r>
    </w:p>
    <w:p w14:paraId="014E7365" w14:textId="77777777" w:rsidR="00D135B5" w:rsidRDefault="00D135B5">
      <w:pPr>
        <w:spacing w:after="200" w:line="276" w:lineRule="auto"/>
        <w:rPr>
          <w:rFonts w:ascii="Verdana" w:hAnsi="Verdana" w:cs="Verdana"/>
          <w:b/>
          <w:bCs/>
        </w:rPr>
      </w:pPr>
      <w:r>
        <w:rPr>
          <w:rFonts w:ascii="Verdana" w:hAnsi="Verdana" w:cs="Verdana"/>
          <w:b/>
          <w:bCs/>
        </w:rPr>
        <w:t>1. Knowledge and application of the guidelines outlined in the following:</w:t>
      </w:r>
    </w:p>
    <w:p w14:paraId="39AD98E6" w14:textId="48FDD1AD" w:rsidR="00D135B5" w:rsidRDefault="00D135B5" w:rsidP="00D135B5">
      <w:pPr>
        <w:pStyle w:val="ListParagraph"/>
        <w:numPr>
          <w:ilvl w:val="0"/>
          <w:numId w:val="3"/>
        </w:numPr>
        <w:spacing w:after="200" w:line="276" w:lineRule="auto"/>
        <w:rPr>
          <w:rFonts w:ascii="Verdana" w:hAnsi="Verdana" w:cs="Verdana"/>
          <w:b/>
          <w:bCs/>
        </w:rPr>
      </w:pPr>
      <w:r>
        <w:rPr>
          <w:rFonts w:ascii="Verdana" w:hAnsi="Verdana" w:cs="Verdana"/>
          <w:b/>
          <w:bCs/>
        </w:rPr>
        <w:t>GUI Interface Guidelines</w:t>
      </w:r>
      <w:r w:rsidR="00460B58">
        <w:rPr>
          <w:rFonts w:ascii="Verdana" w:hAnsi="Verdana" w:cs="Verdana"/>
          <w:b/>
          <w:bCs/>
        </w:rPr>
        <w:t xml:space="preserve"> followed</w:t>
      </w:r>
    </w:p>
    <w:p w14:paraId="53CF73AA" w14:textId="2FB0B1FE" w:rsidR="00D135B5" w:rsidRDefault="00D135B5" w:rsidP="00D135B5">
      <w:pPr>
        <w:pStyle w:val="ListParagraph"/>
        <w:numPr>
          <w:ilvl w:val="0"/>
          <w:numId w:val="3"/>
        </w:numPr>
        <w:spacing w:after="200" w:line="276" w:lineRule="auto"/>
        <w:rPr>
          <w:rFonts w:ascii="Verdana" w:hAnsi="Verdana" w:cs="Verdana"/>
          <w:b/>
          <w:bCs/>
        </w:rPr>
      </w:pPr>
      <w:r>
        <w:rPr>
          <w:rFonts w:ascii="Verdana" w:hAnsi="Verdana" w:cs="Verdana"/>
          <w:b/>
          <w:bCs/>
        </w:rPr>
        <w:t>Reports</w:t>
      </w:r>
      <w:r w:rsidR="00460B58">
        <w:rPr>
          <w:rFonts w:ascii="Verdana" w:hAnsi="Verdana" w:cs="Verdana"/>
          <w:b/>
          <w:bCs/>
        </w:rPr>
        <w:t>/screens explained</w:t>
      </w:r>
    </w:p>
    <w:p w14:paraId="58952A55" w14:textId="77777777" w:rsidR="00D135B5" w:rsidRDefault="00D135B5" w:rsidP="00D135B5">
      <w:pPr>
        <w:pStyle w:val="ListParagraph"/>
        <w:numPr>
          <w:ilvl w:val="1"/>
          <w:numId w:val="3"/>
        </w:numPr>
        <w:spacing w:after="200" w:line="276" w:lineRule="auto"/>
        <w:rPr>
          <w:rFonts w:ascii="Verdana" w:hAnsi="Verdana" w:cs="Verdana"/>
          <w:b/>
          <w:bCs/>
        </w:rPr>
      </w:pPr>
      <w:r>
        <w:rPr>
          <w:rFonts w:ascii="Verdana" w:hAnsi="Verdana" w:cs="Verdana"/>
          <w:b/>
          <w:bCs/>
        </w:rPr>
        <w:t>Type of report</w:t>
      </w:r>
    </w:p>
    <w:p w14:paraId="6D85D618" w14:textId="77777777" w:rsidR="00D135B5" w:rsidRDefault="00D135B5" w:rsidP="00D135B5">
      <w:pPr>
        <w:pStyle w:val="ListParagraph"/>
        <w:numPr>
          <w:ilvl w:val="1"/>
          <w:numId w:val="3"/>
        </w:numPr>
        <w:spacing w:after="200" w:line="276" w:lineRule="auto"/>
        <w:rPr>
          <w:rFonts w:ascii="Verdana" w:hAnsi="Verdana" w:cs="Verdana"/>
          <w:b/>
          <w:bCs/>
        </w:rPr>
      </w:pPr>
      <w:r>
        <w:rPr>
          <w:rFonts w:ascii="Verdana" w:hAnsi="Verdana" w:cs="Verdana"/>
          <w:b/>
          <w:bCs/>
        </w:rPr>
        <w:t>Column headings and alignment and spacing</w:t>
      </w:r>
    </w:p>
    <w:p w14:paraId="4273410B" w14:textId="58A31550" w:rsidR="00D135B5" w:rsidRDefault="00D135B5" w:rsidP="00D135B5">
      <w:pPr>
        <w:pStyle w:val="ListParagraph"/>
        <w:numPr>
          <w:ilvl w:val="1"/>
          <w:numId w:val="3"/>
        </w:numPr>
        <w:spacing w:after="200" w:line="276" w:lineRule="auto"/>
        <w:rPr>
          <w:rFonts w:ascii="Verdana" w:hAnsi="Verdana" w:cs="Verdana"/>
          <w:b/>
          <w:bCs/>
        </w:rPr>
      </w:pPr>
      <w:r>
        <w:rPr>
          <w:rFonts w:ascii="Verdana" w:hAnsi="Verdana" w:cs="Verdana"/>
          <w:b/>
          <w:bCs/>
        </w:rPr>
        <w:t>User friendly</w:t>
      </w:r>
      <w:r w:rsidR="00460B58">
        <w:rPr>
          <w:rFonts w:ascii="Verdana" w:hAnsi="Verdana" w:cs="Verdana"/>
          <w:b/>
          <w:bCs/>
        </w:rPr>
        <w:t xml:space="preserve"> flow</w:t>
      </w:r>
    </w:p>
    <w:p w14:paraId="5A93133E" w14:textId="037587F1" w:rsidR="00D135B5" w:rsidRDefault="00D135B5" w:rsidP="00D135B5">
      <w:pPr>
        <w:pStyle w:val="ListParagraph"/>
        <w:numPr>
          <w:ilvl w:val="0"/>
          <w:numId w:val="3"/>
        </w:numPr>
        <w:spacing w:after="200" w:line="276" w:lineRule="auto"/>
        <w:rPr>
          <w:rFonts w:ascii="Verdana" w:hAnsi="Verdana" w:cs="Verdana"/>
          <w:b/>
          <w:bCs/>
        </w:rPr>
      </w:pPr>
      <w:r>
        <w:rPr>
          <w:rFonts w:ascii="Verdana" w:hAnsi="Verdana" w:cs="Verdana"/>
          <w:b/>
          <w:bCs/>
        </w:rPr>
        <w:t>User Interface Design</w:t>
      </w:r>
    </w:p>
    <w:p w14:paraId="4EECDD4D" w14:textId="62FEDEF7" w:rsidR="00460B58" w:rsidRDefault="00460B58" w:rsidP="00460B58">
      <w:pPr>
        <w:pStyle w:val="ListParagraph"/>
        <w:numPr>
          <w:ilvl w:val="1"/>
          <w:numId w:val="3"/>
        </w:numPr>
        <w:spacing w:after="200" w:line="276" w:lineRule="auto"/>
        <w:rPr>
          <w:rFonts w:ascii="Verdana" w:hAnsi="Verdana" w:cs="Verdana"/>
          <w:b/>
          <w:bCs/>
        </w:rPr>
      </w:pPr>
      <w:r>
        <w:rPr>
          <w:rFonts w:ascii="Verdana" w:hAnsi="Verdana" w:cs="Verdana"/>
          <w:b/>
          <w:bCs/>
        </w:rPr>
        <w:t>Logo design options for client</w:t>
      </w:r>
    </w:p>
    <w:p w14:paraId="66BC88E3" w14:textId="09B0E3A4" w:rsidR="00460B58" w:rsidRDefault="00460B58" w:rsidP="00460B58">
      <w:pPr>
        <w:pStyle w:val="ListParagraph"/>
        <w:numPr>
          <w:ilvl w:val="1"/>
          <w:numId w:val="3"/>
        </w:numPr>
        <w:spacing w:after="200" w:line="276" w:lineRule="auto"/>
        <w:rPr>
          <w:rFonts w:ascii="Verdana" w:hAnsi="Verdana" w:cs="Verdana"/>
          <w:b/>
          <w:bCs/>
        </w:rPr>
      </w:pPr>
      <w:r>
        <w:rPr>
          <w:rFonts w:ascii="Verdana" w:hAnsi="Verdana" w:cs="Verdana"/>
          <w:b/>
          <w:bCs/>
        </w:rPr>
        <w:t>Color theory applied</w:t>
      </w:r>
    </w:p>
    <w:p w14:paraId="57561FF7" w14:textId="77777777" w:rsidR="00D135B5" w:rsidRDefault="00D135B5" w:rsidP="00D135B5">
      <w:pPr>
        <w:pStyle w:val="ListParagraph"/>
        <w:numPr>
          <w:ilvl w:val="1"/>
          <w:numId w:val="3"/>
        </w:numPr>
        <w:spacing w:after="200" w:line="276" w:lineRule="auto"/>
        <w:rPr>
          <w:rFonts w:ascii="Verdana" w:hAnsi="Verdana" w:cs="Verdana"/>
          <w:b/>
          <w:bCs/>
        </w:rPr>
      </w:pPr>
      <w:r>
        <w:rPr>
          <w:rFonts w:ascii="Verdana" w:hAnsi="Verdana" w:cs="Verdana"/>
          <w:b/>
          <w:bCs/>
        </w:rPr>
        <w:t>Methods of highlighting</w:t>
      </w:r>
    </w:p>
    <w:p w14:paraId="1E153CE5" w14:textId="77777777" w:rsidR="00D135B5" w:rsidRDefault="00D135B5" w:rsidP="00D135B5">
      <w:pPr>
        <w:pStyle w:val="ListParagraph"/>
        <w:numPr>
          <w:ilvl w:val="1"/>
          <w:numId w:val="3"/>
        </w:numPr>
        <w:spacing w:after="200" w:line="276" w:lineRule="auto"/>
        <w:rPr>
          <w:rFonts w:ascii="Verdana" w:hAnsi="Verdana" w:cs="Verdana"/>
          <w:b/>
          <w:bCs/>
        </w:rPr>
      </w:pPr>
      <w:r>
        <w:rPr>
          <w:rFonts w:ascii="Verdana" w:hAnsi="Verdana" w:cs="Verdana"/>
          <w:b/>
          <w:bCs/>
        </w:rPr>
        <w:t>Data entry</w:t>
      </w:r>
    </w:p>
    <w:p w14:paraId="2FCDE1D4" w14:textId="77777777" w:rsidR="00D135B5" w:rsidRDefault="00D135B5" w:rsidP="00D135B5">
      <w:pPr>
        <w:pStyle w:val="ListParagraph"/>
        <w:numPr>
          <w:ilvl w:val="1"/>
          <w:numId w:val="3"/>
        </w:numPr>
        <w:spacing w:after="200" w:line="276" w:lineRule="auto"/>
        <w:rPr>
          <w:rFonts w:ascii="Verdana" w:hAnsi="Verdana" w:cs="Verdana"/>
          <w:b/>
          <w:bCs/>
        </w:rPr>
      </w:pPr>
      <w:r>
        <w:rPr>
          <w:rFonts w:ascii="Verdana" w:hAnsi="Verdana" w:cs="Verdana"/>
          <w:b/>
          <w:bCs/>
        </w:rPr>
        <w:t>Prompting cues</w:t>
      </w:r>
    </w:p>
    <w:p w14:paraId="085D442E" w14:textId="77777777" w:rsidR="00D135B5" w:rsidRDefault="00D135B5" w:rsidP="00D135B5">
      <w:pPr>
        <w:pStyle w:val="ListParagraph"/>
        <w:numPr>
          <w:ilvl w:val="1"/>
          <w:numId w:val="3"/>
        </w:numPr>
        <w:spacing w:after="200" w:line="276" w:lineRule="auto"/>
        <w:rPr>
          <w:rFonts w:ascii="Verdana" w:hAnsi="Verdana" w:cs="Verdana"/>
          <w:b/>
          <w:bCs/>
        </w:rPr>
      </w:pPr>
      <w:r>
        <w:rPr>
          <w:rFonts w:ascii="Verdana" w:hAnsi="Verdana" w:cs="Verdana"/>
          <w:b/>
          <w:bCs/>
        </w:rPr>
        <w:t xml:space="preserve"> Error messages</w:t>
      </w:r>
    </w:p>
    <w:p w14:paraId="7D0D5B18" w14:textId="77777777" w:rsidR="00D135B5" w:rsidRDefault="00D135B5" w:rsidP="00D135B5">
      <w:pPr>
        <w:pStyle w:val="ListParagraph"/>
        <w:numPr>
          <w:ilvl w:val="0"/>
          <w:numId w:val="3"/>
        </w:numPr>
        <w:spacing w:after="200" w:line="276" w:lineRule="auto"/>
        <w:rPr>
          <w:rFonts w:ascii="Verdana" w:hAnsi="Verdana" w:cs="Verdana"/>
          <w:b/>
          <w:bCs/>
        </w:rPr>
      </w:pPr>
      <w:r>
        <w:rPr>
          <w:rFonts w:ascii="Verdana" w:hAnsi="Verdana" w:cs="Verdana"/>
          <w:b/>
          <w:bCs/>
        </w:rPr>
        <w:t>Screen Layout – Whitten</w:t>
      </w:r>
    </w:p>
    <w:p w14:paraId="57111EE1" w14:textId="77777777" w:rsidR="00D135B5" w:rsidRDefault="00D135B5" w:rsidP="00D135B5">
      <w:pPr>
        <w:pStyle w:val="ListParagraph"/>
        <w:numPr>
          <w:ilvl w:val="1"/>
          <w:numId w:val="3"/>
        </w:numPr>
        <w:spacing w:after="200" w:line="276" w:lineRule="auto"/>
        <w:rPr>
          <w:rFonts w:ascii="Verdana" w:hAnsi="Verdana" w:cs="Verdana"/>
          <w:b/>
          <w:bCs/>
        </w:rPr>
      </w:pPr>
      <w:r>
        <w:rPr>
          <w:rFonts w:ascii="Verdana" w:hAnsi="Verdana" w:cs="Verdana"/>
          <w:b/>
          <w:bCs/>
        </w:rPr>
        <w:t>Common GUI controls</w:t>
      </w:r>
    </w:p>
    <w:p w14:paraId="46DA70C2" w14:textId="25968245" w:rsidR="00D135B5" w:rsidRDefault="00D135B5" w:rsidP="00D135B5">
      <w:pPr>
        <w:pStyle w:val="ListParagraph"/>
        <w:numPr>
          <w:ilvl w:val="0"/>
          <w:numId w:val="3"/>
        </w:numPr>
        <w:spacing w:after="200" w:line="276" w:lineRule="auto"/>
        <w:rPr>
          <w:rFonts w:ascii="Verdana" w:hAnsi="Verdana" w:cs="Verdana"/>
          <w:b/>
          <w:bCs/>
        </w:rPr>
      </w:pPr>
      <w:r>
        <w:rPr>
          <w:rFonts w:ascii="Verdana" w:hAnsi="Verdana" w:cs="Verdana"/>
          <w:b/>
          <w:bCs/>
        </w:rPr>
        <w:t>Screen Layout Theory</w:t>
      </w:r>
      <w:r w:rsidR="009261B5">
        <w:rPr>
          <w:rFonts w:ascii="Verdana" w:hAnsi="Verdana" w:cs="Verdana"/>
          <w:b/>
          <w:bCs/>
        </w:rPr>
        <w:t xml:space="preserve"> applied</w:t>
      </w:r>
    </w:p>
    <w:p w14:paraId="4524A635" w14:textId="38A1D6EE" w:rsidR="00D135B5" w:rsidRDefault="00D135B5" w:rsidP="00D135B5">
      <w:pPr>
        <w:pStyle w:val="ListParagraph"/>
        <w:numPr>
          <w:ilvl w:val="1"/>
          <w:numId w:val="3"/>
        </w:numPr>
        <w:spacing w:after="200" w:line="276" w:lineRule="auto"/>
        <w:rPr>
          <w:rFonts w:ascii="Verdana" w:hAnsi="Verdana" w:cs="Verdana"/>
          <w:b/>
          <w:bCs/>
        </w:rPr>
      </w:pPr>
      <w:r>
        <w:rPr>
          <w:rFonts w:ascii="Verdana" w:hAnsi="Verdana" w:cs="Verdana"/>
          <w:b/>
          <w:bCs/>
        </w:rPr>
        <w:t>Organization of screen elements</w:t>
      </w:r>
      <w:r w:rsidR="009261B5">
        <w:rPr>
          <w:rFonts w:ascii="Verdana" w:hAnsi="Verdana" w:cs="Verdana"/>
          <w:b/>
          <w:bCs/>
        </w:rPr>
        <w:t xml:space="preserve"> used </w:t>
      </w:r>
    </w:p>
    <w:p w14:paraId="2A091007" w14:textId="77777777" w:rsidR="00D135B5" w:rsidRDefault="00D135B5" w:rsidP="00D135B5">
      <w:pPr>
        <w:pStyle w:val="ListParagraph"/>
        <w:numPr>
          <w:ilvl w:val="2"/>
          <w:numId w:val="3"/>
        </w:numPr>
        <w:spacing w:after="200" w:line="276" w:lineRule="auto"/>
        <w:rPr>
          <w:rFonts w:ascii="Verdana" w:hAnsi="Verdana" w:cs="Verdana"/>
          <w:b/>
          <w:bCs/>
        </w:rPr>
      </w:pPr>
      <w:r>
        <w:rPr>
          <w:rFonts w:ascii="Verdana" w:hAnsi="Verdana" w:cs="Verdana"/>
          <w:b/>
          <w:bCs/>
        </w:rPr>
        <w:t>Balance</w:t>
      </w:r>
    </w:p>
    <w:p w14:paraId="38B8AF0A" w14:textId="77777777" w:rsidR="00D135B5" w:rsidRDefault="00D135B5" w:rsidP="00D135B5">
      <w:pPr>
        <w:pStyle w:val="ListParagraph"/>
        <w:numPr>
          <w:ilvl w:val="2"/>
          <w:numId w:val="3"/>
        </w:numPr>
        <w:spacing w:after="200" w:line="276" w:lineRule="auto"/>
        <w:rPr>
          <w:rFonts w:ascii="Verdana" w:hAnsi="Verdana" w:cs="Verdana"/>
          <w:b/>
          <w:bCs/>
        </w:rPr>
      </w:pPr>
      <w:r>
        <w:rPr>
          <w:rFonts w:ascii="Verdana" w:hAnsi="Verdana" w:cs="Verdana"/>
          <w:b/>
          <w:bCs/>
        </w:rPr>
        <w:t>Symmetry</w:t>
      </w:r>
    </w:p>
    <w:p w14:paraId="201FEBF3" w14:textId="77777777" w:rsidR="00D135B5" w:rsidRDefault="00D135B5" w:rsidP="00D135B5">
      <w:pPr>
        <w:pStyle w:val="ListParagraph"/>
        <w:numPr>
          <w:ilvl w:val="2"/>
          <w:numId w:val="3"/>
        </w:numPr>
        <w:spacing w:after="200" w:line="276" w:lineRule="auto"/>
        <w:rPr>
          <w:rFonts w:ascii="Verdana" w:hAnsi="Verdana" w:cs="Verdana"/>
          <w:b/>
          <w:bCs/>
        </w:rPr>
      </w:pPr>
      <w:r>
        <w:rPr>
          <w:rFonts w:ascii="Verdana" w:hAnsi="Verdana" w:cs="Verdana"/>
          <w:b/>
          <w:bCs/>
        </w:rPr>
        <w:t>Regularity</w:t>
      </w:r>
    </w:p>
    <w:p w14:paraId="03AB908A" w14:textId="77777777" w:rsidR="00D135B5" w:rsidRDefault="00D135B5" w:rsidP="00D135B5">
      <w:pPr>
        <w:pStyle w:val="ListParagraph"/>
        <w:numPr>
          <w:ilvl w:val="2"/>
          <w:numId w:val="3"/>
        </w:numPr>
        <w:spacing w:after="200" w:line="276" w:lineRule="auto"/>
        <w:rPr>
          <w:rFonts w:ascii="Verdana" w:hAnsi="Verdana" w:cs="Verdana"/>
          <w:b/>
          <w:bCs/>
        </w:rPr>
      </w:pPr>
      <w:r>
        <w:rPr>
          <w:rFonts w:ascii="Verdana" w:hAnsi="Verdana" w:cs="Verdana"/>
          <w:b/>
          <w:bCs/>
        </w:rPr>
        <w:t xml:space="preserve">Sequential </w:t>
      </w:r>
    </w:p>
    <w:p w14:paraId="67D4A7A4" w14:textId="77777777" w:rsidR="00D135B5" w:rsidRDefault="00D135B5" w:rsidP="00D135B5">
      <w:pPr>
        <w:pStyle w:val="ListParagraph"/>
        <w:numPr>
          <w:ilvl w:val="2"/>
          <w:numId w:val="3"/>
        </w:numPr>
        <w:spacing w:after="200" w:line="276" w:lineRule="auto"/>
        <w:rPr>
          <w:rFonts w:ascii="Verdana" w:hAnsi="Verdana" w:cs="Verdana"/>
          <w:b/>
          <w:bCs/>
        </w:rPr>
      </w:pPr>
      <w:r>
        <w:rPr>
          <w:rFonts w:ascii="Verdana" w:hAnsi="Verdana" w:cs="Verdana"/>
          <w:b/>
          <w:bCs/>
        </w:rPr>
        <w:t>Economy</w:t>
      </w:r>
    </w:p>
    <w:p w14:paraId="6430308B" w14:textId="77777777" w:rsidR="00D135B5" w:rsidRDefault="00D135B5" w:rsidP="00D135B5">
      <w:pPr>
        <w:pStyle w:val="ListParagraph"/>
        <w:numPr>
          <w:ilvl w:val="2"/>
          <w:numId w:val="3"/>
        </w:numPr>
        <w:spacing w:after="200" w:line="276" w:lineRule="auto"/>
        <w:rPr>
          <w:rFonts w:ascii="Verdana" w:hAnsi="Verdana" w:cs="Verdana"/>
          <w:b/>
          <w:bCs/>
        </w:rPr>
      </w:pPr>
      <w:r>
        <w:rPr>
          <w:rFonts w:ascii="Verdana" w:hAnsi="Verdana" w:cs="Verdana"/>
          <w:b/>
          <w:bCs/>
        </w:rPr>
        <w:t>Unity</w:t>
      </w:r>
    </w:p>
    <w:p w14:paraId="27C328E7" w14:textId="77777777" w:rsidR="00D135B5" w:rsidRDefault="00D135B5" w:rsidP="00D135B5">
      <w:pPr>
        <w:pStyle w:val="ListParagraph"/>
        <w:numPr>
          <w:ilvl w:val="2"/>
          <w:numId w:val="3"/>
        </w:numPr>
        <w:spacing w:after="200" w:line="276" w:lineRule="auto"/>
        <w:rPr>
          <w:rFonts w:ascii="Verdana" w:hAnsi="Verdana" w:cs="Verdana"/>
          <w:b/>
          <w:bCs/>
        </w:rPr>
      </w:pPr>
      <w:r>
        <w:rPr>
          <w:rFonts w:ascii="Verdana" w:hAnsi="Verdana" w:cs="Verdana"/>
          <w:b/>
          <w:bCs/>
        </w:rPr>
        <w:t>Proportion</w:t>
      </w:r>
    </w:p>
    <w:p w14:paraId="0504E8AF" w14:textId="77777777" w:rsidR="00D135B5" w:rsidRDefault="00D135B5" w:rsidP="00D135B5">
      <w:pPr>
        <w:pStyle w:val="ListParagraph"/>
        <w:numPr>
          <w:ilvl w:val="2"/>
          <w:numId w:val="3"/>
        </w:numPr>
        <w:spacing w:after="200" w:line="276" w:lineRule="auto"/>
        <w:rPr>
          <w:rFonts w:ascii="Verdana" w:hAnsi="Verdana" w:cs="Verdana"/>
          <w:b/>
          <w:bCs/>
        </w:rPr>
      </w:pPr>
      <w:r>
        <w:rPr>
          <w:rFonts w:ascii="Verdana" w:hAnsi="Verdana" w:cs="Verdana"/>
          <w:b/>
          <w:bCs/>
        </w:rPr>
        <w:t>Simplicity</w:t>
      </w:r>
    </w:p>
    <w:p w14:paraId="285F2EFC" w14:textId="77777777" w:rsidR="00D135B5" w:rsidRDefault="00D135B5" w:rsidP="00D135B5">
      <w:pPr>
        <w:pStyle w:val="ListParagraph"/>
        <w:numPr>
          <w:ilvl w:val="2"/>
          <w:numId w:val="3"/>
        </w:numPr>
        <w:spacing w:after="200" w:line="276" w:lineRule="auto"/>
        <w:rPr>
          <w:rFonts w:ascii="Verdana" w:hAnsi="Verdana" w:cs="Verdana"/>
          <w:b/>
          <w:bCs/>
        </w:rPr>
      </w:pPr>
      <w:r>
        <w:rPr>
          <w:rFonts w:ascii="Verdana" w:hAnsi="Verdana" w:cs="Verdana"/>
          <w:b/>
          <w:bCs/>
        </w:rPr>
        <w:t>Groupings</w:t>
      </w:r>
    </w:p>
    <w:p w14:paraId="669A2FDE" w14:textId="77777777" w:rsidR="00D135B5" w:rsidRDefault="00D135B5" w:rsidP="00D135B5">
      <w:pPr>
        <w:spacing w:after="200" w:line="276" w:lineRule="auto"/>
        <w:rPr>
          <w:rFonts w:ascii="Verdana" w:hAnsi="Verdana" w:cs="Verdana"/>
          <w:b/>
          <w:bCs/>
        </w:rPr>
      </w:pPr>
      <w:r>
        <w:rPr>
          <w:rFonts w:ascii="Verdana" w:hAnsi="Verdana" w:cs="Verdana"/>
          <w:b/>
          <w:bCs/>
        </w:rPr>
        <w:t>2. Purpose of:  Screen, Report, GUI</w:t>
      </w:r>
    </w:p>
    <w:p w14:paraId="442B4BF0" w14:textId="5EF3747B" w:rsidR="00D135B5" w:rsidRDefault="00D135B5" w:rsidP="00D135B5">
      <w:pPr>
        <w:spacing w:after="200" w:line="276" w:lineRule="auto"/>
        <w:rPr>
          <w:rFonts w:ascii="Verdana" w:hAnsi="Verdana" w:cs="Verdana"/>
          <w:b/>
          <w:bCs/>
        </w:rPr>
      </w:pPr>
      <w:r>
        <w:rPr>
          <w:rFonts w:ascii="Verdana" w:hAnsi="Verdana" w:cs="Verdana"/>
          <w:b/>
          <w:bCs/>
        </w:rPr>
        <w:t>3. Frequency of use</w:t>
      </w:r>
      <w:r w:rsidR="009261B5">
        <w:rPr>
          <w:rFonts w:ascii="Verdana" w:hAnsi="Verdana" w:cs="Verdana"/>
          <w:b/>
          <w:bCs/>
        </w:rPr>
        <w:t xml:space="preserve">: </w:t>
      </w:r>
      <w:r>
        <w:rPr>
          <w:rFonts w:ascii="Verdana" w:hAnsi="Verdana" w:cs="Verdana"/>
          <w:b/>
          <w:bCs/>
        </w:rPr>
        <w:t xml:space="preserve"> who uses; how often</w:t>
      </w:r>
    </w:p>
    <w:p w14:paraId="4C0D0C6E" w14:textId="3FD4E3B2" w:rsidR="00D135B5" w:rsidRDefault="00D135B5" w:rsidP="00D135B5">
      <w:pPr>
        <w:spacing w:after="200" w:line="276" w:lineRule="auto"/>
        <w:rPr>
          <w:rFonts w:ascii="Verdana" w:hAnsi="Verdana" w:cs="Verdana"/>
          <w:b/>
          <w:bCs/>
        </w:rPr>
      </w:pPr>
      <w:r>
        <w:rPr>
          <w:rFonts w:ascii="Verdana" w:hAnsi="Verdana" w:cs="Verdana"/>
          <w:b/>
          <w:bCs/>
        </w:rPr>
        <w:t>4. Narrative about design</w:t>
      </w:r>
      <w:r w:rsidR="009261B5">
        <w:rPr>
          <w:rFonts w:ascii="Verdana" w:hAnsi="Verdana" w:cs="Verdana"/>
          <w:b/>
          <w:bCs/>
        </w:rPr>
        <w:t>:</w:t>
      </w:r>
      <w:r>
        <w:rPr>
          <w:rFonts w:ascii="Verdana" w:hAnsi="Verdana" w:cs="Verdana"/>
          <w:b/>
          <w:bCs/>
        </w:rPr>
        <w:t xml:space="preserve"> rationality for this specific design</w:t>
      </w:r>
    </w:p>
    <w:p w14:paraId="2BA2B46D" w14:textId="77777777" w:rsidR="00D135B5" w:rsidRPr="00D135B5" w:rsidRDefault="00D135B5" w:rsidP="00D135B5">
      <w:pPr>
        <w:spacing w:after="200" w:line="276" w:lineRule="auto"/>
        <w:rPr>
          <w:rFonts w:ascii="Verdana" w:hAnsi="Verdana" w:cs="Verdana"/>
          <w:b/>
          <w:bCs/>
        </w:rPr>
      </w:pPr>
      <w:r>
        <w:rPr>
          <w:rFonts w:ascii="Verdana" w:hAnsi="Verdana" w:cs="Verdana"/>
          <w:b/>
          <w:bCs/>
        </w:rPr>
        <w:t>5. Target audience; attributes of audience</w:t>
      </w:r>
    </w:p>
    <w:p w14:paraId="1BF0729F" w14:textId="77777777" w:rsidR="00D135B5" w:rsidRDefault="00D135B5">
      <w:pPr>
        <w:spacing w:after="200" w:line="276" w:lineRule="auto"/>
        <w:rPr>
          <w:rFonts w:ascii="Verdana" w:hAnsi="Verdana" w:cs="Verdana"/>
          <w:b/>
          <w:bCs/>
        </w:rPr>
      </w:pPr>
    </w:p>
    <w:p w14:paraId="7269FA00" w14:textId="77777777" w:rsidR="00D135B5" w:rsidRDefault="00D135B5">
      <w:pPr>
        <w:spacing w:after="200" w:line="276" w:lineRule="auto"/>
        <w:rPr>
          <w:rFonts w:ascii="Verdana" w:hAnsi="Verdana" w:cs="Verdana"/>
          <w:b/>
          <w:bCs/>
        </w:rPr>
      </w:pPr>
    </w:p>
    <w:p w14:paraId="66A8D3B3" w14:textId="77777777" w:rsidR="00D135B5" w:rsidRDefault="00D135B5">
      <w:pPr>
        <w:spacing w:after="200" w:line="276" w:lineRule="auto"/>
        <w:rPr>
          <w:rFonts w:ascii="Verdana" w:hAnsi="Verdana" w:cs="Verdana"/>
          <w:b/>
          <w:bCs/>
        </w:rPr>
      </w:pPr>
    </w:p>
    <w:p w14:paraId="75CE640C" w14:textId="77777777" w:rsidR="00D135B5" w:rsidRDefault="00D135B5">
      <w:pPr>
        <w:spacing w:after="200" w:line="276" w:lineRule="auto"/>
        <w:rPr>
          <w:rFonts w:ascii="Verdana" w:hAnsi="Verdana" w:cs="Verdana"/>
          <w:b/>
          <w:bCs/>
        </w:rPr>
      </w:pPr>
    </w:p>
    <w:p w14:paraId="09E12164" w14:textId="77777777" w:rsidR="00D135B5" w:rsidRDefault="00D135B5">
      <w:pPr>
        <w:spacing w:after="200" w:line="276" w:lineRule="auto"/>
        <w:rPr>
          <w:rFonts w:ascii="Verdana" w:hAnsi="Verdana" w:cs="Verdana"/>
          <w:b/>
          <w:bCs/>
        </w:rPr>
      </w:pPr>
      <w:r>
        <w:rPr>
          <w:rFonts w:ascii="Verdana" w:hAnsi="Verdana" w:cs="Verdana"/>
          <w:b/>
          <w:bCs/>
        </w:rPr>
        <w:br w:type="page"/>
      </w:r>
    </w:p>
    <w:p w14:paraId="1CCAA4B7" w14:textId="77777777" w:rsidR="00F22D57" w:rsidRDefault="00F22D57" w:rsidP="00F22D57">
      <w:pPr>
        <w:rPr>
          <w:rFonts w:ascii="Verdana" w:hAnsi="Verdana" w:cs="Verdana"/>
          <w:b/>
          <w:bCs/>
        </w:rPr>
      </w:pPr>
      <w:r>
        <w:rPr>
          <w:rFonts w:ascii="Verdana" w:hAnsi="Verdana" w:cs="Verdana"/>
          <w:b/>
          <w:bCs/>
        </w:rPr>
        <w:lastRenderedPageBreak/>
        <w:t>Required:</w:t>
      </w:r>
    </w:p>
    <w:p w14:paraId="251DBA7A" w14:textId="77777777" w:rsidR="00F22D57" w:rsidRDefault="00F22D57" w:rsidP="00F22D57">
      <w:pPr>
        <w:rPr>
          <w:rFonts w:ascii="Verdana" w:hAnsi="Verdana" w:cs="Verdana"/>
          <w:b/>
          <w:bCs/>
        </w:rPr>
      </w:pPr>
      <w:r>
        <w:rPr>
          <w:rFonts w:ascii="Verdana" w:hAnsi="Verdana" w:cs="Verdana"/>
          <w:b/>
          <w:bCs/>
        </w:rPr>
        <w:tab/>
      </w:r>
    </w:p>
    <w:p w14:paraId="7A6B2E92" w14:textId="77777777" w:rsidR="009261B5" w:rsidRDefault="00F22D57" w:rsidP="006A0821">
      <w:pPr>
        <w:ind w:left="720" w:hanging="720"/>
        <w:rPr>
          <w:rFonts w:ascii="Verdana" w:hAnsi="Verdana" w:cs="Verdana"/>
          <w:b/>
          <w:bCs/>
        </w:rPr>
      </w:pPr>
      <w:r>
        <w:rPr>
          <w:rFonts w:ascii="Verdana" w:hAnsi="Verdana" w:cs="Verdana"/>
          <w:b/>
          <w:bCs/>
        </w:rPr>
        <w:tab/>
      </w:r>
    </w:p>
    <w:p w14:paraId="1F3660B1" w14:textId="77777777" w:rsidR="009261B5" w:rsidRDefault="009261B5" w:rsidP="009261B5">
      <w:pPr>
        <w:rPr>
          <w:rFonts w:ascii="Verdana" w:hAnsi="Verdana" w:cs="Verdana"/>
          <w:b/>
          <w:bCs/>
        </w:rPr>
      </w:pPr>
      <w:r>
        <w:rPr>
          <w:rFonts w:ascii="Verdana" w:hAnsi="Verdana" w:cs="Verdana"/>
          <w:b/>
          <w:bCs/>
        </w:rPr>
        <w:t>[1]</w:t>
      </w:r>
      <w:r>
        <w:rPr>
          <w:rFonts w:ascii="Verdana" w:hAnsi="Verdana" w:cs="Verdana"/>
          <w:b/>
          <w:bCs/>
        </w:rPr>
        <w:tab/>
        <w:t xml:space="preserve">Create a </w:t>
      </w:r>
      <w:r w:rsidRPr="00F22D57">
        <w:rPr>
          <w:rFonts w:ascii="Copperplate Gothic Bold" w:hAnsi="Copperplate Gothic Bold" w:cs="Verdana"/>
          <w:b/>
          <w:bCs/>
        </w:rPr>
        <w:t>Use Case Diagram</w:t>
      </w:r>
      <w:r>
        <w:rPr>
          <w:rFonts w:ascii="Verdana" w:hAnsi="Verdana" w:cs="Verdana"/>
          <w:b/>
          <w:bCs/>
        </w:rPr>
        <w:t xml:space="preserve"> for the existing system [10]</w:t>
      </w:r>
    </w:p>
    <w:p w14:paraId="0428362E" w14:textId="77777777" w:rsidR="009261B5" w:rsidRDefault="009261B5" w:rsidP="009261B5">
      <w:pPr>
        <w:rPr>
          <w:rFonts w:ascii="Verdana" w:hAnsi="Verdana" w:cs="Verdana"/>
          <w:b/>
          <w:bCs/>
        </w:rPr>
      </w:pPr>
    </w:p>
    <w:p w14:paraId="15B327F4" w14:textId="2E4C17B2" w:rsidR="009261B5" w:rsidRDefault="009261B5" w:rsidP="009261B5">
      <w:pPr>
        <w:ind w:left="1440" w:hanging="720"/>
        <w:rPr>
          <w:rFonts w:ascii="Verdana" w:hAnsi="Verdana" w:cs="Verdana"/>
          <w:b/>
          <w:bCs/>
        </w:rPr>
      </w:pPr>
      <w:r>
        <w:rPr>
          <w:rFonts w:ascii="Verdana" w:hAnsi="Verdana" w:cs="Verdana"/>
          <w:b/>
          <w:bCs/>
        </w:rPr>
        <w:t>[2]</w:t>
      </w:r>
      <w:r>
        <w:rPr>
          <w:rFonts w:ascii="Verdana" w:hAnsi="Verdana" w:cs="Verdana"/>
          <w:b/>
          <w:bCs/>
        </w:rPr>
        <w:tab/>
        <w:t xml:space="preserve">Create the necessary number of </w:t>
      </w:r>
      <w:r w:rsidRPr="001C2516">
        <w:rPr>
          <w:rFonts w:ascii="Copperplate Gothic Bold" w:hAnsi="Copperplate Gothic Bold" w:cs="Verdana"/>
          <w:b/>
          <w:bCs/>
        </w:rPr>
        <w:t>U</w:t>
      </w:r>
      <w:r>
        <w:rPr>
          <w:rFonts w:ascii="Copperplate Gothic Bold" w:hAnsi="Copperplate Gothic Bold" w:cs="Verdana"/>
          <w:b/>
          <w:bCs/>
        </w:rPr>
        <w:t>s</w:t>
      </w:r>
      <w:r w:rsidRPr="00F22D57">
        <w:rPr>
          <w:rFonts w:ascii="Copperplate Gothic Bold" w:hAnsi="Copperplate Gothic Bold" w:cs="Verdana"/>
          <w:b/>
          <w:bCs/>
        </w:rPr>
        <w:t xml:space="preserve">e </w:t>
      </w:r>
      <w:r>
        <w:rPr>
          <w:rFonts w:ascii="Copperplate Gothic Bold" w:hAnsi="Copperplate Gothic Bold" w:cs="Verdana"/>
          <w:b/>
          <w:bCs/>
        </w:rPr>
        <w:t>C</w:t>
      </w:r>
      <w:r w:rsidRPr="00F22D57">
        <w:rPr>
          <w:rFonts w:ascii="Copperplate Gothic Bold" w:hAnsi="Copperplate Gothic Bold" w:cs="Verdana"/>
          <w:b/>
          <w:bCs/>
        </w:rPr>
        <w:t xml:space="preserve">ase </w:t>
      </w:r>
      <w:r>
        <w:rPr>
          <w:rFonts w:ascii="Copperplate Gothic Bold" w:hAnsi="Copperplate Gothic Bold" w:cs="Verdana"/>
          <w:b/>
          <w:bCs/>
        </w:rPr>
        <w:t>N</w:t>
      </w:r>
      <w:r w:rsidRPr="00F22D57">
        <w:rPr>
          <w:rFonts w:ascii="Copperplate Gothic Bold" w:hAnsi="Copperplate Gothic Bold" w:cs="Verdana"/>
          <w:b/>
          <w:bCs/>
        </w:rPr>
        <w:t>arratives</w:t>
      </w:r>
      <w:r>
        <w:rPr>
          <w:rFonts w:ascii="Verdana" w:hAnsi="Verdana" w:cs="Verdana"/>
          <w:b/>
          <w:bCs/>
        </w:rPr>
        <w:t xml:space="preserve"> based upon your use case diagram </w:t>
      </w:r>
      <w:r>
        <w:rPr>
          <w:rFonts w:ascii="Verdana" w:hAnsi="Verdana" w:cs="Verdana"/>
          <w:b/>
          <w:bCs/>
        </w:rPr>
        <w:tab/>
        <w:t>[4</w:t>
      </w:r>
      <w:r w:rsidR="00461A86">
        <w:rPr>
          <w:rFonts w:ascii="Verdana" w:hAnsi="Verdana" w:cs="Verdana"/>
          <w:b/>
          <w:bCs/>
        </w:rPr>
        <w:t>5</w:t>
      </w:r>
      <w:r>
        <w:rPr>
          <w:rFonts w:ascii="Verdana" w:hAnsi="Verdana" w:cs="Verdana"/>
          <w:b/>
          <w:bCs/>
        </w:rPr>
        <w:t>]</w:t>
      </w:r>
    </w:p>
    <w:p w14:paraId="151079AF" w14:textId="77777777" w:rsidR="009261B5" w:rsidRDefault="009261B5" w:rsidP="009261B5">
      <w:pPr>
        <w:rPr>
          <w:rFonts w:ascii="Verdana" w:hAnsi="Verdana" w:cs="Verdana"/>
          <w:b/>
          <w:bCs/>
        </w:rPr>
      </w:pPr>
    </w:p>
    <w:p w14:paraId="3418F156" w14:textId="06DC5ABF" w:rsidR="009261B5" w:rsidRDefault="009261B5" w:rsidP="009261B5">
      <w:pPr>
        <w:ind w:left="1440" w:hanging="720"/>
        <w:rPr>
          <w:rFonts w:ascii="Verdana" w:hAnsi="Verdana" w:cs="Verdana"/>
          <w:b/>
          <w:bCs/>
        </w:rPr>
      </w:pPr>
      <w:r>
        <w:rPr>
          <w:rFonts w:ascii="Verdana" w:hAnsi="Verdana" w:cs="Verdana"/>
          <w:b/>
          <w:bCs/>
        </w:rPr>
        <w:t>[3]</w:t>
      </w:r>
      <w:r>
        <w:rPr>
          <w:rFonts w:ascii="Verdana" w:hAnsi="Verdana" w:cs="Verdana"/>
          <w:b/>
          <w:bCs/>
        </w:rPr>
        <w:tab/>
        <w:t xml:space="preserve">Create a </w:t>
      </w:r>
      <w:r w:rsidRPr="00F22D57">
        <w:rPr>
          <w:rFonts w:ascii="Copperplate Gothic Bold" w:hAnsi="Copperplate Gothic Bold" w:cs="Verdana"/>
          <w:b/>
          <w:bCs/>
        </w:rPr>
        <w:t>Data Dictionary</w:t>
      </w:r>
      <w:r>
        <w:rPr>
          <w:rFonts w:ascii="Verdana" w:hAnsi="Verdana" w:cs="Verdana"/>
          <w:b/>
          <w:bCs/>
        </w:rPr>
        <w:t xml:space="preserve"> based upon the information provided.  </w:t>
      </w:r>
      <w:r w:rsidRPr="004141FC">
        <w:rPr>
          <w:rFonts w:ascii="Verdana" w:hAnsi="Verdana" w:cs="Verdana"/>
          <w:b/>
          <w:bCs/>
          <w:sz w:val="16"/>
          <w:szCs w:val="16"/>
        </w:rPr>
        <w:t xml:space="preserve">Hint:  doing a simple ERD with relationships may help with the needed fields in the files; </w:t>
      </w:r>
      <w:proofErr w:type="gramStart"/>
      <w:r w:rsidRPr="004141FC">
        <w:rPr>
          <w:rFonts w:ascii="Verdana" w:hAnsi="Verdana" w:cs="Verdana"/>
          <w:b/>
          <w:bCs/>
          <w:sz w:val="16"/>
          <w:szCs w:val="16"/>
        </w:rPr>
        <w:t>also</w:t>
      </w:r>
      <w:proofErr w:type="gramEnd"/>
      <w:r w:rsidRPr="004141FC">
        <w:rPr>
          <w:rFonts w:ascii="Verdana" w:hAnsi="Verdana" w:cs="Verdana"/>
          <w:b/>
          <w:bCs/>
          <w:sz w:val="16"/>
          <w:szCs w:val="16"/>
        </w:rPr>
        <w:t xml:space="preserve"> could provide valuable insight into finding relevant business rules.</w:t>
      </w:r>
      <w:r>
        <w:rPr>
          <w:rFonts w:ascii="Verdana" w:hAnsi="Verdana" w:cs="Verdana"/>
          <w:b/>
          <w:bCs/>
        </w:rPr>
        <w:t xml:space="preserve"> [4</w:t>
      </w:r>
      <w:r w:rsidR="00461A86">
        <w:rPr>
          <w:rFonts w:ascii="Verdana" w:hAnsi="Verdana" w:cs="Verdana"/>
          <w:b/>
          <w:bCs/>
        </w:rPr>
        <w:t>0</w:t>
      </w:r>
      <w:r>
        <w:rPr>
          <w:rFonts w:ascii="Verdana" w:hAnsi="Verdana" w:cs="Verdana"/>
          <w:b/>
          <w:bCs/>
        </w:rPr>
        <w:t>]</w:t>
      </w:r>
    </w:p>
    <w:p w14:paraId="3BEF4403" w14:textId="77777777" w:rsidR="009261B5" w:rsidRDefault="009261B5" w:rsidP="009261B5">
      <w:pPr>
        <w:rPr>
          <w:rFonts w:ascii="Verdana" w:hAnsi="Verdana" w:cs="Verdana"/>
          <w:b/>
          <w:bCs/>
        </w:rPr>
      </w:pPr>
    </w:p>
    <w:p w14:paraId="651103C6" w14:textId="29B3DB46" w:rsidR="009261B5" w:rsidRDefault="009261B5" w:rsidP="009261B5">
      <w:pPr>
        <w:ind w:left="1440" w:hanging="720"/>
        <w:rPr>
          <w:rFonts w:ascii="Verdana" w:hAnsi="Verdana" w:cs="Verdana"/>
          <w:b/>
          <w:bCs/>
        </w:rPr>
      </w:pPr>
      <w:r>
        <w:rPr>
          <w:rFonts w:ascii="Verdana" w:hAnsi="Verdana" w:cs="Verdana"/>
          <w:b/>
          <w:bCs/>
        </w:rPr>
        <w:t>[4]</w:t>
      </w:r>
      <w:r>
        <w:rPr>
          <w:rFonts w:ascii="Verdana" w:hAnsi="Verdana" w:cs="Verdana"/>
          <w:b/>
          <w:bCs/>
        </w:rPr>
        <w:tab/>
        <w:t>Identify at least 5 Business Rules you have uncovered that may impact the design of your database [10]</w:t>
      </w:r>
    </w:p>
    <w:p w14:paraId="58CAB738" w14:textId="77777777" w:rsidR="009261B5" w:rsidRDefault="009261B5" w:rsidP="009261B5">
      <w:pPr>
        <w:rPr>
          <w:rFonts w:ascii="Verdana" w:hAnsi="Verdana" w:cs="Verdana"/>
          <w:b/>
          <w:bCs/>
        </w:rPr>
      </w:pPr>
    </w:p>
    <w:p w14:paraId="73E3B595" w14:textId="05C2074B" w:rsidR="009261B5" w:rsidRDefault="009261B5" w:rsidP="009261B5">
      <w:pPr>
        <w:ind w:left="1440" w:hanging="720"/>
        <w:rPr>
          <w:rFonts w:ascii="Verdana" w:hAnsi="Verdana" w:cs="Verdana"/>
          <w:b/>
          <w:bCs/>
        </w:rPr>
      </w:pPr>
      <w:r>
        <w:rPr>
          <w:rFonts w:ascii="Verdana" w:hAnsi="Verdana" w:cs="Verdana"/>
          <w:b/>
          <w:bCs/>
        </w:rPr>
        <w:t>[5]</w:t>
      </w:r>
      <w:r>
        <w:rPr>
          <w:rFonts w:ascii="Verdana" w:hAnsi="Verdana" w:cs="Verdana"/>
          <w:b/>
          <w:bCs/>
        </w:rPr>
        <w:tab/>
        <w:t xml:space="preserve">Create a </w:t>
      </w:r>
      <w:r>
        <w:rPr>
          <w:rFonts w:ascii="Copperplate Gothic Bold" w:hAnsi="Copperplate Gothic Bold" w:cs="Verdana"/>
          <w:b/>
          <w:bCs/>
        </w:rPr>
        <w:t>P</w:t>
      </w:r>
      <w:r w:rsidRPr="001C2516">
        <w:rPr>
          <w:rFonts w:ascii="Copperplate Gothic Bold" w:hAnsi="Copperplate Gothic Bold" w:cs="Verdana"/>
          <w:b/>
          <w:bCs/>
        </w:rPr>
        <w:t>rototype</w:t>
      </w:r>
      <w:r>
        <w:rPr>
          <w:rFonts w:ascii="Verdana" w:hAnsi="Verdana" w:cs="Verdana"/>
          <w:b/>
          <w:bCs/>
        </w:rPr>
        <w:t xml:space="preserve"> of the Class List that would be displayed on the website and document how it would work and explain why you designed it the way you did [</w:t>
      </w:r>
      <w:r w:rsidR="00FA347E">
        <w:rPr>
          <w:rFonts w:ascii="Verdana" w:hAnsi="Verdana" w:cs="Verdana"/>
          <w:b/>
          <w:bCs/>
        </w:rPr>
        <w:t>30</w:t>
      </w:r>
      <w:r>
        <w:rPr>
          <w:rFonts w:ascii="Verdana" w:hAnsi="Verdana" w:cs="Verdana"/>
          <w:b/>
          <w:bCs/>
        </w:rPr>
        <w:t>]</w:t>
      </w:r>
    </w:p>
    <w:p w14:paraId="7F9E6DA2" w14:textId="7BE0D230" w:rsidR="00B60B7F" w:rsidRDefault="00B60B7F" w:rsidP="009261B5">
      <w:pPr>
        <w:ind w:left="1440" w:hanging="720"/>
        <w:rPr>
          <w:rFonts w:ascii="Verdana" w:hAnsi="Verdana" w:cs="Verdana"/>
          <w:b/>
          <w:bCs/>
        </w:rPr>
      </w:pPr>
    </w:p>
    <w:p w14:paraId="7AEC82D4" w14:textId="1EA8C92C" w:rsidR="00B60B7F" w:rsidRPr="009C4498" w:rsidRDefault="00B60B7F" w:rsidP="009261B5">
      <w:pPr>
        <w:ind w:left="1440" w:hanging="720"/>
        <w:rPr>
          <w:rFonts w:ascii="Verdana" w:hAnsi="Verdana" w:cs="Verdana"/>
        </w:rPr>
      </w:pPr>
      <w:r>
        <w:rPr>
          <w:rFonts w:ascii="Verdana" w:hAnsi="Verdana" w:cs="Verdana"/>
          <w:b/>
          <w:bCs/>
        </w:rPr>
        <w:tab/>
      </w:r>
      <w:bookmarkStart w:id="1" w:name="_Hlk85989665"/>
      <w:r w:rsidRPr="009C4498">
        <w:rPr>
          <w:rFonts w:ascii="Verdana" w:hAnsi="Verdana" w:cs="Verdana"/>
        </w:rPr>
        <w:t>The clerk searches a course via the combo-dropdown box. It can be typed in as a partial search or selected through dropdown.</w:t>
      </w:r>
      <w:r w:rsidR="009C4498" w:rsidRPr="009C4498">
        <w:rPr>
          <w:rFonts w:ascii="Verdana" w:hAnsi="Verdana" w:cs="Verdana"/>
        </w:rPr>
        <w:t xml:space="preserve"> Once the course is in the search bar, they hit selec</w:t>
      </w:r>
      <w:r w:rsidR="009C4498">
        <w:rPr>
          <w:rFonts w:ascii="Verdana" w:hAnsi="Verdana" w:cs="Verdana"/>
        </w:rPr>
        <w:t xml:space="preserve">t. The search results table is populated, displaying all the classes teaching the searched course. The results can be sorted by clicking the arrows by the column titles. The clerk can select a class in the search results table to have the class </w:t>
      </w:r>
      <w:r w:rsidR="00595959">
        <w:rPr>
          <w:rFonts w:ascii="Verdana" w:hAnsi="Verdana" w:cs="Verdana"/>
        </w:rPr>
        <w:t>displayed on the weekly class schedule calendar</w:t>
      </w:r>
      <w:r w:rsidR="009C4498">
        <w:rPr>
          <w:rFonts w:ascii="Verdana" w:hAnsi="Verdana" w:cs="Verdana"/>
        </w:rPr>
        <w:t>.</w:t>
      </w:r>
      <w:r w:rsidR="00595959">
        <w:rPr>
          <w:rFonts w:ascii="Verdana" w:hAnsi="Verdana" w:cs="Verdana"/>
        </w:rPr>
        <w:t xml:space="preserve"> This class selection auto-populates the class-list information under the calendar.</w:t>
      </w:r>
      <w:r w:rsidR="009C4498">
        <w:rPr>
          <w:rFonts w:ascii="Verdana" w:hAnsi="Verdana" w:cs="Verdana"/>
        </w:rPr>
        <w:t xml:space="preserve"> The clerk can sort and/or view students present within the class. Students can be sorted by date, time, name</w:t>
      </w:r>
      <w:r w:rsidR="00595959">
        <w:rPr>
          <w:rFonts w:ascii="Verdana" w:hAnsi="Verdana" w:cs="Verdana"/>
        </w:rPr>
        <w:t>,</w:t>
      </w:r>
      <w:r w:rsidR="009C4498">
        <w:rPr>
          <w:rFonts w:ascii="Verdana" w:hAnsi="Verdana" w:cs="Verdana"/>
        </w:rPr>
        <w:t xml:space="preserve"> or vehicle</w:t>
      </w:r>
      <w:r w:rsidR="00595959">
        <w:rPr>
          <w:rFonts w:ascii="Verdana" w:hAnsi="Verdana" w:cs="Verdana"/>
        </w:rPr>
        <w:t xml:space="preserve"> via the arrows beside each column title. This class-list can be printed by clicking the ‘print’ button.</w:t>
      </w:r>
      <w:bookmarkEnd w:id="1"/>
    </w:p>
    <w:p w14:paraId="01BA17F5" w14:textId="77777777" w:rsidR="009261B5" w:rsidRDefault="009261B5" w:rsidP="009261B5">
      <w:pPr>
        <w:ind w:left="1440" w:hanging="720"/>
        <w:rPr>
          <w:rFonts w:ascii="Verdana" w:hAnsi="Verdana" w:cs="Verdana"/>
          <w:b/>
          <w:bCs/>
        </w:rPr>
      </w:pPr>
    </w:p>
    <w:p w14:paraId="5B35CB2C" w14:textId="5ED3BA4C" w:rsidR="009261B5" w:rsidRDefault="009261B5" w:rsidP="009261B5">
      <w:pPr>
        <w:ind w:left="1440" w:hanging="720"/>
        <w:rPr>
          <w:rFonts w:ascii="Verdana" w:hAnsi="Verdana" w:cs="Verdana"/>
          <w:b/>
          <w:bCs/>
        </w:rPr>
      </w:pPr>
      <w:r>
        <w:rPr>
          <w:rFonts w:ascii="Verdana" w:hAnsi="Verdana" w:cs="Verdana"/>
          <w:b/>
          <w:bCs/>
        </w:rPr>
        <w:t>[6]</w:t>
      </w:r>
      <w:r w:rsidRPr="004E1203">
        <w:rPr>
          <w:rFonts w:ascii="Verdana" w:hAnsi="Verdana" w:cs="Verdana"/>
          <w:b/>
          <w:bCs/>
        </w:rPr>
        <w:t xml:space="preserve"> </w:t>
      </w:r>
      <w:r>
        <w:rPr>
          <w:rFonts w:ascii="Verdana" w:hAnsi="Verdana" w:cs="Verdana"/>
          <w:b/>
          <w:bCs/>
        </w:rPr>
        <w:tab/>
        <w:t xml:space="preserve">Create a </w:t>
      </w:r>
      <w:r>
        <w:rPr>
          <w:rFonts w:ascii="Copperplate Gothic Bold" w:hAnsi="Copperplate Gothic Bold" w:cs="Verdana"/>
          <w:b/>
          <w:bCs/>
        </w:rPr>
        <w:t>P</w:t>
      </w:r>
      <w:r w:rsidRPr="001C2516">
        <w:rPr>
          <w:rFonts w:ascii="Copperplate Gothic Bold" w:hAnsi="Copperplate Gothic Bold" w:cs="Verdana"/>
          <w:b/>
          <w:bCs/>
        </w:rPr>
        <w:t>rototype</w:t>
      </w:r>
      <w:r>
        <w:rPr>
          <w:rFonts w:ascii="Verdana" w:hAnsi="Verdana" w:cs="Verdana"/>
          <w:b/>
          <w:bCs/>
        </w:rPr>
        <w:t xml:space="preserve"> of the Vehicle Reservation Screen that would be displayed on the website and document how it would work and explain why you designed it the way you did [</w:t>
      </w:r>
      <w:r w:rsidR="00FA347E">
        <w:rPr>
          <w:rFonts w:ascii="Verdana" w:hAnsi="Verdana" w:cs="Verdana"/>
          <w:b/>
          <w:bCs/>
        </w:rPr>
        <w:t>30</w:t>
      </w:r>
      <w:r>
        <w:rPr>
          <w:rFonts w:ascii="Verdana" w:hAnsi="Verdana" w:cs="Verdana"/>
          <w:b/>
          <w:bCs/>
        </w:rPr>
        <w:t>]</w:t>
      </w:r>
    </w:p>
    <w:p w14:paraId="39C04788" w14:textId="77777777" w:rsidR="009261B5" w:rsidRDefault="009261B5" w:rsidP="009261B5">
      <w:pPr>
        <w:ind w:left="1440" w:hanging="720"/>
        <w:rPr>
          <w:rFonts w:ascii="Verdana" w:hAnsi="Verdana" w:cs="Verdana"/>
          <w:b/>
          <w:bCs/>
        </w:rPr>
      </w:pPr>
    </w:p>
    <w:p w14:paraId="2084F025" w14:textId="4881A0F5" w:rsidR="009261B5" w:rsidRDefault="009261B5" w:rsidP="009261B5">
      <w:pPr>
        <w:ind w:left="1440" w:hanging="720"/>
        <w:rPr>
          <w:rFonts w:ascii="Verdana" w:hAnsi="Verdana" w:cs="Verdana"/>
          <w:b/>
          <w:bCs/>
        </w:rPr>
      </w:pPr>
      <w:r>
        <w:rPr>
          <w:rFonts w:ascii="Verdana" w:hAnsi="Verdana" w:cs="Verdana"/>
          <w:b/>
          <w:bCs/>
        </w:rPr>
        <w:t>Note:  The report format must meet specifications.  The report must be written in a sans-serif font [see instructor for details].  Listed are some of the more common formatting deficiencies. Deductions are not restricted to the following:  use of a serif font [-30]; no header and footer [-15]; no page numbers – bottom right hand side [-5]; no Table of Contents page [-10]; spelling &amp; grammar errors [can be up to 25% of the value of the lab]; no cover page – subject title, course number and name, instructor name, date of submission, team name and member names [-10]; no report headings [-10]; double-sided pages [-20]; improper margins – 1” all four sides [-10].</w:t>
      </w:r>
    </w:p>
    <w:p w14:paraId="26FD76B6" w14:textId="77777777" w:rsidR="009261B5" w:rsidRDefault="009261B5" w:rsidP="009261B5">
      <w:pPr>
        <w:ind w:left="1440" w:hanging="720"/>
        <w:rPr>
          <w:rFonts w:ascii="Verdana" w:hAnsi="Verdana" w:cs="Verdana"/>
          <w:b/>
          <w:bCs/>
        </w:rPr>
      </w:pPr>
    </w:p>
    <w:p w14:paraId="33F1C688" w14:textId="77777777" w:rsidR="009261B5" w:rsidRDefault="009261B5" w:rsidP="006A0821">
      <w:pPr>
        <w:ind w:left="720" w:hanging="720"/>
        <w:rPr>
          <w:rFonts w:ascii="Verdana" w:hAnsi="Verdana" w:cs="Verdana"/>
          <w:b/>
          <w:bCs/>
        </w:rPr>
      </w:pPr>
    </w:p>
    <w:p w14:paraId="660CF1A5" w14:textId="77777777" w:rsidR="009261B5" w:rsidRDefault="009261B5" w:rsidP="006A0821">
      <w:pPr>
        <w:ind w:left="720" w:hanging="720"/>
        <w:rPr>
          <w:rFonts w:ascii="Verdana" w:hAnsi="Verdana" w:cs="Verdana"/>
          <w:b/>
          <w:bCs/>
        </w:rPr>
      </w:pPr>
    </w:p>
    <w:p w14:paraId="7B014627" w14:textId="7913E7ED" w:rsidR="00F22D57" w:rsidRDefault="00F22D57" w:rsidP="00F22D57">
      <w:pPr>
        <w:rPr>
          <w:rFonts w:ascii="Verdana" w:hAnsi="Verdana" w:cs="Verdana"/>
          <w:b/>
          <w:bCs/>
        </w:rPr>
      </w:pPr>
    </w:p>
    <w:p w14:paraId="7AED482A" w14:textId="77777777" w:rsidR="00D56ED1" w:rsidRDefault="00D56ED1">
      <w:pPr>
        <w:spacing w:after="200" w:line="276" w:lineRule="auto"/>
        <w:rPr>
          <w:rFonts w:ascii="Comic Sans MS" w:hAnsi="Comic Sans MS" w:cs="Comic Sans MS"/>
        </w:rPr>
      </w:pPr>
      <w:r>
        <w:rPr>
          <w:rFonts w:ascii="Comic Sans MS" w:hAnsi="Comic Sans MS" w:cs="Comic Sans MS"/>
        </w:rPr>
        <w:br w:type="page"/>
      </w:r>
    </w:p>
    <w:p w14:paraId="7BF67927" w14:textId="6B360F66" w:rsidR="00D56ED1" w:rsidRDefault="00E95BF3" w:rsidP="00E95BF3">
      <w:pPr>
        <w:jc w:val="center"/>
        <w:rPr>
          <w:rFonts w:ascii="Copperplate Gothic Bold" w:hAnsi="Copperplate Gothic Bold" w:cs="Comic Sans MS"/>
          <w:b/>
          <w:sz w:val="24"/>
          <w:szCs w:val="24"/>
        </w:rPr>
      </w:pPr>
      <w:r>
        <w:rPr>
          <w:rFonts w:ascii="Copperplate Gothic Bold" w:hAnsi="Copperplate Gothic Bold" w:cs="Comic Sans MS"/>
          <w:b/>
          <w:sz w:val="24"/>
          <w:szCs w:val="24"/>
        </w:rPr>
        <w:lastRenderedPageBreak/>
        <w:t>Mark Sheet – lab 1</w:t>
      </w:r>
    </w:p>
    <w:p w14:paraId="1A806CCD" w14:textId="77777777" w:rsidR="00E95BF3" w:rsidRDefault="00E95BF3" w:rsidP="00F22D57">
      <w:pPr>
        <w:rPr>
          <w:rFonts w:ascii="Copperplate Gothic Bold" w:hAnsi="Copperplate Gothic Bold" w:cs="Comic Sans MS"/>
          <w:b/>
          <w:sz w:val="24"/>
          <w:szCs w:val="24"/>
        </w:rPr>
      </w:pPr>
    </w:p>
    <w:p w14:paraId="3992BDC9" w14:textId="1E2FB763" w:rsidR="00F22D57" w:rsidRDefault="00E95BF3" w:rsidP="00F22D57">
      <w:pPr>
        <w:rPr>
          <w:rFonts w:ascii="Comic Sans MS" w:hAnsi="Comic Sans MS" w:cs="Comic Sans MS"/>
        </w:rPr>
      </w:pPr>
      <w:r w:rsidRPr="00E95BF3">
        <w:rPr>
          <w:rFonts w:ascii="Copperplate Gothic Bold" w:hAnsi="Copperplate Gothic Bold" w:cs="Comic Sans MS"/>
          <w:b/>
        </w:rPr>
        <w:t>team name</w:t>
      </w:r>
      <w:r w:rsidR="00D56ED1" w:rsidRPr="00E95BF3">
        <w:rPr>
          <w:rFonts w:ascii="Comic Sans MS" w:hAnsi="Comic Sans MS" w:cs="Comic Sans MS"/>
        </w:rPr>
        <w:t>:</w:t>
      </w:r>
      <w:r w:rsidR="00D56ED1">
        <w:rPr>
          <w:rFonts w:ascii="Comic Sans MS" w:hAnsi="Comic Sans MS" w:cs="Comic Sans MS"/>
        </w:rPr>
        <w:t xml:space="preserve">  _________</w:t>
      </w:r>
      <w:r>
        <w:rPr>
          <w:rFonts w:ascii="Comic Sans MS" w:hAnsi="Comic Sans MS" w:cs="Comic Sans MS"/>
        </w:rPr>
        <w:t>______________________________________</w:t>
      </w:r>
      <w:r w:rsidR="00D56ED1">
        <w:rPr>
          <w:rFonts w:ascii="Comic Sans MS" w:hAnsi="Comic Sans MS" w:cs="Comic Sans MS"/>
        </w:rPr>
        <w:t>_______________</w:t>
      </w:r>
    </w:p>
    <w:p w14:paraId="65382CC5" w14:textId="371A6346" w:rsidR="00E95BF3" w:rsidRDefault="00E95BF3" w:rsidP="00F22D57">
      <w:pPr>
        <w:rPr>
          <w:rFonts w:ascii="Comic Sans MS" w:hAnsi="Comic Sans MS" w:cs="Comic Sans MS"/>
        </w:rPr>
      </w:pPr>
    </w:p>
    <w:p w14:paraId="0A5F48E1" w14:textId="43A30028" w:rsidR="00E95BF3" w:rsidRDefault="00E95BF3" w:rsidP="00F22D57">
      <w:pPr>
        <w:rPr>
          <w:rFonts w:ascii="Comic Sans MS" w:hAnsi="Comic Sans MS" w:cs="Comic Sans MS"/>
        </w:rPr>
      </w:pPr>
      <w:r w:rsidRPr="00E95BF3">
        <w:rPr>
          <w:rFonts w:ascii="Copperplate Gothic Bold" w:hAnsi="Copperplate Gothic Bold" w:cs="Comic Sans MS"/>
          <w:b/>
          <w:bCs/>
        </w:rPr>
        <w:t>Team Members</w:t>
      </w:r>
      <w:r w:rsidRPr="00E95BF3">
        <w:rPr>
          <w:rFonts w:ascii="Comic Sans MS" w:hAnsi="Comic Sans MS" w:cs="Comic Sans MS"/>
          <w:b/>
          <w:bCs/>
        </w:rPr>
        <w:t>:</w:t>
      </w:r>
      <w:r>
        <w:rPr>
          <w:rFonts w:ascii="Comic Sans MS" w:hAnsi="Comic Sans MS" w:cs="Comic Sans MS"/>
        </w:rPr>
        <w:t xml:space="preserve">  __________________________________________________________</w:t>
      </w:r>
    </w:p>
    <w:p w14:paraId="4D87A228" w14:textId="77777777" w:rsidR="00D56ED1" w:rsidRDefault="00D56ED1" w:rsidP="00F22D57">
      <w:pPr>
        <w:rPr>
          <w:rFonts w:ascii="Comic Sans MS" w:hAnsi="Comic Sans MS" w:cs="Comic Sans MS"/>
        </w:rPr>
      </w:pPr>
    </w:p>
    <w:tbl>
      <w:tblPr>
        <w:tblStyle w:val="TableGrid"/>
        <w:tblW w:w="0" w:type="auto"/>
        <w:tblLook w:val="04A0" w:firstRow="1" w:lastRow="0" w:firstColumn="1" w:lastColumn="0" w:noHBand="0" w:noVBand="1"/>
      </w:tblPr>
      <w:tblGrid>
        <w:gridCol w:w="1884"/>
        <w:gridCol w:w="971"/>
        <w:gridCol w:w="5085"/>
        <w:gridCol w:w="910"/>
        <w:gridCol w:w="500"/>
      </w:tblGrid>
      <w:tr w:rsidR="00D56ED1" w14:paraId="6BD8C6F9" w14:textId="77777777" w:rsidTr="00D56ED1">
        <w:tc>
          <w:tcPr>
            <w:tcW w:w="1453" w:type="dxa"/>
            <w:shd w:val="clear" w:color="auto" w:fill="DAEEF3" w:themeFill="accent5" w:themeFillTint="33"/>
          </w:tcPr>
          <w:p w14:paraId="6764C613" w14:textId="77777777" w:rsidR="00D56ED1" w:rsidRPr="00D56ED1" w:rsidRDefault="00D56ED1" w:rsidP="00D56ED1">
            <w:pPr>
              <w:jc w:val="center"/>
              <w:rPr>
                <w:rFonts w:ascii="Comic Sans MS" w:hAnsi="Comic Sans MS" w:cs="Comic Sans MS"/>
                <w:b/>
              </w:rPr>
            </w:pPr>
            <w:r w:rsidRPr="00D56ED1">
              <w:rPr>
                <w:rFonts w:ascii="Comic Sans MS" w:hAnsi="Comic Sans MS" w:cs="Comic Sans MS"/>
                <w:b/>
              </w:rPr>
              <w:t>Specification</w:t>
            </w:r>
          </w:p>
        </w:tc>
        <w:tc>
          <w:tcPr>
            <w:tcW w:w="972" w:type="dxa"/>
            <w:shd w:val="clear" w:color="auto" w:fill="DAEEF3" w:themeFill="accent5" w:themeFillTint="33"/>
          </w:tcPr>
          <w:p w14:paraId="200FB62C" w14:textId="77777777" w:rsidR="00D56ED1" w:rsidRPr="00D56ED1" w:rsidRDefault="00D56ED1" w:rsidP="00D56ED1">
            <w:pPr>
              <w:jc w:val="center"/>
              <w:rPr>
                <w:rFonts w:ascii="Comic Sans MS" w:hAnsi="Comic Sans MS" w:cs="Comic Sans MS"/>
                <w:b/>
              </w:rPr>
            </w:pPr>
            <w:r w:rsidRPr="00D56ED1">
              <w:rPr>
                <w:rFonts w:ascii="Comic Sans MS" w:hAnsi="Comic Sans MS" w:cs="Comic Sans MS"/>
                <w:b/>
              </w:rPr>
              <w:t>Possible</w:t>
            </w:r>
          </w:p>
          <w:p w14:paraId="15CC85B6" w14:textId="77777777" w:rsidR="00D56ED1" w:rsidRPr="00D56ED1" w:rsidRDefault="00D56ED1" w:rsidP="00D56ED1">
            <w:pPr>
              <w:jc w:val="center"/>
              <w:rPr>
                <w:rFonts w:ascii="Comic Sans MS" w:hAnsi="Comic Sans MS" w:cs="Comic Sans MS"/>
                <w:b/>
              </w:rPr>
            </w:pPr>
            <w:r w:rsidRPr="00D56ED1">
              <w:rPr>
                <w:rFonts w:ascii="Comic Sans MS" w:hAnsi="Comic Sans MS" w:cs="Comic Sans MS"/>
                <w:b/>
              </w:rPr>
              <w:t>Penalty</w:t>
            </w:r>
          </w:p>
        </w:tc>
        <w:tc>
          <w:tcPr>
            <w:tcW w:w="5580" w:type="dxa"/>
            <w:shd w:val="clear" w:color="auto" w:fill="DAEEF3" w:themeFill="accent5" w:themeFillTint="33"/>
          </w:tcPr>
          <w:p w14:paraId="623254C8" w14:textId="77777777" w:rsidR="00D56ED1" w:rsidRPr="00D56ED1" w:rsidRDefault="00D56ED1" w:rsidP="00D56ED1">
            <w:pPr>
              <w:jc w:val="center"/>
              <w:rPr>
                <w:rFonts w:ascii="Comic Sans MS" w:hAnsi="Comic Sans MS" w:cs="Comic Sans MS"/>
                <w:b/>
              </w:rPr>
            </w:pPr>
            <w:r w:rsidRPr="00D56ED1">
              <w:rPr>
                <w:rFonts w:ascii="Comic Sans MS" w:hAnsi="Comic Sans MS" w:cs="Comic Sans MS"/>
                <w:b/>
              </w:rPr>
              <w:t>Comments</w:t>
            </w:r>
          </w:p>
        </w:tc>
        <w:tc>
          <w:tcPr>
            <w:tcW w:w="810" w:type="dxa"/>
            <w:shd w:val="clear" w:color="auto" w:fill="DAEEF3" w:themeFill="accent5" w:themeFillTint="33"/>
          </w:tcPr>
          <w:p w14:paraId="3FEB694D" w14:textId="77777777" w:rsidR="00D56ED1" w:rsidRDefault="00D56ED1" w:rsidP="00D56ED1">
            <w:pPr>
              <w:jc w:val="center"/>
              <w:rPr>
                <w:rFonts w:ascii="Comic Sans MS" w:hAnsi="Comic Sans MS" w:cs="Comic Sans MS"/>
                <w:b/>
              </w:rPr>
            </w:pPr>
            <w:r w:rsidRPr="00D56ED1">
              <w:rPr>
                <w:rFonts w:ascii="Comic Sans MS" w:hAnsi="Comic Sans MS" w:cs="Comic Sans MS"/>
                <w:b/>
              </w:rPr>
              <w:t>Penalty</w:t>
            </w:r>
          </w:p>
          <w:p w14:paraId="45339759" w14:textId="77777777" w:rsidR="002533C6" w:rsidRPr="00D56ED1" w:rsidRDefault="002533C6" w:rsidP="00D56ED1">
            <w:pPr>
              <w:jc w:val="center"/>
              <w:rPr>
                <w:rFonts w:ascii="Comic Sans MS" w:hAnsi="Comic Sans MS" w:cs="Comic Sans MS"/>
                <w:b/>
              </w:rPr>
            </w:pPr>
            <w:r>
              <w:rPr>
                <w:rFonts w:ascii="Comic Sans MS" w:hAnsi="Comic Sans MS" w:cs="Comic Sans MS"/>
                <w:b/>
              </w:rPr>
              <w:t>Earned</w:t>
            </w:r>
          </w:p>
        </w:tc>
        <w:tc>
          <w:tcPr>
            <w:tcW w:w="535" w:type="dxa"/>
            <w:shd w:val="clear" w:color="auto" w:fill="DAEEF3" w:themeFill="accent5" w:themeFillTint="33"/>
          </w:tcPr>
          <w:p w14:paraId="67420C25" w14:textId="77777777" w:rsidR="00D56ED1" w:rsidRDefault="00D56ED1" w:rsidP="00F22D57">
            <w:pPr>
              <w:rPr>
                <w:rFonts w:ascii="Comic Sans MS" w:hAnsi="Comic Sans MS" w:cs="Comic Sans MS"/>
              </w:rPr>
            </w:pPr>
          </w:p>
        </w:tc>
      </w:tr>
      <w:tr w:rsidR="002533C6" w14:paraId="362D32B3" w14:textId="77777777" w:rsidTr="00D56ED1">
        <w:tc>
          <w:tcPr>
            <w:tcW w:w="1453" w:type="dxa"/>
          </w:tcPr>
          <w:p w14:paraId="76562EFF" w14:textId="77777777" w:rsidR="002533C6" w:rsidRDefault="002533C6" w:rsidP="00F22D57">
            <w:pPr>
              <w:rPr>
                <w:rFonts w:ascii="Comic Sans MS" w:hAnsi="Comic Sans MS" w:cs="Comic Sans MS"/>
              </w:rPr>
            </w:pPr>
          </w:p>
        </w:tc>
        <w:tc>
          <w:tcPr>
            <w:tcW w:w="972" w:type="dxa"/>
          </w:tcPr>
          <w:p w14:paraId="6355E63E" w14:textId="77777777" w:rsidR="002533C6" w:rsidRDefault="002533C6" w:rsidP="002533C6">
            <w:pPr>
              <w:jc w:val="center"/>
              <w:rPr>
                <w:rFonts w:ascii="Comic Sans MS" w:hAnsi="Comic Sans MS" w:cs="Comic Sans MS"/>
              </w:rPr>
            </w:pPr>
          </w:p>
        </w:tc>
        <w:tc>
          <w:tcPr>
            <w:tcW w:w="5580" w:type="dxa"/>
          </w:tcPr>
          <w:p w14:paraId="716ED13B" w14:textId="77777777" w:rsidR="002533C6" w:rsidRDefault="002533C6" w:rsidP="00F22D57">
            <w:pPr>
              <w:rPr>
                <w:rFonts w:ascii="Comic Sans MS" w:hAnsi="Comic Sans MS" w:cs="Comic Sans MS"/>
              </w:rPr>
            </w:pPr>
          </w:p>
        </w:tc>
        <w:tc>
          <w:tcPr>
            <w:tcW w:w="810" w:type="dxa"/>
          </w:tcPr>
          <w:p w14:paraId="435DB62D" w14:textId="77777777" w:rsidR="002533C6" w:rsidRDefault="002533C6" w:rsidP="00F22D57">
            <w:pPr>
              <w:rPr>
                <w:rFonts w:ascii="Comic Sans MS" w:hAnsi="Comic Sans MS" w:cs="Comic Sans MS"/>
              </w:rPr>
            </w:pPr>
          </w:p>
        </w:tc>
        <w:tc>
          <w:tcPr>
            <w:tcW w:w="535" w:type="dxa"/>
          </w:tcPr>
          <w:p w14:paraId="7D22ABFE" w14:textId="77777777" w:rsidR="002533C6" w:rsidRDefault="002533C6" w:rsidP="00F22D57">
            <w:pPr>
              <w:rPr>
                <w:rFonts w:ascii="Comic Sans MS" w:hAnsi="Comic Sans MS" w:cs="Comic Sans MS"/>
              </w:rPr>
            </w:pPr>
          </w:p>
        </w:tc>
      </w:tr>
      <w:tr w:rsidR="00D56ED1" w14:paraId="5318F7C3" w14:textId="77777777" w:rsidTr="00D56ED1">
        <w:tc>
          <w:tcPr>
            <w:tcW w:w="1453" w:type="dxa"/>
          </w:tcPr>
          <w:p w14:paraId="7EFEC794" w14:textId="77777777" w:rsidR="00D56ED1" w:rsidRPr="002533C6" w:rsidRDefault="00D56ED1" w:rsidP="00F22D57">
            <w:pPr>
              <w:rPr>
                <w:rFonts w:ascii="Comic Sans MS" w:hAnsi="Comic Sans MS" w:cs="Comic Sans MS"/>
                <w:b/>
              </w:rPr>
            </w:pPr>
            <w:r w:rsidRPr="002533C6">
              <w:rPr>
                <w:rFonts w:ascii="Comic Sans MS" w:hAnsi="Comic Sans MS" w:cs="Comic Sans MS"/>
                <w:b/>
              </w:rPr>
              <w:t>Sans Serif font</w:t>
            </w:r>
          </w:p>
        </w:tc>
        <w:tc>
          <w:tcPr>
            <w:tcW w:w="972" w:type="dxa"/>
          </w:tcPr>
          <w:p w14:paraId="0F3B6EB5" w14:textId="77777777" w:rsidR="002533C6" w:rsidRPr="002533C6" w:rsidRDefault="002533C6" w:rsidP="002533C6">
            <w:pPr>
              <w:jc w:val="center"/>
              <w:rPr>
                <w:rFonts w:ascii="Comic Sans MS" w:hAnsi="Comic Sans MS" w:cs="Comic Sans MS"/>
                <w:b/>
              </w:rPr>
            </w:pPr>
            <w:r w:rsidRPr="002533C6">
              <w:rPr>
                <w:rFonts w:ascii="Comic Sans MS" w:hAnsi="Comic Sans MS" w:cs="Comic Sans MS"/>
                <w:b/>
              </w:rPr>
              <w:t>30</w:t>
            </w:r>
          </w:p>
        </w:tc>
        <w:tc>
          <w:tcPr>
            <w:tcW w:w="5580" w:type="dxa"/>
          </w:tcPr>
          <w:p w14:paraId="7612C5A1" w14:textId="77777777" w:rsidR="00D56ED1" w:rsidRDefault="00D56ED1" w:rsidP="00F22D57">
            <w:pPr>
              <w:rPr>
                <w:rFonts w:ascii="Comic Sans MS" w:hAnsi="Comic Sans MS" w:cs="Comic Sans MS"/>
              </w:rPr>
            </w:pPr>
          </w:p>
        </w:tc>
        <w:tc>
          <w:tcPr>
            <w:tcW w:w="810" w:type="dxa"/>
          </w:tcPr>
          <w:p w14:paraId="4934B450" w14:textId="77777777" w:rsidR="00D56ED1" w:rsidRDefault="00D56ED1" w:rsidP="00F22D57">
            <w:pPr>
              <w:rPr>
                <w:rFonts w:ascii="Comic Sans MS" w:hAnsi="Comic Sans MS" w:cs="Comic Sans MS"/>
              </w:rPr>
            </w:pPr>
          </w:p>
        </w:tc>
        <w:tc>
          <w:tcPr>
            <w:tcW w:w="535" w:type="dxa"/>
          </w:tcPr>
          <w:p w14:paraId="05F6409A" w14:textId="77777777" w:rsidR="00D56ED1" w:rsidRDefault="00D56ED1" w:rsidP="00F22D57">
            <w:pPr>
              <w:rPr>
                <w:rFonts w:ascii="Comic Sans MS" w:hAnsi="Comic Sans MS" w:cs="Comic Sans MS"/>
              </w:rPr>
            </w:pPr>
          </w:p>
        </w:tc>
      </w:tr>
      <w:tr w:rsidR="00D56ED1" w14:paraId="0E77AFE7" w14:textId="77777777" w:rsidTr="00D56ED1">
        <w:tc>
          <w:tcPr>
            <w:tcW w:w="1453" w:type="dxa"/>
          </w:tcPr>
          <w:p w14:paraId="7FE5C6EF" w14:textId="77777777" w:rsidR="00D56ED1" w:rsidRPr="002533C6" w:rsidRDefault="00D56ED1" w:rsidP="00F22D57">
            <w:pPr>
              <w:rPr>
                <w:rFonts w:ascii="Comic Sans MS" w:hAnsi="Comic Sans MS" w:cs="Comic Sans MS"/>
                <w:b/>
              </w:rPr>
            </w:pPr>
            <w:r w:rsidRPr="002533C6">
              <w:rPr>
                <w:rFonts w:ascii="Comic Sans MS" w:hAnsi="Comic Sans MS" w:cs="Comic Sans MS"/>
                <w:b/>
              </w:rPr>
              <w:t>Header/footer</w:t>
            </w:r>
          </w:p>
        </w:tc>
        <w:tc>
          <w:tcPr>
            <w:tcW w:w="972" w:type="dxa"/>
          </w:tcPr>
          <w:p w14:paraId="2D0DA986" w14:textId="77777777" w:rsidR="00D56ED1" w:rsidRPr="002533C6" w:rsidRDefault="002533C6" w:rsidP="002533C6">
            <w:pPr>
              <w:jc w:val="center"/>
              <w:rPr>
                <w:rFonts w:ascii="Comic Sans MS" w:hAnsi="Comic Sans MS" w:cs="Comic Sans MS"/>
                <w:b/>
              </w:rPr>
            </w:pPr>
            <w:r w:rsidRPr="002533C6">
              <w:rPr>
                <w:rFonts w:ascii="Comic Sans MS" w:hAnsi="Comic Sans MS" w:cs="Comic Sans MS"/>
                <w:b/>
              </w:rPr>
              <w:t>15</w:t>
            </w:r>
          </w:p>
        </w:tc>
        <w:tc>
          <w:tcPr>
            <w:tcW w:w="5580" w:type="dxa"/>
          </w:tcPr>
          <w:p w14:paraId="002D4656" w14:textId="77777777" w:rsidR="00D56ED1" w:rsidRDefault="00D56ED1" w:rsidP="00F22D57">
            <w:pPr>
              <w:rPr>
                <w:rFonts w:ascii="Comic Sans MS" w:hAnsi="Comic Sans MS" w:cs="Comic Sans MS"/>
              </w:rPr>
            </w:pPr>
          </w:p>
        </w:tc>
        <w:tc>
          <w:tcPr>
            <w:tcW w:w="810" w:type="dxa"/>
          </w:tcPr>
          <w:p w14:paraId="63EFFDBF" w14:textId="77777777" w:rsidR="00D56ED1" w:rsidRDefault="00D56ED1" w:rsidP="00F22D57">
            <w:pPr>
              <w:rPr>
                <w:rFonts w:ascii="Comic Sans MS" w:hAnsi="Comic Sans MS" w:cs="Comic Sans MS"/>
              </w:rPr>
            </w:pPr>
          </w:p>
        </w:tc>
        <w:tc>
          <w:tcPr>
            <w:tcW w:w="535" w:type="dxa"/>
          </w:tcPr>
          <w:p w14:paraId="08E6848C" w14:textId="77777777" w:rsidR="00D56ED1" w:rsidRDefault="00D56ED1" w:rsidP="00F22D57">
            <w:pPr>
              <w:rPr>
                <w:rFonts w:ascii="Comic Sans MS" w:hAnsi="Comic Sans MS" w:cs="Comic Sans MS"/>
              </w:rPr>
            </w:pPr>
          </w:p>
        </w:tc>
      </w:tr>
      <w:tr w:rsidR="00D56ED1" w14:paraId="2DC19E9A" w14:textId="77777777" w:rsidTr="00D56ED1">
        <w:tc>
          <w:tcPr>
            <w:tcW w:w="1453" w:type="dxa"/>
          </w:tcPr>
          <w:p w14:paraId="20A3D782" w14:textId="77777777" w:rsidR="00D56ED1" w:rsidRPr="002533C6" w:rsidRDefault="00D56ED1" w:rsidP="00F22D57">
            <w:pPr>
              <w:rPr>
                <w:rFonts w:ascii="Comic Sans MS" w:hAnsi="Comic Sans MS" w:cs="Comic Sans MS"/>
                <w:b/>
              </w:rPr>
            </w:pPr>
            <w:r w:rsidRPr="002533C6">
              <w:rPr>
                <w:rFonts w:ascii="Comic Sans MS" w:hAnsi="Comic Sans MS" w:cs="Comic Sans MS"/>
                <w:b/>
              </w:rPr>
              <w:t>No T of C</w:t>
            </w:r>
          </w:p>
        </w:tc>
        <w:tc>
          <w:tcPr>
            <w:tcW w:w="972" w:type="dxa"/>
          </w:tcPr>
          <w:p w14:paraId="488F5E9B" w14:textId="77777777" w:rsidR="00D56ED1" w:rsidRPr="002533C6" w:rsidRDefault="002533C6" w:rsidP="002533C6">
            <w:pPr>
              <w:jc w:val="center"/>
              <w:rPr>
                <w:rFonts w:ascii="Comic Sans MS" w:hAnsi="Comic Sans MS" w:cs="Comic Sans MS"/>
                <w:b/>
              </w:rPr>
            </w:pPr>
            <w:r w:rsidRPr="002533C6">
              <w:rPr>
                <w:rFonts w:ascii="Comic Sans MS" w:hAnsi="Comic Sans MS" w:cs="Comic Sans MS"/>
                <w:b/>
              </w:rPr>
              <w:t>10</w:t>
            </w:r>
          </w:p>
        </w:tc>
        <w:tc>
          <w:tcPr>
            <w:tcW w:w="5580" w:type="dxa"/>
          </w:tcPr>
          <w:p w14:paraId="3F2D4BFB" w14:textId="77777777" w:rsidR="00D56ED1" w:rsidRDefault="00D56ED1" w:rsidP="00F22D57">
            <w:pPr>
              <w:rPr>
                <w:rFonts w:ascii="Comic Sans MS" w:hAnsi="Comic Sans MS" w:cs="Comic Sans MS"/>
              </w:rPr>
            </w:pPr>
          </w:p>
        </w:tc>
        <w:tc>
          <w:tcPr>
            <w:tcW w:w="810" w:type="dxa"/>
          </w:tcPr>
          <w:p w14:paraId="47C8B6B2" w14:textId="77777777" w:rsidR="00D56ED1" w:rsidRDefault="00D56ED1" w:rsidP="00F22D57">
            <w:pPr>
              <w:rPr>
                <w:rFonts w:ascii="Comic Sans MS" w:hAnsi="Comic Sans MS" w:cs="Comic Sans MS"/>
              </w:rPr>
            </w:pPr>
          </w:p>
        </w:tc>
        <w:tc>
          <w:tcPr>
            <w:tcW w:w="535" w:type="dxa"/>
          </w:tcPr>
          <w:p w14:paraId="7A15B4AF" w14:textId="77777777" w:rsidR="00D56ED1" w:rsidRDefault="00D56ED1" w:rsidP="00F22D57">
            <w:pPr>
              <w:rPr>
                <w:rFonts w:ascii="Comic Sans MS" w:hAnsi="Comic Sans MS" w:cs="Comic Sans MS"/>
              </w:rPr>
            </w:pPr>
          </w:p>
        </w:tc>
      </w:tr>
      <w:tr w:rsidR="00D56ED1" w14:paraId="619988AB" w14:textId="77777777" w:rsidTr="00D56ED1">
        <w:tc>
          <w:tcPr>
            <w:tcW w:w="1453" w:type="dxa"/>
          </w:tcPr>
          <w:p w14:paraId="77EE4BB0" w14:textId="77777777" w:rsidR="00D56ED1" w:rsidRPr="002533C6" w:rsidRDefault="00D56ED1" w:rsidP="00F22D57">
            <w:pPr>
              <w:rPr>
                <w:rFonts w:ascii="Comic Sans MS" w:hAnsi="Comic Sans MS" w:cs="Comic Sans MS"/>
                <w:b/>
              </w:rPr>
            </w:pPr>
            <w:r w:rsidRPr="002533C6">
              <w:rPr>
                <w:rFonts w:ascii="Comic Sans MS" w:hAnsi="Comic Sans MS" w:cs="Comic Sans MS"/>
                <w:b/>
              </w:rPr>
              <w:t>No page #s</w:t>
            </w:r>
          </w:p>
        </w:tc>
        <w:tc>
          <w:tcPr>
            <w:tcW w:w="972" w:type="dxa"/>
          </w:tcPr>
          <w:p w14:paraId="0BDAA5A9" w14:textId="77777777" w:rsidR="00D56ED1" w:rsidRPr="002533C6" w:rsidRDefault="002533C6" w:rsidP="002533C6">
            <w:pPr>
              <w:jc w:val="center"/>
              <w:rPr>
                <w:rFonts w:ascii="Comic Sans MS" w:hAnsi="Comic Sans MS" w:cs="Comic Sans MS"/>
                <w:b/>
              </w:rPr>
            </w:pPr>
            <w:r w:rsidRPr="002533C6">
              <w:rPr>
                <w:rFonts w:ascii="Comic Sans MS" w:hAnsi="Comic Sans MS" w:cs="Comic Sans MS"/>
                <w:b/>
              </w:rPr>
              <w:t>5</w:t>
            </w:r>
          </w:p>
        </w:tc>
        <w:tc>
          <w:tcPr>
            <w:tcW w:w="5580" w:type="dxa"/>
          </w:tcPr>
          <w:p w14:paraId="5E120EA6" w14:textId="77777777" w:rsidR="00D56ED1" w:rsidRDefault="00D56ED1" w:rsidP="00F22D57">
            <w:pPr>
              <w:rPr>
                <w:rFonts w:ascii="Comic Sans MS" w:hAnsi="Comic Sans MS" w:cs="Comic Sans MS"/>
              </w:rPr>
            </w:pPr>
          </w:p>
        </w:tc>
        <w:tc>
          <w:tcPr>
            <w:tcW w:w="810" w:type="dxa"/>
          </w:tcPr>
          <w:p w14:paraId="75C8D05E" w14:textId="77777777" w:rsidR="00D56ED1" w:rsidRDefault="00D56ED1" w:rsidP="00F22D57">
            <w:pPr>
              <w:rPr>
                <w:rFonts w:ascii="Comic Sans MS" w:hAnsi="Comic Sans MS" w:cs="Comic Sans MS"/>
              </w:rPr>
            </w:pPr>
          </w:p>
        </w:tc>
        <w:tc>
          <w:tcPr>
            <w:tcW w:w="535" w:type="dxa"/>
          </w:tcPr>
          <w:p w14:paraId="33EE8CBA" w14:textId="77777777" w:rsidR="00D56ED1" w:rsidRDefault="00D56ED1" w:rsidP="00F22D57">
            <w:pPr>
              <w:rPr>
                <w:rFonts w:ascii="Comic Sans MS" w:hAnsi="Comic Sans MS" w:cs="Comic Sans MS"/>
              </w:rPr>
            </w:pPr>
          </w:p>
        </w:tc>
      </w:tr>
      <w:tr w:rsidR="00D56ED1" w14:paraId="0CFD553F" w14:textId="77777777" w:rsidTr="00D56ED1">
        <w:tc>
          <w:tcPr>
            <w:tcW w:w="1453" w:type="dxa"/>
          </w:tcPr>
          <w:p w14:paraId="5A1D04CD" w14:textId="77777777" w:rsidR="00D56ED1" w:rsidRPr="002533C6" w:rsidRDefault="00D56ED1" w:rsidP="00F22D57">
            <w:pPr>
              <w:rPr>
                <w:rFonts w:ascii="Comic Sans MS" w:hAnsi="Comic Sans MS" w:cs="Comic Sans MS"/>
                <w:b/>
              </w:rPr>
            </w:pPr>
            <w:r w:rsidRPr="002533C6">
              <w:rPr>
                <w:rFonts w:ascii="Comic Sans MS" w:hAnsi="Comic Sans MS" w:cs="Comic Sans MS"/>
                <w:b/>
              </w:rPr>
              <w:t>Spelling/grammar</w:t>
            </w:r>
          </w:p>
        </w:tc>
        <w:tc>
          <w:tcPr>
            <w:tcW w:w="972" w:type="dxa"/>
          </w:tcPr>
          <w:p w14:paraId="264E0FE8" w14:textId="77777777" w:rsidR="00D56ED1" w:rsidRPr="002533C6" w:rsidRDefault="002533C6" w:rsidP="002533C6">
            <w:pPr>
              <w:jc w:val="center"/>
              <w:rPr>
                <w:rFonts w:ascii="Comic Sans MS" w:hAnsi="Comic Sans MS" w:cs="Comic Sans MS"/>
                <w:b/>
              </w:rPr>
            </w:pPr>
            <w:r w:rsidRPr="002533C6">
              <w:rPr>
                <w:rFonts w:ascii="Comic Sans MS" w:hAnsi="Comic Sans MS" w:cs="Comic Sans MS"/>
                <w:b/>
              </w:rPr>
              <w:t>38</w:t>
            </w:r>
          </w:p>
        </w:tc>
        <w:tc>
          <w:tcPr>
            <w:tcW w:w="5580" w:type="dxa"/>
          </w:tcPr>
          <w:p w14:paraId="1BC4EC2F" w14:textId="77777777" w:rsidR="00D56ED1" w:rsidRDefault="00D56ED1" w:rsidP="00F22D57">
            <w:pPr>
              <w:rPr>
                <w:rFonts w:ascii="Comic Sans MS" w:hAnsi="Comic Sans MS" w:cs="Comic Sans MS"/>
              </w:rPr>
            </w:pPr>
          </w:p>
        </w:tc>
        <w:tc>
          <w:tcPr>
            <w:tcW w:w="810" w:type="dxa"/>
          </w:tcPr>
          <w:p w14:paraId="6CA583B0" w14:textId="77777777" w:rsidR="00D56ED1" w:rsidRDefault="00D56ED1" w:rsidP="00F22D57">
            <w:pPr>
              <w:rPr>
                <w:rFonts w:ascii="Comic Sans MS" w:hAnsi="Comic Sans MS" w:cs="Comic Sans MS"/>
              </w:rPr>
            </w:pPr>
          </w:p>
        </w:tc>
        <w:tc>
          <w:tcPr>
            <w:tcW w:w="535" w:type="dxa"/>
          </w:tcPr>
          <w:p w14:paraId="24B9F51E" w14:textId="77777777" w:rsidR="00D56ED1" w:rsidRDefault="00D56ED1" w:rsidP="00F22D57">
            <w:pPr>
              <w:rPr>
                <w:rFonts w:ascii="Comic Sans MS" w:hAnsi="Comic Sans MS" w:cs="Comic Sans MS"/>
              </w:rPr>
            </w:pPr>
          </w:p>
        </w:tc>
      </w:tr>
      <w:tr w:rsidR="00D56ED1" w14:paraId="2F1AA2A4" w14:textId="77777777" w:rsidTr="00D56ED1">
        <w:tc>
          <w:tcPr>
            <w:tcW w:w="1453" w:type="dxa"/>
          </w:tcPr>
          <w:p w14:paraId="6DBC0117" w14:textId="77777777" w:rsidR="00D56ED1" w:rsidRPr="002533C6" w:rsidRDefault="00D56ED1" w:rsidP="00F22D57">
            <w:pPr>
              <w:rPr>
                <w:rFonts w:ascii="Comic Sans MS" w:hAnsi="Comic Sans MS" w:cs="Comic Sans MS"/>
                <w:b/>
              </w:rPr>
            </w:pPr>
            <w:r w:rsidRPr="002533C6">
              <w:rPr>
                <w:rFonts w:ascii="Comic Sans MS" w:hAnsi="Comic Sans MS" w:cs="Comic Sans MS"/>
                <w:b/>
              </w:rPr>
              <w:t>No cover page</w:t>
            </w:r>
          </w:p>
        </w:tc>
        <w:tc>
          <w:tcPr>
            <w:tcW w:w="972" w:type="dxa"/>
          </w:tcPr>
          <w:p w14:paraId="6082B9D4" w14:textId="77777777" w:rsidR="00D56ED1" w:rsidRPr="002533C6" w:rsidRDefault="002533C6" w:rsidP="002533C6">
            <w:pPr>
              <w:jc w:val="center"/>
              <w:rPr>
                <w:rFonts w:ascii="Comic Sans MS" w:hAnsi="Comic Sans MS" w:cs="Comic Sans MS"/>
                <w:b/>
              </w:rPr>
            </w:pPr>
            <w:r w:rsidRPr="002533C6">
              <w:rPr>
                <w:rFonts w:ascii="Comic Sans MS" w:hAnsi="Comic Sans MS" w:cs="Comic Sans MS"/>
                <w:b/>
              </w:rPr>
              <w:t>10</w:t>
            </w:r>
          </w:p>
        </w:tc>
        <w:tc>
          <w:tcPr>
            <w:tcW w:w="5580" w:type="dxa"/>
          </w:tcPr>
          <w:p w14:paraId="121FD834" w14:textId="77777777" w:rsidR="00D56ED1" w:rsidRDefault="00D56ED1" w:rsidP="00F22D57">
            <w:pPr>
              <w:rPr>
                <w:rFonts w:ascii="Comic Sans MS" w:hAnsi="Comic Sans MS" w:cs="Comic Sans MS"/>
              </w:rPr>
            </w:pPr>
          </w:p>
        </w:tc>
        <w:tc>
          <w:tcPr>
            <w:tcW w:w="810" w:type="dxa"/>
          </w:tcPr>
          <w:p w14:paraId="6AB602BA" w14:textId="77777777" w:rsidR="00D56ED1" w:rsidRDefault="00D56ED1" w:rsidP="00F22D57">
            <w:pPr>
              <w:rPr>
                <w:rFonts w:ascii="Comic Sans MS" w:hAnsi="Comic Sans MS" w:cs="Comic Sans MS"/>
              </w:rPr>
            </w:pPr>
          </w:p>
        </w:tc>
        <w:tc>
          <w:tcPr>
            <w:tcW w:w="535" w:type="dxa"/>
          </w:tcPr>
          <w:p w14:paraId="6393907B" w14:textId="77777777" w:rsidR="00D56ED1" w:rsidRDefault="00D56ED1" w:rsidP="00F22D57">
            <w:pPr>
              <w:rPr>
                <w:rFonts w:ascii="Comic Sans MS" w:hAnsi="Comic Sans MS" w:cs="Comic Sans MS"/>
              </w:rPr>
            </w:pPr>
          </w:p>
        </w:tc>
      </w:tr>
      <w:tr w:rsidR="00D56ED1" w14:paraId="4EE8222F" w14:textId="77777777" w:rsidTr="00D56ED1">
        <w:tc>
          <w:tcPr>
            <w:tcW w:w="1453" w:type="dxa"/>
          </w:tcPr>
          <w:p w14:paraId="2BDE2CE5" w14:textId="77777777" w:rsidR="00D56ED1" w:rsidRPr="002533C6" w:rsidRDefault="00D56ED1" w:rsidP="00F22D57">
            <w:pPr>
              <w:rPr>
                <w:rFonts w:ascii="Comic Sans MS" w:hAnsi="Comic Sans MS" w:cs="Comic Sans MS"/>
                <w:b/>
              </w:rPr>
            </w:pPr>
            <w:r w:rsidRPr="002533C6">
              <w:rPr>
                <w:rFonts w:ascii="Comic Sans MS" w:hAnsi="Comic Sans MS" w:cs="Comic Sans MS"/>
                <w:b/>
              </w:rPr>
              <w:t>Double sided</w:t>
            </w:r>
          </w:p>
        </w:tc>
        <w:tc>
          <w:tcPr>
            <w:tcW w:w="972" w:type="dxa"/>
          </w:tcPr>
          <w:p w14:paraId="056D1354" w14:textId="77777777" w:rsidR="00D56ED1" w:rsidRPr="002533C6" w:rsidRDefault="002533C6" w:rsidP="002533C6">
            <w:pPr>
              <w:jc w:val="center"/>
              <w:rPr>
                <w:rFonts w:ascii="Comic Sans MS" w:hAnsi="Comic Sans MS" w:cs="Comic Sans MS"/>
                <w:b/>
              </w:rPr>
            </w:pPr>
            <w:r w:rsidRPr="002533C6">
              <w:rPr>
                <w:rFonts w:ascii="Comic Sans MS" w:hAnsi="Comic Sans MS" w:cs="Comic Sans MS"/>
                <w:b/>
              </w:rPr>
              <w:t>20</w:t>
            </w:r>
          </w:p>
        </w:tc>
        <w:tc>
          <w:tcPr>
            <w:tcW w:w="5580" w:type="dxa"/>
          </w:tcPr>
          <w:p w14:paraId="448B3197" w14:textId="77777777" w:rsidR="00D56ED1" w:rsidRDefault="00D56ED1" w:rsidP="00F22D57">
            <w:pPr>
              <w:rPr>
                <w:rFonts w:ascii="Comic Sans MS" w:hAnsi="Comic Sans MS" w:cs="Comic Sans MS"/>
              </w:rPr>
            </w:pPr>
          </w:p>
        </w:tc>
        <w:tc>
          <w:tcPr>
            <w:tcW w:w="810" w:type="dxa"/>
          </w:tcPr>
          <w:p w14:paraId="2AFA50EA" w14:textId="77777777" w:rsidR="00D56ED1" w:rsidRDefault="00D56ED1" w:rsidP="00F22D57">
            <w:pPr>
              <w:rPr>
                <w:rFonts w:ascii="Comic Sans MS" w:hAnsi="Comic Sans MS" w:cs="Comic Sans MS"/>
              </w:rPr>
            </w:pPr>
          </w:p>
        </w:tc>
        <w:tc>
          <w:tcPr>
            <w:tcW w:w="535" w:type="dxa"/>
          </w:tcPr>
          <w:p w14:paraId="5FFED96D" w14:textId="77777777" w:rsidR="00D56ED1" w:rsidRDefault="00D56ED1" w:rsidP="00F22D57">
            <w:pPr>
              <w:rPr>
                <w:rFonts w:ascii="Comic Sans MS" w:hAnsi="Comic Sans MS" w:cs="Comic Sans MS"/>
              </w:rPr>
            </w:pPr>
          </w:p>
        </w:tc>
      </w:tr>
      <w:tr w:rsidR="00D56ED1" w14:paraId="51747494" w14:textId="77777777" w:rsidTr="00D56ED1">
        <w:tc>
          <w:tcPr>
            <w:tcW w:w="1453" w:type="dxa"/>
          </w:tcPr>
          <w:p w14:paraId="3A743B05" w14:textId="77777777" w:rsidR="00D56ED1" w:rsidRPr="002533C6" w:rsidRDefault="00D56ED1" w:rsidP="00F22D57">
            <w:pPr>
              <w:rPr>
                <w:rFonts w:ascii="Comic Sans MS" w:hAnsi="Comic Sans MS" w:cs="Comic Sans MS"/>
                <w:b/>
              </w:rPr>
            </w:pPr>
            <w:r w:rsidRPr="002533C6">
              <w:rPr>
                <w:rFonts w:ascii="Comic Sans MS" w:hAnsi="Comic Sans MS" w:cs="Comic Sans MS"/>
                <w:b/>
              </w:rPr>
              <w:t>No headings</w:t>
            </w:r>
          </w:p>
        </w:tc>
        <w:tc>
          <w:tcPr>
            <w:tcW w:w="972" w:type="dxa"/>
          </w:tcPr>
          <w:p w14:paraId="1808EF68" w14:textId="77777777" w:rsidR="00D56ED1" w:rsidRPr="002533C6" w:rsidRDefault="002533C6" w:rsidP="002533C6">
            <w:pPr>
              <w:jc w:val="center"/>
              <w:rPr>
                <w:rFonts w:ascii="Comic Sans MS" w:hAnsi="Comic Sans MS" w:cs="Comic Sans MS"/>
                <w:b/>
              </w:rPr>
            </w:pPr>
            <w:r w:rsidRPr="002533C6">
              <w:rPr>
                <w:rFonts w:ascii="Comic Sans MS" w:hAnsi="Comic Sans MS" w:cs="Comic Sans MS"/>
                <w:b/>
              </w:rPr>
              <w:t>10</w:t>
            </w:r>
          </w:p>
        </w:tc>
        <w:tc>
          <w:tcPr>
            <w:tcW w:w="5580" w:type="dxa"/>
          </w:tcPr>
          <w:p w14:paraId="29D5324A" w14:textId="77777777" w:rsidR="00D56ED1" w:rsidRDefault="00D56ED1" w:rsidP="00F22D57">
            <w:pPr>
              <w:rPr>
                <w:rFonts w:ascii="Comic Sans MS" w:hAnsi="Comic Sans MS" w:cs="Comic Sans MS"/>
              </w:rPr>
            </w:pPr>
          </w:p>
        </w:tc>
        <w:tc>
          <w:tcPr>
            <w:tcW w:w="810" w:type="dxa"/>
          </w:tcPr>
          <w:p w14:paraId="72F6FBA0" w14:textId="77777777" w:rsidR="00D56ED1" w:rsidRDefault="00D56ED1" w:rsidP="00F22D57">
            <w:pPr>
              <w:rPr>
                <w:rFonts w:ascii="Comic Sans MS" w:hAnsi="Comic Sans MS" w:cs="Comic Sans MS"/>
              </w:rPr>
            </w:pPr>
          </w:p>
        </w:tc>
        <w:tc>
          <w:tcPr>
            <w:tcW w:w="535" w:type="dxa"/>
          </w:tcPr>
          <w:p w14:paraId="0820128E" w14:textId="77777777" w:rsidR="00D56ED1" w:rsidRDefault="00D56ED1" w:rsidP="00F22D57">
            <w:pPr>
              <w:rPr>
                <w:rFonts w:ascii="Comic Sans MS" w:hAnsi="Comic Sans MS" w:cs="Comic Sans MS"/>
              </w:rPr>
            </w:pPr>
          </w:p>
        </w:tc>
      </w:tr>
      <w:tr w:rsidR="00D56ED1" w14:paraId="6B18351A" w14:textId="77777777" w:rsidTr="00D56ED1">
        <w:tc>
          <w:tcPr>
            <w:tcW w:w="1453" w:type="dxa"/>
          </w:tcPr>
          <w:p w14:paraId="7BA924EF" w14:textId="77777777" w:rsidR="00D56ED1" w:rsidRPr="002533C6" w:rsidRDefault="00D56ED1" w:rsidP="00F22D57">
            <w:pPr>
              <w:rPr>
                <w:rFonts w:ascii="Comic Sans MS" w:hAnsi="Comic Sans MS" w:cs="Comic Sans MS"/>
                <w:b/>
              </w:rPr>
            </w:pPr>
            <w:r w:rsidRPr="002533C6">
              <w:rPr>
                <w:rFonts w:ascii="Comic Sans MS" w:hAnsi="Comic Sans MS" w:cs="Comic Sans MS"/>
                <w:b/>
              </w:rPr>
              <w:t>Report margins</w:t>
            </w:r>
          </w:p>
        </w:tc>
        <w:tc>
          <w:tcPr>
            <w:tcW w:w="972" w:type="dxa"/>
          </w:tcPr>
          <w:p w14:paraId="22FAD67E" w14:textId="77777777" w:rsidR="00D56ED1" w:rsidRPr="002533C6" w:rsidRDefault="002533C6" w:rsidP="002533C6">
            <w:pPr>
              <w:jc w:val="center"/>
              <w:rPr>
                <w:rFonts w:ascii="Comic Sans MS" w:hAnsi="Comic Sans MS" w:cs="Comic Sans MS"/>
                <w:b/>
              </w:rPr>
            </w:pPr>
            <w:r w:rsidRPr="002533C6">
              <w:rPr>
                <w:rFonts w:ascii="Comic Sans MS" w:hAnsi="Comic Sans MS" w:cs="Comic Sans MS"/>
                <w:b/>
              </w:rPr>
              <w:t>10</w:t>
            </w:r>
          </w:p>
        </w:tc>
        <w:tc>
          <w:tcPr>
            <w:tcW w:w="5580" w:type="dxa"/>
          </w:tcPr>
          <w:p w14:paraId="0C036862" w14:textId="77777777" w:rsidR="00D56ED1" w:rsidRDefault="00D56ED1" w:rsidP="00F22D57">
            <w:pPr>
              <w:rPr>
                <w:rFonts w:ascii="Comic Sans MS" w:hAnsi="Comic Sans MS" w:cs="Comic Sans MS"/>
              </w:rPr>
            </w:pPr>
          </w:p>
        </w:tc>
        <w:tc>
          <w:tcPr>
            <w:tcW w:w="810" w:type="dxa"/>
          </w:tcPr>
          <w:p w14:paraId="79C82B73" w14:textId="77777777" w:rsidR="00D56ED1" w:rsidRDefault="00D56ED1" w:rsidP="00F22D57">
            <w:pPr>
              <w:rPr>
                <w:rFonts w:ascii="Comic Sans MS" w:hAnsi="Comic Sans MS" w:cs="Comic Sans MS"/>
              </w:rPr>
            </w:pPr>
          </w:p>
        </w:tc>
        <w:tc>
          <w:tcPr>
            <w:tcW w:w="535" w:type="dxa"/>
          </w:tcPr>
          <w:p w14:paraId="0F37CF4B" w14:textId="77777777" w:rsidR="00D56ED1" w:rsidRDefault="00D56ED1" w:rsidP="00F22D57">
            <w:pPr>
              <w:rPr>
                <w:rFonts w:ascii="Comic Sans MS" w:hAnsi="Comic Sans MS" w:cs="Comic Sans MS"/>
              </w:rPr>
            </w:pPr>
          </w:p>
        </w:tc>
      </w:tr>
      <w:tr w:rsidR="00D56ED1" w14:paraId="2DEE7BAB" w14:textId="77777777" w:rsidTr="00D56ED1">
        <w:tc>
          <w:tcPr>
            <w:tcW w:w="1453" w:type="dxa"/>
          </w:tcPr>
          <w:p w14:paraId="1ABA23E1" w14:textId="77777777" w:rsidR="00D56ED1" w:rsidRPr="002533C6" w:rsidRDefault="00D56ED1" w:rsidP="00F22D57">
            <w:pPr>
              <w:rPr>
                <w:rFonts w:ascii="Comic Sans MS" w:hAnsi="Comic Sans MS" w:cs="Comic Sans MS"/>
                <w:b/>
              </w:rPr>
            </w:pPr>
            <w:r w:rsidRPr="002533C6">
              <w:rPr>
                <w:rFonts w:ascii="Comic Sans MS" w:hAnsi="Comic Sans MS" w:cs="Comic Sans MS"/>
                <w:b/>
              </w:rPr>
              <w:t>paragraphing</w:t>
            </w:r>
          </w:p>
        </w:tc>
        <w:tc>
          <w:tcPr>
            <w:tcW w:w="972" w:type="dxa"/>
          </w:tcPr>
          <w:p w14:paraId="71FF24E9" w14:textId="77777777" w:rsidR="00D56ED1" w:rsidRPr="002533C6" w:rsidRDefault="002533C6" w:rsidP="002533C6">
            <w:pPr>
              <w:jc w:val="center"/>
              <w:rPr>
                <w:rFonts w:ascii="Comic Sans MS" w:hAnsi="Comic Sans MS" w:cs="Comic Sans MS"/>
                <w:b/>
              </w:rPr>
            </w:pPr>
            <w:r w:rsidRPr="002533C6">
              <w:rPr>
                <w:rFonts w:ascii="Comic Sans MS" w:hAnsi="Comic Sans MS" w:cs="Comic Sans MS"/>
                <w:b/>
              </w:rPr>
              <w:t>10</w:t>
            </w:r>
          </w:p>
        </w:tc>
        <w:tc>
          <w:tcPr>
            <w:tcW w:w="5580" w:type="dxa"/>
          </w:tcPr>
          <w:p w14:paraId="6437E4FF" w14:textId="77777777" w:rsidR="00D56ED1" w:rsidRDefault="00D56ED1" w:rsidP="00F22D57">
            <w:pPr>
              <w:rPr>
                <w:rFonts w:ascii="Comic Sans MS" w:hAnsi="Comic Sans MS" w:cs="Comic Sans MS"/>
              </w:rPr>
            </w:pPr>
          </w:p>
        </w:tc>
        <w:tc>
          <w:tcPr>
            <w:tcW w:w="810" w:type="dxa"/>
          </w:tcPr>
          <w:p w14:paraId="4F58E945" w14:textId="77777777" w:rsidR="00D56ED1" w:rsidRDefault="00D56ED1" w:rsidP="00F22D57">
            <w:pPr>
              <w:rPr>
                <w:rFonts w:ascii="Comic Sans MS" w:hAnsi="Comic Sans MS" w:cs="Comic Sans MS"/>
              </w:rPr>
            </w:pPr>
          </w:p>
        </w:tc>
        <w:tc>
          <w:tcPr>
            <w:tcW w:w="535" w:type="dxa"/>
          </w:tcPr>
          <w:p w14:paraId="20F9E5B8" w14:textId="77777777" w:rsidR="00D56ED1" w:rsidRDefault="00D56ED1" w:rsidP="00F22D57">
            <w:pPr>
              <w:rPr>
                <w:rFonts w:ascii="Comic Sans MS" w:hAnsi="Comic Sans MS" w:cs="Comic Sans MS"/>
              </w:rPr>
            </w:pPr>
          </w:p>
        </w:tc>
      </w:tr>
      <w:tr w:rsidR="002533C6" w14:paraId="215FB816" w14:textId="77777777" w:rsidTr="002533C6">
        <w:tc>
          <w:tcPr>
            <w:tcW w:w="1453" w:type="dxa"/>
            <w:shd w:val="clear" w:color="auto" w:fill="DAEEF3" w:themeFill="accent5" w:themeFillTint="33"/>
          </w:tcPr>
          <w:p w14:paraId="310B0EF6" w14:textId="77777777" w:rsidR="002533C6" w:rsidRPr="002533C6" w:rsidRDefault="002533C6" w:rsidP="00F22D57">
            <w:pPr>
              <w:rPr>
                <w:rFonts w:ascii="Comic Sans MS" w:hAnsi="Comic Sans MS" w:cs="Comic Sans MS"/>
                <w:b/>
              </w:rPr>
            </w:pPr>
          </w:p>
        </w:tc>
        <w:tc>
          <w:tcPr>
            <w:tcW w:w="972" w:type="dxa"/>
            <w:shd w:val="clear" w:color="auto" w:fill="DAEEF3" w:themeFill="accent5" w:themeFillTint="33"/>
          </w:tcPr>
          <w:p w14:paraId="1049C3EB" w14:textId="77777777" w:rsidR="002533C6" w:rsidRPr="002533C6" w:rsidRDefault="002533C6" w:rsidP="002533C6">
            <w:pPr>
              <w:jc w:val="center"/>
              <w:rPr>
                <w:rFonts w:ascii="Comic Sans MS" w:hAnsi="Comic Sans MS" w:cs="Comic Sans MS"/>
                <w:b/>
              </w:rPr>
            </w:pPr>
          </w:p>
        </w:tc>
        <w:tc>
          <w:tcPr>
            <w:tcW w:w="5580" w:type="dxa"/>
            <w:shd w:val="clear" w:color="auto" w:fill="DAEEF3" w:themeFill="accent5" w:themeFillTint="33"/>
          </w:tcPr>
          <w:p w14:paraId="78EDCBF6" w14:textId="77777777" w:rsidR="002533C6" w:rsidRDefault="002533C6" w:rsidP="00F22D57">
            <w:pPr>
              <w:rPr>
                <w:rFonts w:ascii="Comic Sans MS" w:hAnsi="Comic Sans MS" w:cs="Comic Sans MS"/>
              </w:rPr>
            </w:pPr>
          </w:p>
        </w:tc>
        <w:tc>
          <w:tcPr>
            <w:tcW w:w="810" w:type="dxa"/>
            <w:shd w:val="clear" w:color="auto" w:fill="DAEEF3" w:themeFill="accent5" w:themeFillTint="33"/>
          </w:tcPr>
          <w:p w14:paraId="55B6820B" w14:textId="77777777" w:rsidR="002533C6" w:rsidRDefault="002533C6" w:rsidP="00F22D57">
            <w:pPr>
              <w:rPr>
                <w:rFonts w:ascii="Comic Sans MS" w:hAnsi="Comic Sans MS" w:cs="Comic Sans MS"/>
              </w:rPr>
            </w:pPr>
          </w:p>
        </w:tc>
        <w:tc>
          <w:tcPr>
            <w:tcW w:w="535" w:type="dxa"/>
            <w:shd w:val="clear" w:color="auto" w:fill="DAEEF3" w:themeFill="accent5" w:themeFillTint="33"/>
          </w:tcPr>
          <w:p w14:paraId="55A7CC91" w14:textId="77777777" w:rsidR="002533C6" w:rsidRDefault="002533C6" w:rsidP="00F22D57">
            <w:pPr>
              <w:rPr>
                <w:rFonts w:ascii="Comic Sans MS" w:hAnsi="Comic Sans MS" w:cs="Comic Sans MS"/>
              </w:rPr>
            </w:pPr>
          </w:p>
        </w:tc>
      </w:tr>
      <w:tr w:rsidR="002533C6" w14:paraId="16395F09" w14:textId="77777777" w:rsidTr="00D56ED1">
        <w:tc>
          <w:tcPr>
            <w:tcW w:w="1453" w:type="dxa"/>
          </w:tcPr>
          <w:p w14:paraId="7025DC8F" w14:textId="77777777" w:rsidR="002533C6" w:rsidRPr="002533C6" w:rsidRDefault="002533C6" w:rsidP="00F22D57">
            <w:pPr>
              <w:rPr>
                <w:rFonts w:ascii="Comic Sans MS" w:hAnsi="Comic Sans MS" w:cs="Comic Sans MS"/>
                <w:b/>
              </w:rPr>
            </w:pPr>
            <w:r w:rsidRPr="002533C6">
              <w:rPr>
                <w:rFonts w:ascii="Comic Sans MS" w:hAnsi="Comic Sans MS" w:cs="Comic Sans MS"/>
                <w:b/>
              </w:rPr>
              <w:t>Totals</w:t>
            </w:r>
          </w:p>
        </w:tc>
        <w:tc>
          <w:tcPr>
            <w:tcW w:w="972" w:type="dxa"/>
          </w:tcPr>
          <w:p w14:paraId="778B5F78" w14:textId="77777777" w:rsidR="002533C6" w:rsidRPr="002533C6" w:rsidRDefault="002533C6" w:rsidP="002533C6">
            <w:pPr>
              <w:jc w:val="center"/>
              <w:rPr>
                <w:rFonts w:ascii="Comic Sans MS" w:hAnsi="Comic Sans MS" w:cs="Comic Sans MS"/>
                <w:b/>
              </w:rPr>
            </w:pPr>
            <w:r w:rsidRPr="002533C6">
              <w:rPr>
                <w:rFonts w:ascii="Comic Sans MS" w:hAnsi="Comic Sans MS" w:cs="Comic Sans MS"/>
                <w:b/>
              </w:rPr>
              <w:t>158</w:t>
            </w:r>
          </w:p>
        </w:tc>
        <w:tc>
          <w:tcPr>
            <w:tcW w:w="5580" w:type="dxa"/>
          </w:tcPr>
          <w:p w14:paraId="38DA72CF" w14:textId="77777777" w:rsidR="002533C6" w:rsidRDefault="002533C6" w:rsidP="00F22D57">
            <w:pPr>
              <w:rPr>
                <w:rFonts w:ascii="Comic Sans MS" w:hAnsi="Comic Sans MS" w:cs="Comic Sans MS"/>
              </w:rPr>
            </w:pPr>
          </w:p>
        </w:tc>
        <w:tc>
          <w:tcPr>
            <w:tcW w:w="810" w:type="dxa"/>
          </w:tcPr>
          <w:p w14:paraId="2F733E8D" w14:textId="77777777" w:rsidR="002533C6" w:rsidRDefault="002533C6" w:rsidP="00F22D57">
            <w:pPr>
              <w:rPr>
                <w:rFonts w:ascii="Comic Sans MS" w:hAnsi="Comic Sans MS" w:cs="Comic Sans MS"/>
              </w:rPr>
            </w:pPr>
          </w:p>
        </w:tc>
        <w:tc>
          <w:tcPr>
            <w:tcW w:w="535" w:type="dxa"/>
          </w:tcPr>
          <w:p w14:paraId="73336868" w14:textId="77777777" w:rsidR="002533C6" w:rsidRDefault="002533C6" w:rsidP="00F22D57">
            <w:pPr>
              <w:rPr>
                <w:rFonts w:ascii="Comic Sans MS" w:hAnsi="Comic Sans MS" w:cs="Comic Sans MS"/>
              </w:rPr>
            </w:pPr>
          </w:p>
        </w:tc>
      </w:tr>
    </w:tbl>
    <w:p w14:paraId="31FF9C7C" w14:textId="77777777" w:rsidR="00D56ED1" w:rsidRDefault="00D56ED1" w:rsidP="00F22D57">
      <w:pPr>
        <w:rPr>
          <w:rFonts w:ascii="Comic Sans MS" w:hAnsi="Comic Sans MS" w:cs="Comic Sans MS"/>
        </w:rPr>
      </w:pPr>
    </w:p>
    <w:p w14:paraId="36230E13" w14:textId="77777777" w:rsidR="002533C6" w:rsidRDefault="002533C6" w:rsidP="00F22D57">
      <w:pPr>
        <w:rPr>
          <w:rFonts w:ascii="Comic Sans MS" w:hAnsi="Comic Sans MS" w:cs="Comic Sans MS"/>
        </w:rPr>
      </w:pPr>
    </w:p>
    <w:p w14:paraId="79DFBE40" w14:textId="77777777" w:rsidR="002533C6" w:rsidRDefault="002533C6" w:rsidP="00F22D57">
      <w:pPr>
        <w:rPr>
          <w:rFonts w:ascii="Copperplate Gothic Bold" w:hAnsi="Copperplate Gothic Bold" w:cs="Comic Sans MS"/>
          <w:b/>
          <w:sz w:val="24"/>
          <w:szCs w:val="24"/>
        </w:rPr>
      </w:pPr>
      <w:r w:rsidRPr="002533C6">
        <w:rPr>
          <w:rFonts w:ascii="Copperplate Gothic Bold" w:hAnsi="Copperplate Gothic Bold" w:cs="Comic Sans MS"/>
          <w:b/>
          <w:sz w:val="24"/>
          <w:szCs w:val="24"/>
        </w:rPr>
        <w:t xml:space="preserve">Summary – Mark Sheet: </w:t>
      </w:r>
    </w:p>
    <w:p w14:paraId="179284CE" w14:textId="77777777" w:rsidR="002533C6" w:rsidRDefault="002533C6" w:rsidP="00F22D57">
      <w:pPr>
        <w:rPr>
          <w:rFonts w:ascii="Copperplate Gothic Bold" w:hAnsi="Copperplate Gothic Bold" w:cs="Comic Sans MS"/>
          <w:b/>
          <w:sz w:val="24"/>
          <w:szCs w:val="24"/>
        </w:rPr>
      </w:pPr>
    </w:p>
    <w:tbl>
      <w:tblPr>
        <w:tblStyle w:val="TableGrid"/>
        <w:tblW w:w="0" w:type="auto"/>
        <w:tblLook w:val="04A0" w:firstRow="1" w:lastRow="0" w:firstColumn="1" w:lastColumn="0" w:noHBand="0" w:noVBand="1"/>
      </w:tblPr>
      <w:tblGrid>
        <w:gridCol w:w="6614"/>
        <w:gridCol w:w="1392"/>
        <w:gridCol w:w="1344"/>
      </w:tblGrid>
      <w:tr w:rsidR="002533C6" w14:paraId="4010DBFA" w14:textId="77777777" w:rsidTr="00A91D03">
        <w:tc>
          <w:tcPr>
            <w:tcW w:w="6614" w:type="dxa"/>
            <w:shd w:val="clear" w:color="auto" w:fill="DAEEF3" w:themeFill="accent5" w:themeFillTint="33"/>
          </w:tcPr>
          <w:p w14:paraId="6AFD8782" w14:textId="77777777" w:rsidR="002533C6" w:rsidRPr="002533C6" w:rsidRDefault="002533C6" w:rsidP="00F22D57">
            <w:pPr>
              <w:rPr>
                <w:rFonts w:ascii="Comic Sans MS" w:hAnsi="Comic Sans MS" w:cs="Comic Sans MS"/>
                <w:b/>
                <w:sz w:val="24"/>
                <w:szCs w:val="24"/>
              </w:rPr>
            </w:pPr>
            <w:r w:rsidRPr="002533C6">
              <w:rPr>
                <w:rFonts w:ascii="Comic Sans MS" w:hAnsi="Comic Sans MS" w:cs="Comic Sans MS"/>
                <w:b/>
                <w:sz w:val="24"/>
                <w:szCs w:val="24"/>
              </w:rPr>
              <w:t>Section</w:t>
            </w:r>
          </w:p>
        </w:tc>
        <w:tc>
          <w:tcPr>
            <w:tcW w:w="1392" w:type="dxa"/>
            <w:shd w:val="clear" w:color="auto" w:fill="DAEEF3" w:themeFill="accent5" w:themeFillTint="33"/>
          </w:tcPr>
          <w:p w14:paraId="1B447AAB" w14:textId="77777777" w:rsidR="002533C6" w:rsidRDefault="002533C6" w:rsidP="00F22D57">
            <w:pPr>
              <w:rPr>
                <w:rFonts w:ascii="Copperplate Gothic Bold" w:hAnsi="Copperplate Gothic Bold" w:cs="Comic Sans MS"/>
                <w:b/>
                <w:sz w:val="24"/>
                <w:szCs w:val="24"/>
              </w:rPr>
            </w:pPr>
            <w:r>
              <w:rPr>
                <w:rFonts w:ascii="Copperplate Gothic Bold" w:hAnsi="Copperplate Gothic Bold" w:cs="Comic Sans MS"/>
                <w:b/>
                <w:sz w:val="24"/>
                <w:szCs w:val="24"/>
              </w:rPr>
              <w:t xml:space="preserve">Possible </w:t>
            </w:r>
          </w:p>
          <w:p w14:paraId="2D22B017" w14:textId="77777777" w:rsidR="002533C6" w:rsidRDefault="002533C6" w:rsidP="00F22D57">
            <w:pPr>
              <w:rPr>
                <w:rFonts w:ascii="Copperplate Gothic Bold" w:hAnsi="Copperplate Gothic Bold" w:cs="Comic Sans MS"/>
                <w:b/>
                <w:sz w:val="24"/>
                <w:szCs w:val="24"/>
              </w:rPr>
            </w:pPr>
            <w:r>
              <w:rPr>
                <w:rFonts w:ascii="Copperplate Gothic Bold" w:hAnsi="Copperplate Gothic Bold" w:cs="Comic Sans MS"/>
                <w:b/>
                <w:sz w:val="24"/>
                <w:szCs w:val="24"/>
              </w:rPr>
              <w:t>Mark</w:t>
            </w:r>
          </w:p>
        </w:tc>
        <w:tc>
          <w:tcPr>
            <w:tcW w:w="1344" w:type="dxa"/>
            <w:shd w:val="clear" w:color="auto" w:fill="DAEEF3" w:themeFill="accent5" w:themeFillTint="33"/>
          </w:tcPr>
          <w:p w14:paraId="26CA1E26" w14:textId="77777777" w:rsidR="002533C6" w:rsidRDefault="002533C6" w:rsidP="00F22D57">
            <w:pPr>
              <w:rPr>
                <w:rFonts w:ascii="Copperplate Gothic Bold" w:hAnsi="Copperplate Gothic Bold" w:cs="Comic Sans MS"/>
                <w:b/>
                <w:sz w:val="24"/>
                <w:szCs w:val="24"/>
              </w:rPr>
            </w:pPr>
            <w:r>
              <w:rPr>
                <w:rFonts w:ascii="Copperplate Gothic Bold" w:hAnsi="Copperplate Gothic Bold" w:cs="Comic Sans MS"/>
                <w:b/>
                <w:sz w:val="24"/>
                <w:szCs w:val="24"/>
              </w:rPr>
              <w:t xml:space="preserve">Earned </w:t>
            </w:r>
          </w:p>
          <w:p w14:paraId="32F36FB2" w14:textId="77777777" w:rsidR="002533C6" w:rsidRDefault="002533C6" w:rsidP="00F22D57">
            <w:pPr>
              <w:rPr>
                <w:rFonts w:ascii="Copperplate Gothic Bold" w:hAnsi="Copperplate Gothic Bold" w:cs="Comic Sans MS"/>
                <w:b/>
                <w:sz w:val="24"/>
                <w:szCs w:val="24"/>
              </w:rPr>
            </w:pPr>
            <w:r>
              <w:rPr>
                <w:rFonts w:ascii="Copperplate Gothic Bold" w:hAnsi="Copperplate Gothic Bold" w:cs="Comic Sans MS"/>
                <w:b/>
                <w:sz w:val="24"/>
                <w:szCs w:val="24"/>
              </w:rPr>
              <w:t xml:space="preserve">Mark </w:t>
            </w:r>
          </w:p>
        </w:tc>
      </w:tr>
      <w:tr w:rsidR="00A91D03" w14:paraId="18F48B32" w14:textId="77777777" w:rsidTr="00A91D03">
        <w:tc>
          <w:tcPr>
            <w:tcW w:w="6614" w:type="dxa"/>
          </w:tcPr>
          <w:p w14:paraId="61D3D744" w14:textId="6692EFD6" w:rsidR="00A91D03" w:rsidRPr="002533C6" w:rsidRDefault="00A91D03" w:rsidP="00A91D03">
            <w:pPr>
              <w:rPr>
                <w:rFonts w:ascii="Comic Sans MS" w:hAnsi="Comic Sans MS" w:cs="Comic Sans MS"/>
                <w:b/>
                <w:sz w:val="24"/>
                <w:szCs w:val="24"/>
              </w:rPr>
            </w:pPr>
            <w:r w:rsidRPr="008A0E7F">
              <w:rPr>
                <w:rFonts w:ascii="Comic Sans MS" w:hAnsi="Comic Sans MS" w:cs="Comic Sans MS"/>
                <w:b/>
                <w:sz w:val="24"/>
                <w:szCs w:val="24"/>
              </w:rPr>
              <w:t>Use Case Diagram</w:t>
            </w:r>
          </w:p>
        </w:tc>
        <w:tc>
          <w:tcPr>
            <w:tcW w:w="1392" w:type="dxa"/>
          </w:tcPr>
          <w:p w14:paraId="16F6368E" w14:textId="7B1B80CE" w:rsidR="00A91D03" w:rsidRDefault="00A91D03" w:rsidP="00A91D03">
            <w:pPr>
              <w:jc w:val="center"/>
              <w:rPr>
                <w:rFonts w:ascii="Copperplate Gothic Bold" w:hAnsi="Copperplate Gothic Bold" w:cs="Comic Sans MS"/>
                <w:b/>
                <w:sz w:val="24"/>
                <w:szCs w:val="24"/>
              </w:rPr>
            </w:pPr>
            <w:r>
              <w:rPr>
                <w:rFonts w:ascii="Copperplate Gothic Bold" w:hAnsi="Copperplate Gothic Bold" w:cs="Comic Sans MS"/>
                <w:b/>
                <w:sz w:val="24"/>
                <w:szCs w:val="24"/>
              </w:rPr>
              <w:t>10</w:t>
            </w:r>
          </w:p>
        </w:tc>
        <w:tc>
          <w:tcPr>
            <w:tcW w:w="1344" w:type="dxa"/>
          </w:tcPr>
          <w:p w14:paraId="7E9799CF" w14:textId="77777777" w:rsidR="00A91D03" w:rsidRDefault="00A91D03" w:rsidP="00A91D03">
            <w:pPr>
              <w:rPr>
                <w:rFonts w:ascii="Copperplate Gothic Bold" w:hAnsi="Copperplate Gothic Bold" w:cs="Comic Sans MS"/>
                <w:b/>
                <w:sz w:val="24"/>
                <w:szCs w:val="24"/>
              </w:rPr>
            </w:pPr>
          </w:p>
        </w:tc>
      </w:tr>
      <w:tr w:rsidR="00A91D03" w14:paraId="5100C59F" w14:textId="77777777" w:rsidTr="00A91D03">
        <w:tc>
          <w:tcPr>
            <w:tcW w:w="6614" w:type="dxa"/>
          </w:tcPr>
          <w:p w14:paraId="788CAD57" w14:textId="725DFDE4" w:rsidR="00A91D03" w:rsidRPr="002533C6" w:rsidRDefault="00A91D03" w:rsidP="00A91D03">
            <w:pPr>
              <w:rPr>
                <w:rFonts w:ascii="Comic Sans MS" w:hAnsi="Comic Sans MS" w:cs="Comic Sans MS"/>
                <w:b/>
                <w:sz w:val="24"/>
                <w:szCs w:val="24"/>
              </w:rPr>
            </w:pPr>
            <w:r w:rsidRPr="009C2B04">
              <w:rPr>
                <w:rFonts w:ascii="Comic Sans MS" w:hAnsi="Comic Sans MS" w:cs="Comic Sans MS"/>
                <w:b/>
                <w:sz w:val="24"/>
                <w:szCs w:val="24"/>
              </w:rPr>
              <w:t>Use Case Narratives</w:t>
            </w:r>
          </w:p>
        </w:tc>
        <w:tc>
          <w:tcPr>
            <w:tcW w:w="1392" w:type="dxa"/>
          </w:tcPr>
          <w:p w14:paraId="47E2DAF1" w14:textId="6F43DBEC" w:rsidR="00A91D03" w:rsidRDefault="00A91D03" w:rsidP="00A91D03">
            <w:pPr>
              <w:jc w:val="center"/>
              <w:rPr>
                <w:rFonts w:ascii="Copperplate Gothic Bold" w:hAnsi="Copperplate Gothic Bold" w:cs="Comic Sans MS"/>
                <w:b/>
                <w:sz w:val="24"/>
                <w:szCs w:val="24"/>
              </w:rPr>
            </w:pPr>
            <w:r>
              <w:rPr>
                <w:rFonts w:ascii="Copperplate Gothic Bold" w:hAnsi="Copperplate Gothic Bold" w:cs="Comic Sans MS"/>
                <w:b/>
                <w:sz w:val="24"/>
                <w:szCs w:val="24"/>
              </w:rPr>
              <w:t>45</w:t>
            </w:r>
          </w:p>
        </w:tc>
        <w:tc>
          <w:tcPr>
            <w:tcW w:w="1344" w:type="dxa"/>
          </w:tcPr>
          <w:p w14:paraId="64F61E99" w14:textId="77777777" w:rsidR="00A91D03" w:rsidRDefault="00A91D03" w:rsidP="00A91D03">
            <w:pPr>
              <w:rPr>
                <w:rFonts w:ascii="Copperplate Gothic Bold" w:hAnsi="Copperplate Gothic Bold" w:cs="Comic Sans MS"/>
                <w:b/>
                <w:sz w:val="24"/>
                <w:szCs w:val="24"/>
              </w:rPr>
            </w:pPr>
          </w:p>
        </w:tc>
      </w:tr>
      <w:tr w:rsidR="00A91D03" w14:paraId="27CC50C7" w14:textId="77777777" w:rsidTr="00A91D03">
        <w:tc>
          <w:tcPr>
            <w:tcW w:w="6614" w:type="dxa"/>
          </w:tcPr>
          <w:p w14:paraId="3A7B4BF1" w14:textId="01E5B7C4" w:rsidR="00A91D03" w:rsidRPr="002533C6" w:rsidRDefault="00A91D03" w:rsidP="00A91D03">
            <w:pPr>
              <w:rPr>
                <w:rFonts w:ascii="Comic Sans MS" w:hAnsi="Comic Sans MS" w:cs="Comic Sans MS"/>
                <w:b/>
                <w:sz w:val="24"/>
                <w:szCs w:val="24"/>
              </w:rPr>
            </w:pPr>
            <w:r w:rsidRPr="002533C6">
              <w:rPr>
                <w:rFonts w:ascii="Comic Sans MS" w:hAnsi="Comic Sans MS" w:cs="Comic Sans MS"/>
                <w:b/>
                <w:sz w:val="24"/>
                <w:szCs w:val="24"/>
              </w:rPr>
              <w:t>Data Dictionary</w:t>
            </w:r>
          </w:p>
        </w:tc>
        <w:tc>
          <w:tcPr>
            <w:tcW w:w="1392" w:type="dxa"/>
          </w:tcPr>
          <w:p w14:paraId="271D2A7A" w14:textId="5628C2AB" w:rsidR="00A91D03" w:rsidRDefault="00A91D03" w:rsidP="00A91D03">
            <w:pPr>
              <w:jc w:val="center"/>
              <w:rPr>
                <w:rFonts w:ascii="Copperplate Gothic Bold" w:hAnsi="Copperplate Gothic Bold" w:cs="Comic Sans MS"/>
                <w:b/>
                <w:sz w:val="24"/>
                <w:szCs w:val="24"/>
              </w:rPr>
            </w:pPr>
            <w:r>
              <w:rPr>
                <w:rFonts w:ascii="Copperplate Gothic Bold" w:hAnsi="Copperplate Gothic Bold" w:cs="Comic Sans MS"/>
                <w:b/>
                <w:sz w:val="24"/>
                <w:szCs w:val="24"/>
              </w:rPr>
              <w:t>40</w:t>
            </w:r>
          </w:p>
        </w:tc>
        <w:tc>
          <w:tcPr>
            <w:tcW w:w="1344" w:type="dxa"/>
          </w:tcPr>
          <w:p w14:paraId="24F36091" w14:textId="77777777" w:rsidR="00A91D03" w:rsidRDefault="00A91D03" w:rsidP="00A91D03">
            <w:pPr>
              <w:rPr>
                <w:rFonts w:ascii="Copperplate Gothic Bold" w:hAnsi="Copperplate Gothic Bold" w:cs="Comic Sans MS"/>
                <w:b/>
                <w:sz w:val="24"/>
                <w:szCs w:val="24"/>
              </w:rPr>
            </w:pPr>
          </w:p>
        </w:tc>
      </w:tr>
      <w:tr w:rsidR="00A91D03" w14:paraId="46864885" w14:textId="77777777" w:rsidTr="00A91D03">
        <w:tc>
          <w:tcPr>
            <w:tcW w:w="6614" w:type="dxa"/>
          </w:tcPr>
          <w:p w14:paraId="66BFD85C" w14:textId="2C97D0CB" w:rsidR="00A91D03" w:rsidRDefault="00A91D03" w:rsidP="00A91D03">
            <w:pPr>
              <w:rPr>
                <w:rFonts w:ascii="Comic Sans MS" w:hAnsi="Comic Sans MS" w:cs="Comic Sans MS"/>
                <w:b/>
                <w:sz w:val="24"/>
                <w:szCs w:val="24"/>
              </w:rPr>
            </w:pPr>
            <w:r w:rsidRPr="002533C6">
              <w:rPr>
                <w:rFonts w:ascii="Comic Sans MS" w:hAnsi="Comic Sans MS" w:cs="Comic Sans MS"/>
                <w:b/>
                <w:sz w:val="24"/>
                <w:szCs w:val="24"/>
              </w:rPr>
              <w:t>Business rules</w:t>
            </w:r>
          </w:p>
        </w:tc>
        <w:tc>
          <w:tcPr>
            <w:tcW w:w="1392" w:type="dxa"/>
          </w:tcPr>
          <w:p w14:paraId="68DC2AFE" w14:textId="2E2C298B" w:rsidR="00A91D03" w:rsidRDefault="00A91D03" w:rsidP="00A91D03">
            <w:pPr>
              <w:jc w:val="center"/>
              <w:rPr>
                <w:rFonts w:ascii="Copperplate Gothic Bold" w:hAnsi="Copperplate Gothic Bold" w:cs="Comic Sans MS"/>
                <w:b/>
                <w:sz w:val="24"/>
                <w:szCs w:val="24"/>
              </w:rPr>
            </w:pPr>
            <w:r>
              <w:rPr>
                <w:rFonts w:ascii="Copperplate Gothic Bold" w:hAnsi="Copperplate Gothic Bold" w:cs="Comic Sans MS"/>
                <w:b/>
                <w:sz w:val="24"/>
                <w:szCs w:val="24"/>
              </w:rPr>
              <w:t>10</w:t>
            </w:r>
          </w:p>
        </w:tc>
        <w:tc>
          <w:tcPr>
            <w:tcW w:w="1344" w:type="dxa"/>
          </w:tcPr>
          <w:p w14:paraId="616A4FDA" w14:textId="77777777" w:rsidR="00A91D03" w:rsidRDefault="00A91D03" w:rsidP="00A91D03">
            <w:pPr>
              <w:rPr>
                <w:rFonts w:ascii="Copperplate Gothic Bold" w:hAnsi="Copperplate Gothic Bold" w:cs="Comic Sans MS"/>
                <w:b/>
                <w:sz w:val="24"/>
                <w:szCs w:val="24"/>
              </w:rPr>
            </w:pPr>
          </w:p>
        </w:tc>
      </w:tr>
      <w:tr w:rsidR="00A91D03" w14:paraId="6818140E" w14:textId="77777777" w:rsidTr="00A91D03">
        <w:tc>
          <w:tcPr>
            <w:tcW w:w="6614" w:type="dxa"/>
          </w:tcPr>
          <w:p w14:paraId="25AA5023" w14:textId="67FE5D35" w:rsidR="00A91D03" w:rsidRPr="002533C6" w:rsidRDefault="00A91D03" w:rsidP="00A91D03">
            <w:pPr>
              <w:rPr>
                <w:rFonts w:ascii="Comic Sans MS" w:hAnsi="Comic Sans MS" w:cs="Comic Sans MS"/>
                <w:b/>
                <w:sz w:val="24"/>
                <w:szCs w:val="24"/>
              </w:rPr>
            </w:pPr>
            <w:r w:rsidRPr="002533C6">
              <w:rPr>
                <w:rFonts w:ascii="Comic Sans MS" w:hAnsi="Comic Sans MS" w:cs="Comic Sans MS"/>
                <w:b/>
                <w:sz w:val="24"/>
                <w:szCs w:val="24"/>
              </w:rPr>
              <w:t>Class List Prototype</w:t>
            </w:r>
          </w:p>
        </w:tc>
        <w:tc>
          <w:tcPr>
            <w:tcW w:w="1392" w:type="dxa"/>
          </w:tcPr>
          <w:p w14:paraId="11D10D5C" w14:textId="5C7C2A40" w:rsidR="00A91D03" w:rsidRDefault="00A91D03" w:rsidP="00A91D03">
            <w:pPr>
              <w:jc w:val="center"/>
              <w:rPr>
                <w:rFonts w:ascii="Copperplate Gothic Bold" w:hAnsi="Copperplate Gothic Bold" w:cs="Comic Sans MS"/>
                <w:b/>
                <w:sz w:val="24"/>
                <w:szCs w:val="24"/>
              </w:rPr>
            </w:pPr>
            <w:r>
              <w:rPr>
                <w:rFonts w:ascii="Copperplate Gothic Bold" w:hAnsi="Copperplate Gothic Bold" w:cs="Comic Sans MS"/>
                <w:b/>
                <w:sz w:val="24"/>
                <w:szCs w:val="24"/>
              </w:rPr>
              <w:t>30</w:t>
            </w:r>
          </w:p>
        </w:tc>
        <w:tc>
          <w:tcPr>
            <w:tcW w:w="1344" w:type="dxa"/>
          </w:tcPr>
          <w:p w14:paraId="1BFA3035" w14:textId="77777777" w:rsidR="00A91D03" w:rsidRDefault="00A91D03" w:rsidP="00A91D03">
            <w:pPr>
              <w:rPr>
                <w:rFonts w:ascii="Copperplate Gothic Bold" w:hAnsi="Copperplate Gothic Bold" w:cs="Comic Sans MS"/>
                <w:b/>
                <w:sz w:val="24"/>
                <w:szCs w:val="24"/>
              </w:rPr>
            </w:pPr>
          </w:p>
        </w:tc>
      </w:tr>
      <w:tr w:rsidR="00A91D03" w14:paraId="0D8CE60C" w14:textId="77777777" w:rsidTr="00A91D03">
        <w:tc>
          <w:tcPr>
            <w:tcW w:w="6614" w:type="dxa"/>
          </w:tcPr>
          <w:p w14:paraId="7EC63CC4" w14:textId="68A6E68E" w:rsidR="00A91D03" w:rsidRPr="002533C6" w:rsidRDefault="00A91D03" w:rsidP="00A91D03">
            <w:pPr>
              <w:rPr>
                <w:rFonts w:ascii="Comic Sans MS" w:hAnsi="Comic Sans MS" w:cs="Comic Sans MS"/>
                <w:b/>
                <w:sz w:val="24"/>
                <w:szCs w:val="24"/>
              </w:rPr>
            </w:pPr>
            <w:r w:rsidRPr="002533C6">
              <w:rPr>
                <w:rFonts w:ascii="Comic Sans MS" w:hAnsi="Comic Sans MS" w:cs="Comic Sans MS"/>
                <w:b/>
                <w:sz w:val="24"/>
                <w:szCs w:val="24"/>
              </w:rPr>
              <w:t>Vehicle Reservation Screen &amp; Report</w:t>
            </w:r>
          </w:p>
        </w:tc>
        <w:tc>
          <w:tcPr>
            <w:tcW w:w="1392" w:type="dxa"/>
          </w:tcPr>
          <w:p w14:paraId="161629AF" w14:textId="08410C3C" w:rsidR="00A91D03" w:rsidRDefault="00A91D03" w:rsidP="00A91D03">
            <w:pPr>
              <w:jc w:val="center"/>
              <w:rPr>
                <w:rFonts w:ascii="Copperplate Gothic Bold" w:hAnsi="Copperplate Gothic Bold" w:cs="Comic Sans MS"/>
                <w:b/>
                <w:sz w:val="24"/>
                <w:szCs w:val="24"/>
              </w:rPr>
            </w:pPr>
            <w:r>
              <w:rPr>
                <w:rFonts w:ascii="Copperplate Gothic Bold" w:hAnsi="Copperplate Gothic Bold" w:cs="Comic Sans MS"/>
                <w:b/>
                <w:sz w:val="24"/>
                <w:szCs w:val="24"/>
              </w:rPr>
              <w:t>30</w:t>
            </w:r>
          </w:p>
        </w:tc>
        <w:tc>
          <w:tcPr>
            <w:tcW w:w="1344" w:type="dxa"/>
          </w:tcPr>
          <w:p w14:paraId="6B49E96D" w14:textId="77777777" w:rsidR="00A91D03" w:rsidRDefault="00A91D03" w:rsidP="00A91D03">
            <w:pPr>
              <w:rPr>
                <w:rFonts w:ascii="Copperplate Gothic Bold" w:hAnsi="Copperplate Gothic Bold" w:cs="Comic Sans MS"/>
                <w:b/>
                <w:sz w:val="24"/>
                <w:szCs w:val="24"/>
              </w:rPr>
            </w:pPr>
          </w:p>
        </w:tc>
      </w:tr>
      <w:tr w:rsidR="002533C6" w14:paraId="3D1B100D" w14:textId="77777777" w:rsidTr="00A91D03">
        <w:tc>
          <w:tcPr>
            <w:tcW w:w="6614" w:type="dxa"/>
          </w:tcPr>
          <w:p w14:paraId="607C8F23" w14:textId="77777777" w:rsidR="002533C6" w:rsidRPr="00527C5C" w:rsidRDefault="00527C5C" w:rsidP="00527C5C">
            <w:pPr>
              <w:jc w:val="center"/>
              <w:rPr>
                <w:rFonts w:ascii="Comic Sans MS" w:hAnsi="Comic Sans MS" w:cs="Comic Sans MS"/>
                <w:b/>
                <w:sz w:val="24"/>
                <w:szCs w:val="24"/>
              </w:rPr>
            </w:pPr>
            <w:r w:rsidRPr="00527C5C">
              <w:rPr>
                <w:rFonts w:ascii="Comic Sans MS" w:hAnsi="Comic Sans MS" w:cs="Comic Sans MS"/>
                <w:b/>
                <w:sz w:val="24"/>
                <w:szCs w:val="24"/>
              </w:rPr>
              <w:t>Format</w:t>
            </w:r>
            <w:r>
              <w:rPr>
                <w:rFonts w:ascii="Comic Sans MS" w:hAnsi="Comic Sans MS" w:cs="Comic Sans MS"/>
                <w:b/>
                <w:sz w:val="24"/>
                <w:szCs w:val="24"/>
              </w:rPr>
              <w:t>t</w:t>
            </w:r>
            <w:r w:rsidRPr="00527C5C">
              <w:rPr>
                <w:rFonts w:ascii="Comic Sans MS" w:hAnsi="Comic Sans MS" w:cs="Comic Sans MS"/>
                <w:b/>
                <w:sz w:val="24"/>
                <w:szCs w:val="24"/>
              </w:rPr>
              <w:t>ing Deductions</w:t>
            </w:r>
          </w:p>
        </w:tc>
        <w:tc>
          <w:tcPr>
            <w:tcW w:w="1392" w:type="dxa"/>
          </w:tcPr>
          <w:p w14:paraId="258C23C2" w14:textId="77777777" w:rsidR="002533C6" w:rsidRDefault="002533C6" w:rsidP="002533C6">
            <w:pPr>
              <w:jc w:val="center"/>
              <w:rPr>
                <w:rFonts w:ascii="Copperplate Gothic Bold" w:hAnsi="Copperplate Gothic Bold" w:cs="Comic Sans MS"/>
                <w:b/>
                <w:sz w:val="24"/>
                <w:szCs w:val="24"/>
              </w:rPr>
            </w:pPr>
          </w:p>
        </w:tc>
        <w:tc>
          <w:tcPr>
            <w:tcW w:w="1344" w:type="dxa"/>
          </w:tcPr>
          <w:p w14:paraId="0C448E7D" w14:textId="77777777" w:rsidR="002533C6" w:rsidRDefault="002533C6" w:rsidP="00F22D57">
            <w:pPr>
              <w:rPr>
                <w:rFonts w:ascii="Copperplate Gothic Bold" w:hAnsi="Copperplate Gothic Bold" w:cs="Comic Sans MS"/>
                <w:b/>
                <w:sz w:val="24"/>
                <w:szCs w:val="24"/>
              </w:rPr>
            </w:pPr>
          </w:p>
        </w:tc>
      </w:tr>
      <w:tr w:rsidR="002533C6" w14:paraId="13D7FB01" w14:textId="77777777" w:rsidTr="00A91D03">
        <w:tc>
          <w:tcPr>
            <w:tcW w:w="6614" w:type="dxa"/>
            <w:shd w:val="clear" w:color="auto" w:fill="DAEEF3" w:themeFill="accent5" w:themeFillTint="33"/>
          </w:tcPr>
          <w:p w14:paraId="524396DE" w14:textId="77777777" w:rsidR="002533C6" w:rsidRDefault="002533C6" w:rsidP="00F22D57">
            <w:pPr>
              <w:rPr>
                <w:rFonts w:ascii="Copperplate Gothic Bold" w:hAnsi="Copperplate Gothic Bold" w:cs="Comic Sans MS"/>
                <w:b/>
                <w:sz w:val="24"/>
                <w:szCs w:val="24"/>
              </w:rPr>
            </w:pPr>
          </w:p>
        </w:tc>
        <w:tc>
          <w:tcPr>
            <w:tcW w:w="1392" w:type="dxa"/>
            <w:shd w:val="clear" w:color="auto" w:fill="DAEEF3" w:themeFill="accent5" w:themeFillTint="33"/>
          </w:tcPr>
          <w:p w14:paraId="05FF9BD1" w14:textId="77777777" w:rsidR="002533C6" w:rsidRDefault="002533C6" w:rsidP="002533C6">
            <w:pPr>
              <w:jc w:val="center"/>
              <w:rPr>
                <w:rFonts w:ascii="Copperplate Gothic Bold" w:hAnsi="Copperplate Gothic Bold" w:cs="Comic Sans MS"/>
                <w:b/>
                <w:sz w:val="24"/>
                <w:szCs w:val="24"/>
              </w:rPr>
            </w:pPr>
          </w:p>
        </w:tc>
        <w:tc>
          <w:tcPr>
            <w:tcW w:w="1344" w:type="dxa"/>
            <w:shd w:val="clear" w:color="auto" w:fill="DAEEF3" w:themeFill="accent5" w:themeFillTint="33"/>
          </w:tcPr>
          <w:p w14:paraId="3A095A3F" w14:textId="77777777" w:rsidR="002533C6" w:rsidRDefault="002533C6" w:rsidP="00F22D57">
            <w:pPr>
              <w:rPr>
                <w:rFonts w:ascii="Copperplate Gothic Bold" w:hAnsi="Copperplate Gothic Bold" w:cs="Comic Sans MS"/>
                <w:b/>
                <w:sz w:val="24"/>
                <w:szCs w:val="24"/>
              </w:rPr>
            </w:pPr>
          </w:p>
        </w:tc>
      </w:tr>
      <w:tr w:rsidR="002533C6" w14:paraId="06251F11" w14:textId="77777777" w:rsidTr="00A91D03">
        <w:tc>
          <w:tcPr>
            <w:tcW w:w="6614" w:type="dxa"/>
          </w:tcPr>
          <w:p w14:paraId="5FC52037" w14:textId="77777777" w:rsidR="002533C6" w:rsidRDefault="002533C6" w:rsidP="00F22D57">
            <w:pPr>
              <w:rPr>
                <w:rFonts w:ascii="Copperplate Gothic Bold" w:hAnsi="Copperplate Gothic Bold" w:cs="Comic Sans MS"/>
                <w:b/>
                <w:sz w:val="24"/>
                <w:szCs w:val="24"/>
              </w:rPr>
            </w:pPr>
          </w:p>
        </w:tc>
        <w:tc>
          <w:tcPr>
            <w:tcW w:w="1392" w:type="dxa"/>
          </w:tcPr>
          <w:p w14:paraId="2871C96E" w14:textId="7FB16A62" w:rsidR="002533C6" w:rsidRDefault="002533C6" w:rsidP="002533C6">
            <w:pPr>
              <w:jc w:val="center"/>
              <w:rPr>
                <w:rFonts w:ascii="Copperplate Gothic Bold" w:hAnsi="Copperplate Gothic Bold" w:cs="Comic Sans MS"/>
                <w:b/>
                <w:sz w:val="24"/>
                <w:szCs w:val="24"/>
              </w:rPr>
            </w:pPr>
            <w:r>
              <w:rPr>
                <w:rFonts w:ascii="Copperplate Gothic Bold" w:hAnsi="Copperplate Gothic Bold" w:cs="Comic Sans MS"/>
                <w:b/>
                <w:sz w:val="24"/>
                <w:szCs w:val="24"/>
              </w:rPr>
              <w:t>1</w:t>
            </w:r>
            <w:r w:rsidR="00E95BF3">
              <w:rPr>
                <w:rFonts w:ascii="Copperplate Gothic Bold" w:hAnsi="Copperplate Gothic Bold" w:cs="Comic Sans MS"/>
                <w:b/>
                <w:sz w:val="24"/>
                <w:szCs w:val="24"/>
              </w:rPr>
              <w:t>6</w:t>
            </w:r>
            <w:r>
              <w:rPr>
                <w:rFonts w:ascii="Copperplate Gothic Bold" w:hAnsi="Copperplate Gothic Bold" w:cs="Comic Sans MS"/>
                <w:b/>
                <w:sz w:val="24"/>
                <w:szCs w:val="24"/>
              </w:rPr>
              <w:t>5</w:t>
            </w:r>
          </w:p>
        </w:tc>
        <w:tc>
          <w:tcPr>
            <w:tcW w:w="1344" w:type="dxa"/>
          </w:tcPr>
          <w:p w14:paraId="30494692" w14:textId="77777777" w:rsidR="002533C6" w:rsidRDefault="002533C6" w:rsidP="00F22D57">
            <w:pPr>
              <w:rPr>
                <w:rFonts w:ascii="Copperplate Gothic Bold" w:hAnsi="Copperplate Gothic Bold" w:cs="Comic Sans MS"/>
                <w:b/>
                <w:sz w:val="24"/>
                <w:szCs w:val="24"/>
              </w:rPr>
            </w:pPr>
          </w:p>
        </w:tc>
      </w:tr>
    </w:tbl>
    <w:p w14:paraId="5925825A" w14:textId="77777777" w:rsidR="002533C6" w:rsidRPr="002533C6" w:rsidRDefault="002533C6" w:rsidP="00F22D57">
      <w:pPr>
        <w:rPr>
          <w:rFonts w:ascii="Copperplate Gothic Bold" w:hAnsi="Copperplate Gothic Bold" w:cs="Comic Sans MS"/>
          <w:b/>
          <w:sz w:val="24"/>
          <w:szCs w:val="24"/>
        </w:rPr>
      </w:pPr>
    </w:p>
    <w:sectPr w:rsidR="002533C6" w:rsidRPr="002533C6" w:rsidSect="00A1004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DA14D" w14:textId="77777777" w:rsidR="00FB024F" w:rsidRDefault="00FB024F" w:rsidP="000F70DF">
      <w:r>
        <w:separator/>
      </w:r>
    </w:p>
  </w:endnote>
  <w:endnote w:type="continuationSeparator" w:id="0">
    <w:p w14:paraId="3E6FB127" w14:textId="77777777" w:rsidR="00FB024F" w:rsidRDefault="00FB024F" w:rsidP="000F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4E4E" w14:textId="77777777" w:rsidR="00FB024F" w:rsidRDefault="00FB024F" w:rsidP="000F70DF">
      <w:r>
        <w:separator/>
      </w:r>
    </w:p>
  </w:footnote>
  <w:footnote w:type="continuationSeparator" w:id="0">
    <w:p w14:paraId="3924B0FB" w14:textId="77777777" w:rsidR="00FB024F" w:rsidRDefault="00FB024F" w:rsidP="000F7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66538" w14:textId="44341D68" w:rsidR="000F70DF" w:rsidRDefault="00DA4485">
    <w:pPr>
      <w:pStyle w:val="Header"/>
      <w:rPr>
        <w:rFonts w:ascii="Copperplate Gothic Bold" w:hAnsi="Copperplate Gothic Bold"/>
      </w:rPr>
    </w:pPr>
    <w:r>
      <w:rPr>
        <w:rFonts w:ascii="Copperplate Gothic Bold" w:hAnsi="Copperplate Gothic Bold"/>
      </w:rPr>
      <w:t>DMIT2028</w:t>
    </w:r>
    <w:r w:rsidR="000F70DF" w:rsidRPr="009250A2">
      <w:rPr>
        <w:rFonts w:ascii="Copperplate Gothic Bold" w:hAnsi="Copperplate Gothic Bold"/>
      </w:rPr>
      <w:ptab w:relativeTo="margin" w:alignment="center" w:leader="none"/>
    </w:r>
    <w:r w:rsidR="000F70DF" w:rsidRPr="009250A2">
      <w:rPr>
        <w:rFonts w:ascii="Copperplate Gothic Bold" w:hAnsi="Copperplate Gothic Bold"/>
      </w:rPr>
      <w:t>Dominique’s Driving School</w:t>
    </w:r>
    <w:r w:rsidR="000F70DF" w:rsidRPr="009250A2">
      <w:rPr>
        <w:rFonts w:ascii="Copperplate Gothic Bold" w:hAnsi="Copperplate Gothic Bold"/>
      </w:rPr>
      <w:ptab w:relativeTo="margin" w:alignment="right" w:leader="none"/>
    </w:r>
    <w:proofErr w:type="gramStart"/>
    <w:r>
      <w:rPr>
        <w:rFonts w:ascii="Copperplate Gothic Bold" w:hAnsi="Copperplate Gothic Bold"/>
      </w:rPr>
      <w:t>Sept</w:t>
    </w:r>
    <w:r w:rsidR="000F70DF" w:rsidRPr="009250A2">
      <w:rPr>
        <w:rFonts w:ascii="Copperplate Gothic Bold" w:hAnsi="Copperplate Gothic Bold"/>
      </w:rPr>
      <w:t>,</w:t>
    </w:r>
    <w:proofErr w:type="gramEnd"/>
    <w:r w:rsidR="000F70DF" w:rsidRPr="009250A2">
      <w:rPr>
        <w:rFonts w:ascii="Copperplate Gothic Bold" w:hAnsi="Copperplate Gothic Bold"/>
      </w:rPr>
      <w:t xml:space="preserve"> </w:t>
    </w:r>
    <w:r w:rsidR="000F7203">
      <w:rPr>
        <w:rFonts w:ascii="Copperplate Gothic Bold" w:hAnsi="Copperplate Gothic Bold"/>
      </w:rPr>
      <w:t>202</w:t>
    </w:r>
    <w:r w:rsidR="0010246B">
      <w:rPr>
        <w:rFonts w:ascii="Copperplate Gothic Bold" w:hAnsi="Copperplate Gothic Bold"/>
      </w:rPr>
      <w:t>1</w:t>
    </w:r>
  </w:p>
  <w:p w14:paraId="1335EAFD" w14:textId="57E78AAE" w:rsidR="00C77ABC" w:rsidRPr="009250A2" w:rsidRDefault="00C77ABC">
    <w:pPr>
      <w:pStyle w:val="Header"/>
      <w:rPr>
        <w:rFonts w:ascii="Copperplate Gothic Bold" w:hAnsi="Copperplate Gothic Bold"/>
      </w:rPr>
    </w:pPr>
    <w:r>
      <w:rPr>
        <w:rFonts w:ascii="Copperplate Gothic Bold" w:hAnsi="Copperplate Gothic Bold"/>
      </w:rPr>
      <w:t>Lab 1 – Dominiques driving school - 20</w:t>
    </w:r>
    <w:r w:rsidR="000F7203">
      <w:rPr>
        <w:rFonts w:ascii="Copperplate Gothic Bold" w:hAnsi="Copperplate Gothic Bold"/>
      </w:rPr>
      <w:t>2</w:t>
    </w:r>
    <w:r w:rsidR="0010246B">
      <w:rPr>
        <w:rFonts w:ascii="Copperplate Gothic Bold" w:hAnsi="Copperplate Gothic Bold"/>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FB4"/>
    <w:multiLevelType w:val="hybridMultilevel"/>
    <w:tmpl w:val="25742D9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2C8B1B5B"/>
    <w:multiLevelType w:val="hybridMultilevel"/>
    <w:tmpl w:val="452C2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5E3190"/>
    <w:multiLevelType w:val="hybridMultilevel"/>
    <w:tmpl w:val="4A8C7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0NTQwMzUzM7U0MrBU0lEKTi0uzszPAykwrQUAoFMNRCwAAAA="/>
  </w:docVars>
  <w:rsids>
    <w:rsidRoot w:val="0013734E"/>
    <w:rsid w:val="000019F8"/>
    <w:rsid w:val="00021AE8"/>
    <w:rsid w:val="00040AA5"/>
    <w:rsid w:val="0005180B"/>
    <w:rsid w:val="000B5259"/>
    <w:rsid w:val="000C3D76"/>
    <w:rsid w:val="000F68EA"/>
    <w:rsid w:val="000F70DF"/>
    <w:rsid w:val="000F7203"/>
    <w:rsid w:val="0010246B"/>
    <w:rsid w:val="001200DD"/>
    <w:rsid w:val="0013734E"/>
    <w:rsid w:val="00157042"/>
    <w:rsid w:val="001C139E"/>
    <w:rsid w:val="001C2516"/>
    <w:rsid w:val="00227EC9"/>
    <w:rsid w:val="002533C6"/>
    <w:rsid w:val="00265A09"/>
    <w:rsid w:val="00270972"/>
    <w:rsid w:val="0028602F"/>
    <w:rsid w:val="0029509E"/>
    <w:rsid w:val="002C1064"/>
    <w:rsid w:val="002C1EA7"/>
    <w:rsid w:val="00311A8D"/>
    <w:rsid w:val="00340C72"/>
    <w:rsid w:val="0034374B"/>
    <w:rsid w:val="003445BC"/>
    <w:rsid w:val="003455C0"/>
    <w:rsid w:val="00367168"/>
    <w:rsid w:val="003A0725"/>
    <w:rsid w:val="00407355"/>
    <w:rsid w:val="004141FC"/>
    <w:rsid w:val="004313CC"/>
    <w:rsid w:val="0044216A"/>
    <w:rsid w:val="00460B58"/>
    <w:rsid w:val="00461A86"/>
    <w:rsid w:val="004E1203"/>
    <w:rsid w:val="00527C5C"/>
    <w:rsid w:val="0055316A"/>
    <w:rsid w:val="00564340"/>
    <w:rsid w:val="00595959"/>
    <w:rsid w:val="005F4E6F"/>
    <w:rsid w:val="00612815"/>
    <w:rsid w:val="00661C42"/>
    <w:rsid w:val="00670B39"/>
    <w:rsid w:val="00675F27"/>
    <w:rsid w:val="006816BB"/>
    <w:rsid w:val="006A0821"/>
    <w:rsid w:val="00702811"/>
    <w:rsid w:val="00722F9C"/>
    <w:rsid w:val="00774561"/>
    <w:rsid w:val="007C78E8"/>
    <w:rsid w:val="007E18EB"/>
    <w:rsid w:val="007E1D09"/>
    <w:rsid w:val="00852DAA"/>
    <w:rsid w:val="0085639D"/>
    <w:rsid w:val="00892C0B"/>
    <w:rsid w:val="008B7A01"/>
    <w:rsid w:val="008D738F"/>
    <w:rsid w:val="00905486"/>
    <w:rsid w:val="009100B7"/>
    <w:rsid w:val="00916EAB"/>
    <w:rsid w:val="009250A2"/>
    <w:rsid w:val="009261B5"/>
    <w:rsid w:val="00951A5F"/>
    <w:rsid w:val="009A0A63"/>
    <w:rsid w:val="009C4498"/>
    <w:rsid w:val="009C6C9F"/>
    <w:rsid w:val="009E6F33"/>
    <w:rsid w:val="00A01921"/>
    <w:rsid w:val="00A10047"/>
    <w:rsid w:val="00A106D2"/>
    <w:rsid w:val="00A16B42"/>
    <w:rsid w:val="00A22A1A"/>
    <w:rsid w:val="00A23A57"/>
    <w:rsid w:val="00A264B1"/>
    <w:rsid w:val="00A91CC3"/>
    <w:rsid w:val="00A91D03"/>
    <w:rsid w:val="00AA540D"/>
    <w:rsid w:val="00AE1C46"/>
    <w:rsid w:val="00AF1BE7"/>
    <w:rsid w:val="00B01368"/>
    <w:rsid w:val="00B60B7F"/>
    <w:rsid w:val="00BA49E7"/>
    <w:rsid w:val="00BD5AAF"/>
    <w:rsid w:val="00C77ABC"/>
    <w:rsid w:val="00C926EE"/>
    <w:rsid w:val="00C931EF"/>
    <w:rsid w:val="00CC55E6"/>
    <w:rsid w:val="00CF2EBA"/>
    <w:rsid w:val="00D135B5"/>
    <w:rsid w:val="00D16BE9"/>
    <w:rsid w:val="00D56ED1"/>
    <w:rsid w:val="00D630B9"/>
    <w:rsid w:val="00D65FD8"/>
    <w:rsid w:val="00D670A1"/>
    <w:rsid w:val="00D95381"/>
    <w:rsid w:val="00DA4485"/>
    <w:rsid w:val="00DC7EF0"/>
    <w:rsid w:val="00E95BF3"/>
    <w:rsid w:val="00EB7528"/>
    <w:rsid w:val="00F0226E"/>
    <w:rsid w:val="00F22D57"/>
    <w:rsid w:val="00F825B9"/>
    <w:rsid w:val="00F847E6"/>
    <w:rsid w:val="00F955A3"/>
    <w:rsid w:val="00FA347E"/>
    <w:rsid w:val="00FB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EE79"/>
  <w15:docId w15:val="{A41F468E-57C9-4B7A-B2D0-1D39DB37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34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0DF"/>
    <w:pPr>
      <w:tabs>
        <w:tab w:val="center" w:pos="4680"/>
        <w:tab w:val="right" w:pos="9360"/>
      </w:tabs>
    </w:pPr>
  </w:style>
  <w:style w:type="character" w:customStyle="1" w:styleId="HeaderChar">
    <w:name w:val="Header Char"/>
    <w:basedOn w:val="DefaultParagraphFont"/>
    <w:link w:val="Header"/>
    <w:uiPriority w:val="99"/>
    <w:rsid w:val="000F70D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F70DF"/>
    <w:pPr>
      <w:tabs>
        <w:tab w:val="center" w:pos="4680"/>
        <w:tab w:val="right" w:pos="9360"/>
      </w:tabs>
    </w:pPr>
  </w:style>
  <w:style w:type="character" w:customStyle="1" w:styleId="FooterChar">
    <w:name w:val="Footer Char"/>
    <w:basedOn w:val="DefaultParagraphFont"/>
    <w:link w:val="Footer"/>
    <w:uiPriority w:val="99"/>
    <w:rsid w:val="000F70D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825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5B9"/>
    <w:rPr>
      <w:rFonts w:ascii="Segoe UI" w:eastAsia="Times New Roman" w:hAnsi="Segoe UI" w:cs="Segoe UI"/>
      <w:sz w:val="18"/>
      <w:szCs w:val="18"/>
    </w:rPr>
  </w:style>
  <w:style w:type="paragraph" w:styleId="ListParagraph">
    <w:name w:val="List Paragraph"/>
    <w:basedOn w:val="Normal"/>
    <w:uiPriority w:val="34"/>
    <w:qFormat/>
    <w:rsid w:val="00D135B5"/>
    <w:pPr>
      <w:ind w:left="720"/>
      <w:contextualSpacing/>
    </w:pPr>
  </w:style>
  <w:style w:type="table" w:styleId="TableGrid">
    <w:name w:val="Table Grid"/>
    <w:basedOn w:val="TableNormal"/>
    <w:uiPriority w:val="59"/>
    <w:rsid w:val="00D5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339AE6E31175418173962328D13A1C" ma:contentTypeVersion="10" ma:contentTypeDescription="Create a new document." ma:contentTypeScope="" ma:versionID="80e3f422aac0c37575fbfdecd8bd52cb">
  <xsd:schema xmlns:xsd="http://www.w3.org/2001/XMLSchema" xmlns:xs="http://www.w3.org/2001/XMLSchema" xmlns:p="http://schemas.microsoft.com/office/2006/metadata/properties" xmlns:ns2="cf77f2c2-5655-4fa1-9165-5bef98cdcf14" targetNamespace="http://schemas.microsoft.com/office/2006/metadata/properties" ma:root="true" ma:fieldsID="41862cf01d1ee49f1d4b5bf026db07bc" ns2:_="">
    <xsd:import namespace="cf77f2c2-5655-4fa1-9165-5bef98cdcf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7f2c2-5655-4fa1-9165-5bef98cdcf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66C545-C62E-4149-88A0-F05ACCEF1EB8}">
  <ds:schemaRefs>
    <ds:schemaRef ds:uri="http://schemas.openxmlformats.org/officeDocument/2006/bibliography"/>
  </ds:schemaRefs>
</ds:datastoreItem>
</file>

<file path=customXml/itemProps2.xml><?xml version="1.0" encoding="utf-8"?>
<ds:datastoreItem xmlns:ds="http://schemas.openxmlformats.org/officeDocument/2006/customXml" ds:itemID="{145096A0-07CC-47A5-8D3C-34E83F860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7f2c2-5655-4fa1-9165-5bef98cdc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3A81BF-871B-4B63-A428-57A310955E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AF022D-BB64-4A57-BDAA-6B83558F69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drurka</dc:creator>
  <cp:lastModifiedBy>Guillermo E MORONTA FERNANDEZ</cp:lastModifiedBy>
  <cp:revision>18</cp:revision>
  <cp:lastPrinted>2020-04-09T16:48:00Z</cp:lastPrinted>
  <dcterms:created xsi:type="dcterms:W3CDTF">2020-06-19T17:38:00Z</dcterms:created>
  <dcterms:modified xsi:type="dcterms:W3CDTF">2021-10-24T23:40:00Z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0x0101000C339AE6E31175418173962328D13A1C</vt:lpwstr>
  </property>
</Properties>
</file>