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360" w:lineRule="auto"/>
        <w:jc w:val="both"/>
        <w:rPr>
          <w:sz w:val="22"/>
          <w:szCs w:val="22"/>
        </w:rPr>
      </w:pPr>
      <w:r w:rsidDel="00000000" w:rsidR="00000000" w:rsidRPr="00000000">
        <w:rPr>
          <w:rtl w:val="0"/>
        </w:rPr>
      </w:r>
    </w:p>
    <w:p w:rsidR="00000000" w:rsidDel="00000000" w:rsidP="00000000" w:rsidRDefault="00000000" w:rsidRPr="00000000" w14:paraId="00000004">
      <w:pPr>
        <w:spacing w:line="360" w:lineRule="auto"/>
        <w:jc w:val="both"/>
        <w:rPr>
          <w:sz w:val="22"/>
          <w:szCs w:val="22"/>
        </w:rPr>
      </w:pPr>
      <w:r w:rsidDel="00000000" w:rsidR="00000000" w:rsidRPr="00000000">
        <w:rPr>
          <w:rtl w:val="0"/>
        </w:rPr>
      </w:r>
    </w:p>
    <w:p w:rsidR="00000000" w:rsidDel="00000000" w:rsidP="00000000" w:rsidRDefault="00000000" w:rsidRPr="00000000" w14:paraId="00000005">
      <w:pPr>
        <w:spacing w:line="360" w:lineRule="auto"/>
        <w:jc w:val="both"/>
        <w:rPr>
          <w:sz w:val="22"/>
          <w:szCs w:val="22"/>
        </w:rPr>
      </w:pPr>
      <w:r w:rsidDel="00000000" w:rsidR="00000000" w:rsidRPr="00000000">
        <w:rPr>
          <w:rtl w:val="0"/>
        </w:rPr>
      </w:r>
    </w:p>
    <w:p w:rsidR="00000000" w:rsidDel="00000000" w:rsidP="00000000" w:rsidRDefault="00000000" w:rsidRPr="00000000" w14:paraId="00000006">
      <w:pPr>
        <w:spacing w:line="360" w:lineRule="auto"/>
        <w:jc w:val="both"/>
        <w:rPr>
          <w:sz w:val="22"/>
          <w:szCs w:val="22"/>
        </w:rPr>
      </w:pPr>
      <w:r w:rsidDel="00000000" w:rsidR="00000000" w:rsidRPr="00000000">
        <w:rPr>
          <w:rtl w:val="0"/>
        </w:rPr>
      </w:r>
    </w:p>
    <w:p w:rsidR="00000000" w:rsidDel="00000000" w:rsidP="00000000" w:rsidRDefault="00000000" w:rsidRPr="00000000" w14:paraId="00000007">
      <w:pPr>
        <w:spacing w:line="360" w:lineRule="auto"/>
        <w:jc w:val="both"/>
        <w:rPr>
          <w:sz w:val="22"/>
          <w:szCs w:val="22"/>
        </w:rPr>
      </w:pPr>
      <w:r w:rsidDel="00000000" w:rsidR="00000000" w:rsidRPr="00000000">
        <w:rPr>
          <w:rtl w:val="0"/>
        </w:rPr>
      </w:r>
    </w:p>
    <w:p w:rsidR="00000000" w:rsidDel="00000000" w:rsidP="00000000" w:rsidRDefault="00000000" w:rsidRPr="00000000" w14:paraId="00000008">
      <w:pPr>
        <w:spacing w:line="360" w:lineRule="auto"/>
        <w:jc w:val="both"/>
        <w:rPr>
          <w:sz w:val="22"/>
          <w:szCs w:val="22"/>
        </w:rPr>
      </w:pPr>
      <w:r w:rsidDel="00000000" w:rsidR="00000000" w:rsidRPr="00000000">
        <w:rPr>
          <w:rtl w:val="0"/>
        </w:rPr>
      </w:r>
    </w:p>
    <w:p w:rsidR="00000000" w:rsidDel="00000000" w:rsidP="00000000" w:rsidRDefault="00000000" w:rsidRPr="00000000" w14:paraId="00000009">
      <w:pPr>
        <w:spacing w:line="360" w:lineRule="auto"/>
        <w:jc w:val="both"/>
        <w:rPr>
          <w:sz w:val="22"/>
          <w:szCs w:val="22"/>
        </w:rPr>
      </w:pPr>
      <w:r w:rsidDel="00000000" w:rsidR="00000000" w:rsidRPr="00000000">
        <w:rPr>
          <w:rtl w:val="0"/>
        </w:rPr>
      </w:r>
    </w:p>
    <w:p w:rsidR="00000000" w:rsidDel="00000000" w:rsidP="00000000" w:rsidRDefault="00000000" w:rsidRPr="00000000" w14:paraId="0000000A">
      <w:pPr>
        <w:spacing w:line="360" w:lineRule="auto"/>
        <w:jc w:val="both"/>
        <w:rPr>
          <w:sz w:val="22"/>
          <w:szCs w:val="22"/>
        </w:rPr>
      </w:pPr>
      <w:r w:rsidDel="00000000" w:rsidR="00000000" w:rsidRPr="00000000">
        <w:rPr>
          <w:rtl w:val="0"/>
        </w:rPr>
      </w:r>
    </w:p>
    <w:p w:rsidR="00000000" w:rsidDel="00000000" w:rsidP="00000000" w:rsidRDefault="00000000" w:rsidRPr="00000000" w14:paraId="0000000B">
      <w:pPr>
        <w:spacing w:line="360" w:lineRule="auto"/>
        <w:jc w:val="both"/>
        <w:rPr>
          <w:sz w:val="22"/>
          <w:szCs w:val="22"/>
        </w:rPr>
      </w:pPr>
      <w:r w:rsidDel="00000000" w:rsidR="00000000" w:rsidRPr="00000000">
        <w:rPr>
          <w:rtl w:val="0"/>
        </w:rPr>
      </w:r>
    </w:p>
    <w:p w:rsidR="00000000" w:rsidDel="00000000" w:rsidP="00000000" w:rsidRDefault="00000000" w:rsidRPr="00000000" w14:paraId="0000000C">
      <w:pPr>
        <w:spacing w:line="360" w:lineRule="auto"/>
        <w:jc w:val="both"/>
        <w:rPr>
          <w:sz w:val="22"/>
          <w:szCs w:val="22"/>
        </w:rPr>
      </w:pPr>
      <w:r w:rsidDel="00000000" w:rsidR="00000000" w:rsidRPr="00000000">
        <w:rPr>
          <w:rtl w:val="0"/>
        </w:rPr>
      </w:r>
    </w:p>
    <w:p w:rsidR="00000000" w:rsidDel="00000000" w:rsidP="00000000" w:rsidRDefault="00000000" w:rsidRPr="00000000" w14:paraId="0000000D">
      <w:pPr>
        <w:spacing w:line="360" w:lineRule="auto"/>
        <w:jc w:val="right"/>
        <w:rPr>
          <w:sz w:val="22"/>
          <w:szCs w:val="22"/>
        </w:rPr>
      </w:pPr>
      <w:r w:rsidDel="00000000" w:rsidR="00000000" w:rsidRPr="00000000">
        <w:rPr>
          <w:rtl w:val="0"/>
        </w:rPr>
      </w:r>
    </w:p>
    <w:p w:rsidR="00000000" w:rsidDel="00000000" w:rsidP="00000000" w:rsidRDefault="00000000" w:rsidRPr="00000000" w14:paraId="0000000E">
      <w:pPr>
        <w:pStyle w:val="Subtitle"/>
        <w:spacing w:line="360" w:lineRule="auto"/>
        <w:jc w:val="right"/>
        <w:rPr>
          <w:sz w:val="24"/>
          <w:szCs w:val="24"/>
          <w:vertAlign w:val="baseline"/>
        </w:rPr>
      </w:pPr>
      <w:bookmarkStart w:colFirst="0" w:colLast="0" w:name="_heading=h.n69nk6xlqr7q" w:id="0"/>
      <w:bookmarkEnd w:id="0"/>
      <w:r w:rsidDel="00000000" w:rsidR="00000000" w:rsidRPr="00000000">
        <w:rPr>
          <w:sz w:val="24"/>
          <w:szCs w:val="24"/>
          <w:rtl w:val="0"/>
        </w:rPr>
        <w:t xml:space="preserve">Software Edificio Miraflores</w:t>
      </w:r>
      <w:r w:rsidDel="00000000" w:rsidR="00000000" w:rsidRPr="00000000">
        <w:rPr>
          <w:rtl w:val="0"/>
        </w:rPr>
      </w:r>
    </w:p>
    <w:p w:rsidR="00000000" w:rsidDel="00000000" w:rsidP="00000000" w:rsidRDefault="00000000" w:rsidRPr="00000000" w14:paraId="0000000F">
      <w:pPr>
        <w:pStyle w:val="Title"/>
        <w:rPr/>
      </w:pPr>
      <w:bookmarkStart w:colFirst="0" w:colLast="0" w:name="_heading=h.bfv39mjwhcuw" w:id="1"/>
      <w:bookmarkEnd w:id="1"/>
      <w:r w:rsidDel="00000000" w:rsidR="00000000" w:rsidRPr="00000000">
        <w:rPr>
          <w:rtl w:val="0"/>
        </w:rPr>
        <w:t xml:space="preserve">Documento Arquitectura de Software </w:t>
      </w:r>
    </w:p>
    <w:sdt>
      <w:sdtPr>
        <w:id w:val="1419414226"/>
        <w:tag w:val="goog_rdk_0"/>
      </w:sdtPr>
      <w:sdtContent>
        <w:p w:rsidR="00000000" w:rsidDel="00000000" w:rsidP="00000000" w:rsidRDefault="00000000" w:rsidRPr="00000000" w14:paraId="00000010">
          <w:pPr>
            <w:pStyle w:val="Title"/>
            <w:rPr>
              <w:vertAlign w:val="baseline"/>
            </w:rPr>
          </w:pPr>
          <w:bookmarkStart w:colFirst="0" w:colLast="0" w:name="_heading=h.asozucmow9n" w:id="2"/>
          <w:bookmarkEnd w:id="2"/>
          <w:r w:rsidDel="00000000" w:rsidR="00000000" w:rsidRPr="00000000">
            <w:rPr>
              <w:rtl w:val="0"/>
            </w:rPr>
            <w:t xml:space="preserve">(DAS) Versión 1.0</w:t>
          </w:r>
          <w:r w:rsidDel="00000000" w:rsidR="00000000" w:rsidRPr="00000000">
            <w:rPr>
              <w:rtl w:val="0"/>
            </w:rPr>
          </w:r>
        </w:p>
      </w:sdtContent>
    </w:sdt>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line="360" w:lineRule="auto"/>
        <w:jc w:val="both"/>
        <w:rPr>
          <w:sz w:val="22"/>
          <w:szCs w:val="22"/>
        </w:rPr>
      </w:pPr>
      <w:r w:rsidDel="00000000" w:rsidR="00000000" w:rsidRPr="00000000">
        <w:rPr>
          <w:rtl w:val="0"/>
        </w:rPr>
      </w:r>
    </w:p>
    <w:p w:rsidR="00000000" w:rsidDel="00000000" w:rsidP="00000000" w:rsidRDefault="00000000" w:rsidRPr="00000000" w14:paraId="00000013">
      <w:pPr>
        <w:spacing w:line="360" w:lineRule="auto"/>
        <w:jc w:val="both"/>
        <w:rPr>
          <w:sz w:val="22"/>
          <w:szCs w:val="22"/>
        </w:rPr>
      </w:pPr>
      <w:r w:rsidDel="00000000" w:rsidR="00000000" w:rsidRPr="00000000">
        <w:rPr>
          <w:rtl w:val="0"/>
        </w:rPr>
      </w:r>
    </w:p>
    <w:p w:rsidR="00000000" w:rsidDel="00000000" w:rsidP="00000000" w:rsidRDefault="00000000" w:rsidRPr="00000000" w14:paraId="00000014">
      <w:pPr>
        <w:spacing w:line="360" w:lineRule="auto"/>
        <w:jc w:val="both"/>
        <w:rPr>
          <w:sz w:val="22"/>
          <w:szCs w:val="22"/>
        </w:rPr>
      </w:pPr>
      <w:r w:rsidDel="00000000" w:rsidR="00000000" w:rsidRPr="00000000">
        <w:rPr>
          <w:rtl w:val="0"/>
        </w:rPr>
      </w:r>
    </w:p>
    <w:p w:rsidR="00000000" w:rsidDel="00000000" w:rsidP="00000000" w:rsidRDefault="00000000" w:rsidRPr="00000000" w14:paraId="00000015">
      <w:pPr>
        <w:spacing w:line="360" w:lineRule="auto"/>
        <w:jc w:val="both"/>
        <w:rPr>
          <w:sz w:val="22"/>
          <w:szCs w:val="22"/>
        </w:rPr>
      </w:pPr>
      <w:r w:rsidDel="00000000" w:rsidR="00000000" w:rsidRPr="00000000">
        <w:rPr>
          <w:rtl w:val="0"/>
        </w:rPr>
      </w:r>
    </w:p>
    <w:p w:rsidR="00000000" w:rsidDel="00000000" w:rsidP="00000000" w:rsidRDefault="00000000" w:rsidRPr="00000000" w14:paraId="00000016">
      <w:pPr>
        <w:spacing w:line="360" w:lineRule="auto"/>
        <w:jc w:val="both"/>
        <w:rPr>
          <w:sz w:val="22"/>
          <w:szCs w:val="22"/>
        </w:rPr>
      </w:pPr>
      <w:r w:rsidDel="00000000" w:rsidR="00000000" w:rsidRPr="00000000">
        <w:rPr>
          <w:rtl w:val="0"/>
        </w:rPr>
      </w:r>
    </w:p>
    <w:p w:rsidR="00000000" w:rsidDel="00000000" w:rsidP="00000000" w:rsidRDefault="00000000" w:rsidRPr="00000000" w14:paraId="00000017">
      <w:pPr>
        <w:spacing w:line="360" w:lineRule="auto"/>
        <w:jc w:val="both"/>
        <w:rPr>
          <w:sz w:val="22"/>
          <w:szCs w:val="22"/>
        </w:rPr>
      </w:pPr>
      <w:r w:rsidDel="00000000" w:rsidR="00000000" w:rsidRPr="00000000">
        <w:rPr>
          <w:rtl w:val="0"/>
        </w:rPr>
      </w:r>
    </w:p>
    <w:p w:rsidR="00000000" w:rsidDel="00000000" w:rsidP="00000000" w:rsidRDefault="00000000" w:rsidRPr="00000000" w14:paraId="00000018">
      <w:pPr>
        <w:spacing w:line="360" w:lineRule="auto"/>
        <w:jc w:val="right"/>
        <w:rPr>
          <w:b w:val="0"/>
          <w:bCs w:val="0"/>
          <w:sz w:val="22"/>
          <w:szCs w:val="22"/>
        </w:rPr>
      </w:pPr>
      <w:r w:rsidDel="00000000" w:rsidR="00000000" w:rsidRPr="00000000">
        <w:rPr>
          <w:sz w:val="22"/>
          <w:szCs w:val="22"/>
          <w:rtl w:val="0"/>
        </w:rPr>
        <w:t xml:space="preserve">Integrantes: </w:t>
      </w:r>
      <w:r w:rsidDel="00000000" w:rsidR="00000000" w:rsidRPr="00000000">
        <w:rPr>
          <w:b w:val="0"/>
          <w:bCs w:val="0"/>
          <w:sz w:val="22"/>
          <w:szCs w:val="22"/>
          <w:rtl w:val="0"/>
        </w:rPr>
        <w:t xml:space="preserve">Guillermo León Schroeder Toledo</w:t>
      </w:r>
    </w:p>
    <w:p w:rsidR="00000000" w:rsidDel="00000000" w:rsidP="00000000" w:rsidRDefault="00000000" w:rsidRPr="00000000" w14:paraId="00000019">
      <w:pPr>
        <w:spacing w:line="360" w:lineRule="auto"/>
        <w:jc w:val="right"/>
        <w:rPr>
          <w:sz w:val="22"/>
          <w:szCs w:val="22"/>
        </w:rPr>
      </w:pPr>
      <w:r w:rsidDel="00000000" w:rsidR="00000000" w:rsidRPr="00000000">
        <w:rPr>
          <w:rtl w:val="0"/>
        </w:rPr>
      </w:r>
    </w:p>
    <w:p w:rsidR="00000000" w:rsidDel="00000000" w:rsidP="00000000" w:rsidRDefault="00000000" w:rsidRPr="00000000" w14:paraId="0000001A">
      <w:pPr>
        <w:spacing w:line="360" w:lineRule="auto"/>
        <w:jc w:val="right"/>
        <w:rPr>
          <w:b w:val="0"/>
          <w:bCs w:val="0"/>
          <w:sz w:val="22"/>
          <w:szCs w:val="22"/>
        </w:rPr>
      </w:pPr>
      <w:r w:rsidDel="00000000" w:rsidR="00000000" w:rsidRPr="00000000">
        <w:rPr>
          <w:sz w:val="22"/>
          <w:szCs w:val="22"/>
          <w:rtl w:val="0"/>
        </w:rPr>
        <w:t xml:space="preserve">Profesor: </w:t>
      </w:r>
      <w:r w:rsidDel="00000000" w:rsidR="00000000" w:rsidRPr="00000000">
        <w:rPr>
          <w:b w:val="0"/>
          <w:bCs w:val="0"/>
          <w:sz w:val="22"/>
          <w:szCs w:val="22"/>
          <w:rtl w:val="0"/>
        </w:rPr>
        <w:t xml:space="preserve">Ricardo Alfonso Pino Aranda</w:t>
      </w:r>
    </w:p>
    <w:p w:rsidR="00000000" w:rsidDel="00000000" w:rsidP="00000000" w:rsidRDefault="00000000" w:rsidRPr="00000000" w14:paraId="0000001B">
      <w:pPr>
        <w:spacing w:line="360" w:lineRule="auto"/>
        <w:jc w:val="right"/>
        <w:rPr>
          <w:b w:val="0"/>
          <w:bCs w:val="0"/>
          <w:sz w:val="22"/>
          <w:szCs w:val="22"/>
        </w:rPr>
      </w:pPr>
      <w:r w:rsidDel="00000000" w:rsidR="00000000" w:rsidRPr="00000000">
        <w:rPr>
          <w:sz w:val="22"/>
          <w:szCs w:val="22"/>
          <w:rtl w:val="0"/>
        </w:rPr>
        <w:t xml:space="preserve">Asignatura: </w:t>
      </w:r>
      <w:r w:rsidDel="00000000" w:rsidR="00000000" w:rsidRPr="00000000">
        <w:rPr>
          <w:b w:val="0"/>
          <w:bCs w:val="0"/>
          <w:sz w:val="22"/>
          <w:szCs w:val="22"/>
          <w:rtl w:val="0"/>
        </w:rPr>
        <w:t xml:space="preserve">Ingeniería de Software</w:t>
      </w:r>
    </w:p>
    <w:p w:rsidR="00000000" w:rsidDel="00000000" w:rsidP="00000000" w:rsidRDefault="00000000" w:rsidRPr="00000000" w14:paraId="0000001C">
      <w:pPr>
        <w:spacing w:line="360" w:lineRule="auto"/>
        <w:jc w:val="right"/>
        <w:rPr>
          <w:b w:val="0"/>
          <w:bCs w:val="0"/>
          <w:sz w:val="22"/>
          <w:szCs w:val="22"/>
        </w:rPr>
      </w:pPr>
      <w:r w:rsidDel="00000000" w:rsidR="00000000" w:rsidRPr="00000000">
        <w:rPr>
          <w:sz w:val="22"/>
          <w:szCs w:val="22"/>
          <w:rtl w:val="0"/>
        </w:rPr>
        <w:t xml:space="preserve">Sección: </w:t>
      </w:r>
      <w:r w:rsidDel="00000000" w:rsidR="00000000" w:rsidRPr="00000000">
        <w:rPr>
          <w:b w:val="0"/>
          <w:bCs w:val="0"/>
          <w:sz w:val="22"/>
          <w:szCs w:val="22"/>
          <w:rtl w:val="0"/>
        </w:rPr>
        <w:t xml:space="preserve">003D</w:t>
      </w:r>
    </w:p>
    <w:p w:rsidR="00000000" w:rsidDel="00000000" w:rsidP="00000000" w:rsidRDefault="00000000" w:rsidRPr="00000000" w14:paraId="0000001D">
      <w:pPr>
        <w:spacing w:line="360" w:lineRule="auto"/>
        <w:jc w:val="right"/>
        <w:rPr>
          <w:sz w:val="22"/>
          <w:szCs w:val="22"/>
        </w:rPr>
      </w:pPr>
      <w:r w:rsidDel="00000000" w:rsidR="00000000" w:rsidRPr="00000000">
        <w:rPr>
          <w:rtl w:val="0"/>
        </w:rPr>
      </w:r>
    </w:p>
    <w:p w:rsidR="00000000" w:rsidDel="00000000" w:rsidP="00000000" w:rsidRDefault="00000000" w:rsidRPr="00000000" w14:paraId="0000001E">
      <w:pPr>
        <w:spacing w:line="360" w:lineRule="auto"/>
        <w:jc w:val="both"/>
        <w:rPr>
          <w:sz w:val="22"/>
          <w:szCs w:val="22"/>
        </w:rPr>
      </w:pPr>
      <w:r w:rsidDel="00000000" w:rsidR="00000000" w:rsidRPr="00000000">
        <w:rPr>
          <w:rtl w:val="0"/>
        </w:rPr>
      </w:r>
    </w:p>
    <w:p w:rsidR="00000000" w:rsidDel="00000000" w:rsidP="00000000" w:rsidRDefault="00000000" w:rsidRPr="00000000" w14:paraId="0000001F">
      <w:pPr>
        <w:spacing w:line="360" w:lineRule="auto"/>
        <w:jc w:val="both"/>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spacing w:line="360" w:lineRule="auto"/>
        <w:jc w:val="both"/>
        <w:rPr>
          <w:vertAlign w:val="baseline"/>
        </w:rPr>
      </w:pPr>
      <w:bookmarkStart w:colFirst="0" w:colLast="0" w:name="_heading=h.jktvtiu00g73" w:id="3"/>
      <w:bookmarkEnd w:id="3"/>
      <w:r w:rsidDel="00000000" w:rsidR="00000000" w:rsidRPr="00000000">
        <w:rPr>
          <w:vertAlign w:val="baseline"/>
          <w:rtl w:val="0"/>
        </w:rPr>
        <w:t xml:space="preserve">Identificación de Documento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80"/>
          <w:sz w:val="22"/>
          <w:szCs w:val="22"/>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Identificación</w:t>
            </w:r>
          </w:p>
        </w:tc>
        <w:tc>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001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Proyecto</w:t>
            </w:r>
          </w:p>
        </w:tc>
        <w:tc>
          <w:tcPr/>
          <w:p w:rsidR="00000000" w:rsidDel="00000000" w:rsidP="00000000" w:rsidRDefault="00000000" w:rsidRPr="00000000" w14:paraId="00000027">
            <w:pPr>
              <w:keepLines w:val="1"/>
              <w:spacing w:line="360" w:lineRule="auto"/>
              <w:jc w:val="both"/>
              <w:rPr>
                <w:sz w:val="22"/>
                <w:szCs w:val="22"/>
              </w:rPr>
            </w:pPr>
            <w:r w:rsidDel="00000000" w:rsidR="00000000" w:rsidRPr="00000000">
              <w:rPr>
                <w:sz w:val="22"/>
                <w:szCs w:val="22"/>
                <w:rtl w:val="0"/>
              </w:rPr>
              <w:t xml:space="preserve">Software de automatización de administración y control de gastos comunes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1.0.2</w:t>
            </w:r>
            <w:r w:rsidDel="00000000" w:rsidR="00000000" w:rsidRPr="00000000">
              <w:rPr>
                <w:rtl w:val="0"/>
              </w:rPr>
            </w:r>
          </w:p>
        </w:tc>
      </w:tr>
    </w:tbl>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Documento mantenido por</w:t>
            </w:r>
          </w:p>
        </w:tc>
        <w:tc>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Guillermo Leon Toledo Schroeder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última revisión</w:t>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2026-06-14</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próxima revisión</w:t>
            </w:r>
          </w:p>
        </w:tc>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Documento aprobado por</w:t>
            </w:r>
          </w:p>
        </w:tc>
        <w:tc>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Ricardo Alfonso Pino Aranda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última aprobación</w:t>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36">
      <w:pPr>
        <w:pStyle w:val="Title"/>
        <w:spacing w:line="360" w:lineRule="auto"/>
        <w:jc w:val="both"/>
        <w:rPr>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Historia de Revisiones</w:t>
      </w:r>
    </w:p>
    <w:p w:rsidR="00000000" w:rsidDel="00000000" w:rsidP="00000000" w:rsidRDefault="00000000" w:rsidRPr="00000000" w14:paraId="00000038">
      <w:pPr>
        <w:spacing w:line="360" w:lineRule="auto"/>
        <w:jc w:val="both"/>
        <w:rPr>
          <w:b w:val="0"/>
          <w:bCs w:val="0"/>
          <w:sz w:val="20"/>
          <w:szCs w:val="20"/>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1155"/>
        <w:gridCol w:w="3420"/>
        <w:gridCol w:w="2235"/>
        <w:tblGridChange w:id="0">
          <w:tblGrid>
            <w:gridCol w:w="2190"/>
            <w:gridCol w:w="1155"/>
            <w:gridCol w:w="3420"/>
            <w:gridCol w:w="2235"/>
          </w:tblGrid>
        </w:tblGridChange>
      </w:tblGrid>
      <w:tr>
        <w:trPr>
          <w:cantSplit w:val="0"/>
          <w:tblHeader w:val="0"/>
        </w:trPr>
        <w:tc>
          <w:tcPr>
            <w:shd w:fill="f3f3f3" w:val="clear"/>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3D">
            <w:pPr>
              <w:keepLines w:val="1"/>
              <w:spacing w:line="360" w:lineRule="auto"/>
              <w:jc w:val="both"/>
              <w:rPr>
                <w:b w:val="0"/>
                <w:bCs w:val="0"/>
                <w:sz w:val="20"/>
                <w:szCs w:val="20"/>
              </w:rPr>
            </w:pPr>
            <w:r w:rsidDel="00000000" w:rsidR="00000000" w:rsidRPr="00000000">
              <w:rPr>
                <w:b w:val="0"/>
                <w:bCs w:val="0"/>
                <w:sz w:val="20"/>
                <w:szCs w:val="20"/>
                <w:rtl w:val="0"/>
              </w:rPr>
              <w:t xml:space="preserve">03 - 04 - 2026 </w:t>
            </w:r>
          </w:p>
          <w:p w:rsidR="00000000" w:rsidDel="00000000" w:rsidP="00000000" w:rsidRDefault="00000000" w:rsidRPr="00000000" w14:paraId="0000003E">
            <w:pPr>
              <w:keepLines w:val="1"/>
              <w:spacing w:line="360" w:lineRule="auto"/>
              <w:jc w:val="both"/>
              <w:rPr>
                <w:b w:val="0"/>
                <w:bCs w:val="0"/>
                <w:sz w:val="20"/>
                <w:szCs w:val="20"/>
              </w:rPr>
            </w:pPr>
            <w:r w:rsidDel="00000000" w:rsidR="00000000" w:rsidRPr="00000000">
              <w:rPr>
                <w:rtl w:val="0"/>
              </w:rPr>
            </w:r>
          </w:p>
        </w:tc>
        <w:tc>
          <w:tcPr/>
          <w:p w:rsidR="00000000" w:rsidDel="00000000" w:rsidP="00000000" w:rsidRDefault="00000000" w:rsidRPr="00000000" w14:paraId="0000003F">
            <w:pPr>
              <w:keepLines w:val="1"/>
              <w:spacing w:line="360" w:lineRule="auto"/>
              <w:jc w:val="both"/>
              <w:rPr>
                <w:b w:val="0"/>
                <w:bCs w:val="0"/>
                <w:sz w:val="20"/>
                <w:szCs w:val="20"/>
              </w:rPr>
            </w:pPr>
            <w:r w:rsidDel="00000000" w:rsidR="00000000" w:rsidRPr="00000000">
              <w:rPr>
                <w:b w:val="0"/>
                <w:bCs w:val="0"/>
                <w:sz w:val="20"/>
                <w:szCs w:val="20"/>
                <w:rtl w:val="0"/>
              </w:rPr>
              <w:t xml:space="preserve">1.0.0</w:t>
            </w:r>
          </w:p>
        </w:tc>
        <w:tc>
          <w:tcPr/>
          <w:p w:rsidR="00000000" w:rsidDel="00000000" w:rsidP="00000000" w:rsidRDefault="00000000" w:rsidRPr="00000000" w14:paraId="00000040">
            <w:pPr>
              <w:keepLines w:val="1"/>
              <w:spacing w:line="360" w:lineRule="auto"/>
              <w:jc w:val="both"/>
              <w:rPr>
                <w:b w:val="0"/>
                <w:bCs w:val="0"/>
                <w:sz w:val="20"/>
                <w:szCs w:val="20"/>
              </w:rPr>
            </w:pPr>
            <w:r w:rsidDel="00000000" w:rsidR="00000000" w:rsidRPr="00000000">
              <w:rPr>
                <w:b w:val="0"/>
                <w:bCs w:val="0"/>
                <w:sz w:val="20"/>
                <w:szCs w:val="20"/>
                <w:rtl w:val="0"/>
              </w:rPr>
              <w:t xml:space="preserve">el punto 1.1 hasta 2.5</w:t>
            </w:r>
          </w:p>
          <w:p w:rsidR="00000000" w:rsidDel="00000000" w:rsidP="00000000" w:rsidRDefault="00000000" w:rsidRPr="00000000" w14:paraId="00000041">
            <w:pPr>
              <w:keepLines w:val="1"/>
              <w:spacing w:line="360" w:lineRule="auto"/>
              <w:jc w:val="both"/>
              <w:rPr>
                <w:b w:val="0"/>
                <w:bCs w:val="0"/>
                <w:sz w:val="20"/>
                <w:szCs w:val="20"/>
              </w:rPr>
            </w:pPr>
            <w:r w:rsidDel="00000000" w:rsidR="00000000" w:rsidRPr="00000000">
              <w:rPr>
                <w:rtl w:val="0"/>
              </w:rPr>
            </w:r>
          </w:p>
        </w:tc>
        <w:tc>
          <w:tcPr/>
          <w:p w:rsidR="00000000" w:rsidDel="00000000" w:rsidP="00000000" w:rsidRDefault="00000000" w:rsidRPr="00000000" w14:paraId="00000042">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3">
            <w:pPr>
              <w:keepLines w:val="1"/>
              <w:spacing w:line="360" w:lineRule="auto"/>
              <w:jc w:val="both"/>
              <w:rPr>
                <w:b w:val="0"/>
                <w:bCs w:val="0"/>
                <w:sz w:val="20"/>
                <w:szCs w:val="20"/>
              </w:rPr>
            </w:pPr>
            <w:r w:rsidDel="00000000" w:rsidR="00000000" w:rsidRPr="00000000">
              <w:rPr>
                <w:b w:val="0"/>
                <w:bCs w:val="0"/>
                <w:sz w:val="20"/>
                <w:szCs w:val="20"/>
                <w:rtl w:val="0"/>
              </w:rPr>
              <w:t xml:space="preserve">25-5-2026</w:t>
            </w:r>
          </w:p>
        </w:tc>
        <w:tc>
          <w:tcPr/>
          <w:p w:rsidR="00000000" w:rsidDel="00000000" w:rsidP="00000000" w:rsidRDefault="00000000" w:rsidRPr="00000000" w14:paraId="00000044">
            <w:pPr>
              <w:keepLines w:val="1"/>
              <w:spacing w:line="360" w:lineRule="auto"/>
              <w:jc w:val="both"/>
              <w:rPr>
                <w:b w:val="0"/>
                <w:bCs w:val="0"/>
                <w:sz w:val="20"/>
                <w:szCs w:val="20"/>
              </w:rPr>
            </w:pPr>
            <w:r w:rsidDel="00000000" w:rsidR="00000000" w:rsidRPr="00000000">
              <w:rPr>
                <w:b w:val="0"/>
                <w:bCs w:val="0"/>
                <w:sz w:val="20"/>
                <w:szCs w:val="20"/>
                <w:rtl w:val="0"/>
              </w:rPr>
              <w:t xml:space="preserve">1.0.1</w:t>
            </w:r>
          </w:p>
        </w:tc>
        <w:tc>
          <w:tcPr/>
          <w:p w:rsidR="00000000" w:rsidDel="00000000" w:rsidP="00000000" w:rsidRDefault="00000000" w:rsidRPr="00000000" w14:paraId="00000045">
            <w:pPr>
              <w:keepLines w:val="1"/>
              <w:spacing w:line="360" w:lineRule="auto"/>
              <w:jc w:val="both"/>
              <w:rPr>
                <w:b w:val="0"/>
                <w:bCs w:val="0"/>
                <w:sz w:val="20"/>
                <w:szCs w:val="20"/>
              </w:rPr>
            </w:pPr>
            <w:r w:rsidDel="00000000" w:rsidR="00000000" w:rsidRPr="00000000">
              <w:rPr>
                <w:b w:val="0"/>
                <w:bCs w:val="0"/>
                <w:sz w:val="20"/>
                <w:szCs w:val="20"/>
                <w:rtl w:val="0"/>
              </w:rPr>
              <w:t xml:space="preserve">punto 3 hasta 4.5.3</w:t>
            </w:r>
          </w:p>
        </w:tc>
        <w:tc>
          <w:tcPr/>
          <w:p w:rsidR="00000000" w:rsidDel="00000000" w:rsidP="00000000" w:rsidRDefault="00000000" w:rsidRPr="00000000" w14:paraId="00000046">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7">
            <w:pPr>
              <w:keepLines w:val="1"/>
              <w:spacing w:line="360" w:lineRule="auto"/>
              <w:jc w:val="both"/>
              <w:rPr>
                <w:b w:val="0"/>
                <w:bCs w:val="0"/>
                <w:sz w:val="20"/>
                <w:szCs w:val="20"/>
              </w:rPr>
            </w:pPr>
            <w:r w:rsidDel="00000000" w:rsidR="00000000" w:rsidRPr="00000000">
              <w:rPr>
                <w:b w:val="0"/>
                <w:bCs w:val="0"/>
                <w:sz w:val="20"/>
                <w:szCs w:val="20"/>
                <w:rtl w:val="0"/>
              </w:rPr>
              <w:t xml:space="preserve">14-6-2026</w:t>
            </w:r>
          </w:p>
        </w:tc>
        <w:tc>
          <w:tcPr/>
          <w:p w:rsidR="00000000" w:rsidDel="00000000" w:rsidP="00000000" w:rsidRDefault="00000000" w:rsidRPr="00000000" w14:paraId="00000048">
            <w:pPr>
              <w:keepLines w:val="1"/>
              <w:spacing w:line="360" w:lineRule="auto"/>
              <w:jc w:val="both"/>
              <w:rPr>
                <w:b w:val="0"/>
                <w:bCs w:val="0"/>
                <w:sz w:val="20"/>
                <w:szCs w:val="20"/>
              </w:rPr>
            </w:pPr>
            <w:r w:rsidDel="00000000" w:rsidR="00000000" w:rsidRPr="00000000">
              <w:rPr>
                <w:b w:val="0"/>
                <w:bCs w:val="0"/>
                <w:sz w:val="20"/>
                <w:szCs w:val="20"/>
                <w:rtl w:val="0"/>
              </w:rPr>
              <w:t xml:space="preserve">1.0.2</w:t>
            </w:r>
          </w:p>
        </w:tc>
        <w:tc>
          <w:tcPr/>
          <w:p w:rsidR="00000000" w:rsidDel="00000000" w:rsidP="00000000" w:rsidRDefault="00000000" w:rsidRPr="00000000" w14:paraId="00000049">
            <w:pPr>
              <w:keepLines w:val="1"/>
              <w:spacing w:line="360" w:lineRule="auto"/>
              <w:jc w:val="both"/>
              <w:rPr>
                <w:b w:val="0"/>
                <w:bCs w:val="0"/>
                <w:sz w:val="20"/>
                <w:szCs w:val="20"/>
              </w:rPr>
            </w:pPr>
            <w:r w:rsidDel="00000000" w:rsidR="00000000" w:rsidRPr="00000000">
              <w:rPr>
                <w:b w:val="0"/>
                <w:bCs w:val="0"/>
                <w:sz w:val="20"/>
                <w:szCs w:val="20"/>
                <w:rtl w:val="0"/>
              </w:rPr>
              <w:t xml:space="preserve">punto 5 hasta punto 9</w:t>
            </w:r>
          </w:p>
        </w:tc>
        <w:tc>
          <w:tcPr/>
          <w:p w:rsidR="00000000" w:rsidDel="00000000" w:rsidP="00000000" w:rsidRDefault="00000000" w:rsidRPr="00000000" w14:paraId="0000004A">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F">
      <w:pPr>
        <w:spacing w:line="360" w:lineRule="auto"/>
        <w:jc w:val="both"/>
        <w:rPr>
          <w:b w:val="0"/>
          <w:bCs w:val="0"/>
          <w:sz w:val="20"/>
          <w:szCs w:val="20"/>
        </w:rPr>
      </w:pP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b w:val="1"/>
          <w:bCs w:val="1"/>
          <w:i w:val="0"/>
          <w:iCs w:val="0"/>
          <w:smallCaps w:val="0"/>
          <w:strike w:val="0"/>
          <w:color w:val="000000"/>
          <w:sz w:val="22"/>
          <w:szCs w:val="22"/>
          <w:u w:val="none"/>
          <w:shd w:fill="auto" w:val="clear"/>
          <w:vertAlign w:val="baseline"/>
          <w:rtl w:val="0"/>
        </w:rPr>
        <w:t xml:space="preserve">Tabla de Contenidos</w:t>
      </w:r>
    </w:p>
    <w:p w:rsidR="00000000" w:rsidDel="00000000" w:rsidP="00000000" w:rsidRDefault="00000000" w:rsidRPr="00000000" w14:paraId="00000056">
      <w:pPr>
        <w:spacing w:line="360" w:lineRule="auto"/>
        <w:jc w:val="both"/>
        <w:rPr>
          <w:sz w:val="22"/>
          <w:szCs w:val="22"/>
        </w:rPr>
      </w:pPr>
      <w:r w:rsidDel="00000000" w:rsidR="00000000" w:rsidRPr="00000000">
        <w:rPr>
          <w:rtl w:val="0"/>
        </w:rPr>
      </w:r>
    </w:p>
    <w:sdt>
      <w:sdtPr>
        <w:id w:val="1821242103"/>
        <w:docPartObj>
          <w:docPartGallery w:val="Table of Contents"/>
          <w:docPartUnique w:val="1"/>
        </w:docPartObj>
      </w:sdtPr>
      <w:sdtContent>
        <w:p w:rsidR="00000000" w:rsidDel="00000000" w:rsidP="00000000" w:rsidRDefault="00000000" w:rsidRPr="00000000" w14:paraId="00000057">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ktvtiu00g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 Documento</w:t>
              <w:tab/>
              <w:t xml:space="preserve">2</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20bmb31bk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x54vdul0rm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ohrdi26gai">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 Propósito</w:t>
              <w:tab/>
              <w:t xml:space="preserve">5</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gn737b79u8g">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1.3. Ámbito</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ct316pejd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1.4. Definiciones, acrónimos y abreviaciones</w:t>
              <w:tab/>
              <w:t xml:space="preserve">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1kzgdicwr3">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1.5. Resumen ejecutivo</w:t>
              <w:tab/>
              <w:t xml:space="preserve">8</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2wn2ye8br3">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1.6. Arquitectura del sistema</w:t>
              <w:tab/>
              <w:t xml:space="preserve">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1fxxymlmwu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 VISIÓN DEL SISTEMA</w:t>
              <w:tab/>
              <w:t xml:space="preserve">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aka2pl7psf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2.1. Descripción general del sistema</w:t>
              <w:tab/>
              <w:t xml:space="preserve">8</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ie7wnkpn8wq">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2.2. Objetivos del sistema</w:t>
              <w:tab/>
              <w:t xml:space="preserve">9</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wu9tqf8ngj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2.3. Requerimientos funcionales</w:t>
              <w:tab/>
              <w:t xml:space="preserve">9</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86dxrioarja">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2.4. Requerimientos no funcionales</w:t>
              <w:tab/>
              <w:t xml:space="preserve">10</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8x6n6z6a95p">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2.5. Supuestos y dependencias</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7j78fly36q4">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3. ESTILOS Y PATRONES ARQUITECTÓNICOS</w:t>
              <w:tab/>
              <w:t xml:space="preserve">11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fog57oy1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Estilo arquitectónico adoptado</w:t>
              <w:tab/>
              <w:t xml:space="preserve">11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abpk35p8ys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3.2. Justificación del estilo según el contexto del sistema</w:t>
              <w:tab/>
              <w:t xml:space="preserve">14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i0govgf4n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Patrones de diseño aplicados</w:t>
              <w:tab/>
              <w:t xml:space="preserve">14</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1d9t1lbjbep">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 MODELO 4 +1 Y VISTAS ARQUITECTÓNICAS</w:t>
              <w:tab/>
              <w:t xml:space="preserve">16</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5vf0og9h1z">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4.1. VISTA DE ESCENARIO</w:t>
              <w:tab/>
              <w:t xml:space="preserve">16</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63a26b8ue4d">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4.1.1. Propósito</w:t>
              <w:tab/>
              <w:t xml:space="preserve">16</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fl6y4521bv">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4.1.2. Actores</w:t>
              <w:tab/>
              <w:t xml:space="preserve">16</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3p8i41tzuw">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4.1.3. Diagrama general de casos de uso</w:t>
              <w:tab/>
              <w:t xml:space="preserve">17</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hg4nh27b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w:t>
              <w:tab/>
              <w:t xml:space="preserve">17</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4ameit7vt29">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4.1.5. Diagrama de casos de uso específicos</w:t>
              <w:tab/>
              <w:t xml:space="preserve">18</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ckyq6dac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Lista de casos de uso</w:t>
              <w:tab/>
              <w:t xml:space="preserve">18</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m9zyi9j7ey">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4.1.7. Especificación de casos de uso</w:t>
              <w:tab/>
              <w:t xml:space="preserve">19</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wuzjoengaj">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4.2. VISTA LÓGICA</w:t>
              <w:tab/>
              <w:t xml:space="preserve">20</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9qm1edk4k9">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4.2.1. Propósito</w:t>
              <w:tab/>
              <w:t xml:space="preserve">20</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ek9tmnbdieg">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4.2.2. Diagrama de clases</w:t>
              <w:tab/>
              <w:t xml:space="preserve">20</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zvkkpchnfc">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4.2.3. Descripción diagrama de clases</w:t>
              <w:tab/>
              <w:t xml:space="preserve">20</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3gcfa26i3if">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4.3. VISTA DE IMPLEMENTACIÓN/DESARROLLO</w:t>
              <w:tab/>
              <w:t xml:space="preserve">21</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4f5qikh6pph">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4.3.1. Propósito</w:t>
              <w:tab/>
              <w:t xml:space="preserve">21</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t17d22za4q">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4.3.2. Diagrama de componente</w:t>
              <w:tab/>
              <w:t xml:space="preserve">21</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85hhu83ptsp">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4.3.3. Descripción diagrama de componente</w:t>
              <w:tab/>
              <w:t xml:space="preserve">21</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feoajo5m06">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4.3.4. Diagrama de paquete</w:t>
              <w:tab/>
              <w:t xml:space="preserve">22</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qgiui3t6wfq">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4.3.5. Descripción diagrama de paquete</w:t>
              <w:tab/>
              <w:t xml:space="preserve">22</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m4jjkw5hjxj">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 VISTA DE PROCESOS</w:t>
              <w:tab/>
              <w:t xml:space="preserve">23</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gi86h7r4xb">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4.4.1. Propósito</w:t>
              <w:tab/>
              <w:t xml:space="preserve">23</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87lzwrxmwv">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4.4.2. Diagrama de actividad</w:t>
              <w:tab/>
              <w:t xml:space="preserve">23</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tw9wvurigf">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4.4.3. Descripción diagrama de actividad</w:t>
              <w:tab/>
              <w:t xml:space="preserve">24</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0yiunmvssto">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4.5. VISTA FÍSICA</w:t>
              <w:tab/>
              <w:t xml:space="preserve">24</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bpkg21ml2rc">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4.5.1. Propósito</w:t>
              <w:tab/>
              <w:t xml:space="preserve">24</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0m69ie0rb2">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4.5.2. Diagrama de despliegue</w:t>
              <w:tab/>
              <w:t xml:space="preserve">25</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z4n48batj9m">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4.5.3. Descripción diagrama de despliegue</w:t>
              <w:tab/>
              <w:t xml:space="preserve">25</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d7bzckbqii4">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5. REQUISITOS DE CALIDAD</w:t>
              <w:tab/>
              <w:t xml:space="preserve">26</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ohtehxozaw">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5.1. Propósito</w:t>
              <w:tab/>
              <w:t xml:space="preserve">26</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1c08a6iyo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Atributos de calidad</w:t>
              <w:tab/>
              <w:t xml:space="preserve">26</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onxda43782">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5.3. Reglas y criterios de evaluación de calidad</w:t>
              <w:tab/>
              <w:t xml:space="preserve">28</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kuyywqn7m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Definición de Atributos de Calidad (ISO 25010)</w:t>
              <w:tab/>
              <w:t xml:space="preserve">29</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ctzo1v85bhq">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6. PRINCIPIOS DE DISEÑO APLICADOS</w:t>
              <w:tab/>
              <w:t xml:space="preserve">30</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ujxe7qx51vl">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6.1. Propósito</w:t>
              <w:tab/>
              <w:t xml:space="preserve">30</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wr8mo812l3z">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6.2. Principios de diseño</w:t>
              <w:tab/>
              <w:t xml:space="preserve">30</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trbysp621y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 PROTOTIPO</w:t>
              <w:tab/>
              <w:t xml:space="preserve">32</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1x2no318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7.1. Propósito</w:t>
              <w:tab/>
              <w:t xml:space="preserve">32</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pxwa4dsiv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7.2. Mockups (imágenes con una breve descripción)</w:t>
              <w:tab/>
              <w:t xml:space="preserve">32</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5oqqr2xd5x">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7.3. Justificar herramientas de prototipado</w:t>
              <w:tab/>
              <w:t xml:space="preserve">35</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c3wd8k25hs1">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 EVALUACIÓN DE CALIDAD HEURÍSTICA DE NIELSEN</w:t>
              <w:tab/>
              <w:t xml:space="preserve">36</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05r1a58ci57">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8.1. Propósito</w:t>
              <w:tab/>
              <w:t xml:space="preserve">36</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h800s2nnc3o">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8.2. Lista de verificación</w:t>
              <w:tab/>
              <w:t xml:space="preserve">36</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ago127e6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8.3. Análisis y métricas de resultados</w:t>
              <w:tab/>
              <w:t xml:space="preserve">37</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fts90o0ium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 CONTROL DE VERSIONES</w:t>
              <w:tab/>
              <w:t xml:space="preserve">38</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54d1136tf08">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9.1. Propósito</w:t>
              <w:tab/>
              <w:t xml:space="preserve">38</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korc49zmrb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9.2. Control de versión utilizado</w:t>
              <w:tab/>
              <w:t xml:space="preserve">38</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44petx3g5n7">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9.3. Justificar herramientas de versionamiento</w:t>
              <w:tab/>
              <w:t xml:space="preserve">39</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qqebx9vx4k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10. CONCLUSIONES</w:t>
              <w:tab/>
              <w:t xml:space="preserve">40</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qkuuew4o6w5">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11. BIBLIOGRAFÍA</w:t>
              <w:tab/>
              <w:t xml:space="preserve">40</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0ypia5mqzoe">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 ANEXOS</w:t>
              <w:tab/>
              <w:t xml:space="preserve">41</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awy3d3g0c0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12.1. Carta Gantt: Carta Gantt</w:t>
              <w:tab/>
              <w:t xml:space="preserve">41</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kxfgktrg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Github:Github</w:t>
              <w:tab/>
              <w:t xml:space="preserve">41</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1ul052wwe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Figma:Figma</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spacing w:line="360" w:lineRule="auto"/>
        <w:jc w:val="both"/>
        <w:rPr>
          <w:sz w:val="22"/>
          <w:szCs w:val="22"/>
        </w:rPr>
      </w:pPr>
      <w:r w:rsidDel="00000000" w:rsidR="00000000" w:rsidRPr="00000000">
        <w:rPr>
          <w:rtl w:val="0"/>
        </w:rPr>
      </w:r>
    </w:p>
    <w:p w:rsidR="00000000" w:rsidDel="00000000" w:rsidP="00000000" w:rsidRDefault="00000000" w:rsidRPr="00000000" w14:paraId="0000009F">
      <w:pPr>
        <w:spacing w:line="360" w:lineRule="auto"/>
        <w:jc w:val="both"/>
        <w:rPr>
          <w:sz w:val="22"/>
          <w:szCs w:val="22"/>
        </w:rPr>
      </w:pPr>
      <w:r w:rsidDel="00000000" w:rsidR="00000000" w:rsidRPr="00000000">
        <w:rPr>
          <w:rtl w:val="0"/>
        </w:rPr>
      </w:r>
    </w:p>
    <w:p w:rsidR="00000000" w:rsidDel="00000000" w:rsidP="00000000" w:rsidRDefault="00000000" w:rsidRPr="00000000" w14:paraId="000000A0">
      <w:pPr>
        <w:spacing w:line="360" w:lineRule="auto"/>
        <w:jc w:val="both"/>
        <w:rPr>
          <w:sz w:val="22"/>
          <w:szCs w:val="22"/>
        </w:rPr>
      </w:pPr>
      <w:r w:rsidDel="00000000" w:rsidR="00000000" w:rsidRPr="00000000">
        <w:rPr>
          <w:rtl w:val="0"/>
        </w:rPr>
      </w:r>
    </w:p>
    <w:p w:rsidR="00000000" w:rsidDel="00000000" w:rsidP="00000000" w:rsidRDefault="00000000" w:rsidRPr="00000000" w14:paraId="000000A1">
      <w:pPr>
        <w:pStyle w:val="Heading1"/>
        <w:numPr>
          <w:ilvl w:val="0"/>
          <w:numId w:val="21"/>
        </w:numPr>
        <w:spacing w:line="360" w:lineRule="auto"/>
        <w:ind w:left="360"/>
        <w:jc w:val="both"/>
        <w:rPr>
          <w:sz w:val="28"/>
          <w:szCs w:val="28"/>
        </w:rPr>
      </w:pPr>
      <w:bookmarkStart w:colFirst="0" w:colLast="0" w:name="_heading=h.f20bmb31bk0" w:id="4"/>
      <w:bookmarkEnd w:id="4"/>
      <w:r w:rsidDel="00000000" w:rsidR="00000000" w:rsidRPr="00000000">
        <w:rPr>
          <w:sz w:val="28"/>
          <w:szCs w:val="28"/>
          <w:vertAlign w:val="baseline"/>
          <w:rtl w:val="0"/>
        </w:rPr>
        <w:t xml:space="preserve">INTRODUCCIÓN</w:t>
      </w:r>
    </w:p>
    <w:p w:rsidR="00000000" w:rsidDel="00000000" w:rsidP="00000000" w:rsidRDefault="00000000" w:rsidRPr="00000000" w14:paraId="000000A2">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A3">
      <w:pPr>
        <w:pStyle w:val="Heading2"/>
        <w:keepNext w:val="1"/>
        <w:numPr>
          <w:ilvl w:val="1"/>
          <w:numId w:val="21"/>
        </w:numPr>
        <w:spacing w:line="360" w:lineRule="auto"/>
        <w:ind w:left="792" w:hanging="432"/>
        <w:jc w:val="both"/>
        <w:rPr>
          <w:sz w:val="24"/>
          <w:szCs w:val="24"/>
        </w:rPr>
      </w:pPr>
      <w:bookmarkStart w:colFirst="0" w:colLast="0" w:name="_heading=h.nx54vdul0rm9" w:id="5"/>
      <w:bookmarkEnd w:id="5"/>
      <w:r w:rsidDel="00000000" w:rsidR="00000000" w:rsidRPr="00000000">
        <w:rPr>
          <w:sz w:val="24"/>
          <w:szCs w:val="24"/>
          <w:vertAlign w:val="baseline"/>
          <w:rtl w:val="0"/>
        </w:rPr>
        <w:t xml:space="preserve">Contexto del Problema </w:t>
      </w:r>
    </w:p>
    <w:p w:rsidR="00000000" w:rsidDel="00000000" w:rsidP="00000000" w:rsidRDefault="00000000" w:rsidRPr="00000000" w14:paraId="000000A4">
      <w:pPr>
        <w:spacing w:line="360" w:lineRule="auto"/>
        <w:ind w:left="0" w:firstLine="0"/>
        <w:jc w:val="both"/>
        <w:rPr>
          <w:sz w:val="22"/>
          <w:szCs w:val="22"/>
          <w:vertAlign w:val="baseline"/>
        </w:rPr>
      </w:pPr>
      <w:r w:rsidDel="00000000" w:rsidR="00000000" w:rsidRPr="00000000">
        <w:rPr>
          <w:rtl w:val="0"/>
        </w:rPr>
      </w:r>
    </w:p>
    <w:p w:rsidR="00000000" w:rsidDel="00000000" w:rsidP="00000000" w:rsidRDefault="00000000" w:rsidRPr="00000000" w14:paraId="000000A5">
      <w:pPr>
        <w:spacing w:line="360" w:lineRule="auto"/>
        <w:jc w:val="both"/>
        <w:rPr>
          <w:b w:val="0"/>
          <w:bCs w:val="0"/>
          <w:sz w:val="22"/>
          <w:szCs w:val="22"/>
        </w:rPr>
      </w:pPr>
      <w:r w:rsidDel="00000000" w:rsidR="00000000" w:rsidRPr="00000000">
        <w:rPr>
          <w:b w:val="0"/>
          <w:bCs w:val="0"/>
          <w:sz w:val="22"/>
          <w:szCs w:val="22"/>
          <w:rtl w:val="0"/>
        </w:rPr>
        <w:t xml:space="preserve">El Edificio Residencial Miraflores enfrenta actualmente dificultades en la administración y control de los gastos comunes debido a que gran parte de los procesos asociados a pagos, consultas y seguimiento de información financiera se realizan de forma manual. Los residentes deben acudir presencialmente a la administración para consultar estados de cuenta, verificar pagos realizados o solicitar información relacionada con sus obligaciones económicas.</w:t>
      </w:r>
    </w:p>
    <w:p w:rsidR="00000000" w:rsidDel="00000000" w:rsidP="00000000" w:rsidRDefault="00000000" w:rsidRPr="00000000" w14:paraId="000000A6">
      <w:pPr>
        <w:spacing w:line="360" w:lineRule="auto"/>
        <w:jc w:val="both"/>
        <w:rPr>
          <w:b w:val="0"/>
          <w:bCs w:val="0"/>
          <w:sz w:val="22"/>
          <w:szCs w:val="22"/>
        </w:rPr>
      </w:pPr>
      <w:r w:rsidDel="00000000" w:rsidR="00000000" w:rsidRPr="00000000">
        <w:rPr>
          <w:b w:val="0"/>
          <w:bCs w:val="0"/>
          <w:sz w:val="22"/>
          <w:szCs w:val="22"/>
          <w:rtl w:val="0"/>
        </w:rPr>
        <w:t xml:space="preserve">Esta situación genera retrasos en la entrega de información, aumenta la carga operativa del administrador y dificulta la transparencia en la gestión financiera de la comunidad. Asimismo, la inexistencia de herramientas digitales limita la capacidad de generar reportes consolidados y dificulta la identificación temprana de situaciones de morosidad.</w:t>
      </w:r>
    </w:p>
    <w:p w:rsidR="00000000" w:rsidDel="00000000" w:rsidP="00000000" w:rsidRDefault="00000000" w:rsidRPr="00000000" w14:paraId="000000A7">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0A8">
      <w:pPr>
        <w:spacing w:line="360" w:lineRule="auto"/>
        <w:jc w:val="both"/>
        <w:rPr>
          <w:b w:val="0"/>
          <w:bCs w:val="0"/>
          <w:sz w:val="22"/>
          <w:szCs w:val="22"/>
        </w:rPr>
      </w:pPr>
      <w:r w:rsidDel="00000000" w:rsidR="00000000" w:rsidRPr="00000000">
        <w:rPr>
          <w:b w:val="0"/>
          <w:bCs w:val="0"/>
          <w:sz w:val="22"/>
          <w:szCs w:val="22"/>
          <w:rtl w:val="0"/>
        </w:rPr>
        <w:t xml:space="preserve">Con el objetivo de mejorar estos procesos, se propone el desarrollo de un sistema de administración y control de gastos comunes que permita centralizar la información, automatizar consultas y proporcionar herramientas de visualización que faciliten la toma de decisiones.</w:t>
      </w:r>
    </w:p>
    <w:p w:rsidR="00000000" w:rsidDel="00000000" w:rsidP="00000000" w:rsidRDefault="00000000" w:rsidRPr="00000000" w14:paraId="000000A9">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0AA">
      <w:pPr>
        <w:pStyle w:val="Heading2"/>
        <w:keepNext w:val="1"/>
        <w:numPr>
          <w:ilvl w:val="1"/>
          <w:numId w:val="21"/>
        </w:numPr>
        <w:spacing w:line="360" w:lineRule="auto"/>
        <w:ind w:left="792" w:hanging="432"/>
        <w:jc w:val="both"/>
        <w:rPr>
          <w:sz w:val="24"/>
          <w:szCs w:val="24"/>
        </w:rPr>
      </w:pPr>
      <w:bookmarkStart w:colFirst="0" w:colLast="0" w:name="_heading=h.bzohrdi26gai" w:id="6"/>
      <w:bookmarkEnd w:id="6"/>
      <w:r w:rsidDel="00000000" w:rsidR="00000000" w:rsidRPr="00000000">
        <w:rPr>
          <w:sz w:val="24"/>
          <w:szCs w:val="24"/>
          <w:vertAlign w:val="baseline"/>
          <w:rtl w:val="0"/>
        </w:rPr>
        <w:t xml:space="preserve">Propósito</w:t>
      </w:r>
    </w:p>
    <w:p w:rsidR="00000000" w:rsidDel="00000000" w:rsidP="00000000" w:rsidRDefault="00000000" w:rsidRPr="00000000" w14:paraId="000000AB">
      <w:pPr>
        <w:spacing w:line="360" w:lineRule="auto"/>
        <w:ind w:left="0" w:firstLine="0"/>
        <w:jc w:val="both"/>
        <w:rPr>
          <w:sz w:val="22"/>
          <w:szCs w:val="22"/>
          <w:vertAlign w:val="baseline"/>
        </w:rPr>
      </w:pPr>
      <w:r w:rsidDel="00000000" w:rsidR="00000000" w:rsidRPr="00000000">
        <w:rPr>
          <w:rtl w:val="0"/>
        </w:rPr>
      </w:r>
    </w:p>
    <w:p w:rsidR="00000000" w:rsidDel="00000000" w:rsidP="00000000" w:rsidRDefault="00000000" w:rsidRPr="00000000" w14:paraId="000000A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propósito de este Documento de Arquitectura de Software es describir la estructura arquitectónica del sistema propuesto, identificando los componentes principales, las relaciones existentes entre ellos y las decisiones de diseño adoptadas para satisfacer los requerimientos funcionales y no funcionales definidos para el proyecto.</w:t>
      </w:r>
    </w:p>
    <w:p w:rsidR="00000000" w:rsidDel="00000000" w:rsidP="00000000" w:rsidRDefault="00000000" w:rsidRPr="00000000" w14:paraId="000000AD">
      <w:pPr>
        <w:keepNext w:val="1"/>
        <w:spacing w:after="240" w:before="240" w:line="360" w:lineRule="auto"/>
        <w:jc w:val="both"/>
        <w:rPr>
          <w:b w:val="0"/>
          <w:bCs w:val="0"/>
          <w:sz w:val="22"/>
          <w:szCs w:val="22"/>
        </w:rPr>
      </w:pPr>
      <w:r w:rsidDel="00000000" w:rsidR="00000000" w:rsidRPr="00000000">
        <w:rPr>
          <w:rtl w:val="0"/>
        </w:rPr>
      </w:r>
    </w:p>
    <w:p w:rsidR="00000000" w:rsidDel="00000000" w:rsidP="00000000" w:rsidRDefault="00000000" w:rsidRPr="00000000" w14:paraId="000000A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Este documento servirá como referencia para los equipos de desarrollo, pruebas y mantenimiento, permitiendo asegurar la coherencia técnica durante todo el ciclo de vida del sistema.</w:t>
      </w:r>
    </w:p>
    <w:p w:rsidR="00000000" w:rsidDel="00000000" w:rsidP="00000000" w:rsidRDefault="00000000" w:rsidRPr="00000000" w14:paraId="000000AF">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Además, el documento busca justificar las decisiones arquitectónicas adoptadas utilizando como referencia la norma ISO/IEC/IEEE 42010 y el modelo arquitectónico 4+1 de Philippe Kruchten.</w:t>
      </w:r>
    </w:p>
    <w:p w:rsidR="00000000" w:rsidDel="00000000" w:rsidP="00000000" w:rsidRDefault="00000000" w:rsidRPr="00000000" w14:paraId="000000B0">
      <w:pPr>
        <w:pStyle w:val="Heading2"/>
        <w:keepNext w:val="1"/>
        <w:numPr>
          <w:ilvl w:val="1"/>
          <w:numId w:val="21"/>
        </w:numPr>
        <w:spacing w:line="360" w:lineRule="auto"/>
        <w:ind w:left="792" w:hanging="432"/>
        <w:jc w:val="both"/>
        <w:rPr>
          <w:sz w:val="24"/>
          <w:szCs w:val="24"/>
        </w:rPr>
      </w:pPr>
      <w:bookmarkStart w:colFirst="0" w:colLast="0" w:name="_heading=h.ugn737b79u8g" w:id="7"/>
      <w:bookmarkEnd w:id="7"/>
      <w:r w:rsidDel="00000000" w:rsidR="00000000" w:rsidRPr="00000000">
        <w:rPr>
          <w:sz w:val="24"/>
          <w:szCs w:val="24"/>
          <w:vertAlign w:val="baseline"/>
          <w:rtl w:val="0"/>
        </w:rPr>
        <w:t xml:space="preserve">Ámbito</w:t>
      </w:r>
      <w:r w:rsidDel="00000000" w:rsidR="00000000" w:rsidRPr="00000000">
        <w:rPr>
          <w:rtl w:val="0"/>
        </w:rPr>
      </w:r>
    </w:p>
    <w:p w:rsidR="00000000" w:rsidDel="00000000" w:rsidP="00000000" w:rsidRDefault="00000000" w:rsidRPr="00000000" w14:paraId="000000B1">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sistema cubrirá los procesos relacionados con la administración de gastos comunes del Edificio Residencial Miraflores, incluyendo la gestión de pagos, consultas financieras, generación de reportes y visualización de información relevante para residentes, propietarios y administradores.</w:t>
      </w:r>
    </w:p>
    <w:p w:rsidR="00000000" w:rsidDel="00000000" w:rsidP="00000000" w:rsidRDefault="00000000" w:rsidRPr="00000000" w14:paraId="000000B2">
      <w:pPr>
        <w:keepNext w:val="1"/>
        <w:spacing w:after="240" w:before="240" w:line="360" w:lineRule="auto"/>
        <w:jc w:val="both"/>
        <w:rPr>
          <w:b w:val="0"/>
          <w:bCs w:val="0"/>
          <w:sz w:val="22"/>
          <w:szCs w:val="22"/>
        </w:rPr>
      </w:pPr>
      <w:r w:rsidDel="00000000" w:rsidR="00000000" w:rsidRPr="00000000">
        <w:rPr>
          <w:rtl w:val="0"/>
        </w:rPr>
      </w:r>
    </w:p>
    <w:p w:rsidR="00000000" w:rsidDel="00000000" w:rsidP="00000000" w:rsidRDefault="00000000" w:rsidRPr="00000000" w14:paraId="000000B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presente documento se enfoca especialmente en el módulo Consultas, Visualización y Control, responsable de proporcionar acceso a la información financiera, indicadores de gestión y herramientas de seguimiento.</w:t>
      </w:r>
    </w:p>
    <w:p w:rsidR="00000000" w:rsidDel="00000000" w:rsidP="00000000" w:rsidRDefault="00000000" w:rsidRPr="00000000" w14:paraId="000000B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Entre las funcionalidades principales contempladas se encuentran:</w:t>
      </w:r>
    </w:p>
    <w:p w:rsidR="00000000" w:rsidDel="00000000" w:rsidP="00000000" w:rsidRDefault="00000000" w:rsidRPr="00000000" w14:paraId="000000B5">
      <w:pPr>
        <w:keepNext w:val="1"/>
        <w:numPr>
          <w:ilvl w:val="0"/>
          <w:numId w:val="36"/>
        </w:numPr>
        <w:spacing w:line="360" w:lineRule="auto"/>
        <w:ind w:left="720" w:hanging="360"/>
        <w:jc w:val="both"/>
        <w:rPr>
          <w:b w:val="0"/>
          <w:bCs w:val="0"/>
          <w:sz w:val="22"/>
          <w:szCs w:val="22"/>
        </w:rPr>
      </w:pPr>
      <w:r w:rsidDel="00000000" w:rsidR="00000000" w:rsidRPr="00000000">
        <w:rPr>
          <w:b w:val="0"/>
          <w:bCs w:val="0"/>
          <w:sz w:val="22"/>
          <w:szCs w:val="22"/>
          <w:rtl w:val="0"/>
        </w:rPr>
        <w:t xml:space="preserve">Consulta de estados de cuenta.</w:t>
      </w:r>
    </w:p>
    <w:p w:rsidR="00000000" w:rsidDel="00000000" w:rsidP="00000000" w:rsidRDefault="00000000" w:rsidRPr="00000000" w14:paraId="000000B6">
      <w:pPr>
        <w:keepNext w:val="1"/>
        <w:numPr>
          <w:ilvl w:val="0"/>
          <w:numId w:val="36"/>
        </w:numPr>
        <w:spacing w:line="360" w:lineRule="auto"/>
        <w:ind w:left="720" w:hanging="360"/>
        <w:jc w:val="both"/>
        <w:rPr>
          <w:b w:val="0"/>
          <w:bCs w:val="0"/>
          <w:sz w:val="22"/>
          <w:szCs w:val="22"/>
        </w:rPr>
      </w:pPr>
      <w:r w:rsidDel="00000000" w:rsidR="00000000" w:rsidRPr="00000000">
        <w:rPr>
          <w:b w:val="0"/>
          <w:bCs w:val="0"/>
          <w:sz w:val="22"/>
          <w:szCs w:val="22"/>
          <w:rtl w:val="0"/>
        </w:rPr>
        <w:t xml:space="preserve">Visualización de historial de pagos.</w:t>
      </w:r>
    </w:p>
    <w:p w:rsidR="00000000" w:rsidDel="00000000" w:rsidP="00000000" w:rsidRDefault="00000000" w:rsidRPr="00000000" w14:paraId="000000B7">
      <w:pPr>
        <w:keepNext w:val="1"/>
        <w:numPr>
          <w:ilvl w:val="0"/>
          <w:numId w:val="36"/>
        </w:numPr>
        <w:spacing w:line="360" w:lineRule="auto"/>
        <w:ind w:left="720" w:hanging="360"/>
        <w:jc w:val="both"/>
        <w:rPr>
          <w:b w:val="0"/>
          <w:bCs w:val="0"/>
          <w:sz w:val="22"/>
          <w:szCs w:val="22"/>
        </w:rPr>
      </w:pPr>
      <w:r w:rsidDel="00000000" w:rsidR="00000000" w:rsidRPr="00000000">
        <w:rPr>
          <w:b w:val="0"/>
          <w:bCs w:val="0"/>
          <w:sz w:val="22"/>
          <w:szCs w:val="22"/>
          <w:rtl w:val="0"/>
        </w:rPr>
        <w:t xml:space="preserve">Consulta de morosidad.</w:t>
      </w:r>
    </w:p>
    <w:p w:rsidR="00000000" w:rsidDel="00000000" w:rsidP="00000000" w:rsidRDefault="00000000" w:rsidRPr="00000000" w14:paraId="000000B8">
      <w:pPr>
        <w:keepNext w:val="1"/>
        <w:numPr>
          <w:ilvl w:val="0"/>
          <w:numId w:val="36"/>
        </w:numPr>
        <w:spacing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 financieros.</w:t>
      </w:r>
    </w:p>
    <w:p w:rsidR="00000000" w:rsidDel="00000000" w:rsidP="00000000" w:rsidRDefault="00000000" w:rsidRPr="00000000" w14:paraId="000000B9">
      <w:pPr>
        <w:keepNext w:val="1"/>
        <w:numPr>
          <w:ilvl w:val="0"/>
          <w:numId w:val="36"/>
        </w:numPr>
        <w:spacing w:line="360" w:lineRule="auto"/>
        <w:ind w:left="720" w:hanging="360"/>
        <w:jc w:val="both"/>
        <w:rPr>
          <w:b w:val="0"/>
          <w:bCs w:val="0"/>
          <w:sz w:val="22"/>
          <w:szCs w:val="22"/>
        </w:rPr>
      </w:pPr>
      <w:r w:rsidDel="00000000" w:rsidR="00000000" w:rsidRPr="00000000">
        <w:rPr>
          <w:b w:val="0"/>
          <w:bCs w:val="0"/>
          <w:sz w:val="22"/>
          <w:szCs w:val="22"/>
          <w:rtl w:val="0"/>
        </w:rPr>
        <w:t xml:space="preserve">Dashboard de indicadores.</w:t>
      </w:r>
    </w:p>
    <w:p w:rsidR="00000000" w:rsidDel="00000000" w:rsidP="00000000" w:rsidRDefault="00000000" w:rsidRPr="00000000" w14:paraId="000000BA">
      <w:pPr>
        <w:keepNext w:val="1"/>
        <w:numPr>
          <w:ilvl w:val="0"/>
          <w:numId w:val="36"/>
        </w:numPr>
        <w:spacing w:line="360" w:lineRule="auto"/>
        <w:ind w:left="720" w:hanging="360"/>
        <w:jc w:val="both"/>
        <w:rPr>
          <w:b w:val="0"/>
          <w:bCs w:val="0"/>
          <w:sz w:val="22"/>
          <w:szCs w:val="22"/>
        </w:rPr>
      </w:pPr>
      <w:r w:rsidDel="00000000" w:rsidR="00000000" w:rsidRPr="00000000">
        <w:rPr>
          <w:b w:val="0"/>
          <w:bCs w:val="0"/>
          <w:sz w:val="22"/>
          <w:szCs w:val="22"/>
          <w:rtl w:val="0"/>
        </w:rPr>
        <w:t xml:space="preserve">Seguimiento de solicitudes y reclamos.</w:t>
      </w:r>
    </w:p>
    <w:p w:rsidR="00000000" w:rsidDel="00000000" w:rsidP="00000000" w:rsidRDefault="00000000" w:rsidRPr="00000000" w14:paraId="000000BB">
      <w:pPr>
        <w:keepNext w:val="1"/>
        <w:numPr>
          <w:ilvl w:val="0"/>
          <w:numId w:val="36"/>
        </w:numPr>
        <w:spacing w:line="360" w:lineRule="auto"/>
        <w:ind w:left="720" w:hanging="360"/>
        <w:jc w:val="both"/>
        <w:rPr>
          <w:b w:val="0"/>
          <w:bCs w:val="0"/>
          <w:sz w:val="22"/>
          <w:szCs w:val="22"/>
        </w:rPr>
      </w:pPr>
      <w:r w:rsidDel="00000000" w:rsidR="00000000" w:rsidRPr="00000000">
        <w:rPr>
          <w:b w:val="0"/>
          <w:bCs w:val="0"/>
          <w:sz w:val="22"/>
          <w:szCs w:val="22"/>
          <w:rtl w:val="0"/>
        </w:rPr>
        <w:t xml:space="preserve">Exportación de información.</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BD">
      <w:pPr>
        <w:pStyle w:val="Heading2"/>
        <w:keepNext w:val="1"/>
        <w:numPr>
          <w:ilvl w:val="1"/>
          <w:numId w:val="21"/>
        </w:numPr>
        <w:spacing w:line="360" w:lineRule="auto"/>
        <w:ind w:left="792" w:hanging="432"/>
        <w:jc w:val="both"/>
        <w:rPr>
          <w:sz w:val="24"/>
          <w:szCs w:val="24"/>
        </w:rPr>
      </w:pPr>
      <w:bookmarkStart w:colFirst="0" w:colLast="0" w:name="_heading=h.35ct316pejd0" w:id="8"/>
      <w:bookmarkEnd w:id="8"/>
      <w:r w:rsidDel="00000000" w:rsidR="00000000" w:rsidRPr="00000000">
        <w:rPr>
          <w:sz w:val="24"/>
          <w:szCs w:val="24"/>
          <w:vertAlign w:val="baseline"/>
          <w:rtl w:val="0"/>
        </w:rPr>
        <w:t xml:space="preserve">Definiciones, acrónimos y abreviaciones</w:t>
      </w:r>
      <w:r w:rsidDel="00000000" w:rsidR="00000000" w:rsidRPr="00000000">
        <w:rPr>
          <w:rtl w:val="0"/>
        </w:rPr>
      </w:r>
    </w:p>
    <w:tbl>
      <w:tblPr>
        <w:tblStyle w:val="Table5"/>
        <w:tblW w:w="910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335"/>
        <w:tblGridChange w:id="0">
          <w:tblGrid>
            <w:gridCol w:w="1770"/>
            <w:gridCol w:w="7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0e0e0" w:val="clear"/>
          </w:tcPr>
          <w:p w:rsidR="00000000" w:rsidDel="00000000" w:rsidP="00000000" w:rsidRDefault="00000000" w:rsidRPr="00000000" w14:paraId="000000BE">
            <w:pPr>
              <w:widowControl w:val="1"/>
              <w:spacing w:line="360" w:lineRule="auto"/>
              <w:jc w:val="both"/>
              <w:rPr>
                <w:b w:val="0"/>
                <w:bCs w:val="0"/>
                <w:sz w:val="22"/>
                <w:szCs w:val="22"/>
              </w:rPr>
            </w:pPr>
            <w:r w:rsidDel="00000000" w:rsidR="00000000" w:rsidRPr="00000000">
              <w:rPr>
                <w:b w:val="0"/>
                <w:bCs w:val="0"/>
                <w:sz w:val="22"/>
                <w:szCs w:val="22"/>
                <w:rtl w:val="0"/>
              </w:rPr>
              <w:t xml:space="preserve">ACRÓNIMO</w:t>
            </w:r>
          </w:p>
        </w:tc>
        <w:tc>
          <w:tcPr>
            <w:tcBorders>
              <w:top w:color="000000" w:space="0" w:sz="8" w:val="single"/>
              <w:left w:color="000000" w:space="0" w:sz="8" w:val="single"/>
              <w:bottom w:color="000000" w:space="0" w:sz="8" w:val="single"/>
              <w:right w:color="000000" w:space="0" w:sz="8" w:val="single"/>
            </w:tcBorders>
            <w:shd w:fill="e0e0e0" w:val="clear"/>
          </w:tcPr>
          <w:p w:rsidR="00000000" w:rsidDel="00000000" w:rsidP="00000000" w:rsidRDefault="00000000" w:rsidRPr="00000000" w14:paraId="000000BF">
            <w:pPr>
              <w:widowControl w:val="1"/>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both"/>
              <w:rPr>
                <w:b w:val="0"/>
                <w:bCs w:val="0"/>
                <w:sz w:val="22"/>
                <w:szCs w:val="22"/>
              </w:rPr>
            </w:pPr>
            <w:r w:rsidDel="00000000" w:rsidR="00000000" w:rsidRPr="00000000">
              <w:rPr>
                <w:b w:val="0"/>
                <w:bCs w:val="0"/>
                <w:sz w:val="22"/>
                <w:szCs w:val="22"/>
                <w:rtl w:val="0"/>
              </w:rPr>
              <w:t xml:space="preserve">Documento de Arquitectura de Software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both"/>
              <w:rPr>
                <w:b w:val="0"/>
                <w:bCs w:val="0"/>
                <w:sz w:val="22"/>
                <w:szCs w:val="22"/>
              </w:rPr>
            </w:pPr>
            <w:r w:rsidDel="00000000" w:rsidR="00000000" w:rsidRPr="00000000">
              <w:rPr>
                <w:b w:val="0"/>
                <w:bCs w:val="0"/>
                <w:sz w:val="22"/>
                <w:szCs w:val="22"/>
                <w:rtl w:val="0"/>
              </w:rPr>
              <w:t xml:space="preserve">Requisito Funcional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RNF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both"/>
              <w:rPr>
                <w:b w:val="0"/>
                <w:bCs w:val="0"/>
                <w:sz w:val="22"/>
                <w:szCs w:val="22"/>
              </w:rPr>
            </w:pPr>
            <w:r w:rsidDel="00000000" w:rsidR="00000000" w:rsidRPr="00000000">
              <w:rPr>
                <w:b w:val="0"/>
                <w:bCs w:val="0"/>
                <w:sz w:val="22"/>
                <w:szCs w:val="22"/>
                <w:rtl w:val="0"/>
              </w:rPr>
              <w:t xml:space="preserve">Requisito No Funcional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both"/>
              <w:rPr>
                <w:b w:val="0"/>
                <w:bCs w:val="0"/>
                <w:sz w:val="22"/>
                <w:szCs w:val="22"/>
              </w:rPr>
            </w:pPr>
            <w:r w:rsidDel="00000000" w:rsidR="00000000" w:rsidRPr="00000000">
              <w:rPr>
                <w:b w:val="0"/>
                <w:bCs w:val="0"/>
                <w:sz w:val="22"/>
                <w:szCs w:val="22"/>
                <w:rtl w:val="0"/>
              </w:rPr>
              <w:t xml:space="preserve">Application Programming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MVC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both"/>
              <w:rPr>
                <w:b w:val="0"/>
                <w:bCs w:val="0"/>
                <w:sz w:val="22"/>
                <w:szCs w:val="22"/>
              </w:rPr>
            </w:pPr>
            <w:r w:rsidDel="00000000" w:rsidR="00000000" w:rsidRPr="00000000">
              <w:rPr>
                <w:b w:val="0"/>
                <w:bCs w:val="0"/>
                <w:sz w:val="22"/>
                <w:szCs w:val="22"/>
                <w:rtl w:val="0"/>
              </w:rPr>
              <w:t xml:space="preserve">Model View Controller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both"/>
              <w:rPr>
                <w:b w:val="0"/>
                <w:bCs w:val="0"/>
                <w:sz w:val="22"/>
                <w:szCs w:val="22"/>
              </w:rPr>
            </w:pPr>
            <w:r w:rsidDel="00000000" w:rsidR="00000000" w:rsidRPr="00000000">
              <w:rPr>
                <w:b w:val="0"/>
                <w:bCs w:val="0"/>
                <w:sz w:val="22"/>
                <w:szCs w:val="22"/>
                <w:rtl w:val="0"/>
              </w:rPr>
              <w:t xml:space="preserve">User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both"/>
              <w:rPr>
                <w:b w:val="0"/>
                <w:bCs w:val="0"/>
                <w:sz w:val="22"/>
                <w:szCs w:val="22"/>
              </w:rPr>
            </w:pPr>
            <w:r w:rsidDel="00000000" w:rsidR="00000000" w:rsidRPr="00000000">
              <w:rPr>
                <w:b w:val="0"/>
                <w:bCs w:val="0"/>
                <w:sz w:val="22"/>
                <w:szCs w:val="22"/>
                <w:rtl w:val="0"/>
              </w:rPr>
              <w:t xml:space="preserve">User Experience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both"/>
              <w:rPr>
                <w:b w:val="0"/>
                <w:bCs w:val="0"/>
                <w:sz w:val="22"/>
                <w:szCs w:val="22"/>
              </w:rPr>
            </w:pPr>
            <w:r w:rsidDel="00000000" w:rsidR="00000000" w:rsidRPr="00000000">
              <w:rPr>
                <w:b w:val="0"/>
                <w:bCs w:val="0"/>
                <w:sz w:val="22"/>
                <w:szCs w:val="22"/>
                <w:rtl w:val="0"/>
              </w:rPr>
              <w:t xml:space="preserve">Portable Document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b w:val="0"/>
                <w:bCs w:val="0"/>
                <w:sz w:val="22"/>
                <w:szCs w:val="22"/>
              </w:rPr>
            </w:pPr>
            <w:r w:rsidDel="00000000" w:rsidR="00000000" w:rsidRPr="00000000">
              <w:rPr>
                <w:b w:val="0"/>
                <w:bCs w:val="0"/>
                <w:sz w:val="22"/>
                <w:szCs w:val="22"/>
                <w:rtl w:val="0"/>
              </w:rPr>
              <w:t xml:space="preserve">Key Performance Indicator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ISO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b w:val="0"/>
                <w:bCs w:val="0"/>
                <w:sz w:val="22"/>
                <w:szCs w:val="22"/>
              </w:rPr>
            </w:pPr>
            <w:r w:rsidDel="00000000" w:rsidR="00000000" w:rsidRPr="00000000">
              <w:rPr>
                <w:b w:val="0"/>
                <w:bCs w:val="0"/>
                <w:sz w:val="22"/>
                <w:szCs w:val="22"/>
                <w:rtl w:val="0"/>
              </w:rPr>
              <w:t xml:space="preserve">International Organization for Standardization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IEEE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b w:val="0"/>
                <w:bCs w:val="0"/>
                <w:sz w:val="22"/>
                <w:szCs w:val="22"/>
              </w:rPr>
            </w:pPr>
            <w:r w:rsidDel="00000000" w:rsidR="00000000" w:rsidRPr="00000000">
              <w:rPr>
                <w:b w:val="0"/>
                <w:bCs w:val="0"/>
                <w:sz w:val="22"/>
                <w:szCs w:val="22"/>
                <w:rtl w:val="0"/>
              </w:rPr>
              <w:t xml:space="preserve">Institute of Electrical and Electronics Engineers</w:t>
            </w:r>
          </w:p>
        </w:tc>
      </w:tr>
    </w:tbl>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keepNext w:val="1"/>
        <w:numPr>
          <w:ilvl w:val="1"/>
          <w:numId w:val="21"/>
        </w:numPr>
        <w:spacing w:line="360" w:lineRule="auto"/>
        <w:ind w:left="792" w:hanging="432"/>
        <w:jc w:val="both"/>
        <w:rPr>
          <w:sz w:val="24"/>
          <w:szCs w:val="24"/>
        </w:rPr>
      </w:pPr>
      <w:bookmarkStart w:colFirst="0" w:colLast="0" w:name="_heading=h.g91kzgdicwr3" w:id="9"/>
      <w:bookmarkEnd w:id="9"/>
      <w:r w:rsidDel="00000000" w:rsidR="00000000" w:rsidRPr="00000000">
        <w:rPr>
          <w:sz w:val="24"/>
          <w:szCs w:val="24"/>
          <w:vertAlign w:val="baseline"/>
          <w:rtl w:val="0"/>
        </w:rPr>
        <w:t xml:space="preserve">Resumen ejecutivo </w:t>
      </w:r>
    </w:p>
    <w:p w:rsidR="00000000" w:rsidDel="00000000" w:rsidP="00000000" w:rsidRDefault="00000000" w:rsidRPr="00000000" w14:paraId="000000D8">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El Sistema de Administración y Control de Gastos Comunes del Edificio Residencial Miraflores tiene como objetivo modernizar los procesos administrativos asociados a la gestión financiera de la comunidad. La solución permitirá centralizar la información, automatizar consultas y proporcionar herramientas de visualización que favorezcan la transparencia y eficiencia operativa.</w:t>
      </w:r>
    </w:p>
    <w:p w:rsidR="00000000" w:rsidDel="00000000" w:rsidP="00000000" w:rsidRDefault="00000000" w:rsidRPr="00000000" w14:paraId="000000D9">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La arquitectura propuesta adopta una estructura en capas complementada con el patrón MVC, permitiendo una clara separación de responsabilidades y facilitando el mantenimiento futuro del sistema.</w:t>
      </w:r>
    </w:p>
    <w:p w:rsidR="00000000" w:rsidDel="00000000" w:rsidP="00000000" w:rsidRDefault="00000000" w:rsidRPr="00000000" w14:paraId="000000DA">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El diseño considera principios de calidad establecidos por ISO 25010, garantizando atributos como seguridad, usabilidad, mantenibilidad y rendimiento.</w:t>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cfjijhs6in93" w:id="10"/>
      <w:bookmarkEnd w:id="10"/>
      <w:r w:rsidDel="00000000" w:rsidR="00000000" w:rsidRPr="00000000">
        <w:rPr>
          <w:rtl w:val="0"/>
        </w:rPr>
      </w:r>
    </w:p>
    <w:p w:rsidR="00000000" w:rsidDel="00000000" w:rsidP="00000000" w:rsidRDefault="00000000" w:rsidRPr="00000000" w14:paraId="000000DC">
      <w:pPr>
        <w:pStyle w:val="Heading2"/>
        <w:keepNext w:val="1"/>
        <w:numPr>
          <w:ilvl w:val="1"/>
          <w:numId w:val="21"/>
        </w:numPr>
        <w:spacing w:line="360" w:lineRule="auto"/>
        <w:ind w:left="792" w:hanging="432"/>
        <w:jc w:val="both"/>
        <w:rPr>
          <w:sz w:val="24"/>
          <w:szCs w:val="24"/>
        </w:rPr>
      </w:pPr>
      <w:bookmarkStart w:colFirst="0" w:colLast="0" w:name="_heading=h.yn2wn2ye8br3" w:id="11"/>
      <w:bookmarkEnd w:id="11"/>
      <w:r w:rsidDel="00000000" w:rsidR="00000000" w:rsidRPr="00000000">
        <w:rPr>
          <w:sz w:val="24"/>
          <w:szCs w:val="24"/>
          <w:vertAlign w:val="baseline"/>
          <w:rtl w:val="0"/>
        </w:rPr>
        <w:t xml:space="preserve">Arquitectura del sistema </w:t>
      </w:r>
    </w:p>
    <w:p w:rsidR="00000000" w:rsidDel="00000000" w:rsidP="00000000" w:rsidRDefault="00000000" w:rsidRPr="00000000" w14:paraId="000000DD">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arquitectura del sistema será documentada utilizando el modelo 4+1, compuesto por:</w:t>
      </w:r>
    </w:p>
    <w:p w:rsidR="00000000" w:rsidDel="00000000" w:rsidP="00000000" w:rsidRDefault="00000000" w:rsidRPr="00000000" w14:paraId="000000DE">
      <w:pPr>
        <w:keepNext w:val="1"/>
        <w:numPr>
          <w:ilvl w:val="0"/>
          <w:numId w:val="19"/>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Vista de </w:t>
      </w:r>
      <w:r w:rsidDel="00000000" w:rsidR="00000000" w:rsidRPr="00000000">
        <w:rPr>
          <w:b w:val="0"/>
          <w:bCs w:val="0"/>
          <w:sz w:val="22"/>
          <w:szCs w:val="22"/>
          <w:rtl w:val="0"/>
        </w:rPr>
        <w:t xml:space="preserve">Escenario</w:t>
      </w:r>
      <w:r w:rsidDel="00000000" w:rsidR="00000000" w:rsidRPr="00000000">
        <w:rPr>
          <w:b w:val="0"/>
          <w:bCs w:val="0"/>
          <w:sz w:val="22"/>
          <w:szCs w:val="22"/>
          <w:rtl w:val="0"/>
        </w:rPr>
        <w:t xml:space="preserve">.</w:t>
      </w:r>
    </w:p>
    <w:p w:rsidR="00000000" w:rsidDel="00000000" w:rsidP="00000000" w:rsidRDefault="00000000" w:rsidRPr="00000000" w14:paraId="000000DF">
      <w:pPr>
        <w:keepNext w:val="1"/>
        <w:numPr>
          <w:ilvl w:val="0"/>
          <w:numId w:val="19"/>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Lógica.</w:t>
      </w:r>
    </w:p>
    <w:p w:rsidR="00000000" w:rsidDel="00000000" w:rsidP="00000000" w:rsidRDefault="00000000" w:rsidRPr="00000000" w14:paraId="000000E0">
      <w:pPr>
        <w:keepNext w:val="1"/>
        <w:numPr>
          <w:ilvl w:val="0"/>
          <w:numId w:val="19"/>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de Desarrollo.</w:t>
      </w:r>
    </w:p>
    <w:p w:rsidR="00000000" w:rsidDel="00000000" w:rsidP="00000000" w:rsidRDefault="00000000" w:rsidRPr="00000000" w14:paraId="000000E1">
      <w:pPr>
        <w:keepNext w:val="1"/>
        <w:numPr>
          <w:ilvl w:val="0"/>
          <w:numId w:val="19"/>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de Procesos.</w:t>
      </w:r>
    </w:p>
    <w:p w:rsidR="00000000" w:rsidDel="00000000" w:rsidP="00000000" w:rsidRDefault="00000000" w:rsidRPr="00000000" w14:paraId="000000E2">
      <w:pPr>
        <w:keepNext w:val="1"/>
        <w:numPr>
          <w:ilvl w:val="0"/>
          <w:numId w:val="19"/>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Física.</w:t>
      </w:r>
    </w:p>
    <w:p w:rsidR="00000000" w:rsidDel="00000000" w:rsidP="00000000" w:rsidRDefault="00000000" w:rsidRPr="00000000" w14:paraId="000000E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Cada una de estas vistas permitirá representar diferentes perspectivas del sistema y facilitar la comprensión por parte de los distintos stakeholders involucrados.</w:t>
      </w:r>
    </w:p>
    <w:p w:rsidR="00000000" w:rsidDel="00000000" w:rsidP="00000000" w:rsidRDefault="00000000" w:rsidRPr="00000000" w14:paraId="000000E4">
      <w:pPr>
        <w:keepNext w:val="1"/>
        <w:spacing w:after="240" w:before="240" w:line="360" w:lineRule="auto"/>
        <w:jc w:val="both"/>
        <w:rPr>
          <w:b w:val="0"/>
          <w:bCs w:val="0"/>
          <w:sz w:val="22"/>
          <w:szCs w:val="22"/>
        </w:rPr>
      </w:pPr>
      <w:r w:rsidDel="00000000" w:rsidR="00000000" w:rsidRPr="00000000">
        <w:rPr>
          <w:rtl w:val="0"/>
        </w:rPr>
      </w:r>
    </w:p>
    <w:p w:rsidR="00000000" w:rsidDel="00000000" w:rsidP="00000000" w:rsidRDefault="00000000" w:rsidRPr="00000000" w14:paraId="000000E5">
      <w:pPr>
        <w:pStyle w:val="Heading1"/>
        <w:numPr>
          <w:ilvl w:val="0"/>
          <w:numId w:val="22"/>
        </w:numPr>
        <w:spacing w:line="360" w:lineRule="auto"/>
        <w:ind w:left="360"/>
        <w:jc w:val="both"/>
        <w:rPr>
          <w:sz w:val="28"/>
          <w:szCs w:val="28"/>
        </w:rPr>
      </w:pPr>
      <w:bookmarkStart w:colFirst="0" w:colLast="0" w:name="_heading=h.g1fxxymlmwum" w:id="12"/>
      <w:bookmarkEnd w:id="12"/>
      <w:r w:rsidDel="00000000" w:rsidR="00000000" w:rsidRPr="00000000">
        <w:rPr>
          <w:sz w:val="28"/>
          <w:szCs w:val="28"/>
          <w:vertAlign w:val="baseline"/>
          <w:rtl w:val="0"/>
        </w:rPr>
        <w:t xml:space="preserve">VISIÓN DEL SISTEMA </w:t>
      </w:r>
    </w:p>
    <w:p w:rsidR="00000000" w:rsidDel="00000000" w:rsidP="00000000" w:rsidRDefault="00000000" w:rsidRPr="00000000" w14:paraId="000000E6">
      <w:pPr>
        <w:pStyle w:val="Heading2"/>
        <w:keepNext w:val="1"/>
        <w:numPr>
          <w:ilvl w:val="1"/>
          <w:numId w:val="22"/>
        </w:numPr>
        <w:spacing w:line="360" w:lineRule="auto"/>
        <w:ind w:left="792" w:hanging="432"/>
        <w:jc w:val="both"/>
        <w:rPr>
          <w:sz w:val="24"/>
          <w:szCs w:val="24"/>
        </w:rPr>
      </w:pPr>
      <w:bookmarkStart w:colFirst="0" w:colLast="0" w:name="_heading=h.raka2pl7psfm" w:id="13"/>
      <w:bookmarkEnd w:id="13"/>
      <w:r w:rsidDel="00000000" w:rsidR="00000000" w:rsidRPr="00000000">
        <w:rPr>
          <w:sz w:val="24"/>
          <w:szCs w:val="24"/>
          <w:vertAlign w:val="baseline"/>
          <w:rtl w:val="0"/>
        </w:rPr>
        <w:t xml:space="preserve">Descripción general del sistema</w:t>
      </w:r>
    </w:p>
    <w:p w:rsidR="00000000" w:rsidDel="00000000" w:rsidP="00000000" w:rsidRDefault="00000000" w:rsidRPr="00000000" w14:paraId="000000E7">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sistema corresponde a una plataforma web orientada a la administración y control de gastos comunes. Su objetivo principal es proporcionar un entorno centralizado donde los distintos usuarios puedan acceder a información relevante de manera segura y eficiente.</w:t>
      </w:r>
    </w:p>
    <w:p w:rsidR="00000000" w:rsidDel="00000000" w:rsidP="00000000" w:rsidRDefault="00000000" w:rsidRPr="00000000" w14:paraId="000000E8">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plataforma permitirá a los residentes consultar su situación financiera, visualizar pagos realizados y realizar seguimiento a solicitudes. Por otra parte, los administradores podrán generar reportes, supervisar indicadores y gestionar información financiera consolidada.</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EA">
      <w:pPr>
        <w:pStyle w:val="Heading2"/>
        <w:keepNext w:val="1"/>
        <w:numPr>
          <w:ilvl w:val="1"/>
          <w:numId w:val="22"/>
        </w:numPr>
        <w:spacing w:line="360" w:lineRule="auto"/>
        <w:ind w:left="792" w:hanging="432"/>
        <w:jc w:val="both"/>
        <w:rPr>
          <w:sz w:val="24"/>
          <w:szCs w:val="24"/>
        </w:rPr>
      </w:pPr>
      <w:bookmarkStart w:colFirst="0" w:colLast="0" w:name="_heading=h.aie7wnkpn8wq" w:id="14"/>
      <w:bookmarkEnd w:id="14"/>
      <w:r w:rsidDel="00000000" w:rsidR="00000000" w:rsidRPr="00000000">
        <w:rPr>
          <w:sz w:val="24"/>
          <w:szCs w:val="24"/>
          <w:vertAlign w:val="baseline"/>
          <w:rtl w:val="0"/>
        </w:rPr>
        <w:t xml:space="preserve">Objetivos del sistema</w:t>
      </w:r>
    </w:p>
    <w:p w:rsidR="00000000" w:rsidDel="00000000" w:rsidP="00000000" w:rsidRDefault="00000000" w:rsidRPr="00000000" w14:paraId="000000EB">
      <w:pPr>
        <w:spacing w:after="80" w:before="280" w:line="360" w:lineRule="auto"/>
        <w:jc w:val="both"/>
        <w:rPr>
          <w:b w:val="0"/>
          <w:bCs w:val="0"/>
          <w:sz w:val="22"/>
          <w:szCs w:val="22"/>
        </w:rPr>
      </w:pPr>
      <w:r w:rsidDel="00000000" w:rsidR="00000000" w:rsidRPr="00000000">
        <w:rPr>
          <w:b w:val="0"/>
          <w:bCs w:val="0"/>
          <w:sz w:val="22"/>
          <w:szCs w:val="22"/>
          <w:rtl w:val="0"/>
        </w:rPr>
        <w:t xml:space="preserve">Objetivo General</w:t>
      </w:r>
    </w:p>
    <w:p w:rsidR="00000000" w:rsidDel="00000000" w:rsidP="00000000" w:rsidRDefault="00000000" w:rsidRPr="00000000" w14:paraId="000000E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Desarrollar una solución informática que permita optimizar la gestión de gastos comunes del Edificio Residencial Miraflores mediante la automatización de procesos administrativos y financieros.</w:t>
      </w:r>
    </w:p>
    <w:p w:rsidR="00000000" w:rsidDel="00000000" w:rsidP="00000000" w:rsidRDefault="00000000" w:rsidRPr="00000000" w14:paraId="000000ED">
      <w:pPr>
        <w:spacing w:after="80" w:before="280" w:line="360" w:lineRule="auto"/>
        <w:jc w:val="both"/>
        <w:rPr>
          <w:b w:val="0"/>
          <w:bCs w:val="0"/>
          <w:sz w:val="22"/>
          <w:szCs w:val="22"/>
        </w:rPr>
      </w:pPr>
      <w:r w:rsidDel="00000000" w:rsidR="00000000" w:rsidRPr="00000000">
        <w:rPr>
          <w:b w:val="0"/>
          <w:bCs w:val="0"/>
          <w:sz w:val="22"/>
          <w:szCs w:val="22"/>
          <w:rtl w:val="0"/>
        </w:rPr>
        <w:t xml:space="preserve">Objetivos Específicos</w:t>
      </w:r>
    </w:p>
    <w:p w:rsidR="00000000" w:rsidDel="00000000" w:rsidP="00000000" w:rsidRDefault="00000000" w:rsidRPr="00000000" w14:paraId="000000EE">
      <w:pPr>
        <w:keepNext w:val="1"/>
        <w:numPr>
          <w:ilvl w:val="0"/>
          <w:numId w:val="29"/>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Mejorar el acceso a la información.</w:t>
      </w:r>
    </w:p>
    <w:p w:rsidR="00000000" w:rsidDel="00000000" w:rsidP="00000000" w:rsidRDefault="00000000" w:rsidRPr="00000000" w14:paraId="000000EF">
      <w:pPr>
        <w:keepNext w:val="1"/>
        <w:numPr>
          <w:ilvl w:val="0"/>
          <w:numId w:val="29"/>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Incrementar la transparencia financiera.</w:t>
      </w:r>
    </w:p>
    <w:p w:rsidR="00000000" w:rsidDel="00000000" w:rsidP="00000000" w:rsidRDefault="00000000" w:rsidRPr="00000000" w14:paraId="000000F0">
      <w:pPr>
        <w:keepNext w:val="1"/>
        <w:numPr>
          <w:ilvl w:val="0"/>
          <w:numId w:val="29"/>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Reducir tiempos de atención.</w:t>
      </w:r>
    </w:p>
    <w:p w:rsidR="00000000" w:rsidDel="00000000" w:rsidP="00000000" w:rsidRDefault="00000000" w:rsidRPr="00000000" w14:paraId="000000F1">
      <w:pPr>
        <w:keepNext w:val="1"/>
        <w:numPr>
          <w:ilvl w:val="0"/>
          <w:numId w:val="29"/>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Disminuir errores asociados a procesos manuales.</w:t>
      </w:r>
    </w:p>
    <w:p w:rsidR="00000000" w:rsidDel="00000000" w:rsidP="00000000" w:rsidRDefault="00000000" w:rsidRPr="00000000" w14:paraId="000000F2">
      <w:pPr>
        <w:keepNext w:val="1"/>
        <w:numPr>
          <w:ilvl w:val="0"/>
          <w:numId w:val="29"/>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Facilitar la generación de reportes.</w:t>
      </w:r>
    </w:p>
    <w:p w:rsidR="00000000" w:rsidDel="00000000" w:rsidP="00000000" w:rsidRDefault="00000000" w:rsidRPr="00000000" w14:paraId="000000F3">
      <w:pPr>
        <w:keepNext w:val="1"/>
        <w:numPr>
          <w:ilvl w:val="0"/>
          <w:numId w:val="29"/>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Proporcionar indicadores para la toma de decisiones.</w:t>
      </w:r>
    </w:p>
    <w:p w:rsidR="00000000" w:rsidDel="00000000" w:rsidP="00000000" w:rsidRDefault="00000000" w:rsidRPr="00000000" w14:paraId="000000F4">
      <w:pPr>
        <w:keepNext w:val="1"/>
        <w:numPr>
          <w:ilvl w:val="0"/>
          <w:numId w:val="29"/>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Garantizar trazabilidad de operaciones.</w:t>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F6">
      <w:pPr>
        <w:pStyle w:val="Heading2"/>
        <w:keepNext w:val="1"/>
        <w:numPr>
          <w:ilvl w:val="1"/>
          <w:numId w:val="22"/>
        </w:numPr>
        <w:spacing w:line="360" w:lineRule="auto"/>
        <w:ind w:left="792" w:hanging="432"/>
        <w:jc w:val="both"/>
        <w:rPr>
          <w:sz w:val="24"/>
          <w:szCs w:val="24"/>
        </w:rPr>
      </w:pPr>
      <w:bookmarkStart w:colFirst="0" w:colLast="0" w:name="_heading=h.mwu9tqf8ngj9" w:id="15"/>
      <w:bookmarkEnd w:id="15"/>
      <w:r w:rsidDel="00000000" w:rsidR="00000000" w:rsidRPr="00000000">
        <w:rPr>
          <w:sz w:val="24"/>
          <w:szCs w:val="24"/>
          <w:vertAlign w:val="baseline"/>
          <w:rtl w:val="0"/>
        </w:rPr>
        <w:t xml:space="preserve">Requerimientos funcionales</w:t>
      </w:r>
    </w:p>
    <w:p w:rsidR="00000000" w:rsidDel="00000000" w:rsidP="00000000" w:rsidRDefault="00000000" w:rsidRPr="00000000" w14:paraId="000000F7">
      <w:pPr>
        <w:spacing w:after="240" w:before="240" w:line="360" w:lineRule="auto"/>
        <w:jc w:val="both"/>
        <w:rPr>
          <w:b w:val="0"/>
          <w:bCs w:val="0"/>
          <w:sz w:val="22"/>
          <w:szCs w:val="22"/>
        </w:rPr>
      </w:pPr>
      <w:r w:rsidDel="00000000" w:rsidR="00000000" w:rsidRPr="00000000">
        <w:rPr>
          <w:rtl w:val="0"/>
        </w:rPr>
      </w:r>
    </w:p>
    <w:sdt>
      <w:sdtPr>
        <w:lock w:val="contentLocked"/>
        <w:id w:val="-8947392"/>
        <w:tag w:val="goog_rdk_1"/>
      </w:sdtPr>
      <w:sdtContent>
        <w:tbl>
          <w:tblPr>
            <w:tblStyle w:val="Table6"/>
            <w:tblW w:w="916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105"/>
            <w:gridCol w:w="4860"/>
            <w:tblGridChange w:id="0">
              <w:tblGrid>
                <w:gridCol w:w="1200"/>
                <w:gridCol w:w="310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Número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Nombre Requisito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jc w:val="both"/>
                  <w:rPr>
                    <w:b w:val="0"/>
                    <w:bCs w:val="0"/>
                    <w:sz w:val="22"/>
                    <w:szCs w:val="22"/>
                  </w:rPr>
                </w:pPr>
                <w:r w:rsidDel="00000000" w:rsidR="00000000" w:rsidRPr="00000000">
                  <w:rPr>
                    <w:b w:val="0"/>
                    <w:bCs w:val="0"/>
                    <w:sz w:val="22"/>
                    <w:szCs w:val="22"/>
                    <w:rtl w:val="0"/>
                  </w:rPr>
                  <w:t xml:space="preserve">RFN°18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Estado de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que residentes y propietarios consulten en línea el detalle actualizado de sus gastos comunes, pagos realizados y saldos pendientes.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Visualizar Historial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acceder al registro histórico de pagos efectuados por una unidad habitacional.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Morosidad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acceder al registro histórico de pagos efectuados por una unidad habitacional.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 Dashboard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Mostrar indicadores financieros relevantes para apoyar la gestión administrativa.</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Generar Reportes Financieros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generar informes por períodos determinados.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Exportar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exportar reportes en formatos PDF y Excel.</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visualizar solicitudes registradas por residentes.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Seguimiento de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conocer el estado de avance de cada solicitud o reclamo.</w:t>
                </w:r>
              </w:p>
            </w:tc>
          </w:tr>
        </w:tbl>
      </w:sdtContent>
    </w:sdt>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pStyle w:val="Heading2"/>
        <w:keepNext w:val="1"/>
        <w:numPr>
          <w:ilvl w:val="1"/>
          <w:numId w:val="22"/>
        </w:numPr>
        <w:spacing w:line="360" w:lineRule="auto"/>
        <w:ind w:left="792" w:hanging="432"/>
        <w:jc w:val="both"/>
        <w:rPr>
          <w:sz w:val="24"/>
          <w:szCs w:val="24"/>
        </w:rPr>
      </w:pPr>
      <w:bookmarkStart w:colFirst="0" w:colLast="0" w:name="_heading=h.i86dxrioarja" w:id="16"/>
      <w:bookmarkEnd w:id="16"/>
      <w:r w:rsidDel="00000000" w:rsidR="00000000" w:rsidRPr="00000000">
        <w:rPr>
          <w:sz w:val="24"/>
          <w:szCs w:val="24"/>
          <w:vertAlign w:val="baseline"/>
          <w:rtl w:val="0"/>
        </w:rPr>
        <w:t xml:space="preserve">Requerimientos no funcionales</w:t>
      </w:r>
    </w:p>
    <w:p w:rsidR="00000000" w:rsidDel="00000000" w:rsidP="00000000" w:rsidRDefault="00000000" w:rsidRPr="00000000" w14:paraId="00000116">
      <w:pPr>
        <w:spacing w:after="80" w:before="280" w:line="360" w:lineRule="auto"/>
        <w:ind w:left="0"/>
        <w:jc w:val="both"/>
        <w:rPr>
          <w:b w:val="0"/>
          <w:bCs w:val="0"/>
          <w:sz w:val="22"/>
          <w:szCs w:val="22"/>
        </w:rPr>
      </w:pPr>
      <w:r w:rsidDel="00000000" w:rsidR="00000000" w:rsidRPr="00000000">
        <w:rPr>
          <w:b w:val="0"/>
          <w:bCs w:val="0"/>
          <w:sz w:val="22"/>
          <w:szCs w:val="22"/>
          <w:rtl w:val="0"/>
        </w:rPr>
        <w:t xml:space="preserve">Seguridad: El acceso al sistema deberá requerir autenticación mediante credenciales únicas y control de permisos según el rol del usuario.</w:t>
      </w:r>
    </w:p>
    <w:p w:rsidR="00000000" w:rsidDel="00000000" w:rsidP="00000000" w:rsidRDefault="00000000" w:rsidRPr="00000000" w14:paraId="00000117">
      <w:pPr>
        <w:spacing w:after="80" w:before="280" w:line="360" w:lineRule="auto"/>
        <w:ind w:left="0"/>
        <w:jc w:val="both"/>
        <w:rPr>
          <w:b w:val="0"/>
          <w:bCs w:val="0"/>
          <w:sz w:val="22"/>
          <w:szCs w:val="22"/>
        </w:rPr>
      </w:pPr>
      <w:r w:rsidDel="00000000" w:rsidR="00000000" w:rsidRPr="00000000">
        <w:rPr>
          <w:b w:val="0"/>
          <w:bCs w:val="0"/>
          <w:sz w:val="22"/>
          <w:szCs w:val="22"/>
          <w:rtl w:val="0"/>
        </w:rPr>
        <w:t xml:space="preserve">Rendimiento: Las consultas deberán responder en un tiempo inferior a tres segundos bajo condiciones normales de operación.</w:t>
      </w:r>
    </w:p>
    <w:p w:rsidR="00000000" w:rsidDel="00000000" w:rsidP="00000000" w:rsidRDefault="00000000" w:rsidRPr="00000000" w14:paraId="00000118">
      <w:pPr>
        <w:spacing w:after="80" w:before="280" w:line="360" w:lineRule="auto"/>
        <w:ind w:left="0"/>
        <w:jc w:val="both"/>
        <w:rPr>
          <w:b w:val="0"/>
          <w:bCs w:val="0"/>
          <w:sz w:val="22"/>
          <w:szCs w:val="22"/>
        </w:rPr>
      </w:pPr>
      <w:r w:rsidDel="00000000" w:rsidR="00000000" w:rsidRPr="00000000">
        <w:rPr>
          <w:b w:val="0"/>
          <w:bCs w:val="0"/>
          <w:sz w:val="22"/>
          <w:szCs w:val="22"/>
          <w:rtl w:val="0"/>
        </w:rPr>
        <w:t xml:space="preserve">Disponibilidad: El sistema deberá estar disponible al menos un 99% del tiempo durante períodos de operación.</w:t>
      </w:r>
    </w:p>
    <w:p w:rsidR="00000000" w:rsidDel="00000000" w:rsidP="00000000" w:rsidRDefault="00000000" w:rsidRPr="00000000" w14:paraId="00000119">
      <w:pPr>
        <w:spacing w:after="80" w:before="280" w:line="360" w:lineRule="auto"/>
        <w:ind w:left="0"/>
        <w:jc w:val="both"/>
        <w:rPr>
          <w:b w:val="0"/>
          <w:bCs w:val="0"/>
          <w:sz w:val="22"/>
          <w:szCs w:val="22"/>
        </w:rPr>
      </w:pPr>
      <w:r w:rsidDel="00000000" w:rsidR="00000000" w:rsidRPr="00000000">
        <w:rPr>
          <w:b w:val="0"/>
          <w:bCs w:val="0"/>
          <w:sz w:val="22"/>
          <w:szCs w:val="22"/>
          <w:rtl w:val="0"/>
        </w:rPr>
        <w:t xml:space="preserve">Usabilidad: La interfaz deberá ser intuitiva y comprensible para usuarios con distintos niveles de experiencia tecnológica.</w:t>
      </w:r>
    </w:p>
    <w:p w:rsidR="00000000" w:rsidDel="00000000" w:rsidP="00000000" w:rsidRDefault="00000000" w:rsidRPr="00000000" w14:paraId="0000011A">
      <w:pPr>
        <w:spacing w:after="80" w:before="280" w:line="360" w:lineRule="auto"/>
        <w:ind w:left="0"/>
        <w:jc w:val="both"/>
        <w:rPr>
          <w:b w:val="0"/>
          <w:bCs w:val="0"/>
          <w:sz w:val="22"/>
          <w:szCs w:val="22"/>
        </w:rPr>
      </w:pPr>
      <w:r w:rsidDel="00000000" w:rsidR="00000000" w:rsidRPr="00000000">
        <w:rPr>
          <w:b w:val="0"/>
          <w:bCs w:val="0"/>
          <w:sz w:val="22"/>
          <w:szCs w:val="22"/>
          <w:rtl w:val="0"/>
        </w:rPr>
        <w:t xml:space="preserve">Mantenibilidad: La arquitectura deberá facilitar futuras modificaciones e incorporación de nuevas funcionalidades.</w:t>
      </w:r>
    </w:p>
    <w:p w:rsidR="00000000" w:rsidDel="00000000" w:rsidP="00000000" w:rsidRDefault="00000000" w:rsidRPr="00000000" w14:paraId="0000011B">
      <w:pPr>
        <w:spacing w:after="80" w:before="280" w:line="360" w:lineRule="auto"/>
        <w:ind w:left="0"/>
        <w:jc w:val="both"/>
        <w:rPr>
          <w:b w:val="0"/>
          <w:bCs w:val="0"/>
          <w:sz w:val="22"/>
          <w:szCs w:val="22"/>
        </w:rPr>
      </w:pPr>
      <w:r w:rsidDel="00000000" w:rsidR="00000000" w:rsidRPr="00000000">
        <w:rPr>
          <w:b w:val="0"/>
          <w:bCs w:val="0"/>
          <w:sz w:val="22"/>
          <w:szCs w:val="22"/>
          <w:rtl w:val="0"/>
        </w:rPr>
        <w:t xml:space="preserve">Escalabilidad: La solución deberá permitir el crecimiento progresivo de usuarios y funcionalidades.</w:t>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1D">
      <w:pPr>
        <w:pStyle w:val="Heading2"/>
        <w:keepNext w:val="1"/>
        <w:numPr>
          <w:ilvl w:val="1"/>
          <w:numId w:val="22"/>
        </w:numPr>
        <w:spacing w:line="360" w:lineRule="auto"/>
        <w:ind w:left="792" w:hanging="432"/>
        <w:jc w:val="both"/>
        <w:rPr>
          <w:sz w:val="24"/>
          <w:szCs w:val="24"/>
        </w:rPr>
      </w:pPr>
      <w:bookmarkStart w:colFirst="0" w:colLast="0" w:name="_heading=h.k8x6n6z6a95p" w:id="17"/>
      <w:bookmarkEnd w:id="17"/>
      <w:r w:rsidDel="00000000" w:rsidR="00000000" w:rsidRPr="00000000">
        <w:rPr>
          <w:sz w:val="24"/>
          <w:szCs w:val="24"/>
          <w:vertAlign w:val="baseline"/>
          <w:rtl w:val="0"/>
        </w:rPr>
        <w:t xml:space="preserve">Supuestos y dependencias</w:t>
      </w:r>
    </w:p>
    <w:p w:rsidR="00000000" w:rsidDel="00000000" w:rsidP="00000000" w:rsidRDefault="00000000" w:rsidRPr="00000000" w14:paraId="0000011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Se asume que los usuarios disponen de acceso a internet y dispositivos compatibles con navegadores modernos.</w:t>
      </w:r>
    </w:p>
    <w:p w:rsidR="00000000" w:rsidDel="00000000" w:rsidP="00000000" w:rsidRDefault="00000000" w:rsidRPr="00000000" w14:paraId="0000011F">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operación del sistema dependerá de:</w:t>
      </w:r>
    </w:p>
    <w:p w:rsidR="00000000" w:rsidDel="00000000" w:rsidP="00000000" w:rsidRDefault="00000000" w:rsidRPr="00000000" w14:paraId="00000120">
      <w:pPr>
        <w:keepNext w:val="1"/>
        <w:numPr>
          <w:ilvl w:val="0"/>
          <w:numId w:val="15"/>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Servidor de aplicaciones.</w:t>
      </w:r>
    </w:p>
    <w:p w:rsidR="00000000" w:rsidDel="00000000" w:rsidP="00000000" w:rsidRDefault="00000000" w:rsidRPr="00000000" w14:paraId="00000121">
      <w:pPr>
        <w:keepNext w:val="1"/>
        <w:numPr>
          <w:ilvl w:val="0"/>
          <w:numId w:val="1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Base de datos centralizada.</w:t>
      </w:r>
    </w:p>
    <w:p w:rsidR="00000000" w:rsidDel="00000000" w:rsidP="00000000" w:rsidRDefault="00000000" w:rsidRPr="00000000" w14:paraId="00000122">
      <w:pPr>
        <w:keepNext w:val="1"/>
        <w:numPr>
          <w:ilvl w:val="0"/>
          <w:numId w:val="1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correo electrónico.</w:t>
      </w:r>
    </w:p>
    <w:p w:rsidR="00000000" w:rsidDel="00000000" w:rsidP="00000000" w:rsidRDefault="00000000" w:rsidRPr="00000000" w14:paraId="00000123">
      <w:pPr>
        <w:keepNext w:val="1"/>
        <w:numPr>
          <w:ilvl w:val="0"/>
          <w:numId w:val="15"/>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Pasarela de pago (si otros módulos la incorporan).</w:t>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color w:val="000080"/>
          <w:sz w:val="22"/>
          <w:szCs w:val="22"/>
        </w:rPr>
      </w:pPr>
      <w:r w:rsidDel="00000000" w:rsidR="00000000" w:rsidRPr="00000000">
        <w:rPr>
          <w:rtl w:val="0"/>
        </w:rPr>
      </w:r>
    </w:p>
    <w:p w:rsidR="00000000" w:rsidDel="00000000" w:rsidP="00000000" w:rsidRDefault="00000000" w:rsidRPr="00000000" w14:paraId="00000125">
      <w:pPr>
        <w:pStyle w:val="Heading1"/>
        <w:keepNext w:val="1"/>
        <w:numPr>
          <w:ilvl w:val="0"/>
          <w:numId w:val="23"/>
        </w:numPr>
        <w:spacing w:line="360" w:lineRule="auto"/>
        <w:ind w:left="360"/>
        <w:jc w:val="both"/>
        <w:rPr>
          <w:sz w:val="28"/>
          <w:szCs w:val="28"/>
        </w:rPr>
      </w:pPr>
      <w:bookmarkStart w:colFirst="0" w:colLast="0" w:name="_heading=h.97j78fly36q4" w:id="18"/>
      <w:bookmarkEnd w:id="18"/>
      <w:r w:rsidDel="00000000" w:rsidR="00000000" w:rsidRPr="00000000">
        <w:rPr>
          <w:sz w:val="28"/>
          <w:szCs w:val="28"/>
          <w:vertAlign w:val="baseline"/>
          <w:rtl w:val="0"/>
        </w:rPr>
        <w:t xml:space="preserve">ESTILOS Y PATRONES ARQUITECTÓNICOS </w:t>
      </w:r>
    </w:p>
    <w:p w:rsidR="00000000" w:rsidDel="00000000" w:rsidP="00000000" w:rsidRDefault="00000000" w:rsidRPr="00000000" w14:paraId="00000126">
      <w:pPr>
        <w:pStyle w:val="Heading2"/>
        <w:keepNext w:val="1"/>
        <w:numPr>
          <w:ilvl w:val="1"/>
          <w:numId w:val="23"/>
        </w:numPr>
        <w:spacing w:line="360" w:lineRule="auto"/>
        <w:ind w:left="792" w:hanging="432"/>
        <w:jc w:val="both"/>
        <w:rPr>
          <w:sz w:val="24"/>
          <w:szCs w:val="24"/>
        </w:rPr>
      </w:pPr>
      <w:bookmarkStart w:colFirst="0" w:colLast="0" w:name="_heading=h.zbfog57oy1lp" w:id="19"/>
      <w:bookmarkEnd w:id="19"/>
      <w:r w:rsidDel="00000000" w:rsidR="00000000" w:rsidRPr="00000000">
        <w:rPr>
          <w:sz w:val="24"/>
          <w:szCs w:val="24"/>
          <w:vertAlign w:val="baseline"/>
          <w:rtl w:val="0"/>
        </w:rPr>
        <w:t xml:space="preserve">Estilo arquitectónico adoptado</w:t>
      </w:r>
    </w:p>
    <w:p w:rsidR="00000000" w:rsidDel="00000000" w:rsidP="00000000" w:rsidRDefault="00000000" w:rsidRPr="00000000" w14:paraId="00000127">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Para el desarrollo del Sistema de Administración y Control de Gastos Comunes se adopta una Arquitectura en Capas (Layered Architecture) complementada con una organización modular basada en responsabilidades funcionales.</w:t>
      </w:r>
    </w:p>
    <w:p w:rsidR="00000000" w:rsidDel="00000000" w:rsidP="00000000" w:rsidRDefault="00000000" w:rsidRPr="00000000" w14:paraId="00000128">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Esta arquitectura divide el sistema en diferentes niveles lógicos, permitiendo separar adecuadamente la presentación de la lógica de negocio y del acceso a los datos. Esta separación facilita la mantenibilidad, la reutilización de componentes y la escalabilidad de la solución.</w:t>
      </w:r>
    </w:p>
    <w:p w:rsidR="00000000" w:rsidDel="00000000" w:rsidP="00000000" w:rsidRDefault="00000000" w:rsidRPr="00000000" w14:paraId="0000012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Las capas consideradas son:</w:t>
      </w:r>
    </w:p>
    <w:p w:rsidR="00000000" w:rsidDel="00000000" w:rsidP="00000000" w:rsidRDefault="00000000" w:rsidRPr="00000000" w14:paraId="0000012A">
      <w:pPr>
        <w:spacing w:after="80" w:before="280" w:line="360" w:lineRule="auto"/>
        <w:ind w:left="-72.00000000000003" w:firstLine="0"/>
        <w:jc w:val="both"/>
        <w:rPr>
          <w:b w:val="0"/>
          <w:bCs w:val="0"/>
          <w:sz w:val="22"/>
          <w:szCs w:val="22"/>
        </w:rPr>
      </w:pPr>
      <w:r w:rsidDel="00000000" w:rsidR="00000000" w:rsidRPr="00000000">
        <w:rPr>
          <w:b w:val="0"/>
          <w:bCs w:val="0"/>
          <w:sz w:val="22"/>
          <w:szCs w:val="22"/>
          <w:rtl w:val="0"/>
        </w:rPr>
        <w:t xml:space="preserve">Capa de Presentación: Corresponde a la interfaz utilizada por residentes, propietarios y administradores para interactuar con el sistema.</w:t>
      </w:r>
    </w:p>
    <w:p w:rsidR="00000000" w:rsidDel="00000000" w:rsidP="00000000" w:rsidRDefault="00000000" w:rsidRPr="00000000" w14:paraId="0000012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Entre sus responsabilidades se encuentran:</w:t>
      </w:r>
    </w:p>
    <w:p w:rsidR="00000000" w:rsidDel="00000000" w:rsidP="00000000" w:rsidRDefault="00000000" w:rsidRPr="00000000" w14:paraId="0000012C">
      <w:pPr>
        <w:keepNext w:val="1"/>
        <w:numPr>
          <w:ilvl w:val="0"/>
          <w:numId w:val="8"/>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Visualización de estados de cuenta.</w:t>
      </w:r>
    </w:p>
    <w:p w:rsidR="00000000" w:rsidDel="00000000" w:rsidP="00000000" w:rsidRDefault="00000000" w:rsidRPr="00000000" w14:paraId="0000012D">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 de pagos.</w:t>
      </w:r>
    </w:p>
    <w:p w:rsidR="00000000" w:rsidDel="00000000" w:rsidP="00000000" w:rsidRDefault="00000000" w:rsidRPr="00000000" w14:paraId="0000012E">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Visualización de indicadores.</w:t>
      </w:r>
    </w:p>
    <w:p w:rsidR="00000000" w:rsidDel="00000000" w:rsidP="00000000" w:rsidRDefault="00000000" w:rsidRPr="00000000" w14:paraId="0000012F">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w:t>
      </w:r>
    </w:p>
    <w:p w:rsidR="00000000" w:rsidDel="00000000" w:rsidP="00000000" w:rsidRDefault="00000000" w:rsidRPr="00000000" w14:paraId="00000130">
      <w:pPr>
        <w:keepNext w:val="1"/>
        <w:numPr>
          <w:ilvl w:val="0"/>
          <w:numId w:val="8"/>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solicitudes.</w:t>
      </w:r>
    </w:p>
    <w:p w:rsidR="00000000" w:rsidDel="00000000" w:rsidP="00000000" w:rsidRDefault="00000000" w:rsidRPr="00000000" w14:paraId="00000131">
      <w:pPr>
        <w:spacing w:after="80" w:before="280" w:line="360" w:lineRule="auto"/>
        <w:ind w:left="360" w:hanging="432"/>
        <w:jc w:val="both"/>
        <w:rPr>
          <w:b w:val="0"/>
          <w:bCs w:val="0"/>
          <w:sz w:val="22"/>
          <w:szCs w:val="22"/>
        </w:rPr>
      </w:pPr>
      <w:r w:rsidDel="00000000" w:rsidR="00000000" w:rsidRPr="00000000">
        <w:rPr>
          <w:b w:val="0"/>
          <w:bCs w:val="0"/>
          <w:sz w:val="22"/>
          <w:szCs w:val="22"/>
          <w:rtl w:val="0"/>
        </w:rPr>
        <w:t xml:space="preserve">Capa de Negocio: Contiene las reglas que gobiernan el funcionamiento del sistema.</w:t>
      </w:r>
    </w:p>
    <w:p w:rsidR="00000000" w:rsidDel="00000000" w:rsidP="00000000" w:rsidRDefault="00000000" w:rsidRPr="00000000" w14:paraId="0000013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Sus funciones principales incluyen:</w:t>
      </w:r>
    </w:p>
    <w:p w:rsidR="00000000" w:rsidDel="00000000" w:rsidP="00000000" w:rsidRDefault="00000000" w:rsidRPr="00000000" w14:paraId="00000133">
      <w:pPr>
        <w:keepNext w:val="1"/>
        <w:numPr>
          <w:ilvl w:val="0"/>
          <w:numId w:val="34"/>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Cálculo de morosidad.</w:t>
      </w:r>
    </w:p>
    <w:p w:rsidR="00000000" w:rsidDel="00000000" w:rsidP="00000000" w:rsidRDefault="00000000" w:rsidRPr="00000000" w14:paraId="00000134">
      <w:pPr>
        <w:keepNext w:val="1"/>
        <w:numPr>
          <w:ilvl w:val="0"/>
          <w:numId w:val="3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Consolidación de información financiera.</w:t>
      </w:r>
    </w:p>
    <w:p w:rsidR="00000000" w:rsidDel="00000000" w:rsidP="00000000" w:rsidRDefault="00000000" w:rsidRPr="00000000" w14:paraId="00000135">
      <w:pPr>
        <w:keepNext w:val="1"/>
        <w:numPr>
          <w:ilvl w:val="0"/>
          <w:numId w:val="3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Validación de permisos.</w:t>
      </w:r>
    </w:p>
    <w:p w:rsidR="00000000" w:rsidDel="00000000" w:rsidP="00000000" w:rsidRDefault="00000000" w:rsidRPr="00000000" w14:paraId="00000136">
      <w:pPr>
        <w:keepNext w:val="1"/>
        <w:numPr>
          <w:ilvl w:val="0"/>
          <w:numId w:val="3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indicadores.</w:t>
      </w:r>
    </w:p>
    <w:p w:rsidR="00000000" w:rsidDel="00000000" w:rsidP="00000000" w:rsidRDefault="00000000" w:rsidRPr="00000000" w14:paraId="00000137">
      <w:pPr>
        <w:keepNext w:val="1"/>
        <w:numPr>
          <w:ilvl w:val="0"/>
          <w:numId w:val="34"/>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Control de solicitudes.</w:t>
      </w:r>
    </w:p>
    <w:p w:rsidR="00000000" w:rsidDel="00000000" w:rsidP="00000000" w:rsidRDefault="00000000" w:rsidRPr="00000000" w14:paraId="00000138">
      <w:pPr>
        <w:keepNext w:val="1"/>
        <w:spacing w:after="240" w:before="240" w:line="360" w:lineRule="auto"/>
        <w:ind w:left="0" w:firstLine="0"/>
        <w:jc w:val="both"/>
        <w:rPr>
          <w:b w:val="0"/>
          <w:bCs w:val="0"/>
          <w:sz w:val="22"/>
          <w:szCs w:val="22"/>
        </w:rPr>
      </w:pPr>
      <w:r w:rsidDel="00000000" w:rsidR="00000000" w:rsidRPr="00000000">
        <w:rPr>
          <w:b w:val="0"/>
          <w:bCs w:val="0"/>
          <w:sz w:val="22"/>
          <w:szCs w:val="22"/>
          <w:rtl w:val="0"/>
        </w:rPr>
        <w:t xml:space="preserve">Capa de Persistencia: Gestiona la comunicación entre la lógica de negocio y la base de datos.</w:t>
      </w:r>
    </w:p>
    <w:p w:rsidR="00000000" w:rsidDel="00000000" w:rsidP="00000000" w:rsidRDefault="00000000" w:rsidRPr="00000000" w14:paraId="0000013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Sus responsabilidades son:</w:t>
      </w:r>
    </w:p>
    <w:p w:rsidR="00000000" w:rsidDel="00000000" w:rsidP="00000000" w:rsidRDefault="00000000" w:rsidRPr="00000000" w14:paraId="0000013A">
      <w:pPr>
        <w:keepNext w:val="1"/>
        <w:numPr>
          <w:ilvl w:val="0"/>
          <w:numId w:val="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Recuperación de información.</w:t>
      </w:r>
    </w:p>
    <w:p w:rsidR="00000000" w:rsidDel="00000000" w:rsidP="00000000" w:rsidRDefault="00000000" w:rsidRPr="00000000" w14:paraId="0000013B">
      <w:pPr>
        <w:keepNext w:val="1"/>
        <w:numPr>
          <w:ilvl w:val="0"/>
          <w:numId w:val="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Almacenamiento de registros.</w:t>
      </w:r>
    </w:p>
    <w:p w:rsidR="00000000" w:rsidDel="00000000" w:rsidP="00000000" w:rsidRDefault="00000000" w:rsidRPr="00000000" w14:paraId="0000013C">
      <w:pPr>
        <w:keepNext w:val="1"/>
        <w:numPr>
          <w:ilvl w:val="0"/>
          <w:numId w:val="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Consultas complejas.</w:t>
      </w:r>
    </w:p>
    <w:p w:rsidR="00000000" w:rsidDel="00000000" w:rsidP="00000000" w:rsidRDefault="00000000" w:rsidRPr="00000000" w14:paraId="0000013D">
      <w:pPr>
        <w:keepNext w:val="1"/>
        <w:numPr>
          <w:ilvl w:val="0"/>
          <w:numId w:val="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Actualización de datos.</w:t>
      </w:r>
    </w:p>
    <w:p w:rsidR="00000000" w:rsidDel="00000000" w:rsidP="00000000" w:rsidRDefault="00000000" w:rsidRPr="00000000" w14:paraId="0000013E">
      <w:pPr>
        <w:spacing w:after="80" w:before="280" w:line="360" w:lineRule="auto"/>
        <w:ind w:left="-72.00000000000003" w:firstLine="0"/>
        <w:jc w:val="both"/>
        <w:rPr>
          <w:b w:val="0"/>
          <w:bCs w:val="0"/>
          <w:sz w:val="22"/>
          <w:szCs w:val="22"/>
        </w:rPr>
      </w:pPr>
      <w:r w:rsidDel="00000000" w:rsidR="00000000" w:rsidRPr="00000000">
        <w:rPr>
          <w:b w:val="0"/>
          <w:bCs w:val="0"/>
          <w:sz w:val="22"/>
          <w:szCs w:val="22"/>
          <w:rtl w:val="0"/>
        </w:rPr>
        <w:t xml:space="preserve">Capa de Datos: Corresponde a la base de datos centralizada donde se almacenan todos los registros relacionados con usuarios, pagos, gastos comunes, solicitudes y reportes.</w:t>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sz w:val="22"/>
          <w:szCs w:val="22"/>
        </w:rPr>
      </w:pPr>
      <w:r w:rsidDel="00000000" w:rsidR="00000000" w:rsidRPr="00000000">
        <w:rPr>
          <w:rtl w:val="0"/>
        </w:rPr>
      </w:r>
    </w:p>
    <w:p w:rsidR="00000000" w:rsidDel="00000000" w:rsidP="00000000" w:rsidRDefault="00000000" w:rsidRPr="00000000" w14:paraId="00000140">
      <w:pPr>
        <w:pStyle w:val="Heading2"/>
        <w:keepNext w:val="1"/>
        <w:numPr>
          <w:ilvl w:val="1"/>
          <w:numId w:val="23"/>
        </w:numPr>
        <w:spacing w:line="360" w:lineRule="auto"/>
        <w:ind w:left="792" w:hanging="432"/>
        <w:jc w:val="both"/>
        <w:rPr>
          <w:sz w:val="24"/>
          <w:szCs w:val="24"/>
        </w:rPr>
      </w:pPr>
      <w:bookmarkStart w:colFirst="0" w:colLast="0" w:name="_heading=h.9abpk35p8ysr" w:id="20"/>
      <w:bookmarkEnd w:id="20"/>
      <w:r w:rsidDel="00000000" w:rsidR="00000000" w:rsidRPr="00000000">
        <w:rPr>
          <w:sz w:val="24"/>
          <w:szCs w:val="24"/>
          <w:vertAlign w:val="baseline"/>
          <w:rtl w:val="0"/>
        </w:rPr>
        <w:t xml:space="preserve">Justificación del estilo según el contexto del sistema</w:t>
      </w:r>
    </w:p>
    <w:p w:rsidR="00000000" w:rsidDel="00000000" w:rsidP="00000000" w:rsidRDefault="00000000" w:rsidRPr="00000000" w14:paraId="00000141">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selección de una arquitectura en capas responde a las características y necesidades del proyecto.</w:t>
      </w:r>
    </w:p>
    <w:p w:rsidR="00000000" w:rsidDel="00000000" w:rsidP="00000000" w:rsidRDefault="00000000" w:rsidRPr="00000000" w14:paraId="0000014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 primer lugar, el sistema posee procesos administrativos claramente definidos, lo que permite estructurar la solución en componentes con responsabilidades específicas. Esta separación reduce el acoplamiento entre módulos y facilita la incorporación de nuevas funcionalidades sin afectar significativamente al resto de la aplicación.</w:t>
      </w:r>
    </w:p>
    <w:p w:rsidR="00000000" w:rsidDel="00000000" w:rsidP="00000000" w:rsidRDefault="00000000" w:rsidRPr="00000000" w14:paraId="0000014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Asimismo, el proyecto será desarrollado utilizando una metodología Cascada, donde la documentación y trazabilidad adquieren especial relevancia. Una arquitectura en capas favorece la comprensión del sistema y permite representar claramente las relaciones entre componentes dentro de las vistas arquitectónicas definidas por el modelo 4+1.</w:t>
      </w:r>
    </w:p>
    <w:p w:rsidR="00000000" w:rsidDel="00000000" w:rsidP="00000000" w:rsidRDefault="00000000" w:rsidRPr="00000000" w14:paraId="0000014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Desde la perspectiva de mantenimiento, esta arquitectura facilita futuras actualizaciones relacionadas con cambios normativos, modificaciones en los procesos administrativos o incorporación de nuevos servicios para la comunidad.</w:t>
      </w:r>
    </w:p>
    <w:p w:rsidR="00000000" w:rsidDel="00000000" w:rsidP="00000000" w:rsidRDefault="00000000" w:rsidRPr="00000000" w14:paraId="0000014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Finalmente, este enfoque resulta adecuado para una aplicación web orientada a la gestión de información, donde la mayor parte de las operaciones corresponden a consultas, generación de reportes y procesamiento de datos.</w:t>
      </w:r>
    </w:p>
    <w:p w:rsidR="00000000" w:rsidDel="00000000" w:rsidP="00000000" w:rsidRDefault="00000000" w:rsidRPr="00000000" w14:paraId="000001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sz w:val="22"/>
          <w:szCs w:val="22"/>
        </w:rPr>
      </w:pPr>
      <w:r w:rsidDel="00000000" w:rsidR="00000000" w:rsidRPr="00000000">
        <w:rPr>
          <w:rtl w:val="0"/>
        </w:rPr>
      </w:r>
    </w:p>
    <w:p w:rsidR="00000000" w:rsidDel="00000000" w:rsidP="00000000" w:rsidRDefault="00000000" w:rsidRPr="00000000" w14:paraId="00000147">
      <w:pPr>
        <w:pStyle w:val="Heading2"/>
        <w:keepNext w:val="1"/>
        <w:numPr>
          <w:ilvl w:val="1"/>
          <w:numId w:val="23"/>
        </w:numPr>
        <w:spacing w:line="360" w:lineRule="auto"/>
        <w:ind w:left="792" w:hanging="432"/>
        <w:jc w:val="both"/>
        <w:rPr>
          <w:sz w:val="24"/>
          <w:szCs w:val="24"/>
        </w:rPr>
      </w:pPr>
      <w:bookmarkStart w:colFirst="0" w:colLast="0" w:name="_heading=h.ui0govgf4nqs" w:id="21"/>
      <w:bookmarkEnd w:id="21"/>
      <w:r w:rsidDel="00000000" w:rsidR="00000000" w:rsidRPr="00000000">
        <w:rPr>
          <w:sz w:val="24"/>
          <w:szCs w:val="24"/>
          <w:vertAlign w:val="baseline"/>
          <w:rtl w:val="0"/>
        </w:rPr>
        <w:t xml:space="preserve">Patrones de diseño aplicados </w:t>
      </w:r>
      <w:r w:rsidDel="00000000" w:rsidR="00000000" w:rsidRPr="00000000">
        <w:rPr>
          <w:rtl w:val="0"/>
        </w:rPr>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color w:val="a6a6a6"/>
          <w:sz w:val="22"/>
          <w:szCs w:val="22"/>
        </w:rPr>
      </w:pPr>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Patrón MVC (Model View Controller)</w:t>
      </w:r>
    </w:p>
    <w:p w:rsidR="00000000" w:rsidDel="00000000" w:rsidP="00000000" w:rsidRDefault="00000000" w:rsidRPr="00000000" w14:paraId="0000014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patrón MVC será utilizado para separar la interfaz de usuario de la lógica de negocio y del modelo de datos.</w:t>
      </w:r>
    </w:p>
    <w:p w:rsidR="00000000" w:rsidDel="00000000" w:rsidP="00000000" w:rsidRDefault="00000000" w:rsidRPr="00000000" w14:paraId="0000014B">
      <w:pPr>
        <w:spacing w:after="40" w:before="240" w:line="360" w:lineRule="auto"/>
        <w:jc w:val="both"/>
        <w:rPr>
          <w:sz w:val="22"/>
          <w:szCs w:val="22"/>
        </w:rPr>
      </w:pPr>
      <w:r w:rsidDel="00000000" w:rsidR="00000000" w:rsidRPr="00000000">
        <w:rPr>
          <w:sz w:val="22"/>
          <w:szCs w:val="22"/>
          <w:rtl w:val="0"/>
        </w:rPr>
        <w:t xml:space="preserve">Modelo</w:t>
      </w:r>
    </w:p>
    <w:p w:rsidR="00000000" w:rsidDel="00000000" w:rsidP="00000000" w:rsidRDefault="00000000" w:rsidRPr="00000000" w14:paraId="0000014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Representa las entidades del sistema:</w:t>
      </w:r>
    </w:p>
    <w:p w:rsidR="00000000" w:rsidDel="00000000" w:rsidP="00000000" w:rsidRDefault="00000000" w:rsidRPr="00000000" w14:paraId="0000014D">
      <w:pPr>
        <w:keepNext w:val="1"/>
        <w:numPr>
          <w:ilvl w:val="0"/>
          <w:numId w:val="4"/>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Usuario</w:t>
      </w:r>
    </w:p>
    <w:p w:rsidR="00000000" w:rsidDel="00000000" w:rsidP="00000000" w:rsidRDefault="00000000" w:rsidRPr="00000000" w14:paraId="0000014E">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Residente</w:t>
      </w:r>
    </w:p>
    <w:p w:rsidR="00000000" w:rsidDel="00000000" w:rsidP="00000000" w:rsidRDefault="00000000" w:rsidRPr="00000000" w14:paraId="0000014F">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Propietario</w:t>
      </w:r>
    </w:p>
    <w:p w:rsidR="00000000" w:rsidDel="00000000" w:rsidP="00000000" w:rsidRDefault="00000000" w:rsidRPr="00000000" w14:paraId="00000150">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Pago</w:t>
      </w:r>
    </w:p>
    <w:p w:rsidR="00000000" w:rsidDel="00000000" w:rsidP="00000000" w:rsidRDefault="00000000" w:rsidRPr="00000000" w14:paraId="00000151">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Gasto Común</w:t>
      </w:r>
    </w:p>
    <w:p w:rsidR="00000000" w:rsidDel="00000000" w:rsidP="00000000" w:rsidRDefault="00000000" w:rsidRPr="00000000" w14:paraId="00000152">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Solicitud</w:t>
      </w:r>
    </w:p>
    <w:p w:rsidR="00000000" w:rsidDel="00000000" w:rsidP="00000000" w:rsidRDefault="00000000" w:rsidRPr="00000000" w14:paraId="00000153">
      <w:pPr>
        <w:keepNext w:val="1"/>
        <w:numPr>
          <w:ilvl w:val="0"/>
          <w:numId w:val="4"/>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Reporte</w:t>
      </w:r>
    </w:p>
    <w:p w:rsidR="00000000" w:rsidDel="00000000" w:rsidP="00000000" w:rsidRDefault="00000000" w:rsidRPr="00000000" w14:paraId="00000154">
      <w:pPr>
        <w:spacing w:after="40" w:before="240" w:line="360" w:lineRule="auto"/>
        <w:jc w:val="both"/>
        <w:rPr>
          <w:b w:val="0"/>
          <w:bCs w:val="0"/>
          <w:sz w:val="22"/>
          <w:szCs w:val="22"/>
        </w:rPr>
      </w:pPr>
      <w:r w:rsidDel="00000000" w:rsidR="00000000" w:rsidRPr="00000000">
        <w:rPr>
          <w:sz w:val="22"/>
          <w:szCs w:val="22"/>
          <w:rtl w:val="0"/>
        </w:rPr>
        <w:t xml:space="preserve">Vista: </w:t>
      </w:r>
      <w:r w:rsidDel="00000000" w:rsidR="00000000" w:rsidRPr="00000000">
        <w:rPr>
          <w:b w:val="0"/>
          <w:bCs w:val="0"/>
          <w:sz w:val="22"/>
          <w:szCs w:val="22"/>
          <w:rtl w:val="0"/>
        </w:rPr>
        <w:t xml:space="preserve">Corresponde a las pantallas visualizadas por los usuarios.</w:t>
      </w:r>
    </w:p>
    <w:p w:rsidR="00000000" w:rsidDel="00000000" w:rsidP="00000000" w:rsidRDefault="00000000" w:rsidRPr="00000000" w14:paraId="00000155">
      <w:pPr>
        <w:spacing w:after="40" w:before="240" w:line="360" w:lineRule="auto"/>
        <w:jc w:val="both"/>
        <w:rPr>
          <w:b w:val="0"/>
          <w:bCs w:val="0"/>
          <w:sz w:val="22"/>
          <w:szCs w:val="22"/>
        </w:rPr>
      </w:pPr>
      <w:r w:rsidDel="00000000" w:rsidR="00000000" w:rsidRPr="00000000">
        <w:rPr>
          <w:sz w:val="22"/>
          <w:szCs w:val="22"/>
          <w:rtl w:val="0"/>
        </w:rPr>
        <w:t xml:space="preserve">Controlador:</w:t>
      </w:r>
      <w:r w:rsidDel="00000000" w:rsidR="00000000" w:rsidRPr="00000000">
        <w:rPr>
          <w:b w:val="0"/>
          <w:bCs w:val="0"/>
          <w:sz w:val="22"/>
          <w:szCs w:val="22"/>
          <w:rtl w:val="0"/>
        </w:rPr>
        <w:t xml:space="preserve"> Gestiona las solicitudes realizadas desde la interfaz y coordina las operaciones necesarias para responder a dichas acciones.</w:t>
      </w:r>
    </w:p>
    <w:p w:rsidR="00000000" w:rsidDel="00000000" w:rsidP="00000000" w:rsidRDefault="00000000" w:rsidRPr="00000000" w14:paraId="00000156">
      <w:pPr>
        <w:spacing w:after="80" w:before="280" w:line="360" w:lineRule="auto"/>
        <w:jc w:val="both"/>
        <w:rPr>
          <w:b w:val="0"/>
          <w:bCs w:val="0"/>
          <w:sz w:val="22"/>
          <w:szCs w:val="22"/>
        </w:rPr>
      </w:pPr>
      <w:r w:rsidDel="00000000" w:rsidR="00000000" w:rsidRPr="00000000">
        <w:rPr>
          <w:sz w:val="22"/>
          <w:szCs w:val="22"/>
          <w:rtl w:val="0"/>
        </w:rPr>
        <w:t xml:space="preserve">Patrón Repository:</w:t>
      </w:r>
      <w:r w:rsidDel="00000000" w:rsidR="00000000" w:rsidRPr="00000000">
        <w:rPr>
          <w:b w:val="0"/>
          <w:bCs w:val="0"/>
          <w:sz w:val="22"/>
          <w:szCs w:val="22"/>
          <w:rtl w:val="0"/>
        </w:rPr>
        <w:t xml:space="preserve"> Permite abstraer el acceso a datos, desacoplando la lógica de negocio de los mecanismos específicos de persistencia.</w:t>
      </w:r>
    </w:p>
    <w:p w:rsidR="00000000" w:rsidDel="00000000" w:rsidP="00000000" w:rsidRDefault="00000000" w:rsidRPr="00000000" w14:paraId="00000157">
      <w:pPr>
        <w:keepNext w:val="1"/>
        <w:spacing w:after="240" w:before="240" w:line="360" w:lineRule="auto"/>
        <w:jc w:val="both"/>
        <w:rPr>
          <w:sz w:val="22"/>
          <w:szCs w:val="22"/>
        </w:rPr>
      </w:pPr>
      <w:r w:rsidDel="00000000" w:rsidR="00000000" w:rsidRPr="00000000">
        <w:rPr>
          <w:sz w:val="22"/>
          <w:szCs w:val="22"/>
          <w:rtl w:val="0"/>
        </w:rPr>
        <w:t xml:space="preserve">Beneficios:</w:t>
      </w:r>
    </w:p>
    <w:p w:rsidR="00000000" w:rsidDel="00000000" w:rsidP="00000000" w:rsidRDefault="00000000" w:rsidRPr="00000000" w14:paraId="00000158">
      <w:pPr>
        <w:keepNext w:val="1"/>
        <w:numPr>
          <w:ilvl w:val="0"/>
          <w:numId w:val="7"/>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Facilita pruebas.</w:t>
      </w:r>
    </w:p>
    <w:p w:rsidR="00000000" w:rsidDel="00000000" w:rsidP="00000000" w:rsidRDefault="00000000" w:rsidRPr="00000000" w14:paraId="00000159">
      <w:pPr>
        <w:keepNext w:val="1"/>
        <w:numPr>
          <w:ilvl w:val="0"/>
          <w:numId w:val="7"/>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Reduce dependencia</w:t>
      </w:r>
      <w:r w:rsidDel="00000000" w:rsidR="00000000" w:rsidRPr="00000000">
        <w:rPr>
          <w:b w:val="0"/>
          <w:bCs w:val="0"/>
          <w:sz w:val="22"/>
          <w:szCs w:val="22"/>
          <w:rtl w:val="0"/>
        </w:rPr>
        <w:t xml:space="preserve"> de la base de datos.</w:t>
      </w:r>
    </w:p>
    <w:p w:rsidR="00000000" w:rsidDel="00000000" w:rsidP="00000000" w:rsidRDefault="00000000" w:rsidRPr="00000000" w14:paraId="0000015A">
      <w:pPr>
        <w:keepNext w:val="1"/>
        <w:numPr>
          <w:ilvl w:val="0"/>
          <w:numId w:val="7"/>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Mejora mantenibilidad</w:t>
      </w:r>
      <w:r w:rsidDel="00000000" w:rsidR="00000000" w:rsidRPr="00000000">
        <w:rPr>
          <w:b w:val="0"/>
          <w:bCs w:val="0"/>
          <w:sz w:val="22"/>
          <w:szCs w:val="22"/>
          <w:rtl w:val="0"/>
        </w:rPr>
        <w:t xml:space="preserve">.</w:t>
      </w:r>
    </w:p>
    <w:p w:rsidR="00000000" w:rsidDel="00000000" w:rsidP="00000000" w:rsidRDefault="00000000" w:rsidRPr="00000000" w14:paraId="0000015B">
      <w:pPr>
        <w:spacing w:after="80" w:before="280" w:line="360" w:lineRule="auto"/>
        <w:jc w:val="both"/>
        <w:rPr>
          <w:sz w:val="22"/>
          <w:szCs w:val="22"/>
        </w:rPr>
      </w:pPr>
      <w:r w:rsidDel="00000000" w:rsidR="00000000" w:rsidRPr="00000000">
        <w:rPr>
          <w:sz w:val="22"/>
          <w:szCs w:val="22"/>
          <w:rtl w:val="0"/>
        </w:rPr>
        <w:t xml:space="preserve">Patrón Service Layer</w:t>
      </w:r>
    </w:p>
    <w:p w:rsidR="00000000" w:rsidDel="00000000" w:rsidP="00000000" w:rsidRDefault="00000000" w:rsidRPr="00000000" w14:paraId="0000015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Centraliza la lógica de negocio del sistema.</w:t>
      </w:r>
    </w:p>
    <w:p w:rsidR="00000000" w:rsidDel="00000000" w:rsidP="00000000" w:rsidRDefault="00000000" w:rsidRPr="00000000" w14:paraId="0000015D">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Ejemplos:</w:t>
      </w:r>
    </w:p>
    <w:p w:rsidR="00000000" w:rsidDel="00000000" w:rsidP="00000000" w:rsidRDefault="00000000" w:rsidRPr="00000000" w14:paraId="0000015E">
      <w:pPr>
        <w:keepNext w:val="1"/>
        <w:numPr>
          <w:ilvl w:val="0"/>
          <w:numId w:val="1"/>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Servicio de Consultas.</w:t>
      </w:r>
    </w:p>
    <w:p w:rsidR="00000000" w:rsidDel="00000000" w:rsidP="00000000" w:rsidRDefault="00000000" w:rsidRPr="00000000" w14:paraId="0000015F">
      <w:pPr>
        <w:keepNext w:val="1"/>
        <w:numPr>
          <w:ilvl w:val="0"/>
          <w:numId w:val="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Reportes.</w:t>
      </w:r>
    </w:p>
    <w:p w:rsidR="00000000" w:rsidDel="00000000" w:rsidP="00000000" w:rsidRDefault="00000000" w:rsidRPr="00000000" w14:paraId="00000160">
      <w:pPr>
        <w:keepNext w:val="1"/>
        <w:numPr>
          <w:ilvl w:val="0"/>
          <w:numId w:val="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Indicadores.</w:t>
      </w:r>
    </w:p>
    <w:p w:rsidR="00000000" w:rsidDel="00000000" w:rsidP="00000000" w:rsidRDefault="00000000" w:rsidRPr="00000000" w14:paraId="00000161">
      <w:pPr>
        <w:keepNext w:val="1"/>
        <w:numPr>
          <w:ilvl w:val="0"/>
          <w:numId w:val="1"/>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Solicitudes.</w:t>
      </w:r>
    </w:p>
    <w:p w:rsidR="00000000" w:rsidDel="00000000" w:rsidP="00000000" w:rsidRDefault="00000000" w:rsidRPr="00000000" w14:paraId="00000162">
      <w:pPr>
        <w:spacing w:after="80" w:before="280" w:line="360" w:lineRule="auto"/>
        <w:jc w:val="both"/>
        <w:rPr>
          <w:sz w:val="22"/>
          <w:szCs w:val="22"/>
        </w:rPr>
      </w:pPr>
      <w:r w:rsidDel="00000000" w:rsidR="00000000" w:rsidRPr="00000000">
        <w:rPr>
          <w:sz w:val="22"/>
          <w:szCs w:val="22"/>
          <w:rtl w:val="0"/>
        </w:rPr>
        <w:t xml:space="preserve">Patrón DTO (Data Transfer Object)</w:t>
      </w:r>
    </w:p>
    <w:p w:rsidR="00000000" w:rsidDel="00000000" w:rsidP="00000000" w:rsidRDefault="00000000" w:rsidRPr="00000000" w14:paraId="00000163">
      <w:pPr>
        <w:spacing w:after="80" w:before="280" w:line="360" w:lineRule="auto"/>
        <w:jc w:val="both"/>
        <w:rPr>
          <w:b w:val="0"/>
          <w:bCs w:val="0"/>
          <w:sz w:val="22"/>
          <w:szCs w:val="22"/>
        </w:rPr>
      </w:pPr>
      <w:r w:rsidDel="00000000" w:rsidR="00000000" w:rsidRPr="00000000">
        <w:rPr>
          <w:b w:val="0"/>
          <w:bCs w:val="0"/>
          <w:sz w:val="22"/>
          <w:szCs w:val="22"/>
          <w:rtl w:val="0"/>
        </w:rPr>
        <w:t xml:space="preserve">Utilizado para transportar información entre capas evitando exponer directamente las entidades internas.</w:t>
      </w:r>
    </w:p>
    <w:p w:rsidR="00000000" w:rsidDel="00000000" w:rsidP="00000000" w:rsidRDefault="00000000" w:rsidRPr="00000000" w14:paraId="00000164">
      <w:pPr>
        <w:spacing w:after="80" w:before="280" w:line="360" w:lineRule="auto"/>
        <w:jc w:val="both"/>
        <w:rPr>
          <w:b w:val="0"/>
          <w:bCs w:val="0"/>
          <w:sz w:val="22"/>
          <w:szCs w:val="22"/>
        </w:rPr>
      </w:pPr>
      <w:r w:rsidDel="00000000" w:rsidR="00000000" w:rsidRPr="00000000">
        <w:rPr>
          <w:b w:val="0"/>
          <w:bCs w:val="0"/>
          <w:sz w:val="22"/>
          <w:szCs w:val="22"/>
          <w:rtl w:val="0"/>
        </w:rPr>
        <w:t xml:space="preserve">Esto mejora:</w:t>
      </w:r>
    </w:p>
    <w:p w:rsidR="00000000" w:rsidDel="00000000" w:rsidP="00000000" w:rsidRDefault="00000000" w:rsidRPr="00000000" w14:paraId="00000165">
      <w:pPr>
        <w:numPr>
          <w:ilvl w:val="0"/>
          <w:numId w:val="18"/>
        </w:numPr>
        <w:spacing w:after="0" w:afterAutospacing="0" w:before="280" w:line="360" w:lineRule="auto"/>
        <w:ind w:left="720" w:hanging="360"/>
        <w:jc w:val="both"/>
        <w:rPr>
          <w:b w:val="0"/>
          <w:bCs w:val="0"/>
          <w:sz w:val="22"/>
          <w:szCs w:val="22"/>
          <w:u w:val="none"/>
        </w:rPr>
      </w:pPr>
      <w:r w:rsidDel="00000000" w:rsidR="00000000" w:rsidRPr="00000000">
        <w:rPr>
          <w:b w:val="0"/>
          <w:bCs w:val="0"/>
          <w:sz w:val="22"/>
          <w:szCs w:val="22"/>
          <w:rtl w:val="0"/>
        </w:rPr>
        <w:t xml:space="preserve">Seguridad.</w:t>
      </w:r>
    </w:p>
    <w:p w:rsidR="00000000" w:rsidDel="00000000" w:rsidP="00000000" w:rsidRDefault="00000000" w:rsidRPr="00000000" w14:paraId="00000166">
      <w:pPr>
        <w:numPr>
          <w:ilvl w:val="0"/>
          <w:numId w:val="18"/>
        </w:numPr>
        <w:spacing w:after="0" w:afterAutospacing="0" w:before="0" w:beforeAutospacing="0" w:line="360" w:lineRule="auto"/>
        <w:ind w:left="720" w:hanging="360"/>
        <w:jc w:val="both"/>
        <w:rPr>
          <w:b w:val="0"/>
          <w:bCs w:val="0"/>
          <w:sz w:val="22"/>
          <w:szCs w:val="22"/>
          <w:u w:val="none"/>
        </w:rPr>
      </w:pPr>
      <w:r w:rsidDel="00000000" w:rsidR="00000000" w:rsidRPr="00000000">
        <w:rPr>
          <w:b w:val="0"/>
          <w:bCs w:val="0"/>
          <w:sz w:val="22"/>
          <w:szCs w:val="22"/>
          <w:rtl w:val="0"/>
        </w:rPr>
        <w:t xml:space="preserve">Rendimiento.</w:t>
      </w:r>
    </w:p>
    <w:p w:rsidR="00000000" w:rsidDel="00000000" w:rsidP="00000000" w:rsidRDefault="00000000" w:rsidRPr="00000000" w14:paraId="00000167">
      <w:pPr>
        <w:numPr>
          <w:ilvl w:val="0"/>
          <w:numId w:val="18"/>
        </w:numPr>
        <w:spacing w:after="80" w:before="0" w:beforeAutospacing="0" w:line="360" w:lineRule="auto"/>
        <w:ind w:left="720" w:hanging="360"/>
        <w:jc w:val="both"/>
        <w:rPr>
          <w:b w:val="0"/>
          <w:bCs w:val="0"/>
          <w:sz w:val="22"/>
          <w:szCs w:val="22"/>
          <w:u w:val="none"/>
        </w:rPr>
      </w:pPr>
      <w:r w:rsidDel="00000000" w:rsidR="00000000" w:rsidRPr="00000000">
        <w:rPr>
          <w:b w:val="0"/>
          <w:bCs w:val="0"/>
          <w:sz w:val="22"/>
          <w:szCs w:val="22"/>
          <w:rtl w:val="0"/>
        </w:rPr>
        <w:t xml:space="preserve">Modularidad.</w:t>
      </w:r>
    </w:p>
    <w:p w:rsidR="00000000" w:rsidDel="00000000" w:rsidP="00000000" w:rsidRDefault="00000000" w:rsidRPr="00000000" w14:paraId="00000168">
      <w:pPr>
        <w:pStyle w:val="Heading1"/>
        <w:keepNext w:val="1"/>
        <w:numPr>
          <w:ilvl w:val="0"/>
          <w:numId w:val="24"/>
        </w:numPr>
        <w:spacing w:line="360" w:lineRule="auto"/>
        <w:ind w:left="360"/>
        <w:jc w:val="both"/>
        <w:rPr/>
      </w:pPr>
      <w:bookmarkStart w:colFirst="0" w:colLast="0" w:name="_heading=h.t1d9t1lbjbep" w:id="22"/>
      <w:bookmarkEnd w:id="22"/>
      <w:r w:rsidDel="00000000" w:rsidR="00000000" w:rsidRPr="00000000">
        <w:rPr>
          <w:vertAlign w:val="baseline"/>
          <w:rtl w:val="0"/>
        </w:rPr>
        <w:t xml:space="preserve">MODELO 4 +1 Y VISTAS ARQUITECTÓNICAS </w:t>
      </w:r>
    </w:p>
    <w:p w:rsidR="00000000" w:rsidDel="00000000" w:rsidP="00000000" w:rsidRDefault="00000000" w:rsidRPr="00000000" w14:paraId="00000169">
      <w:pPr>
        <w:pStyle w:val="Heading2"/>
        <w:keepNext w:val="1"/>
        <w:numPr>
          <w:ilvl w:val="1"/>
          <w:numId w:val="24"/>
        </w:numPr>
        <w:spacing w:line="360" w:lineRule="auto"/>
        <w:ind w:left="792" w:hanging="432"/>
        <w:jc w:val="both"/>
        <w:rPr>
          <w:sz w:val="22"/>
          <w:szCs w:val="22"/>
        </w:rPr>
      </w:pPr>
      <w:bookmarkStart w:colFirst="0" w:colLast="0" w:name="_heading=h.dq5vf0og9h1z" w:id="23"/>
      <w:bookmarkEnd w:id="23"/>
      <w:r w:rsidDel="00000000" w:rsidR="00000000" w:rsidRPr="00000000">
        <w:rPr>
          <w:sz w:val="22"/>
          <w:szCs w:val="22"/>
          <w:vertAlign w:val="baseline"/>
          <w:rtl w:val="0"/>
        </w:rPr>
        <w:t xml:space="preserve">VISTA DE ESCENARIO </w:t>
      </w:r>
    </w:p>
    <w:p w:rsidR="00000000" w:rsidDel="00000000" w:rsidP="00000000" w:rsidRDefault="00000000" w:rsidRPr="00000000" w14:paraId="0000016A">
      <w:pPr>
        <w:pStyle w:val="Heading3"/>
        <w:keepNext w:val="1"/>
        <w:numPr>
          <w:ilvl w:val="2"/>
          <w:numId w:val="24"/>
        </w:numPr>
        <w:spacing w:line="360" w:lineRule="auto"/>
        <w:ind w:left="1224" w:hanging="504.00000000000006"/>
        <w:jc w:val="both"/>
        <w:rPr>
          <w:sz w:val="24"/>
          <w:szCs w:val="24"/>
        </w:rPr>
      </w:pPr>
      <w:bookmarkStart w:colFirst="0" w:colLast="0" w:name="_heading=h.d63a26b8ue4d" w:id="24"/>
      <w:bookmarkEnd w:id="24"/>
      <w:r w:rsidDel="00000000" w:rsidR="00000000" w:rsidRPr="00000000">
        <w:rPr>
          <w:b w:val="1"/>
          <w:bCs w:val="1"/>
          <w:i w:val="0"/>
          <w:iCs w:val="0"/>
          <w:sz w:val="24"/>
          <w:szCs w:val="24"/>
          <w:vertAlign w:val="baseline"/>
          <w:rtl w:val="0"/>
        </w:rPr>
        <w:t xml:space="preserve">Propósito </w:t>
      </w:r>
    </w:p>
    <w:p w:rsidR="00000000" w:rsidDel="00000000" w:rsidP="00000000" w:rsidRDefault="00000000" w:rsidRPr="00000000" w14:paraId="0000016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vista de escenario tiene como finalidad representar la interacción entre los distintos usuarios y el sistema mediante casos de uso que describen situaciones reales de operación.</w:t>
      </w:r>
    </w:p>
    <w:p w:rsidR="00000000" w:rsidDel="00000000" w:rsidP="00000000" w:rsidRDefault="00000000" w:rsidRPr="00000000" w14:paraId="0000016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Esta vista permite validar que la arquitectura propuesta responde adecuadamente a las necesidades identificadas durante el levantamiento de requisitos.</w:t>
      </w:r>
    </w:p>
    <w:p w:rsidR="00000000" w:rsidDel="00000000" w:rsidP="00000000" w:rsidRDefault="00000000" w:rsidRPr="00000000" w14:paraId="0000016D">
      <w:pPr>
        <w:pStyle w:val="Heading3"/>
        <w:keepNext w:val="1"/>
        <w:numPr>
          <w:ilvl w:val="2"/>
          <w:numId w:val="24"/>
        </w:numPr>
        <w:spacing w:line="360" w:lineRule="auto"/>
        <w:ind w:left="1224" w:hanging="504.00000000000006"/>
        <w:jc w:val="both"/>
        <w:rPr>
          <w:sz w:val="24"/>
          <w:szCs w:val="24"/>
        </w:rPr>
      </w:pPr>
      <w:bookmarkStart w:colFirst="0" w:colLast="0" w:name="_heading=h.66fl6y4521bv" w:id="25"/>
      <w:bookmarkEnd w:id="25"/>
      <w:r w:rsidDel="00000000" w:rsidR="00000000" w:rsidRPr="00000000">
        <w:rPr>
          <w:b w:val="1"/>
          <w:bCs w:val="1"/>
          <w:i w:val="0"/>
          <w:iCs w:val="0"/>
          <w:sz w:val="24"/>
          <w:szCs w:val="24"/>
          <w:vertAlign w:val="baseline"/>
          <w:rtl w:val="0"/>
        </w:rPr>
        <w:t xml:space="preserve">Actores </w:t>
      </w:r>
      <w:r w:rsidDel="00000000" w:rsidR="00000000" w:rsidRPr="00000000">
        <w:rPr>
          <w:rtl w:val="0"/>
        </w:rPr>
      </w:r>
    </w:p>
    <w:sdt>
      <w:sdtPr>
        <w:lock w:val="contentLocked"/>
        <w:id w:val="-986162654"/>
        <w:tag w:val="goog_rdk_2"/>
      </w:sdtPr>
      <w:sdtContent>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5880"/>
            <w:tblGridChange w:id="0">
              <w:tblGrid>
                <w:gridCol w:w="315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Usuario responsable de consultar información asociada a su unidad habitacional.</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Usuario que requiere supervisar pagos y estados financieros asociados a sus propiedades.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Responsable de gestionar la información financiera y operacional del edificio.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Comité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Actor encargado de supervisar indicadores y reportes financieros para apoyar la toma de decisiones.</w:t>
                </w:r>
              </w:p>
            </w:tc>
          </w:tr>
        </w:tbl>
      </w:sdtContent>
    </w:sdt>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7z4296l1wj5u" w:id="26"/>
      <w:bookmarkEnd w:id="26"/>
      <w:r w:rsidDel="00000000" w:rsidR="00000000" w:rsidRPr="00000000">
        <w:rPr>
          <w:rtl w:val="0"/>
        </w:rPr>
      </w:r>
    </w:p>
    <w:p w:rsidR="00000000" w:rsidDel="00000000" w:rsidP="00000000" w:rsidRDefault="00000000" w:rsidRPr="00000000" w14:paraId="00000179">
      <w:pPr>
        <w:pStyle w:val="Heading3"/>
        <w:keepNext w:val="1"/>
        <w:numPr>
          <w:ilvl w:val="2"/>
          <w:numId w:val="24"/>
        </w:numPr>
        <w:spacing w:line="360" w:lineRule="auto"/>
        <w:ind w:left="1224" w:hanging="504.00000000000006"/>
        <w:jc w:val="both"/>
        <w:rPr>
          <w:sz w:val="24"/>
          <w:szCs w:val="24"/>
        </w:rPr>
      </w:pPr>
      <w:bookmarkStart w:colFirst="0" w:colLast="0" w:name="_heading=h.bq3p8i41tzuw" w:id="27"/>
      <w:bookmarkEnd w:id="27"/>
      <w:r w:rsidDel="00000000" w:rsidR="00000000" w:rsidRPr="00000000">
        <w:rPr>
          <w:b w:val="1"/>
          <w:bCs w:val="1"/>
          <w:i w:val="0"/>
          <w:iCs w:val="0"/>
          <w:sz w:val="24"/>
          <w:szCs w:val="24"/>
          <w:vertAlign w:val="baseline"/>
          <w:rtl w:val="0"/>
        </w:rPr>
        <w:t xml:space="preserve">Diagrama general de casos de us</w:t>
      </w:r>
      <w:r w:rsidDel="00000000" w:rsidR="00000000" w:rsidRPr="00000000">
        <w:rPr>
          <w:b w:val="1"/>
          <w:bCs w:val="1"/>
          <w:i w:val="0"/>
          <w:iCs w:val="0"/>
          <w:sz w:val="24"/>
          <w:szCs w:val="24"/>
          <w:rtl w:val="0"/>
        </w:rPr>
        <w:t xml:space="preserve">o</w:t>
      </w:r>
    </w:p>
    <w:p w:rsidR="00000000" w:rsidDel="00000000" w:rsidP="00000000" w:rsidRDefault="00000000" w:rsidRPr="00000000" w14:paraId="0000017A">
      <w:pPr>
        <w:pStyle w:val="Heading3"/>
        <w:keepNext w:val="1"/>
        <w:numPr>
          <w:ilvl w:val="2"/>
          <w:numId w:val="24"/>
        </w:numPr>
        <w:spacing w:line="360" w:lineRule="auto"/>
        <w:ind w:left="1224" w:hanging="504.00000000000006"/>
        <w:jc w:val="both"/>
        <w:rPr>
          <w:sz w:val="24"/>
          <w:szCs w:val="24"/>
        </w:rPr>
      </w:pPr>
      <w:bookmarkStart w:colFirst="0" w:colLast="0" w:name="_heading=h.g9hg4nh27b6c" w:id="28"/>
      <w:bookmarkEnd w:id="28"/>
      <w:r w:rsidDel="00000000" w:rsidR="00000000" w:rsidRPr="00000000">
        <w:rPr>
          <w:b w:val="0"/>
          <w:bCs w:val="0"/>
          <w:sz w:val="22"/>
          <w:szCs w:val="22"/>
        </w:rPr>
        <w:drawing>
          <wp:inline distB="114300" distT="114300" distL="114300" distR="114300">
            <wp:extent cx="5740400" cy="494030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40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diagrama general representa las principales interacciones entre los actores y el sistema.</w:t>
      </w:r>
    </w:p>
    <w:p w:rsidR="00000000" w:rsidDel="00000000" w:rsidP="00000000" w:rsidRDefault="00000000" w:rsidRPr="00000000" w14:paraId="0000017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Incluye:</w:t>
      </w:r>
    </w:p>
    <w:p w:rsidR="00000000" w:rsidDel="00000000" w:rsidP="00000000" w:rsidRDefault="00000000" w:rsidRPr="00000000" w14:paraId="0000017D">
      <w:pPr>
        <w:keepNext w:val="1"/>
        <w:numPr>
          <w:ilvl w:val="0"/>
          <w:numId w:val="3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Consultar estado</w:t>
      </w:r>
      <w:r w:rsidDel="00000000" w:rsidR="00000000" w:rsidRPr="00000000">
        <w:rPr>
          <w:b w:val="0"/>
          <w:bCs w:val="0"/>
          <w:sz w:val="22"/>
          <w:szCs w:val="22"/>
          <w:rtl w:val="0"/>
        </w:rPr>
        <w:t xml:space="preserve"> de cuenta.</w:t>
      </w:r>
    </w:p>
    <w:p w:rsidR="00000000" w:rsidDel="00000000" w:rsidP="00000000" w:rsidRDefault="00000000" w:rsidRPr="00000000" w14:paraId="0000017E">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historial de pagos.</w:t>
      </w:r>
    </w:p>
    <w:p w:rsidR="00000000" w:rsidDel="00000000" w:rsidP="00000000" w:rsidRDefault="00000000" w:rsidRPr="00000000" w14:paraId="0000017F">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morosidad.</w:t>
      </w:r>
    </w:p>
    <w:p w:rsidR="00000000" w:rsidDel="00000000" w:rsidP="00000000" w:rsidRDefault="00000000" w:rsidRPr="00000000" w14:paraId="00000180">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Visualizar dashboard.</w:t>
      </w:r>
    </w:p>
    <w:p w:rsidR="00000000" w:rsidDel="00000000" w:rsidP="00000000" w:rsidRDefault="00000000" w:rsidRPr="00000000" w14:paraId="00000181">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Generar reportes.</w:t>
      </w:r>
    </w:p>
    <w:p w:rsidR="00000000" w:rsidDel="00000000" w:rsidP="00000000" w:rsidRDefault="00000000" w:rsidRPr="00000000" w14:paraId="00000182">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Exportar información.</w:t>
      </w:r>
    </w:p>
    <w:p w:rsidR="00000000" w:rsidDel="00000000" w:rsidP="00000000" w:rsidRDefault="00000000" w:rsidRPr="00000000" w14:paraId="00000183">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solicitudes.</w:t>
      </w:r>
    </w:p>
    <w:p w:rsidR="00000000" w:rsidDel="00000000" w:rsidP="00000000" w:rsidRDefault="00000000" w:rsidRPr="00000000" w14:paraId="00000184">
      <w:pPr>
        <w:keepNext w:val="1"/>
        <w:numPr>
          <w:ilvl w:val="0"/>
          <w:numId w:val="3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Actualizar estado de solicitudes.</w:t>
      </w:r>
    </w:p>
    <w:p w:rsidR="00000000" w:rsidDel="00000000" w:rsidP="00000000" w:rsidRDefault="00000000" w:rsidRPr="00000000" w14:paraId="000001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86">
      <w:pPr>
        <w:pStyle w:val="Heading3"/>
        <w:keepNext w:val="1"/>
        <w:numPr>
          <w:ilvl w:val="2"/>
          <w:numId w:val="24"/>
        </w:numPr>
        <w:spacing w:line="360" w:lineRule="auto"/>
        <w:ind w:left="1224" w:hanging="504.00000000000006"/>
        <w:jc w:val="both"/>
        <w:rPr>
          <w:sz w:val="24"/>
          <w:szCs w:val="24"/>
        </w:rPr>
      </w:pPr>
      <w:bookmarkStart w:colFirst="0" w:colLast="0" w:name="_heading=h.74ameit7vt29" w:id="29"/>
      <w:bookmarkEnd w:id="29"/>
      <w:r w:rsidDel="00000000" w:rsidR="00000000" w:rsidRPr="00000000">
        <w:rPr>
          <w:b w:val="1"/>
          <w:bCs w:val="1"/>
          <w:i w:val="0"/>
          <w:iCs w:val="0"/>
          <w:sz w:val="24"/>
          <w:szCs w:val="24"/>
          <w:vertAlign w:val="baseline"/>
          <w:rtl w:val="0"/>
        </w:rPr>
        <w:t xml:space="preserve">Diagrama de casos de uso específicos </w:t>
      </w:r>
    </w:p>
    <w:p w:rsidR="00000000" w:rsidDel="00000000" w:rsidP="00000000" w:rsidRDefault="00000000" w:rsidRPr="00000000" w14:paraId="00000187">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Consultar Estado de Cuenta)</w:t>
      </w:r>
    </w:p>
    <w:p w:rsidR="00000000" w:rsidDel="00000000" w:rsidP="00000000" w:rsidRDefault="00000000" w:rsidRPr="00000000" w14:paraId="00000188">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Generar Reporte Financiero)</w:t>
      </w:r>
    </w:p>
    <w:p w:rsidR="00000000" w:rsidDel="00000000" w:rsidP="00000000" w:rsidRDefault="00000000" w:rsidRPr="00000000" w14:paraId="0000018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Dashboard Financiero)</w:t>
      </w:r>
    </w:p>
    <w:p w:rsidR="00000000" w:rsidDel="00000000" w:rsidP="00000000" w:rsidRDefault="00000000" w:rsidRPr="00000000" w14:paraId="0000018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Consulta de Morosidad)</w:t>
      </w:r>
    </w:p>
    <w:p w:rsidR="00000000" w:rsidDel="00000000" w:rsidP="00000000" w:rsidRDefault="00000000" w:rsidRPr="00000000" w14:paraId="0000018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8C">
      <w:pPr>
        <w:pStyle w:val="Heading3"/>
        <w:numPr>
          <w:ilvl w:val="2"/>
          <w:numId w:val="24"/>
        </w:numPr>
        <w:spacing w:line="360" w:lineRule="auto"/>
        <w:ind w:left="1224" w:hanging="504.00000000000006"/>
        <w:jc w:val="both"/>
        <w:rPr>
          <w:sz w:val="24"/>
          <w:szCs w:val="24"/>
        </w:rPr>
      </w:pPr>
      <w:bookmarkStart w:colFirst="0" w:colLast="0" w:name="_heading=h.gnckyq6daczb" w:id="30"/>
      <w:bookmarkEnd w:id="30"/>
      <w:r w:rsidDel="00000000" w:rsidR="00000000" w:rsidRPr="00000000">
        <w:rPr>
          <w:b w:val="1"/>
          <w:bCs w:val="1"/>
          <w:i w:val="0"/>
          <w:iCs w:val="0"/>
          <w:sz w:val="24"/>
          <w:szCs w:val="24"/>
          <w:vertAlign w:val="baseline"/>
          <w:rtl w:val="0"/>
        </w:rPr>
        <w:t xml:space="preserve">Lista de casos de uso </w:t>
      </w:r>
    </w:p>
    <w:p w:rsidR="00000000" w:rsidDel="00000000" w:rsidP="00000000" w:rsidRDefault="00000000" w:rsidRPr="00000000" w14:paraId="0000018D">
      <w:pPr>
        <w:keepNext w:val="1"/>
        <w:spacing w:line="360" w:lineRule="auto"/>
        <w:ind w:left="720" w:hanging="432"/>
        <w:jc w:val="both"/>
        <w:rPr>
          <w:b w:val="0"/>
          <w:bCs w:val="0"/>
          <w:sz w:val="22"/>
          <w:szCs w:val="22"/>
        </w:rPr>
      </w:pPr>
      <w:r w:rsidDel="00000000" w:rsidR="00000000" w:rsidRPr="00000000">
        <w:rPr>
          <w:rtl w:val="0"/>
        </w:rPr>
      </w:r>
    </w:p>
    <w:tbl>
      <w:tblPr>
        <w:tblStyle w:val="Table8"/>
        <w:tblW w:w="865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125"/>
        <w:tblGridChange w:id="0">
          <w:tblGrid>
            <w:gridCol w:w="1530"/>
            <w:gridCol w:w="7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Caso de Uso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Estado de Cuenta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Historial de Pagos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Morosidad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Visualizar Dashboard Financiero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Generar Reporte Financiero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Exportar Reporte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Solicitudes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Actualizar Estado Solicitud</w:t>
            </w:r>
          </w:p>
        </w:tc>
      </w:tr>
    </w:tbl>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1A1">
      <w:pPr>
        <w:pStyle w:val="Heading3"/>
        <w:keepNext w:val="1"/>
        <w:numPr>
          <w:ilvl w:val="2"/>
          <w:numId w:val="24"/>
        </w:numPr>
        <w:spacing w:line="360" w:lineRule="auto"/>
        <w:ind w:left="360"/>
        <w:jc w:val="both"/>
        <w:rPr>
          <w:sz w:val="24"/>
          <w:szCs w:val="24"/>
        </w:rPr>
      </w:pPr>
      <w:bookmarkStart w:colFirst="0" w:colLast="0" w:name="_heading=h.y9m9zyi9j7ey" w:id="31"/>
      <w:bookmarkEnd w:id="31"/>
      <w:r w:rsidDel="00000000" w:rsidR="00000000" w:rsidRPr="00000000">
        <w:rPr>
          <w:b w:val="1"/>
          <w:bCs w:val="1"/>
          <w:i w:val="0"/>
          <w:iCs w:val="0"/>
          <w:sz w:val="24"/>
          <w:szCs w:val="24"/>
          <w:vertAlign w:val="baseline"/>
          <w:rtl w:val="0"/>
        </w:rPr>
        <w:t xml:space="preserve">Especificación de casos de uso </w:t>
      </w:r>
      <w:r w:rsidDel="00000000" w:rsidR="00000000" w:rsidRPr="00000000">
        <w:rPr>
          <w:rtl w:val="0"/>
        </w:rPr>
      </w:r>
    </w:p>
    <w:tbl>
      <w:tblPr>
        <w:tblStyle w:val="Table9"/>
        <w:tblW w:w="8790.0" w:type="dxa"/>
        <w:jc w:val="left"/>
        <w:tblInd w:w="28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760"/>
        <w:gridCol w:w="3480"/>
        <w:tblGridChange w:id="0">
          <w:tblGrid>
            <w:gridCol w:w="2550"/>
            <w:gridCol w:w="2760"/>
            <w:gridCol w:w="3480"/>
          </w:tblGrid>
        </w:tblGridChange>
      </w:tblGrid>
      <w:tr>
        <w:trPr>
          <w:cantSplit w:val="0"/>
          <w:trHeight w:val="324.9609375" w:hRule="atLeast"/>
          <w:tblHeader w:val="0"/>
        </w:trPr>
        <w:tc>
          <w:tcPr/>
          <w:p w:rsidR="00000000" w:rsidDel="00000000" w:rsidP="00000000" w:rsidRDefault="00000000" w:rsidRPr="00000000" w14:paraId="000001A2">
            <w:pPr>
              <w:shd w:fill="ffffff" w:val="clear"/>
              <w:spacing w:line="360" w:lineRule="auto"/>
              <w:jc w:val="both"/>
              <w:rPr>
                <w:b w:val="0"/>
                <w:bCs w:val="0"/>
                <w:sz w:val="22"/>
                <w:szCs w:val="22"/>
              </w:rPr>
            </w:pPr>
            <w:r w:rsidDel="00000000" w:rsidR="00000000" w:rsidRPr="00000000">
              <w:rPr>
                <w:b w:val="0"/>
                <w:bCs w:val="0"/>
                <w:sz w:val="22"/>
                <w:szCs w:val="22"/>
                <w:rtl w:val="0"/>
              </w:rPr>
              <w:t xml:space="preserve">Caso de Uso</w:t>
            </w:r>
          </w:p>
        </w:tc>
        <w:tc>
          <w:tcPr/>
          <w:p w:rsidR="00000000" w:rsidDel="00000000" w:rsidP="00000000" w:rsidRDefault="00000000" w:rsidRPr="00000000" w14:paraId="000001A3">
            <w:pPr>
              <w:shd w:fill="ffffff" w:val="clear"/>
              <w:spacing w:line="360" w:lineRule="auto"/>
              <w:jc w:val="both"/>
              <w:rPr>
                <w:b w:val="0"/>
                <w:bCs w:val="0"/>
                <w:sz w:val="22"/>
                <w:szCs w:val="22"/>
              </w:rPr>
            </w:pPr>
            <w:r w:rsidDel="00000000" w:rsidR="00000000" w:rsidRPr="00000000">
              <w:rPr>
                <w:b w:val="0"/>
                <w:bCs w:val="0"/>
                <w:sz w:val="22"/>
                <w:szCs w:val="22"/>
                <w:rtl w:val="0"/>
              </w:rPr>
              <w:t xml:space="preserve">Consultar Estado de Cuenta</w:t>
            </w:r>
            <w:r w:rsidDel="00000000" w:rsidR="00000000" w:rsidRPr="00000000">
              <w:rPr>
                <w:rtl w:val="0"/>
              </w:rPr>
            </w:r>
          </w:p>
        </w:tc>
        <w:tc>
          <w:tcPr/>
          <w:p w:rsidR="00000000" w:rsidDel="00000000" w:rsidP="00000000" w:rsidRDefault="00000000" w:rsidRPr="00000000" w14:paraId="000001A4">
            <w:pPr>
              <w:shd w:fill="ffffff" w:val="clear"/>
              <w:spacing w:line="360" w:lineRule="auto"/>
              <w:jc w:val="both"/>
              <w:rPr>
                <w:b w:val="0"/>
                <w:bCs w:val="0"/>
                <w:sz w:val="22"/>
                <w:szCs w:val="22"/>
              </w:rPr>
            </w:pPr>
            <w:r w:rsidDel="00000000" w:rsidR="00000000" w:rsidRPr="00000000">
              <w:rPr>
                <w:b w:val="0"/>
                <w:bCs w:val="0"/>
                <w:sz w:val="22"/>
                <w:szCs w:val="22"/>
                <w:rtl w:val="0"/>
              </w:rPr>
              <w:t xml:space="preserve">Identificador:</w:t>
            </w:r>
            <w:r w:rsidDel="00000000" w:rsidR="00000000" w:rsidRPr="00000000">
              <w:rPr>
                <w:b w:val="0"/>
                <w:bCs w:val="0"/>
                <w:sz w:val="22"/>
                <w:szCs w:val="22"/>
                <w:rtl w:val="0"/>
              </w:rPr>
              <w:t xml:space="preserve"> </w:t>
            </w:r>
          </w:p>
          <w:p w:rsidR="00000000" w:rsidDel="00000000" w:rsidP="00000000" w:rsidRDefault="00000000" w:rsidRPr="00000000" w14:paraId="000001A5">
            <w:pPr>
              <w:shd w:fill="ffffff" w:val="clear"/>
              <w:spacing w:line="360" w:lineRule="auto"/>
              <w:jc w:val="both"/>
              <w:rPr>
                <w:b w:val="0"/>
                <w:bCs w:val="0"/>
                <w:sz w:val="22"/>
                <w:szCs w:val="22"/>
              </w:rPr>
            </w:pPr>
            <w:r w:rsidDel="00000000" w:rsidR="00000000" w:rsidRPr="00000000">
              <w:rPr>
                <w:b w:val="0"/>
                <w:bCs w:val="0"/>
                <w:sz w:val="22"/>
                <w:szCs w:val="22"/>
                <w:rtl w:val="0"/>
              </w:rPr>
              <w:t xml:space="preserve">CU-001</w:t>
            </w:r>
          </w:p>
        </w:tc>
      </w:tr>
      <w:tr>
        <w:trPr>
          <w:cantSplit w:val="0"/>
          <w:trHeight w:val="162.48046875" w:hRule="atLeast"/>
          <w:tblHeader w:val="0"/>
        </w:trPr>
        <w:tc>
          <w:tcPr/>
          <w:p w:rsidR="00000000" w:rsidDel="00000000" w:rsidP="00000000" w:rsidRDefault="00000000" w:rsidRPr="00000000" w14:paraId="000001A6">
            <w:pPr>
              <w:shd w:fill="ffffff" w:val="clear"/>
              <w:spacing w:line="360" w:lineRule="auto"/>
              <w:jc w:val="both"/>
              <w:rPr>
                <w:b w:val="0"/>
                <w:bCs w:val="0"/>
                <w:sz w:val="22"/>
                <w:szCs w:val="22"/>
              </w:rPr>
            </w:pPr>
            <w:r w:rsidDel="00000000" w:rsidR="00000000" w:rsidRPr="00000000">
              <w:rPr>
                <w:b w:val="0"/>
                <w:bCs w:val="0"/>
                <w:sz w:val="22"/>
                <w:szCs w:val="22"/>
                <w:rtl w:val="0"/>
              </w:rPr>
              <w:t xml:space="preserve">Actores</w:t>
            </w:r>
          </w:p>
        </w:tc>
        <w:tc>
          <w:tcPr>
            <w:gridSpan w:val="2"/>
          </w:tcPr>
          <w:p w:rsidR="00000000" w:rsidDel="00000000" w:rsidP="00000000" w:rsidRDefault="00000000" w:rsidRPr="00000000" w14:paraId="000001A7">
            <w:pPr>
              <w:shd w:fill="ffffff" w:val="clear"/>
              <w:spacing w:line="360" w:lineRule="auto"/>
              <w:jc w:val="both"/>
              <w:rPr>
                <w:b w:val="0"/>
                <w:bCs w:val="0"/>
                <w:sz w:val="22"/>
                <w:szCs w:val="22"/>
              </w:rPr>
            </w:pPr>
            <w:r w:rsidDel="00000000" w:rsidR="00000000" w:rsidRPr="00000000">
              <w:rPr>
                <w:b w:val="0"/>
                <w:bCs w:val="0"/>
                <w:sz w:val="22"/>
                <w:szCs w:val="22"/>
                <w:rtl w:val="0"/>
              </w:rPr>
              <w:t xml:space="preserve">Residente, Propietario</w:t>
            </w:r>
            <w:r w:rsidDel="00000000" w:rsidR="00000000" w:rsidRPr="00000000">
              <w:rPr>
                <w:rtl w:val="0"/>
              </w:rPr>
            </w:r>
          </w:p>
        </w:tc>
      </w:tr>
      <w:tr>
        <w:trPr>
          <w:cantSplit w:val="0"/>
          <w:tblHeader w:val="0"/>
        </w:trPr>
        <w:tc>
          <w:tcPr/>
          <w:p w:rsidR="00000000" w:rsidDel="00000000" w:rsidP="00000000" w:rsidRDefault="00000000" w:rsidRPr="00000000" w14:paraId="000001A9">
            <w:pPr>
              <w:shd w:fill="ffffff" w:val="clear"/>
              <w:spacing w:line="360" w:lineRule="auto"/>
              <w:jc w:val="both"/>
              <w:rPr>
                <w:b w:val="0"/>
                <w:bCs w:val="0"/>
                <w:sz w:val="22"/>
                <w:szCs w:val="22"/>
              </w:rPr>
            </w:pPr>
            <w:r w:rsidDel="00000000" w:rsidR="00000000" w:rsidRPr="00000000">
              <w:rPr>
                <w:b w:val="0"/>
                <w:bCs w:val="0"/>
                <w:sz w:val="22"/>
                <w:szCs w:val="22"/>
                <w:rtl w:val="0"/>
              </w:rPr>
              <w:t xml:space="preserve">Tipo</w:t>
            </w:r>
          </w:p>
        </w:tc>
        <w:tc>
          <w:tcPr>
            <w:gridSpan w:val="2"/>
          </w:tcPr>
          <w:p w:rsidR="00000000" w:rsidDel="00000000" w:rsidP="00000000" w:rsidRDefault="00000000" w:rsidRPr="00000000" w14:paraId="000001AA">
            <w:pPr>
              <w:shd w:fill="ffffff" w:val="clear"/>
              <w:spacing w:line="360" w:lineRule="auto"/>
              <w:jc w:val="both"/>
              <w:rPr>
                <w:b w:val="0"/>
                <w:bCs w:val="0"/>
                <w:sz w:val="22"/>
                <w:szCs w:val="22"/>
              </w:rPr>
            </w:pPr>
            <w:r w:rsidDel="00000000" w:rsidR="00000000" w:rsidRPr="00000000">
              <w:rPr>
                <w:b w:val="0"/>
                <w:bCs w:val="0"/>
                <w:sz w:val="22"/>
                <w:szCs w:val="22"/>
                <w:rtl w:val="0"/>
              </w:rPr>
              <w:t xml:space="preserve"> Primario</w:t>
            </w:r>
            <w:r w:rsidDel="00000000" w:rsidR="00000000" w:rsidRPr="00000000">
              <w:rPr>
                <w:rtl w:val="0"/>
              </w:rPr>
            </w:r>
          </w:p>
        </w:tc>
      </w:tr>
      <w:tr>
        <w:trPr>
          <w:cantSplit w:val="0"/>
          <w:tblHeader w:val="0"/>
        </w:trPr>
        <w:tc>
          <w:tcPr/>
          <w:p w:rsidR="00000000" w:rsidDel="00000000" w:rsidP="00000000" w:rsidRDefault="00000000" w:rsidRPr="00000000" w14:paraId="000001AC">
            <w:pPr>
              <w:shd w:fill="ffffff" w:val="clear"/>
              <w:spacing w:line="360" w:lineRule="auto"/>
              <w:jc w:val="both"/>
              <w:rPr>
                <w:b w:val="0"/>
                <w:bCs w:val="0"/>
                <w:sz w:val="22"/>
                <w:szCs w:val="22"/>
              </w:rPr>
            </w:pPr>
            <w:r w:rsidDel="00000000" w:rsidR="00000000" w:rsidRPr="00000000">
              <w:rPr>
                <w:b w:val="0"/>
                <w:bCs w:val="0"/>
                <w:sz w:val="22"/>
                <w:szCs w:val="22"/>
                <w:rtl w:val="0"/>
              </w:rPr>
              <w:t xml:space="preserve">Referencias</w:t>
            </w:r>
          </w:p>
        </w:tc>
        <w:tc>
          <w:tcPr>
            <w:gridSpan w:val="2"/>
          </w:tcPr>
          <w:p w:rsidR="00000000" w:rsidDel="00000000" w:rsidP="00000000" w:rsidRDefault="00000000" w:rsidRPr="00000000" w14:paraId="000001AD">
            <w:pPr>
              <w:shd w:fill="ffffff" w:val="clear"/>
              <w:spacing w:line="360" w:lineRule="auto"/>
              <w:jc w:val="both"/>
              <w:rPr>
                <w:b w:val="0"/>
                <w:bCs w:val="0"/>
                <w:sz w:val="22"/>
                <w:szCs w:val="22"/>
              </w:rPr>
            </w:pPr>
            <w:r w:rsidDel="00000000" w:rsidR="00000000" w:rsidRPr="00000000">
              <w:rPr>
                <w:b w:val="0"/>
                <w:bCs w:val="0"/>
                <w:sz w:val="22"/>
                <w:szCs w:val="22"/>
                <w:rtl w:val="0"/>
              </w:rPr>
              <w:t xml:space="preserve">Requisito Funcional Nª18</w:t>
            </w:r>
            <w:r w:rsidDel="00000000" w:rsidR="00000000" w:rsidRPr="00000000">
              <w:rPr>
                <w:rtl w:val="0"/>
              </w:rPr>
            </w:r>
          </w:p>
        </w:tc>
      </w:tr>
      <w:tr>
        <w:trPr>
          <w:cantSplit w:val="0"/>
          <w:tblHeader w:val="0"/>
        </w:trPr>
        <w:tc>
          <w:tcPr/>
          <w:p w:rsidR="00000000" w:rsidDel="00000000" w:rsidP="00000000" w:rsidRDefault="00000000" w:rsidRPr="00000000" w14:paraId="000001AF">
            <w:pPr>
              <w:shd w:fill="ffffff" w:val="clear"/>
              <w:spacing w:line="360" w:lineRule="auto"/>
              <w:jc w:val="both"/>
              <w:rPr>
                <w:b w:val="0"/>
                <w:bCs w:val="0"/>
                <w:sz w:val="22"/>
                <w:szCs w:val="22"/>
              </w:rPr>
            </w:pPr>
            <w:r w:rsidDel="00000000" w:rsidR="00000000" w:rsidRPr="00000000">
              <w:rPr>
                <w:b w:val="0"/>
                <w:bCs w:val="0"/>
                <w:sz w:val="22"/>
                <w:szCs w:val="22"/>
                <w:rtl w:val="0"/>
              </w:rPr>
              <w:t xml:space="preserve">Precondición</w:t>
            </w:r>
          </w:p>
        </w:tc>
        <w:tc>
          <w:tcPr>
            <w:gridSpan w:val="2"/>
          </w:tcPr>
          <w:p w:rsidR="00000000" w:rsidDel="00000000" w:rsidP="00000000" w:rsidRDefault="00000000" w:rsidRPr="00000000" w14:paraId="000001B0">
            <w:pPr>
              <w:shd w:fill="ffffff" w:val="clear"/>
              <w:spacing w:line="360" w:lineRule="auto"/>
              <w:jc w:val="both"/>
              <w:rPr>
                <w:b w:val="0"/>
                <w:bCs w:val="0"/>
                <w:sz w:val="22"/>
                <w:szCs w:val="22"/>
              </w:rPr>
            </w:pPr>
            <w:r w:rsidDel="00000000" w:rsidR="00000000" w:rsidRPr="00000000">
              <w:rPr>
                <w:b w:val="0"/>
                <w:bCs w:val="0"/>
                <w:sz w:val="22"/>
                <w:szCs w:val="22"/>
                <w:rtl w:val="0"/>
              </w:rPr>
              <w:t xml:space="preserve">El usuario debe encontrarse autenticado en el sistema.</w:t>
            </w:r>
            <w:r w:rsidDel="00000000" w:rsidR="00000000" w:rsidRPr="00000000">
              <w:rPr>
                <w:rtl w:val="0"/>
              </w:rPr>
            </w:r>
          </w:p>
        </w:tc>
      </w:tr>
      <w:tr>
        <w:trPr>
          <w:cantSplit w:val="0"/>
          <w:tblHeader w:val="0"/>
        </w:trPr>
        <w:tc>
          <w:tcPr/>
          <w:p w:rsidR="00000000" w:rsidDel="00000000" w:rsidP="00000000" w:rsidRDefault="00000000" w:rsidRPr="00000000" w14:paraId="000001B2">
            <w:pPr>
              <w:shd w:fill="ffffff" w:val="clear"/>
              <w:spacing w:line="360" w:lineRule="auto"/>
              <w:jc w:val="both"/>
              <w:rPr>
                <w:b w:val="0"/>
                <w:bCs w:val="0"/>
                <w:sz w:val="22"/>
                <w:szCs w:val="22"/>
              </w:rPr>
            </w:pPr>
            <w:r w:rsidDel="00000000" w:rsidR="00000000" w:rsidRPr="00000000">
              <w:rPr>
                <w:b w:val="0"/>
                <w:bCs w:val="0"/>
                <w:sz w:val="22"/>
                <w:szCs w:val="22"/>
                <w:rtl w:val="0"/>
              </w:rPr>
              <w:t xml:space="preserve">Postcondición</w:t>
            </w:r>
          </w:p>
        </w:tc>
        <w:tc>
          <w:tcPr>
            <w:gridSpan w:val="2"/>
          </w:tcPr>
          <w:p w:rsidR="00000000" w:rsidDel="00000000" w:rsidP="00000000" w:rsidRDefault="00000000" w:rsidRPr="00000000" w14:paraId="000001B3">
            <w:pPr>
              <w:shd w:fill="ffffff" w:val="clear"/>
              <w:spacing w:line="360" w:lineRule="auto"/>
              <w:jc w:val="both"/>
              <w:rPr>
                <w:b w:val="0"/>
                <w:bCs w:val="0"/>
                <w:sz w:val="22"/>
                <w:szCs w:val="22"/>
              </w:rPr>
            </w:pPr>
            <w:r w:rsidDel="00000000" w:rsidR="00000000" w:rsidRPr="00000000">
              <w:rPr>
                <w:b w:val="0"/>
                <w:bCs w:val="0"/>
                <w:sz w:val="22"/>
                <w:szCs w:val="22"/>
                <w:rtl w:val="0"/>
              </w:rPr>
              <w:t xml:space="preserve">El sistema presenta la información financiera actualizada correspondiente a la unidad habitacional seleccionada.</w:t>
            </w:r>
            <w:r w:rsidDel="00000000" w:rsidR="00000000" w:rsidRPr="00000000">
              <w:rPr>
                <w:rtl w:val="0"/>
              </w:rPr>
            </w:r>
          </w:p>
        </w:tc>
      </w:tr>
      <w:tr>
        <w:trPr>
          <w:cantSplit w:val="0"/>
          <w:tblHeader w:val="0"/>
        </w:trPr>
        <w:tc>
          <w:tcPr/>
          <w:p w:rsidR="00000000" w:rsidDel="00000000" w:rsidP="00000000" w:rsidRDefault="00000000" w:rsidRPr="00000000" w14:paraId="000001B5">
            <w:pPr>
              <w:shd w:fill="ffffff" w:val="clear"/>
              <w:spacing w:line="360" w:lineRule="auto"/>
              <w:jc w:val="both"/>
              <w:rPr>
                <w:b w:val="0"/>
                <w:bCs w:val="0"/>
                <w:sz w:val="22"/>
                <w:szCs w:val="22"/>
              </w:rPr>
            </w:pPr>
            <w:r w:rsidDel="00000000" w:rsidR="00000000" w:rsidRPr="00000000">
              <w:rPr>
                <w:b w:val="0"/>
                <w:bCs w:val="0"/>
                <w:sz w:val="22"/>
                <w:szCs w:val="22"/>
                <w:rtl w:val="0"/>
              </w:rPr>
              <w:t xml:space="preserve">Descripción</w:t>
            </w:r>
          </w:p>
        </w:tc>
        <w:tc>
          <w:tcPr>
            <w:gridSpan w:val="2"/>
          </w:tcPr>
          <w:p w:rsidR="00000000" w:rsidDel="00000000" w:rsidP="00000000" w:rsidRDefault="00000000" w:rsidRPr="00000000" w14:paraId="000001B6">
            <w:pPr>
              <w:shd w:fill="ffffff" w:val="clear"/>
              <w:spacing w:line="360" w:lineRule="auto"/>
              <w:jc w:val="both"/>
              <w:rPr>
                <w:b w:val="0"/>
                <w:bCs w:val="0"/>
                <w:sz w:val="22"/>
                <w:szCs w:val="22"/>
              </w:rPr>
            </w:pPr>
            <w:r w:rsidDel="00000000" w:rsidR="00000000" w:rsidRPr="00000000">
              <w:rPr>
                <w:b w:val="0"/>
                <w:bCs w:val="0"/>
                <w:sz w:val="22"/>
                <w:szCs w:val="22"/>
                <w:rtl w:val="0"/>
              </w:rPr>
              <w:t xml:space="preserve">Permite visualizar gastos comunes, pagos realizados, deudas pendientes y cargos extraordinarios.</w:t>
            </w:r>
            <w:r w:rsidDel="00000000" w:rsidR="00000000" w:rsidRPr="00000000">
              <w:rPr>
                <w:rtl w:val="0"/>
              </w:rPr>
            </w:r>
          </w:p>
        </w:tc>
      </w:tr>
      <w:tr>
        <w:trPr>
          <w:cantSplit w:val="0"/>
          <w:tblHeader w:val="0"/>
        </w:trPr>
        <w:tc>
          <w:tcPr/>
          <w:p w:rsidR="00000000" w:rsidDel="00000000" w:rsidP="00000000" w:rsidRDefault="00000000" w:rsidRPr="00000000" w14:paraId="000001B8">
            <w:pPr>
              <w:shd w:fill="ffffff" w:val="clear"/>
              <w:spacing w:line="360" w:lineRule="auto"/>
              <w:jc w:val="both"/>
              <w:rPr>
                <w:b w:val="0"/>
                <w:bCs w:val="0"/>
                <w:sz w:val="22"/>
                <w:szCs w:val="22"/>
              </w:rPr>
            </w:pPr>
            <w:r w:rsidDel="00000000" w:rsidR="00000000" w:rsidRPr="00000000">
              <w:rPr>
                <w:b w:val="0"/>
                <w:bCs w:val="0"/>
                <w:sz w:val="22"/>
                <w:szCs w:val="22"/>
                <w:rtl w:val="0"/>
              </w:rPr>
              <w:t xml:space="preserve">Resumen</w:t>
            </w:r>
          </w:p>
        </w:tc>
        <w:tc>
          <w:tcPr>
            <w:gridSpan w:val="2"/>
          </w:tcPr>
          <w:p w:rsidR="00000000" w:rsidDel="00000000" w:rsidP="00000000" w:rsidRDefault="00000000" w:rsidRPr="00000000" w14:paraId="000001B9">
            <w:pPr>
              <w:shd w:fill="ffffff" w:val="clear"/>
              <w:spacing w:line="360" w:lineRule="auto"/>
              <w:jc w:val="both"/>
              <w:rPr>
                <w:b w:val="0"/>
                <w:bCs w:val="0"/>
                <w:sz w:val="22"/>
                <w:szCs w:val="22"/>
              </w:rPr>
            </w:pPr>
            <w:r w:rsidDel="00000000" w:rsidR="00000000" w:rsidRPr="00000000">
              <w:rPr>
                <w:b w:val="0"/>
                <w:bCs w:val="0"/>
                <w:sz w:val="22"/>
                <w:szCs w:val="22"/>
                <w:rtl w:val="0"/>
              </w:rPr>
              <w:t xml:space="preserve">[Resumen de alto nivel del funcionamiento</w:t>
            </w:r>
          </w:p>
        </w:tc>
      </w:tr>
    </w:tbl>
    <w:p w:rsidR="00000000" w:rsidDel="00000000" w:rsidP="00000000" w:rsidRDefault="00000000" w:rsidRPr="00000000" w14:paraId="000001BB">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1BC">
      <w:pPr>
        <w:spacing w:line="360" w:lineRule="auto"/>
        <w:ind w:left="709" w:firstLine="0"/>
        <w:jc w:val="both"/>
        <w:rPr>
          <w:b w:val="0"/>
          <w:bCs w:val="0"/>
          <w:sz w:val="22"/>
          <w:szCs w:val="22"/>
        </w:rPr>
      </w:pPr>
      <w:r w:rsidDel="00000000" w:rsidR="00000000" w:rsidRPr="00000000">
        <w:rPr>
          <w:b w:val="0"/>
          <w:bCs w:val="0"/>
          <w:sz w:val="22"/>
          <w:szCs w:val="22"/>
          <w:rtl w:val="0"/>
        </w:rPr>
        <w:t xml:space="preserve">CURSO NORMAL</w:t>
      </w:r>
    </w:p>
    <w:tbl>
      <w:tblPr>
        <w:tblStyle w:val="Table1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640"/>
        <w:gridCol w:w="5385"/>
        <w:tblGridChange w:id="0">
          <w:tblGrid>
            <w:gridCol w:w="1050"/>
            <w:gridCol w:w="2640"/>
            <w:gridCol w:w="53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ind w:left="0" w:firstLine="0"/>
              <w:jc w:val="both"/>
              <w:rPr>
                <w:b w:val="0"/>
                <w:bCs w:val="0"/>
                <w:sz w:val="22"/>
                <w:szCs w:val="22"/>
              </w:rPr>
            </w:pPr>
            <w:r w:rsidDel="00000000" w:rsidR="00000000" w:rsidRPr="00000000">
              <w:rPr>
                <w:b w:val="0"/>
                <w:bCs w:val="0"/>
                <w:sz w:val="22"/>
                <w:szCs w:val="22"/>
                <w:rtl w:val="0"/>
              </w:rPr>
              <w:t xml:space="preserve">   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ind w:left="709" w:firstLine="0"/>
              <w:jc w:val="both"/>
              <w:rPr>
                <w:b w:val="0"/>
                <w:bCs w:val="0"/>
                <w:sz w:val="22"/>
                <w:szCs w:val="22"/>
              </w:rPr>
            </w:pPr>
            <w:r w:rsidDel="00000000" w:rsidR="00000000" w:rsidRPr="00000000">
              <w:rPr>
                <w:b w:val="0"/>
                <w:bCs w:val="0"/>
                <w:sz w:val="22"/>
                <w:szCs w:val="22"/>
                <w:rtl w:val="0"/>
              </w:rPr>
              <w:t xml:space="preserve">Ejecutor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ind w:left="709" w:firstLine="0"/>
              <w:jc w:val="both"/>
              <w:rPr>
                <w:b w:val="0"/>
                <w:bCs w:val="0"/>
                <w:sz w:val="22"/>
                <w:szCs w:val="22"/>
              </w:rPr>
            </w:pPr>
            <w:r w:rsidDel="00000000" w:rsidR="00000000" w:rsidRPr="00000000">
              <w:rPr>
                <w:b w:val="0"/>
                <w:bCs w:val="0"/>
                <w:sz w:val="22"/>
                <w:szCs w:val="22"/>
                <w:rtl w:val="0"/>
              </w:rPr>
              <w:t xml:space="preserve">Actividad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ind w:left="0" w:firstLine="0"/>
              <w:jc w:val="both"/>
              <w:rPr>
                <w:b w:val="0"/>
                <w:bCs w:val="0"/>
                <w:sz w:val="22"/>
                <w:szCs w:val="22"/>
              </w:rPr>
            </w:pPr>
            <w:r w:rsidDel="00000000" w:rsidR="00000000" w:rsidRPr="00000000">
              <w:rPr>
                <w:b w:val="0"/>
                <w:bCs w:val="0"/>
                <w:sz w:val="22"/>
                <w:szCs w:val="22"/>
                <w:rtl w:val="0"/>
              </w:rPr>
              <w:t xml:space="preserv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ind w:left="0" w:firstLine="0"/>
              <w:jc w:val="both"/>
              <w:rPr>
                <w:b w:val="0"/>
                <w:bCs w:val="0"/>
                <w:sz w:val="22"/>
                <w:szCs w:val="22"/>
              </w:rPr>
            </w:pPr>
            <w:r w:rsidDel="00000000" w:rsidR="00000000" w:rsidRPr="00000000">
              <w:rPr>
                <w:b w:val="0"/>
                <w:bCs w:val="0"/>
                <w:sz w:val="22"/>
                <w:szCs w:val="22"/>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ind w:left="0" w:firstLine="0"/>
              <w:jc w:val="both"/>
              <w:rPr>
                <w:b w:val="0"/>
                <w:bCs w:val="0"/>
                <w:sz w:val="22"/>
                <w:szCs w:val="22"/>
              </w:rPr>
            </w:pPr>
            <w:r w:rsidDel="00000000" w:rsidR="00000000" w:rsidRPr="00000000">
              <w:rPr>
                <w:b w:val="0"/>
                <w:bCs w:val="0"/>
                <w:sz w:val="22"/>
                <w:szCs w:val="22"/>
                <w:rtl w:val="0"/>
              </w:rPr>
              <w:t xml:space="preserve">Accede al módulo de consultas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ind w:left="0" w:firstLine="0"/>
              <w:jc w:val="both"/>
              <w:rPr>
                <w:b w:val="0"/>
                <w:bCs w:val="0"/>
                <w:sz w:val="22"/>
                <w:szCs w:val="22"/>
              </w:rPr>
            </w:pPr>
            <w:r w:rsidDel="00000000" w:rsidR="00000000" w:rsidRPr="00000000">
              <w:rPr>
                <w:b w:val="0"/>
                <w:bCs w:val="0"/>
                <w:sz w:val="22"/>
                <w:szCs w:val="22"/>
                <w:rtl w:val="0"/>
              </w:rPr>
              <w:t xml:space="preserv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ind w:left="0" w:firstLine="0"/>
              <w:jc w:val="both"/>
              <w:rPr>
                <w:b w:val="0"/>
                <w:bCs w:val="0"/>
                <w:sz w:val="22"/>
                <w:szCs w:val="22"/>
              </w:rPr>
            </w:pPr>
            <w:r w:rsidDel="00000000" w:rsidR="00000000" w:rsidRPr="00000000">
              <w:rPr>
                <w:b w:val="0"/>
                <w:bCs w:val="0"/>
                <w:sz w:val="22"/>
                <w:szCs w:val="22"/>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ind w:left="0" w:firstLine="0"/>
              <w:jc w:val="both"/>
              <w:rPr>
                <w:b w:val="0"/>
                <w:bCs w:val="0"/>
                <w:sz w:val="22"/>
                <w:szCs w:val="22"/>
              </w:rPr>
            </w:pPr>
            <w:r w:rsidDel="00000000" w:rsidR="00000000" w:rsidRPr="00000000">
              <w:rPr>
                <w:b w:val="0"/>
                <w:bCs w:val="0"/>
                <w:sz w:val="22"/>
                <w:szCs w:val="22"/>
                <w:rtl w:val="0"/>
              </w:rPr>
              <w:t xml:space="preserve">Selecciona Estado de Cuenta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360" w:lineRule="auto"/>
              <w:ind w:left="0" w:firstLine="0"/>
              <w:jc w:val="both"/>
              <w:rPr>
                <w:b w:val="0"/>
                <w:bCs w:val="0"/>
                <w:sz w:val="22"/>
                <w:szCs w:val="22"/>
              </w:rPr>
            </w:pPr>
            <w:r w:rsidDel="00000000" w:rsidR="00000000" w:rsidRPr="00000000">
              <w:rPr>
                <w:b w:val="0"/>
                <w:bCs w:val="0"/>
                <w:sz w:val="22"/>
                <w:szCs w:val="22"/>
                <w:rtl w:val="0"/>
              </w:rPr>
              <w:t xml:space="preserv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ind w:left="0" w:firstLine="0"/>
              <w:jc w:val="both"/>
              <w:rPr>
                <w:b w:val="0"/>
                <w:bCs w:val="0"/>
                <w:sz w:val="22"/>
                <w:szCs w:val="22"/>
              </w:rPr>
            </w:pPr>
            <w:r w:rsidDel="00000000" w:rsidR="00000000" w:rsidRPr="00000000">
              <w:rPr>
                <w:b w:val="0"/>
                <w:bCs w:val="0"/>
                <w:sz w:val="22"/>
                <w:szCs w:val="22"/>
                <w:rtl w:val="0"/>
              </w:rPr>
              <w:t xml:space="preserve">Recupera información financiera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ind w:left="0" w:firstLine="0"/>
              <w:jc w:val="both"/>
              <w:rPr>
                <w:b w:val="0"/>
                <w:bCs w:val="0"/>
                <w:sz w:val="22"/>
                <w:szCs w:val="22"/>
              </w:rPr>
            </w:pPr>
            <w:r w:rsidDel="00000000" w:rsidR="00000000" w:rsidRPr="00000000">
              <w:rPr>
                <w:b w:val="0"/>
                <w:bCs w:val="0"/>
                <w:sz w:val="22"/>
                <w:szCs w:val="22"/>
                <w:rtl w:val="0"/>
              </w:rPr>
              <w:t xml:space="preserv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ind w:left="0" w:firstLine="0"/>
              <w:jc w:val="both"/>
              <w:rPr>
                <w:b w:val="0"/>
                <w:bCs w:val="0"/>
                <w:sz w:val="22"/>
                <w:szCs w:val="22"/>
              </w:rPr>
            </w:pPr>
            <w:r w:rsidDel="00000000" w:rsidR="00000000" w:rsidRPr="00000000">
              <w:rPr>
                <w:b w:val="0"/>
                <w:bCs w:val="0"/>
                <w:sz w:val="22"/>
                <w:szCs w:val="22"/>
                <w:rtl w:val="0"/>
              </w:rPr>
              <w:t xml:space="preserve">Procesa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ind w:left="0" w:firstLine="0"/>
              <w:jc w:val="both"/>
              <w:rPr>
                <w:b w:val="0"/>
                <w:bCs w:val="0"/>
                <w:sz w:val="22"/>
                <w:szCs w:val="22"/>
              </w:rPr>
            </w:pPr>
            <w:r w:rsidDel="00000000" w:rsidR="00000000" w:rsidRPr="00000000">
              <w:rPr>
                <w:b w:val="0"/>
                <w:bCs w:val="0"/>
                <w:sz w:val="22"/>
                <w:szCs w:val="22"/>
                <w:rtl w:val="0"/>
              </w:rPr>
              <w:t xml:space="preserv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ind w:left="0" w:firstLine="0"/>
              <w:jc w:val="both"/>
              <w:rPr>
                <w:b w:val="0"/>
                <w:bCs w:val="0"/>
                <w:sz w:val="22"/>
                <w:szCs w:val="22"/>
              </w:rPr>
            </w:pPr>
            <w:r w:rsidDel="00000000" w:rsidR="00000000" w:rsidRPr="00000000">
              <w:rPr>
                <w:b w:val="0"/>
                <w:bCs w:val="0"/>
                <w:sz w:val="22"/>
                <w:szCs w:val="22"/>
                <w:rtl w:val="0"/>
              </w:rPr>
              <w:t xml:space="preserve">Muestra resultados</w:t>
            </w:r>
          </w:p>
        </w:tc>
      </w:tr>
    </w:tbl>
    <w:p w:rsidR="00000000" w:rsidDel="00000000" w:rsidP="00000000" w:rsidRDefault="00000000" w:rsidRPr="00000000" w14:paraId="000001CF">
      <w:pPr>
        <w:spacing w:line="360" w:lineRule="auto"/>
        <w:ind w:left="709" w:firstLine="0"/>
        <w:jc w:val="both"/>
        <w:rPr>
          <w:b w:val="0"/>
          <w:bCs w:val="0"/>
          <w:sz w:val="22"/>
          <w:szCs w:val="22"/>
        </w:rPr>
      </w:pPr>
      <w:r w:rsidDel="00000000" w:rsidR="00000000" w:rsidRPr="00000000">
        <w:rPr>
          <w:rtl w:val="0"/>
        </w:rPr>
      </w:r>
    </w:p>
    <w:p w:rsidR="00000000" w:rsidDel="00000000" w:rsidP="00000000" w:rsidRDefault="00000000" w:rsidRPr="00000000" w14:paraId="000001D0">
      <w:pPr>
        <w:spacing w:line="360" w:lineRule="auto"/>
        <w:ind w:left="709" w:firstLine="0"/>
        <w:jc w:val="both"/>
        <w:rPr>
          <w:b w:val="0"/>
          <w:bCs w:val="0"/>
          <w:sz w:val="22"/>
          <w:szCs w:val="22"/>
        </w:rPr>
      </w:pPr>
      <w:r w:rsidDel="00000000" w:rsidR="00000000" w:rsidRPr="00000000">
        <w:rPr>
          <w:b w:val="0"/>
          <w:bCs w:val="0"/>
          <w:sz w:val="22"/>
          <w:szCs w:val="22"/>
          <w:rtl w:val="0"/>
        </w:rPr>
        <w:t xml:space="preserve">CURSO ALTERNATIVO</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365"/>
        <w:tblGridChange w:id="0">
          <w:tblGrid>
            <w:gridCol w:w="1650"/>
            <w:gridCol w:w="73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360" w:lineRule="auto"/>
              <w:jc w:val="both"/>
              <w:rPr>
                <w:b w:val="0"/>
                <w:bCs w:val="0"/>
                <w:sz w:val="22"/>
                <w:szCs w:val="22"/>
              </w:rPr>
            </w:pPr>
            <w:r w:rsidDel="00000000" w:rsidR="00000000" w:rsidRPr="00000000">
              <w:rPr>
                <w:b w:val="0"/>
                <w:bCs w:val="0"/>
                <w:sz w:val="22"/>
                <w:szCs w:val="22"/>
                <w:rtl w:val="0"/>
              </w:rPr>
              <w:t xml:space="preserve">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360" w:lineRule="auto"/>
              <w:jc w:val="both"/>
              <w:rPr>
                <w:b w:val="0"/>
                <w:bCs w:val="0"/>
                <w:sz w:val="22"/>
                <w:szCs w:val="22"/>
              </w:rPr>
            </w:pPr>
            <w:r w:rsidDel="00000000" w:rsidR="00000000" w:rsidRPr="00000000">
              <w:rPr>
                <w:b w:val="0"/>
                <w:bCs w:val="0"/>
                <w:sz w:val="22"/>
                <w:szCs w:val="22"/>
                <w:rtl w:val="0"/>
              </w:rPr>
              <w:t xml:space="preserve">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360" w:lineRule="auto"/>
              <w:jc w:val="both"/>
              <w:rPr>
                <w:b w:val="0"/>
                <w:bCs w:val="0"/>
                <w:sz w:val="22"/>
                <w:szCs w:val="22"/>
              </w:rPr>
            </w:pPr>
            <w:r w:rsidDel="00000000" w:rsidR="00000000" w:rsidRPr="00000000">
              <w:rPr>
                <w:b w:val="0"/>
                <w:bCs w:val="0"/>
                <w:sz w:val="22"/>
                <w:szCs w:val="22"/>
                <w:rtl w:val="0"/>
              </w:rPr>
              <w:t xml:space="preserve">No existen registros asociados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360" w:lineRule="auto"/>
              <w:jc w:val="both"/>
              <w:rPr>
                <w:b w:val="0"/>
                <w:bCs w:val="0"/>
                <w:sz w:val="22"/>
                <w:szCs w:val="22"/>
              </w:rPr>
            </w:pPr>
            <w:r w:rsidDel="00000000" w:rsidR="00000000" w:rsidRPr="00000000">
              <w:rPr>
                <w:b w:val="0"/>
                <w:bCs w:val="0"/>
                <w:sz w:val="22"/>
                <w:szCs w:val="22"/>
                <w:rtl w:val="0"/>
              </w:rPr>
              <w:t xml:space="preserve">3B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360" w:lineRule="auto"/>
              <w:jc w:val="both"/>
              <w:rPr>
                <w:b w:val="0"/>
                <w:bCs w:val="0"/>
                <w:sz w:val="22"/>
                <w:szCs w:val="22"/>
              </w:rPr>
            </w:pPr>
            <w:r w:rsidDel="00000000" w:rsidR="00000000" w:rsidRPr="00000000">
              <w:rPr>
                <w:b w:val="0"/>
                <w:bCs w:val="0"/>
                <w:sz w:val="22"/>
                <w:szCs w:val="22"/>
                <w:rtl w:val="0"/>
              </w:rPr>
              <w:t xml:space="preserve">Se produce error de conexión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360" w:lineRule="auto"/>
              <w:jc w:val="both"/>
              <w:rPr>
                <w:b w:val="0"/>
                <w:bCs w:val="0"/>
                <w:sz w:val="22"/>
                <w:szCs w:val="22"/>
              </w:rPr>
            </w:pPr>
            <w:r w:rsidDel="00000000" w:rsidR="00000000" w:rsidRPr="00000000">
              <w:rPr>
                <w:b w:val="0"/>
                <w:bCs w:val="0"/>
                <w:sz w:val="22"/>
                <w:szCs w:val="22"/>
                <w:rtl w:val="0"/>
              </w:rPr>
              <w:t xml:space="preserve">5A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360" w:lineRule="auto"/>
              <w:jc w:val="both"/>
              <w:rPr>
                <w:b w:val="0"/>
                <w:bCs w:val="0"/>
                <w:sz w:val="22"/>
                <w:szCs w:val="22"/>
              </w:rPr>
            </w:pPr>
            <w:r w:rsidDel="00000000" w:rsidR="00000000" w:rsidRPr="00000000">
              <w:rPr>
                <w:b w:val="0"/>
                <w:bCs w:val="0"/>
                <w:sz w:val="22"/>
                <w:szCs w:val="22"/>
                <w:rtl w:val="0"/>
              </w:rPr>
              <w:t xml:space="preserve">Usuario no posee permisos</w:t>
            </w:r>
          </w:p>
        </w:tc>
      </w:tr>
    </w:tbl>
    <w:p w:rsidR="00000000" w:rsidDel="00000000" w:rsidP="00000000" w:rsidRDefault="00000000" w:rsidRPr="00000000" w14:paraId="000001D9">
      <w:pPr>
        <w:pStyle w:val="Heading2"/>
        <w:keepNext w:val="1"/>
        <w:numPr>
          <w:ilvl w:val="1"/>
          <w:numId w:val="24"/>
        </w:numPr>
        <w:spacing w:line="360" w:lineRule="auto"/>
        <w:ind w:left="792" w:hanging="432"/>
        <w:jc w:val="both"/>
        <w:rPr>
          <w:sz w:val="24"/>
          <w:szCs w:val="24"/>
        </w:rPr>
      </w:pPr>
      <w:bookmarkStart w:colFirst="0" w:colLast="0" w:name="_heading=h.p7wuzjoengaj" w:id="32"/>
      <w:bookmarkEnd w:id="32"/>
      <w:r w:rsidDel="00000000" w:rsidR="00000000" w:rsidRPr="00000000">
        <w:rPr>
          <w:sz w:val="24"/>
          <w:szCs w:val="24"/>
          <w:vertAlign w:val="baseline"/>
          <w:rtl w:val="0"/>
        </w:rPr>
        <w:t xml:space="preserve">VISTA LÓGICA </w:t>
      </w:r>
      <w:r w:rsidDel="00000000" w:rsidR="00000000" w:rsidRPr="00000000">
        <w:rPr>
          <w:rtl w:val="0"/>
        </w:rPr>
      </w:r>
    </w:p>
    <w:p w:rsidR="00000000" w:rsidDel="00000000" w:rsidP="00000000" w:rsidRDefault="00000000" w:rsidRPr="00000000" w14:paraId="000001DA">
      <w:pPr>
        <w:pStyle w:val="Heading3"/>
        <w:keepNext w:val="1"/>
        <w:numPr>
          <w:ilvl w:val="2"/>
          <w:numId w:val="24"/>
        </w:numPr>
        <w:spacing w:line="360" w:lineRule="auto"/>
        <w:ind w:left="1224" w:hanging="504.00000000000006"/>
        <w:jc w:val="both"/>
        <w:rPr>
          <w:sz w:val="24"/>
          <w:szCs w:val="24"/>
        </w:rPr>
      </w:pPr>
      <w:bookmarkStart w:colFirst="0" w:colLast="0" w:name="_heading=h.2d9qm1edk4k9" w:id="33"/>
      <w:bookmarkEnd w:id="33"/>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1D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Vista Lógica describe la organización funcional del sistema y las relaciones existentes entre las principales entidades que participan en los procesos de negocio.</w:t>
      </w:r>
    </w:p>
    <w:p w:rsidR="00000000" w:rsidDel="00000000" w:rsidP="00000000" w:rsidRDefault="00000000" w:rsidRPr="00000000" w14:paraId="000001D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 objetivo es representar la estructura conceptual de la solución desde la perspectiva de los desarrolladores y analistas.</w:t>
      </w:r>
    </w:p>
    <w:p w:rsidR="00000000" w:rsidDel="00000000" w:rsidP="00000000" w:rsidRDefault="00000000" w:rsidRPr="00000000" w14:paraId="000001DD">
      <w:pPr>
        <w:pStyle w:val="Heading3"/>
        <w:keepNext w:val="1"/>
        <w:numPr>
          <w:ilvl w:val="2"/>
          <w:numId w:val="24"/>
        </w:numPr>
        <w:spacing w:line="360" w:lineRule="auto"/>
        <w:ind w:left="1224" w:hanging="504.00000000000006"/>
        <w:jc w:val="both"/>
        <w:rPr>
          <w:sz w:val="24"/>
          <w:szCs w:val="24"/>
        </w:rPr>
      </w:pPr>
      <w:bookmarkStart w:colFirst="0" w:colLast="0" w:name="_heading=h.gek9tmnbdieg" w:id="34"/>
      <w:bookmarkEnd w:id="34"/>
      <w:r w:rsidDel="00000000" w:rsidR="00000000" w:rsidRPr="00000000">
        <w:rPr>
          <w:b w:val="1"/>
          <w:bCs w:val="1"/>
          <w:i w:val="0"/>
          <w:iCs w:val="0"/>
          <w:sz w:val="24"/>
          <w:szCs w:val="24"/>
          <w:vertAlign w:val="baseline"/>
          <w:rtl w:val="0"/>
        </w:rPr>
        <w:t xml:space="preserve">Diagrama de clases</w:t>
      </w:r>
    </w:p>
    <w:p w:rsidR="00000000" w:rsidDel="00000000" w:rsidP="00000000" w:rsidRDefault="00000000" w:rsidRPr="00000000" w14:paraId="000001D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de Clases)</w:t>
      </w:r>
    </w:p>
    <w:p w:rsidR="00000000" w:rsidDel="00000000" w:rsidP="00000000" w:rsidRDefault="00000000" w:rsidRPr="00000000" w14:paraId="000001DF">
      <w:pPr>
        <w:pStyle w:val="Heading3"/>
        <w:keepNext w:val="1"/>
        <w:numPr>
          <w:ilvl w:val="2"/>
          <w:numId w:val="24"/>
        </w:numPr>
        <w:spacing w:line="360" w:lineRule="auto"/>
        <w:ind w:left="1224" w:hanging="504.00000000000006"/>
        <w:jc w:val="both"/>
        <w:rPr>
          <w:sz w:val="24"/>
          <w:szCs w:val="24"/>
        </w:rPr>
      </w:pPr>
      <w:bookmarkStart w:colFirst="0" w:colLast="0" w:name="_heading=h.wazvkkpchnfc" w:id="35"/>
      <w:bookmarkEnd w:id="35"/>
      <w:r w:rsidDel="00000000" w:rsidR="00000000" w:rsidRPr="00000000">
        <w:rPr>
          <w:b w:val="1"/>
          <w:bCs w:val="1"/>
          <w:i w:val="0"/>
          <w:iCs w:val="0"/>
          <w:sz w:val="24"/>
          <w:szCs w:val="24"/>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E0">
      <w:pPr>
        <w:widowControl w:val="1"/>
        <w:spacing w:line="360" w:lineRule="auto"/>
        <w:jc w:val="both"/>
        <w:rPr>
          <w:b w:val="0"/>
          <w:bCs w:val="0"/>
          <w:sz w:val="22"/>
          <w:szCs w:val="22"/>
        </w:rPr>
      </w:pPr>
      <w:r w:rsidDel="00000000" w:rsidR="00000000" w:rsidRPr="00000000">
        <w:rPr>
          <w:b w:val="0"/>
          <w:bCs w:val="0"/>
          <w:sz w:val="22"/>
          <w:szCs w:val="22"/>
          <w:rtl w:val="0"/>
        </w:rPr>
        <w:t xml:space="preserve">Las principales entidades identificadas son:</w:t>
      </w:r>
    </w:p>
    <w:p w:rsidR="00000000" w:rsidDel="00000000" w:rsidP="00000000" w:rsidRDefault="00000000" w:rsidRPr="00000000" w14:paraId="000001E1">
      <w:pPr>
        <w:widowControl w:val="1"/>
        <w:spacing w:line="360" w:lineRule="auto"/>
        <w:jc w:val="both"/>
        <w:rPr>
          <w:b w:val="0"/>
          <w:bCs w:val="0"/>
          <w:sz w:val="22"/>
          <w:szCs w:val="22"/>
        </w:rPr>
      </w:pPr>
      <w:r w:rsidDel="00000000" w:rsidR="00000000" w:rsidRPr="00000000">
        <w:rPr>
          <w:b w:val="0"/>
          <w:bCs w:val="0"/>
          <w:sz w:val="22"/>
          <w:szCs w:val="22"/>
          <w:rtl w:val="0"/>
        </w:rPr>
        <w:t xml:space="preserve">Usuario: Representa a cualquier persona que accede al sistema.</w:t>
      </w:r>
    </w:p>
    <w:p w:rsidR="00000000" w:rsidDel="00000000" w:rsidP="00000000" w:rsidRDefault="00000000" w:rsidRPr="00000000" w14:paraId="000001E2">
      <w:pPr>
        <w:widowControl w:val="1"/>
        <w:spacing w:line="360" w:lineRule="auto"/>
        <w:jc w:val="both"/>
        <w:rPr>
          <w:b w:val="0"/>
          <w:bCs w:val="0"/>
          <w:sz w:val="22"/>
          <w:szCs w:val="22"/>
        </w:rPr>
      </w:pPr>
      <w:r w:rsidDel="00000000" w:rsidR="00000000" w:rsidRPr="00000000">
        <w:rPr>
          <w:b w:val="0"/>
          <w:bCs w:val="0"/>
          <w:sz w:val="22"/>
          <w:szCs w:val="22"/>
          <w:rtl w:val="0"/>
        </w:rPr>
        <w:t xml:space="preserve">Residente: Especialización de Usuario asociada a una unidad habitacional.</w:t>
      </w:r>
    </w:p>
    <w:p w:rsidR="00000000" w:rsidDel="00000000" w:rsidP="00000000" w:rsidRDefault="00000000" w:rsidRPr="00000000" w14:paraId="000001E3">
      <w:pPr>
        <w:widowControl w:val="1"/>
        <w:spacing w:line="360" w:lineRule="auto"/>
        <w:jc w:val="both"/>
        <w:rPr>
          <w:b w:val="0"/>
          <w:bCs w:val="0"/>
          <w:sz w:val="22"/>
          <w:szCs w:val="22"/>
        </w:rPr>
      </w:pPr>
      <w:r w:rsidDel="00000000" w:rsidR="00000000" w:rsidRPr="00000000">
        <w:rPr>
          <w:b w:val="0"/>
          <w:bCs w:val="0"/>
          <w:sz w:val="22"/>
          <w:szCs w:val="22"/>
          <w:rtl w:val="0"/>
        </w:rPr>
        <w:t xml:space="preserve">Propietario: Representa al dueño de una o más unidades.</w:t>
      </w:r>
    </w:p>
    <w:p w:rsidR="00000000" w:rsidDel="00000000" w:rsidP="00000000" w:rsidRDefault="00000000" w:rsidRPr="00000000" w14:paraId="000001E4">
      <w:pPr>
        <w:widowControl w:val="1"/>
        <w:spacing w:line="360" w:lineRule="auto"/>
        <w:jc w:val="both"/>
        <w:rPr>
          <w:b w:val="0"/>
          <w:bCs w:val="0"/>
          <w:sz w:val="22"/>
          <w:szCs w:val="22"/>
        </w:rPr>
      </w:pPr>
      <w:r w:rsidDel="00000000" w:rsidR="00000000" w:rsidRPr="00000000">
        <w:rPr>
          <w:b w:val="0"/>
          <w:bCs w:val="0"/>
          <w:sz w:val="22"/>
          <w:szCs w:val="22"/>
          <w:rtl w:val="0"/>
        </w:rPr>
        <w:t xml:space="preserve">Unidad Habitacional: Contiene información relacionada con departamentos o estacionamientos.</w:t>
      </w:r>
    </w:p>
    <w:p w:rsidR="00000000" w:rsidDel="00000000" w:rsidP="00000000" w:rsidRDefault="00000000" w:rsidRPr="00000000" w14:paraId="000001E5">
      <w:pPr>
        <w:widowControl w:val="1"/>
        <w:spacing w:line="360" w:lineRule="auto"/>
        <w:jc w:val="both"/>
        <w:rPr>
          <w:b w:val="0"/>
          <w:bCs w:val="0"/>
          <w:sz w:val="22"/>
          <w:szCs w:val="22"/>
        </w:rPr>
      </w:pPr>
      <w:r w:rsidDel="00000000" w:rsidR="00000000" w:rsidRPr="00000000">
        <w:rPr>
          <w:b w:val="0"/>
          <w:bCs w:val="0"/>
          <w:sz w:val="22"/>
          <w:szCs w:val="22"/>
          <w:rtl w:val="0"/>
        </w:rPr>
        <w:t xml:space="preserve">Estado Cuenta: Almacena la situación financiera de cada unidad.</w:t>
      </w:r>
    </w:p>
    <w:p w:rsidR="00000000" w:rsidDel="00000000" w:rsidP="00000000" w:rsidRDefault="00000000" w:rsidRPr="00000000" w14:paraId="000001E6">
      <w:pPr>
        <w:widowControl w:val="1"/>
        <w:spacing w:line="360" w:lineRule="auto"/>
        <w:jc w:val="both"/>
        <w:rPr>
          <w:b w:val="0"/>
          <w:bCs w:val="0"/>
          <w:sz w:val="22"/>
          <w:szCs w:val="22"/>
        </w:rPr>
      </w:pPr>
      <w:r w:rsidDel="00000000" w:rsidR="00000000" w:rsidRPr="00000000">
        <w:rPr>
          <w:b w:val="0"/>
          <w:bCs w:val="0"/>
          <w:sz w:val="22"/>
          <w:szCs w:val="22"/>
          <w:rtl w:val="0"/>
        </w:rPr>
        <w:t xml:space="preserve">Pago: Representa pagos registrados.</w:t>
      </w:r>
    </w:p>
    <w:p w:rsidR="00000000" w:rsidDel="00000000" w:rsidP="00000000" w:rsidRDefault="00000000" w:rsidRPr="00000000" w14:paraId="000001E7">
      <w:pPr>
        <w:widowControl w:val="1"/>
        <w:spacing w:line="360" w:lineRule="auto"/>
        <w:jc w:val="both"/>
        <w:rPr>
          <w:b w:val="0"/>
          <w:bCs w:val="0"/>
          <w:sz w:val="22"/>
          <w:szCs w:val="22"/>
        </w:rPr>
      </w:pPr>
      <w:r w:rsidDel="00000000" w:rsidR="00000000" w:rsidRPr="00000000">
        <w:rPr>
          <w:b w:val="0"/>
          <w:bCs w:val="0"/>
          <w:sz w:val="22"/>
          <w:szCs w:val="22"/>
          <w:rtl w:val="0"/>
        </w:rPr>
        <w:t xml:space="preserve">Gasto Común: Representa cobros periódicos.</w:t>
      </w:r>
    </w:p>
    <w:p w:rsidR="00000000" w:rsidDel="00000000" w:rsidP="00000000" w:rsidRDefault="00000000" w:rsidRPr="00000000" w14:paraId="000001E8">
      <w:pPr>
        <w:widowControl w:val="1"/>
        <w:spacing w:line="360" w:lineRule="auto"/>
        <w:jc w:val="both"/>
        <w:rPr>
          <w:b w:val="0"/>
          <w:bCs w:val="0"/>
          <w:sz w:val="22"/>
          <w:szCs w:val="22"/>
        </w:rPr>
      </w:pPr>
      <w:r w:rsidDel="00000000" w:rsidR="00000000" w:rsidRPr="00000000">
        <w:rPr>
          <w:b w:val="0"/>
          <w:bCs w:val="0"/>
          <w:sz w:val="22"/>
          <w:szCs w:val="22"/>
          <w:rtl w:val="0"/>
        </w:rPr>
        <w:t xml:space="preserve">Reporte Financiero: Consolida información estadística y financiera.</w:t>
      </w:r>
    </w:p>
    <w:p w:rsidR="00000000" w:rsidDel="00000000" w:rsidP="00000000" w:rsidRDefault="00000000" w:rsidRPr="00000000" w14:paraId="000001E9">
      <w:pPr>
        <w:widowControl w:val="1"/>
        <w:spacing w:line="360" w:lineRule="auto"/>
        <w:jc w:val="both"/>
        <w:rPr>
          <w:b w:val="0"/>
          <w:bCs w:val="0"/>
          <w:sz w:val="22"/>
          <w:szCs w:val="22"/>
        </w:rPr>
      </w:pPr>
      <w:r w:rsidDel="00000000" w:rsidR="00000000" w:rsidRPr="00000000">
        <w:rPr>
          <w:b w:val="0"/>
          <w:bCs w:val="0"/>
          <w:sz w:val="22"/>
          <w:szCs w:val="22"/>
          <w:rtl w:val="0"/>
        </w:rPr>
        <w:t xml:space="preserve">Solicitud: Gestiona requerimientos y reclamos.</w:t>
      </w:r>
    </w:p>
    <w:p w:rsidR="00000000" w:rsidDel="00000000" w:rsidP="00000000" w:rsidRDefault="00000000" w:rsidRPr="00000000" w14:paraId="000001EA">
      <w:pPr>
        <w:widowControl w:val="1"/>
        <w:spacing w:line="360" w:lineRule="auto"/>
        <w:jc w:val="both"/>
        <w:rPr>
          <w:b w:val="0"/>
          <w:bCs w:val="0"/>
          <w:sz w:val="22"/>
          <w:szCs w:val="22"/>
        </w:rPr>
      </w:pPr>
      <w:r w:rsidDel="00000000" w:rsidR="00000000" w:rsidRPr="00000000">
        <w:rPr>
          <w:b w:val="0"/>
          <w:bCs w:val="0"/>
          <w:sz w:val="22"/>
          <w:szCs w:val="22"/>
          <w:rtl w:val="0"/>
        </w:rPr>
        <w:t xml:space="preserve">Las relaciones entre estas entidades permiten representar adecuadamente la operación financiera y administrativa del edificio.</w:t>
      </w:r>
    </w:p>
    <w:p w:rsidR="00000000" w:rsidDel="00000000" w:rsidP="00000000" w:rsidRDefault="00000000" w:rsidRPr="00000000" w14:paraId="000001EB">
      <w:pPr>
        <w:pStyle w:val="Heading2"/>
        <w:keepNext w:val="1"/>
        <w:numPr>
          <w:ilvl w:val="1"/>
          <w:numId w:val="24"/>
        </w:numPr>
        <w:spacing w:line="360" w:lineRule="auto"/>
        <w:ind w:left="792" w:hanging="432"/>
        <w:jc w:val="both"/>
        <w:rPr>
          <w:sz w:val="24"/>
          <w:szCs w:val="24"/>
        </w:rPr>
      </w:pPr>
      <w:bookmarkStart w:colFirst="0" w:colLast="0" w:name="_heading=h.r3gcfa26i3if" w:id="36"/>
      <w:bookmarkEnd w:id="36"/>
      <w:r w:rsidDel="00000000" w:rsidR="00000000" w:rsidRPr="00000000">
        <w:rPr>
          <w:sz w:val="24"/>
          <w:szCs w:val="24"/>
          <w:vertAlign w:val="baseline"/>
          <w:rtl w:val="0"/>
        </w:rPr>
        <w:t xml:space="preserve">VISTA DE IMPLEMENTACIÓN/DESARROLLO</w:t>
      </w:r>
      <w:r w:rsidDel="00000000" w:rsidR="00000000" w:rsidRPr="00000000">
        <w:rPr>
          <w:rtl w:val="0"/>
        </w:rPr>
      </w:r>
    </w:p>
    <w:p w:rsidR="00000000" w:rsidDel="00000000" w:rsidP="00000000" w:rsidRDefault="00000000" w:rsidRPr="00000000" w14:paraId="000001EC">
      <w:pPr>
        <w:pStyle w:val="Heading3"/>
        <w:keepNext w:val="1"/>
        <w:numPr>
          <w:ilvl w:val="2"/>
          <w:numId w:val="24"/>
        </w:numPr>
        <w:spacing w:line="360" w:lineRule="auto"/>
        <w:ind w:left="1224" w:hanging="504.00000000000006"/>
        <w:jc w:val="both"/>
        <w:rPr>
          <w:sz w:val="24"/>
          <w:szCs w:val="24"/>
        </w:rPr>
      </w:pPr>
      <w:bookmarkStart w:colFirst="0" w:colLast="0" w:name="_heading=h.t4f5qikh6pph" w:id="37"/>
      <w:bookmarkEnd w:id="37"/>
      <w:r w:rsidDel="00000000" w:rsidR="00000000" w:rsidRPr="00000000">
        <w:rPr>
          <w:b w:val="1"/>
          <w:bCs w:val="1"/>
          <w:i w:val="0"/>
          <w:iCs w:val="0"/>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Representar la organización física del software desde la perspectiva del desarrollo, identificando componentes, módulos y dependencias.</w:t>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EF">
      <w:pPr>
        <w:pStyle w:val="Heading3"/>
        <w:keepNext w:val="1"/>
        <w:numPr>
          <w:ilvl w:val="2"/>
          <w:numId w:val="24"/>
        </w:numPr>
        <w:spacing w:line="360" w:lineRule="auto"/>
        <w:ind w:left="1224" w:hanging="504.00000000000006"/>
        <w:jc w:val="both"/>
        <w:rPr>
          <w:sz w:val="24"/>
          <w:szCs w:val="24"/>
        </w:rPr>
      </w:pPr>
      <w:bookmarkStart w:colFirst="0" w:colLast="0" w:name="_heading=h.1it17d22za4q" w:id="38"/>
      <w:bookmarkEnd w:id="38"/>
      <w:r w:rsidDel="00000000" w:rsidR="00000000" w:rsidRPr="00000000">
        <w:rPr>
          <w:b w:val="1"/>
          <w:bCs w:val="1"/>
          <w:i w:val="0"/>
          <w:iCs w:val="0"/>
          <w:sz w:val="24"/>
          <w:szCs w:val="24"/>
          <w:vertAlign w:val="baseline"/>
          <w:rtl w:val="0"/>
        </w:rPr>
        <w:t xml:space="preserve">Diagrama de componente</w:t>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b w:val="0"/>
          <w:bCs w:val="0"/>
          <w:sz w:val="22"/>
          <w:szCs w:val="22"/>
        </w:rPr>
        <w:drawing>
          <wp:inline distB="114300" distT="114300" distL="114300" distR="114300">
            <wp:extent cx="5740400" cy="3683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0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3">
      <w:pPr>
        <w:pStyle w:val="Heading3"/>
        <w:keepNext w:val="1"/>
        <w:numPr>
          <w:ilvl w:val="2"/>
          <w:numId w:val="24"/>
        </w:numPr>
        <w:spacing w:line="360" w:lineRule="auto"/>
        <w:ind w:left="1224" w:hanging="504.00000000000006"/>
        <w:jc w:val="both"/>
        <w:rPr>
          <w:sz w:val="24"/>
          <w:szCs w:val="24"/>
        </w:rPr>
      </w:pPr>
      <w:bookmarkStart w:colFirst="0" w:colLast="0" w:name="_heading=h.985hhu83ptsp" w:id="39"/>
      <w:bookmarkEnd w:id="39"/>
      <w:r w:rsidDel="00000000" w:rsidR="00000000" w:rsidRPr="00000000">
        <w:rPr>
          <w:b w:val="1"/>
          <w:bCs w:val="1"/>
          <w:i w:val="0"/>
          <w:iCs w:val="0"/>
          <w:sz w:val="24"/>
          <w:szCs w:val="24"/>
          <w:vertAlign w:val="baseline"/>
          <w:rtl w:val="0"/>
        </w:rPr>
        <w:t xml:space="preserve">Descripción diagrama de componente</w:t>
      </w:r>
      <w:r w:rsidDel="00000000" w:rsidR="00000000" w:rsidRPr="00000000">
        <w:rPr>
          <w:rtl w:val="0"/>
        </w:rPr>
      </w:r>
    </w:p>
    <w:p w:rsidR="00000000" w:rsidDel="00000000" w:rsidP="00000000" w:rsidRDefault="00000000" w:rsidRPr="00000000" w14:paraId="000001F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Los principales componentes son:</w:t>
      </w:r>
    </w:p>
    <w:p w:rsidR="00000000" w:rsidDel="00000000" w:rsidP="00000000" w:rsidRDefault="00000000" w:rsidRPr="00000000" w14:paraId="000001F5">
      <w:pPr>
        <w:keepNext w:val="1"/>
        <w:numPr>
          <w:ilvl w:val="0"/>
          <w:numId w:val="32"/>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Gestión de Usuarios.</w:t>
      </w:r>
    </w:p>
    <w:p w:rsidR="00000000" w:rsidDel="00000000" w:rsidP="00000000" w:rsidRDefault="00000000" w:rsidRPr="00000000" w14:paraId="000001F6">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Pagos.</w:t>
      </w:r>
    </w:p>
    <w:p w:rsidR="00000000" w:rsidDel="00000000" w:rsidP="00000000" w:rsidRDefault="00000000" w:rsidRPr="00000000" w14:paraId="000001F7">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Gastos Comunes.</w:t>
      </w:r>
    </w:p>
    <w:p w:rsidR="00000000" w:rsidDel="00000000" w:rsidP="00000000" w:rsidRDefault="00000000" w:rsidRPr="00000000" w14:paraId="000001F8">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w:t>
      </w:r>
      <w:r w:rsidDel="00000000" w:rsidR="00000000" w:rsidRPr="00000000">
        <w:rPr>
          <w:b w:val="0"/>
          <w:bCs w:val="0"/>
          <w:sz w:val="22"/>
          <w:szCs w:val="22"/>
          <w:rtl w:val="0"/>
        </w:rPr>
        <w:t xml:space="preserve">Solicitudes</w:t>
      </w:r>
      <w:r w:rsidDel="00000000" w:rsidR="00000000" w:rsidRPr="00000000">
        <w:rPr>
          <w:b w:val="0"/>
          <w:bCs w:val="0"/>
          <w:sz w:val="22"/>
          <w:szCs w:val="22"/>
          <w:rtl w:val="0"/>
        </w:rPr>
        <w:t xml:space="preserve">.</w:t>
      </w:r>
    </w:p>
    <w:p w:rsidR="00000000" w:rsidDel="00000000" w:rsidP="00000000" w:rsidRDefault="00000000" w:rsidRPr="00000000" w14:paraId="000001F9">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Consultas y Reportes.</w:t>
      </w:r>
    </w:p>
    <w:p w:rsidR="00000000" w:rsidDel="00000000" w:rsidP="00000000" w:rsidRDefault="00000000" w:rsidRPr="00000000" w14:paraId="000001FA">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Dashboard e Indicadores.</w:t>
      </w:r>
    </w:p>
    <w:p w:rsidR="00000000" w:rsidDel="00000000" w:rsidP="00000000" w:rsidRDefault="00000000" w:rsidRPr="00000000" w14:paraId="000001FB">
      <w:pPr>
        <w:keepNext w:val="1"/>
        <w:numPr>
          <w:ilvl w:val="0"/>
          <w:numId w:val="32"/>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Notificaciones.</w:t>
      </w:r>
    </w:p>
    <w:p w:rsidR="00000000" w:rsidDel="00000000" w:rsidP="00000000" w:rsidRDefault="00000000" w:rsidRPr="00000000" w14:paraId="000001F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Cada componente mantiene responsabilidades claramente definidas y se comunica mediante interfaces bien establecidas.</w:t>
      </w:r>
    </w:p>
    <w:p w:rsidR="00000000" w:rsidDel="00000000" w:rsidP="00000000" w:rsidRDefault="00000000" w:rsidRPr="00000000" w14:paraId="000001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F">
      <w:pPr>
        <w:pStyle w:val="Heading3"/>
        <w:keepNext w:val="1"/>
        <w:numPr>
          <w:ilvl w:val="2"/>
          <w:numId w:val="24"/>
        </w:numPr>
        <w:spacing w:line="360" w:lineRule="auto"/>
        <w:ind w:left="1224" w:hanging="504.00000000000006"/>
        <w:jc w:val="both"/>
        <w:rPr>
          <w:sz w:val="24"/>
          <w:szCs w:val="24"/>
        </w:rPr>
      </w:pPr>
      <w:bookmarkStart w:colFirst="0" w:colLast="0" w:name="_heading=h.1ufeoajo5m06" w:id="40"/>
      <w:bookmarkEnd w:id="40"/>
      <w:r w:rsidDel="00000000" w:rsidR="00000000" w:rsidRPr="00000000">
        <w:rPr>
          <w:b w:val="1"/>
          <w:bCs w:val="1"/>
          <w:i w:val="0"/>
          <w:iCs w:val="0"/>
          <w:sz w:val="24"/>
          <w:szCs w:val="24"/>
          <w:vertAlign w:val="baseline"/>
          <w:rtl w:val="0"/>
        </w:rPr>
        <w:t xml:space="preserve">Diagrama de paquete</w:t>
      </w:r>
    </w:p>
    <w:p w:rsidR="00000000" w:rsidDel="00000000" w:rsidP="00000000" w:rsidRDefault="00000000" w:rsidRPr="00000000" w14:paraId="000002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b w:val="0"/>
          <w:bCs w:val="0"/>
          <w:sz w:val="22"/>
          <w:szCs w:val="22"/>
        </w:rPr>
        <w:drawing>
          <wp:inline distB="114300" distT="114300" distL="114300" distR="114300">
            <wp:extent cx="5740400" cy="26797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40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02">
      <w:pPr>
        <w:pStyle w:val="Heading3"/>
        <w:keepNext w:val="1"/>
        <w:numPr>
          <w:ilvl w:val="2"/>
          <w:numId w:val="24"/>
        </w:numPr>
        <w:spacing w:line="360" w:lineRule="auto"/>
        <w:ind w:left="1224" w:hanging="504.00000000000006"/>
        <w:jc w:val="both"/>
        <w:rPr>
          <w:sz w:val="24"/>
          <w:szCs w:val="24"/>
        </w:rPr>
      </w:pPr>
      <w:bookmarkStart w:colFirst="0" w:colLast="0" w:name="_heading=h.fqgiui3t6wfq" w:id="41"/>
      <w:bookmarkEnd w:id="41"/>
      <w:r w:rsidDel="00000000" w:rsidR="00000000" w:rsidRPr="00000000">
        <w:rPr>
          <w:b w:val="1"/>
          <w:bCs w:val="1"/>
          <w:i w:val="0"/>
          <w:iCs w:val="0"/>
          <w:sz w:val="24"/>
          <w:szCs w:val="24"/>
          <w:vertAlign w:val="baseline"/>
          <w:rtl w:val="0"/>
        </w:rPr>
        <w:t xml:space="preserve">Descripción diagrama de paquete</w:t>
      </w:r>
    </w:p>
    <w:p w:rsidR="00000000" w:rsidDel="00000000" w:rsidP="00000000" w:rsidRDefault="00000000" w:rsidRPr="00000000" w14:paraId="00000203">
      <w:pPr>
        <w:keepNext w:val="1"/>
        <w:spacing w:after="240" w:before="240" w:line="360" w:lineRule="auto"/>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La organización modular contempla paquetes orientados a dominio:</w:t>
      </w:r>
    </w:p>
    <w:p w:rsidR="00000000" w:rsidDel="00000000" w:rsidP="00000000" w:rsidRDefault="00000000" w:rsidRPr="00000000" w14:paraId="00000204">
      <w:pPr>
        <w:keepNext w:val="1"/>
        <w:numPr>
          <w:ilvl w:val="0"/>
          <w:numId w:val="17"/>
        </w:numPr>
        <w:spacing w:after="0" w:afterAutospacing="0" w:before="24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usuarios</w:t>
      </w:r>
    </w:p>
    <w:p w:rsidR="00000000" w:rsidDel="00000000" w:rsidP="00000000" w:rsidRDefault="00000000" w:rsidRPr="00000000" w14:paraId="00000205">
      <w:pPr>
        <w:keepNext w:val="1"/>
        <w:numPr>
          <w:ilvl w:val="0"/>
          <w:numId w:val="17"/>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pagos</w:t>
      </w:r>
    </w:p>
    <w:p w:rsidR="00000000" w:rsidDel="00000000" w:rsidP="00000000" w:rsidRDefault="00000000" w:rsidRPr="00000000" w14:paraId="00000206">
      <w:pPr>
        <w:keepNext w:val="1"/>
        <w:numPr>
          <w:ilvl w:val="0"/>
          <w:numId w:val="17"/>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gastos comunes</w:t>
      </w:r>
    </w:p>
    <w:p w:rsidR="00000000" w:rsidDel="00000000" w:rsidP="00000000" w:rsidRDefault="00000000" w:rsidRPr="00000000" w14:paraId="00000207">
      <w:pPr>
        <w:keepNext w:val="1"/>
        <w:numPr>
          <w:ilvl w:val="0"/>
          <w:numId w:val="17"/>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solicitudes</w:t>
      </w:r>
    </w:p>
    <w:p w:rsidR="00000000" w:rsidDel="00000000" w:rsidP="00000000" w:rsidRDefault="00000000" w:rsidRPr="00000000" w14:paraId="00000208">
      <w:pPr>
        <w:keepNext w:val="1"/>
        <w:numPr>
          <w:ilvl w:val="0"/>
          <w:numId w:val="17"/>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consultas</w:t>
      </w:r>
    </w:p>
    <w:p w:rsidR="00000000" w:rsidDel="00000000" w:rsidP="00000000" w:rsidRDefault="00000000" w:rsidRPr="00000000" w14:paraId="00000209">
      <w:pPr>
        <w:keepNext w:val="1"/>
        <w:numPr>
          <w:ilvl w:val="0"/>
          <w:numId w:val="17"/>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reportes</w:t>
      </w:r>
    </w:p>
    <w:p w:rsidR="00000000" w:rsidDel="00000000" w:rsidP="00000000" w:rsidRDefault="00000000" w:rsidRPr="00000000" w14:paraId="0000020A">
      <w:pPr>
        <w:keepNext w:val="1"/>
        <w:numPr>
          <w:ilvl w:val="0"/>
          <w:numId w:val="17"/>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dashboard</w:t>
      </w:r>
    </w:p>
    <w:p w:rsidR="00000000" w:rsidDel="00000000" w:rsidP="00000000" w:rsidRDefault="00000000" w:rsidRPr="00000000" w14:paraId="0000020B">
      <w:pPr>
        <w:keepNext w:val="1"/>
        <w:numPr>
          <w:ilvl w:val="0"/>
          <w:numId w:val="17"/>
        </w:numPr>
        <w:spacing w:after="24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seguridad</w:t>
      </w:r>
    </w:p>
    <w:p w:rsidR="00000000" w:rsidDel="00000000" w:rsidP="00000000" w:rsidRDefault="00000000" w:rsidRPr="00000000" w14:paraId="0000020C">
      <w:pPr>
        <w:keepNext w:val="1"/>
        <w:spacing w:after="240" w:before="240" w:line="360" w:lineRule="auto"/>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Esta estructura favorece la mantenibilidad y escalabilidad del sistema.</w:t>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amqp0plz4ydn" w:id="42"/>
      <w:bookmarkEnd w:id="42"/>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2"/>
        <w:keepNext w:val="1"/>
        <w:numPr>
          <w:ilvl w:val="1"/>
          <w:numId w:val="24"/>
        </w:numPr>
        <w:spacing w:line="360" w:lineRule="auto"/>
        <w:ind w:left="792" w:hanging="432"/>
        <w:jc w:val="both"/>
        <w:rPr>
          <w:sz w:val="24"/>
          <w:szCs w:val="24"/>
        </w:rPr>
      </w:pPr>
      <w:bookmarkStart w:colFirst="0" w:colLast="0" w:name="_heading=h.im4jjkw5hjxj" w:id="43"/>
      <w:bookmarkEnd w:id="43"/>
      <w:r w:rsidDel="00000000" w:rsidR="00000000" w:rsidRPr="00000000">
        <w:rPr>
          <w:sz w:val="24"/>
          <w:szCs w:val="24"/>
          <w:vertAlign w:val="baseline"/>
          <w:rtl w:val="0"/>
        </w:rPr>
        <w:t xml:space="preserve">VISTA DE PROCESOS </w:t>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3"/>
        <w:keepNext w:val="1"/>
        <w:numPr>
          <w:ilvl w:val="2"/>
          <w:numId w:val="24"/>
        </w:numPr>
        <w:spacing w:line="360" w:lineRule="auto"/>
        <w:ind w:left="1224" w:hanging="504.00000000000006"/>
        <w:jc w:val="both"/>
        <w:rPr>
          <w:sz w:val="24"/>
          <w:szCs w:val="24"/>
        </w:rPr>
      </w:pPr>
      <w:bookmarkStart w:colFirst="0" w:colLast="0" w:name="_heading=h.5jgi86h7r4xb" w:id="44"/>
      <w:bookmarkEnd w:id="44"/>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21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Representar los procesos dinámicos que ocurren durante la ejecución del sistema, mostrando el flujo de actividades y la interacción entre usuarios y componentes.</w:t>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b w:val="0"/>
          <w:bCs w:val="0"/>
          <w:sz w:val="22"/>
          <w:szCs w:val="22"/>
        </w:rPr>
      </w:pPr>
      <w:r w:rsidDel="00000000" w:rsidR="00000000" w:rsidRPr="00000000">
        <w:rPr>
          <w:rtl w:val="0"/>
        </w:rPr>
      </w:r>
    </w:p>
    <w:p w:rsidR="00000000" w:rsidDel="00000000" w:rsidP="00000000" w:rsidRDefault="00000000" w:rsidRPr="00000000" w14:paraId="00000214">
      <w:pPr>
        <w:pStyle w:val="Heading3"/>
        <w:keepNext w:val="1"/>
        <w:numPr>
          <w:ilvl w:val="2"/>
          <w:numId w:val="24"/>
        </w:numPr>
        <w:spacing w:line="360" w:lineRule="auto"/>
        <w:ind w:left="1224" w:hanging="504.00000000000006"/>
        <w:jc w:val="both"/>
        <w:rPr>
          <w:sz w:val="24"/>
          <w:szCs w:val="24"/>
        </w:rPr>
      </w:pPr>
      <w:bookmarkStart w:colFirst="0" w:colLast="0" w:name="_heading=h.x987lzwrxmwv" w:id="45"/>
      <w:bookmarkEnd w:id="45"/>
      <w:r w:rsidDel="00000000" w:rsidR="00000000" w:rsidRPr="00000000">
        <w:rPr>
          <w:b w:val="1"/>
          <w:bCs w:val="1"/>
          <w:i w:val="0"/>
          <w:iCs w:val="0"/>
          <w:sz w:val="24"/>
          <w:szCs w:val="24"/>
          <w:vertAlign w:val="baseline"/>
          <w:rtl w:val="0"/>
        </w:rPr>
        <w:t xml:space="preserve">Diagrama de actividad</w:t>
      </w:r>
    </w:p>
    <w:p w:rsidR="00000000" w:rsidDel="00000000" w:rsidP="00000000" w:rsidRDefault="00000000" w:rsidRPr="00000000" w14:paraId="00000215">
      <w:pPr>
        <w:spacing w:line="360" w:lineRule="auto"/>
        <w:ind w:left="0" w:firstLine="0"/>
        <w:jc w:val="both"/>
        <w:rPr>
          <w:vertAlign w:val="baseline"/>
        </w:rPr>
      </w:pPr>
      <w:r w:rsidDel="00000000" w:rsidR="00000000" w:rsidRPr="00000000">
        <w:rPr/>
        <w:drawing>
          <wp:inline distB="114300" distT="114300" distL="114300" distR="114300">
            <wp:extent cx="5743575" cy="3325248"/>
            <wp:effectExtent b="0" l="0" r="0" t="0"/>
            <wp:docPr id="13" name="image8.png"/>
            <a:graphic>
              <a:graphicData uri="http://schemas.openxmlformats.org/drawingml/2006/picture">
                <pic:pic>
                  <pic:nvPicPr>
                    <pic:cNvPr id="0" name="image8.png"/>
                    <pic:cNvPicPr preferRelativeResize="0"/>
                  </pic:nvPicPr>
                  <pic:blipFill>
                    <a:blip r:embed="rId10"/>
                    <a:srcRect b="4258" l="0" r="-1658" t="0"/>
                    <a:stretch>
                      <a:fillRect/>
                    </a:stretch>
                  </pic:blipFill>
                  <pic:spPr>
                    <a:xfrm>
                      <a:off x="0" y="0"/>
                      <a:ext cx="5743575" cy="3325248"/>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cn79go1cfsiu" w:id="46"/>
      <w:bookmarkEnd w:id="46"/>
      <w:r w:rsidDel="00000000" w:rsidR="00000000" w:rsidRPr="00000000">
        <w:rPr>
          <w:b w:val="0"/>
          <w:bCs w:val="0"/>
          <w:sz w:val="22"/>
          <w:szCs w:val="22"/>
        </w:rPr>
        <w:drawing>
          <wp:inline distB="114300" distT="114300" distL="114300" distR="114300">
            <wp:extent cx="4429125" cy="2287023"/>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29125" cy="2287023"/>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pStyle w:val="Heading3"/>
        <w:keepNext w:val="1"/>
        <w:numPr>
          <w:ilvl w:val="2"/>
          <w:numId w:val="24"/>
        </w:numPr>
        <w:spacing w:line="360" w:lineRule="auto"/>
        <w:ind w:left="1224" w:hanging="504.00000000000006"/>
        <w:jc w:val="both"/>
        <w:rPr>
          <w:sz w:val="24"/>
          <w:szCs w:val="24"/>
        </w:rPr>
      </w:pPr>
      <w:bookmarkStart w:colFirst="0" w:colLast="0" w:name="_heading=h.metw9wvurigf" w:id="47"/>
      <w:bookmarkEnd w:id="47"/>
      <w:r w:rsidDel="00000000" w:rsidR="00000000" w:rsidRPr="00000000">
        <w:rPr>
          <w:b w:val="1"/>
          <w:bCs w:val="1"/>
          <w:i w:val="0"/>
          <w:iCs w:val="0"/>
          <w:sz w:val="24"/>
          <w:szCs w:val="24"/>
          <w:vertAlign w:val="baseline"/>
          <w:rtl w:val="0"/>
        </w:rPr>
        <w:t xml:space="preserve">Descripción diagrama de actividad</w:t>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21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proceso comienza cuando un usuario autenticado accede al módulo de consultas.</w:t>
      </w:r>
    </w:p>
    <w:p w:rsidR="00000000" w:rsidDel="00000000" w:rsidP="00000000" w:rsidRDefault="00000000" w:rsidRPr="00000000" w14:paraId="0000021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Posteriormente selecciona la información que desea visualizar. El sistema valida permisos, recupera datos desde la base de datos y procesa la información necesaria para generar la respuesta correspondiente.</w:t>
      </w:r>
    </w:p>
    <w:p w:rsidR="00000000" w:rsidDel="00000000" w:rsidP="00000000" w:rsidRDefault="00000000" w:rsidRPr="00000000" w14:paraId="0000021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Finalmente, los resultados son presentados mediante tablas, indicadores o reportes exportables.</w:t>
      </w:r>
    </w:p>
    <w:p w:rsidR="00000000" w:rsidDel="00000000" w:rsidP="00000000" w:rsidRDefault="00000000" w:rsidRPr="00000000" w14:paraId="0000021D">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Este flujo garantiza la consistencia de la información y asegura que únicamente usuarios autorizados puedan acceder a datos sensibles.</w:t>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21F">
      <w:pPr>
        <w:pStyle w:val="Heading2"/>
        <w:keepNext w:val="1"/>
        <w:numPr>
          <w:ilvl w:val="1"/>
          <w:numId w:val="24"/>
        </w:numPr>
        <w:spacing w:line="360" w:lineRule="auto"/>
        <w:ind w:left="792" w:hanging="432"/>
        <w:jc w:val="both"/>
        <w:rPr>
          <w:sz w:val="24"/>
          <w:szCs w:val="24"/>
        </w:rPr>
      </w:pPr>
      <w:bookmarkStart w:colFirst="0" w:colLast="0" w:name="_heading=h.t0yiunmvssto" w:id="48"/>
      <w:bookmarkEnd w:id="48"/>
      <w:r w:rsidDel="00000000" w:rsidR="00000000" w:rsidRPr="00000000">
        <w:rPr>
          <w:sz w:val="24"/>
          <w:szCs w:val="24"/>
          <w:vertAlign w:val="baseline"/>
          <w:rtl w:val="0"/>
        </w:rPr>
        <w:t xml:space="preserve">VISTA FÍSICA</w:t>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3"/>
        <w:keepNext w:val="1"/>
        <w:numPr>
          <w:ilvl w:val="2"/>
          <w:numId w:val="24"/>
        </w:numPr>
        <w:spacing w:line="360" w:lineRule="auto"/>
        <w:ind w:left="1224" w:hanging="504.00000000000006"/>
        <w:jc w:val="both"/>
        <w:rPr>
          <w:sz w:val="24"/>
          <w:szCs w:val="24"/>
        </w:rPr>
      </w:pPr>
      <w:bookmarkStart w:colFirst="0" w:colLast="0" w:name="_heading=h.1bpkg21ml2rc" w:id="49"/>
      <w:bookmarkEnd w:id="49"/>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Representar la infraestructura tecnológica necesaria para soportar la ejecución del sistema. </w:t>
      </w:r>
      <w:r w:rsidDel="00000000" w:rsidR="00000000" w:rsidRPr="00000000">
        <w:rPr>
          <w:rtl w:val="0"/>
        </w:rPr>
      </w:r>
    </w:p>
    <w:p w:rsidR="00000000" w:rsidDel="00000000" w:rsidP="00000000" w:rsidRDefault="00000000" w:rsidRPr="00000000" w14:paraId="00000224">
      <w:pPr>
        <w:pStyle w:val="Heading3"/>
        <w:keepNext w:val="1"/>
        <w:numPr>
          <w:ilvl w:val="2"/>
          <w:numId w:val="24"/>
        </w:numPr>
        <w:spacing w:line="360" w:lineRule="auto"/>
        <w:ind w:left="1224" w:hanging="504.00000000000006"/>
        <w:jc w:val="both"/>
        <w:rPr>
          <w:sz w:val="24"/>
          <w:szCs w:val="24"/>
        </w:rPr>
      </w:pPr>
      <w:bookmarkStart w:colFirst="0" w:colLast="0" w:name="_heading=h.wb0m69ie0rb2" w:id="50"/>
      <w:bookmarkEnd w:id="50"/>
      <w:r w:rsidDel="00000000" w:rsidR="00000000" w:rsidRPr="00000000">
        <w:rPr>
          <w:b w:val="1"/>
          <w:bCs w:val="1"/>
          <w:i w:val="0"/>
          <w:iCs w:val="0"/>
          <w:sz w:val="24"/>
          <w:szCs w:val="24"/>
          <w:vertAlign w:val="baseline"/>
          <w:rtl w:val="0"/>
        </w:rPr>
        <w:t xml:space="preserve">Diagrama de despliegue</w:t>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26">
      <w:pPr>
        <w:keepNext w:val="1"/>
        <w:spacing w:after="240" w:before="240" w:line="360" w:lineRule="auto"/>
        <w:jc w:val="both"/>
        <w:rPr>
          <w:b w:val="0"/>
          <w:bCs w:val="0"/>
          <w:sz w:val="22"/>
          <w:szCs w:val="22"/>
        </w:rPr>
      </w:pPr>
      <w:r w:rsidDel="00000000" w:rsidR="00000000" w:rsidRPr="00000000">
        <w:rPr>
          <w:b w:val="0"/>
          <w:bCs w:val="0"/>
          <w:sz w:val="22"/>
          <w:szCs w:val="22"/>
        </w:rPr>
        <w:drawing>
          <wp:inline distB="114300" distT="114300" distL="114300" distR="114300">
            <wp:extent cx="5029200" cy="3610998"/>
            <wp:effectExtent b="0" l="0" r="0" t="0"/>
            <wp:docPr id="2"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029200" cy="3610998"/>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3"/>
        <w:keepNext w:val="1"/>
        <w:numPr>
          <w:ilvl w:val="2"/>
          <w:numId w:val="24"/>
        </w:numPr>
        <w:spacing w:line="360" w:lineRule="auto"/>
        <w:ind w:left="1224" w:hanging="504.00000000000006"/>
        <w:jc w:val="both"/>
        <w:rPr>
          <w:sz w:val="24"/>
          <w:szCs w:val="24"/>
        </w:rPr>
      </w:pPr>
      <w:bookmarkStart w:colFirst="0" w:colLast="0" w:name="_heading=h.dz4n48batj9m" w:id="51"/>
      <w:bookmarkEnd w:id="51"/>
      <w:r w:rsidDel="00000000" w:rsidR="00000000" w:rsidRPr="00000000">
        <w:rPr>
          <w:b w:val="1"/>
          <w:bCs w:val="1"/>
          <w:i w:val="0"/>
          <w:iCs w:val="0"/>
          <w:sz w:val="24"/>
          <w:szCs w:val="24"/>
          <w:vertAlign w:val="baseline"/>
          <w:rtl w:val="0"/>
        </w:rPr>
        <w:t xml:space="preserve">Descripción diagrama de despliegue</w:t>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22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arquitectura física contempla tres niveles principales:</w:t>
      </w:r>
    </w:p>
    <w:p w:rsidR="00000000" w:rsidDel="00000000" w:rsidP="00000000" w:rsidRDefault="00000000" w:rsidRPr="00000000" w14:paraId="0000022A">
      <w:pPr>
        <w:spacing w:after="80" w:before="280" w:line="360" w:lineRule="auto"/>
        <w:jc w:val="both"/>
        <w:rPr>
          <w:b w:val="0"/>
          <w:bCs w:val="0"/>
          <w:sz w:val="22"/>
          <w:szCs w:val="22"/>
        </w:rPr>
      </w:pPr>
      <w:r w:rsidDel="00000000" w:rsidR="00000000" w:rsidRPr="00000000">
        <w:rPr>
          <w:sz w:val="22"/>
          <w:szCs w:val="22"/>
          <w:rtl w:val="0"/>
        </w:rPr>
        <w:t xml:space="preserve">Cliente:</w:t>
      </w:r>
      <w:r w:rsidDel="00000000" w:rsidR="00000000" w:rsidRPr="00000000">
        <w:rPr>
          <w:b w:val="0"/>
          <w:bCs w:val="0"/>
          <w:sz w:val="22"/>
          <w:szCs w:val="22"/>
          <w:rtl w:val="0"/>
        </w:rPr>
        <w:t xml:space="preserve"> Navegadores web utilizados por residentes, propietarios y administradores.</w:t>
      </w:r>
    </w:p>
    <w:p w:rsidR="00000000" w:rsidDel="00000000" w:rsidP="00000000" w:rsidRDefault="00000000" w:rsidRPr="00000000" w14:paraId="0000022B">
      <w:pPr>
        <w:spacing w:after="80" w:before="280" w:line="360" w:lineRule="auto"/>
        <w:jc w:val="both"/>
        <w:rPr>
          <w:b w:val="0"/>
          <w:bCs w:val="0"/>
          <w:sz w:val="22"/>
          <w:szCs w:val="22"/>
        </w:rPr>
      </w:pPr>
      <w:r w:rsidDel="00000000" w:rsidR="00000000" w:rsidRPr="00000000">
        <w:rPr>
          <w:b w:val="0"/>
          <w:bCs w:val="0"/>
          <w:sz w:val="22"/>
          <w:szCs w:val="22"/>
          <w:rtl w:val="0"/>
        </w:rPr>
        <w:t xml:space="preserve">Servidor de Aplicaciones: Responsable de ejecutar la lógica de negocio y coordinar las operaciones del sistema.</w:t>
      </w:r>
    </w:p>
    <w:p w:rsidR="00000000" w:rsidDel="00000000" w:rsidP="00000000" w:rsidRDefault="00000000" w:rsidRPr="00000000" w14:paraId="0000022C">
      <w:pPr>
        <w:spacing w:after="80" w:before="280" w:line="360" w:lineRule="auto"/>
        <w:jc w:val="both"/>
        <w:rPr>
          <w:b w:val="0"/>
          <w:bCs w:val="0"/>
          <w:sz w:val="22"/>
          <w:szCs w:val="22"/>
        </w:rPr>
      </w:pPr>
      <w:r w:rsidDel="00000000" w:rsidR="00000000" w:rsidRPr="00000000">
        <w:rPr>
          <w:b w:val="0"/>
          <w:bCs w:val="0"/>
          <w:sz w:val="22"/>
          <w:szCs w:val="22"/>
          <w:rtl w:val="0"/>
        </w:rPr>
        <w:t xml:space="preserve">Base de Datos: Almacena toda la información relacionada con usuarios, pagos, gastos comunes, solicitudes y reportes.</w:t>
      </w:r>
    </w:p>
    <w:p w:rsidR="00000000" w:rsidDel="00000000" w:rsidP="00000000" w:rsidRDefault="00000000" w:rsidRPr="00000000" w14:paraId="0000022D">
      <w:pPr>
        <w:keepNext w:val="1"/>
        <w:spacing w:after="240" w:before="240" w:line="360" w:lineRule="auto"/>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Adicionalmente se contempla la integración con servicios externos como correo electrónico y plataformas de pago cuando corresponda a otros módulos del proyecto.</w:t>
      </w:r>
      <w:r w:rsidDel="00000000" w:rsidR="00000000" w:rsidRPr="00000000">
        <w:rPr>
          <w:rtl w:val="0"/>
        </w:rPr>
      </w:r>
    </w:p>
    <w:p w:rsidR="00000000" w:rsidDel="00000000" w:rsidP="00000000" w:rsidRDefault="00000000" w:rsidRPr="00000000" w14:paraId="0000022E">
      <w:pPr>
        <w:pStyle w:val="Heading1"/>
        <w:keepNext w:val="1"/>
        <w:numPr>
          <w:ilvl w:val="0"/>
          <w:numId w:val="25"/>
        </w:numPr>
        <w:spacing w:line="360" w:lineRule="auto"/>
        <w:ind w:left="360"/>
        <w:jc w:val="both"/>
        <w:rPr>
          <w:sz w:val="32"/>
          <w:szCs w:val="32"/>
        </w:rPr>
      </w:pPr>
      <w:bookmarkStart w:colFirst="0" w:colLast="0" w:name="_heading=h.dd7bzckbqii4" w:id="52"/>
      <w:bookmarkEnd w:id="52"/>
      <w:r w:rsidDel="00000000" w:rsidR="00000000" w:rsidRPr="00000000">
        <w:rPr>
          <w:sz w:val="28"/>
          <w:szCs w:val="28"/>
          <w:vertAlign w:val="baseline"/>
          <w:rtl w:val="0"/>
        </w:rPr>
        <w:t xml:space="preserve">REQUISITOS DE CALIDAD </w:t>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pStyle w:val="Heading2"/>
        <w:numPr>
          <w:ilvl w:val="1"/>
          <w:numId w:val="25"/>
        </w:numPr>
        <w:spacing w:line="360" w:lineRule="auto"/>
        <w:ind w:left="792" w:hanging="432"/>
        <w:jc w:val="both"/>
        <w:rPr>
          <w:sz w:val="24"/>
          <w:szCs w:val="24"/>
        </w:rPr>
      </w:pPr>
      <w:bookmarkStart w:colFirst="0" w:colLast="0" w:name="_heading=h.h5ohtehxozaw" w:id="53"/>
      <w:bookmarkEnd w:id="53"/>
      <w:r w:rsidDel="00000000" w:rsidR="00000000" w:rsidRPr="00000000">
        <w:rPr>
          <w:sz w:val="24"/>
          <w:szCs w:val="24"/>
          <w:vertAlign w:val="baseline"/>
          <w:rtl w:val="0"/>
        </w:rPr>
        <w:t xml:space="preserve">Propósito</w:t>
      </w:r>
    </w:p>
    <w:p w:rsidR="00000000" w:rsidDel="00000000" w:rsidP="00000000" w:rsidRDefault="00000000" w:rsidRPr="00000000" w14:paraId="00000231">
      <w:pPr>
        <w:spacing w:after="240" w:before="240" w:line="360" w:lineRule="auto"/>
        <w:jc w:val="both"/>
        <w:rPr>
          <w:b w:val="0"/>
          <w:bCs w:val="0"/>
          <w:sz w:val="22"/>
          <w:szCs w:val="22"/>
        </w:rPr>
      </w:pPr>
      <w:r w:rsidDel="00000000" w:rsidR="00000000" w:rsidRPr="00000000">
        <w:rPr>
          <w:b w:val="0"/>
          <w:bCs w:val="0"/>
          <w:sz w:val="22"/>
          <w:szCs w:val="22"/>
          <w:rtl w:val="0"/>
        </w:rPr>
        <w:t xml:space="preserve">El propósito de esta sección es establecer los atributos de calidad que deberá cumplir la solución propuesta para garantizar que el sistema no solo satisfaga los requerimientos funcionales definidos, sino que además entregue una experiencia de uso adecuada, segura y sostenible en el tiempo.</w:t>
      </w:r>
    </w:p>
    <w:p w:rsidR="00000000" w:rsidDel="00000000" w:rsidP="00000000" w:rsidRDefault="00000000" w:rsidRPr="00000000" w14:paraId="00000232">
      <w:pPr>
        <w:spacing w:after="240" w:before="240" w:line="360" w:lineRule="auto"/>
        <w:jc w:val="both"/>
        <w:rPr>
          <w:b w:val="0"/>
          <w:bCs w:val="0"/>
          <w:sz w:val="22"/>
          <w:szCs w:val="22"/>
        </w:rPr>
      </w:pPr>
      <w:r w:rsidDel="00000000" w:rsidR="00000000" w:rsidRPr="00000000">
        <w:rPr>
          <w:b w:val="0"/>
          <w:bCs w:val="0"/>
          <w:sz w:val="22"/>
          <w:szCs w:val="22"/>
          <w:rtl w:val="0"/>
        </w:rPr>
        <w:t xml:space="preserve">La definición de estos atributos se fundamenta en el modelo de calidad ISO/IEC 25010, reconocido internacionalmente como referencia para la evaluación de productos de software. Considerando que el sistema </w:t>
      </w:r>
      <w:r w:rsidDel="00000000" w:rsidR="00000000" w:rsidRPr="00000000">
        <w:rPr>
          <w:b w:val="0"/>
          <w:bCs w:val="0"/>
          <w:sz w:val="22"/>
          <w:szCs w:val="22"/>
          <w:rtl w:val="0"/>
        </w:rPr>
        <w:t xml:space="preserve">administrará</w:t>
      </w:r>
      <w:r w:rsidDel="00000000" w:rsidR="00000000" w:rsidRPr="00000000">
        <w:rPr>
          <w:b w:val="0"/>
          <w:bCs w:val="0"/>
          <w:sz w:val="22"/>
          <w:szCs w:val="22"/>
          <w:rtl w:val="0"/>
        </w:rPr>
        <w:t xml:space="preserve"> información financiera sensible relacionada con pagos, morosidad y gastos comunes, resulta fundamental asegurar que la solución </w:t>
      </w:r>
      <w:r w:rsidDel="00000000" w:rsidR="00000000" w:rsidRPr="00000000">
        <w:rPr>
          <w:b w:val="0"/>
          <w:bCs w:val="0"/>
          <w:sz w:val="22"/>
          <w:szCs w:val="22"/>
          <w:rtl w:val="0"/>
        </w:rPr>
        <w:t xml:space="preserve">proporcione</w:t>
      </w:r>
      <w:r w:rsidDel="00000000" w:rsidR="00000000" w:rsidRPr="00000000">
        <w:rPr>
          <w:b w:val="0"/>
          <w:bCs w:val="0"/>
          <w:sz w:val="22"/>
          <w:szCs w:val="22"/>
          <w:rtl w:val="0"/>
        </w:rPr>
        <w:t xml:space="preserve"> altos niveles de seguridad, disponibilidad y confiabilidad.</w:t>
      </w:r>
    </w:p>
    <w:p w:rsidR="00000000" w:rsidDel="00000000" w:rsidP="00000000" w:rsidRDefault="00000000" w:rsidRPr="00000000" w14:paraId="00000233">
      <w:pPr>
        <w:spacing w:after="240" w:before="240" w:line="360" w:lineRule="auto"/>
        <w:jc w:val="both"/>
        <w:rPr>
          <w:b w:val="0"/>
          <w:bCs w:val="0"/>
          <w:sz w:val="22"/>
          <w:szCs w:val="22"/>
        </w:rPr>
      </w:pPr>
      <w:r w:rsidDel="00000000" w:rsidR="00000000" w:rsidRPr="00000000">
        <w:rPr>
          <w:b w:val="0"/>
          <w:bCs w:val="0"/>
          <w:sz w:val="22"/>
          <w:szCs w:val="22"/>
          <w:rtl w:val="0"/>
        </w:rPr>
        <w:t xml:space="preserve">Asimismo, debido a que el Módulo de Consultas, Visualización y Control constituye uno de los principales puntos de interacción entre los usuarios y el sistema, los atributos relacionados con usabilidad, rendimiento y accesibilidad adquieren especial relevancia para el éxito del proyecto.</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35">
      <w:pPr>
        <w:pStyle w:val="Heading2"/>
        <w:numPr>
          <w:ilvl w:val="1"/>
          <w:numId w:val="25"/>
        </w:numPr>
        <w:spacing w:line="360" w:lineRule="auto"/>
        <w:ind w:left="792" w:hanging="432"/>
        <w:jc w:val="both"/>
        <w:rPr>
          <w:sz w:val="24"/>
          <w:szCs w:val="24"/>
        </w:rPr>
      </w:pPr>
      <w:bookmarkStart w:colFirst="0" w:colLast="0" w:name="_heading=h.h1c08a6iyord" w:id="54"/>
      <w:bookmarkEnd w:id="54"/>
      <w:r w:rsidDel="00000000" w:rsidR="00000000" w:rsidRPr="00000000">
        <w:rPr>
          <w:sz w:val="24"/>
          <w:szCs w:val="24"/>
          <w:vertAlign w:val="baseline"/>
          <w:rtl w:val="0"/>
        </w:rPr>
        <w:t xml:space="preserve">Atributos de calidad </w:t>
      </w:r>
    </w:p>
    <w:p w:rsidR="00000000" w:rsidDel="00000000" w:rsidP="00000000" w:rsidRDefault="00000000" w:rsidRPr="00000000" w14:paraId="00000236">
      <w:pPr>
        <w:spacing w:line="360" w:lineRule="auto"/>
        <w:jc w:val="both"/>
        <w:rPr>
          <w:b w:val="0"/>
          <w:bCs w:val="0"/>
          <w:color w:val="a6a6a6"/>
          <w:sz w:val="22"/>
          <w:szCs w:val="22"/>
        </w:rPr>
      </w:pPr>
      <w:r w:rsidDel="00000000" w:rsidR="00000000" w:rsidRPr="00000000">
        <w:rPr>
          <w:rtl w:val="0"/>
        </w:rPr>
      </w:r>
    </w:p>
    <w:tbl>
      <w:tblPr>
        <w:tblStyle w:val="Table12"/>
        <w:tblW w:w="966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510"/>
        <w:gridCol w:w="4335"/>
        <w:tblGridChange w:id="0">
          <w:tblGrid>
            <w:gridCol w:w="1815"/>
            <w:gridCol w:w="3510"/>
            <w:gridCol w:w="433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jc w:val="both"/>
              <w:rPr>
                <w:b w:val="0"/>
                <w:bCs w:val="0"/>
                <w:sz w:val="22"/>
                <w:szCs w:val="22"/>
              </w:rPr>
            </w:pPr>
            <w:r w:rsidDel="00000000" w:rsidR="00000000" w:rsidRPr="00000000">
              <w:rPr>
                <w:b w:val="0"/>
                <w:bCs w:val="0"/>
                <w:sz w:val="22"/>
                <w:szCs w:val="22"/>
                <w:rtl w:val="0"/>
              </w:rPr>
              <w:t xml:space="preserve">Atributo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b w:val="0"/>
                <w:bCs w:val="0"/>
                <w:sz w:val="22"/>
                <w:szCs w:val="22"/>
              </w:rPr>
            </w:pPr>
            <w:r w:rsidDel="00000000" w:rsidR="00000000" w:rsidRPr="00000000">
              <w:rPr>
                <w:b w:val="0"/>
                <w:b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jc w:val="both"/>
              <w:rPr>
                <w:b w:val="0"/>
                <w:bCs w:val="0"/>
                <w:sz w:val="22"/>
                <w:szCs w:val="22"/>
              </w:rPr>
            </w:pPr>
            <w:r w:rsidDel="00000000" w:rsidR="00000000" w:rsidRPr="00000000">
              <w:rPr>
                <w:b w:val="0"/>
                <w:bCs w:val="0"/>
                <w:sz w:val="22"/>
                <w:szCs w:val="22"/>
                <w:rtl w:val="0"/>
              </w:rPr>
              <w:t xml:space="preserve">Justificación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jc w:val="both"/>
              <w:rPr>
                <w:b w:val="0"/>
                <w:bCs w:val="0"/>
                <w:sz w:val="22"/>
                <w:szCs w:val="22"/>
              </w:rPr>
            </w:pPr>
            <w:r w:rsidDel="00000000" w:rsidR="00000000" w:rsidRPr="00000000">
              <w:rPr>
                <w:b w:val="0"/>
                <w:bCs w:val="0"/>
                <w:sz w:val="22"/>
                <w:szCs w:val="22"/>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jc w:val="both"/>
              <w:rPr>
                <w:b w:val="0"/>
                <w:bCs w:val="0"/>
                <w:sz w:val="22"/>
                <w:szCs w:val="22"/>
              </w:rPr>
            </w:pPr>
            <w:r w:rsidDel="00000000" w:rsidR="00000000" w:rsidRPr="00000000">
              <w:rPr>
                <w:b w:val="0"/>
                <w:bCs w:val="0"/>
                <w:sz w:val="22"/>
                <w:szCs w:val="22"/>
                <w:rtl w:val="0"/>
              </w:rPr>
              <w:t xml:space="preserve">El sistema deberá ser intuitivo, fácil de aprender y utilizar para cualquier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jc w:val="both"/>
              <w:rPr>
                <w:b w:val="0"/>
                <w:bCs w:val="0"/>
                <w:sz w:val="22"/>
                <w:szCs w:val="22"/>
              </w:rPr>
            </w:pPr>
            <w:r w:rsidDel="00000000" w:rsidR="00000000" w:rsidRPr="00000000">
              <w:rPr>
                <w:b w:val="0"/>
                <w:bCs w:val="0"/>
                <w:sz w:val="22"/>
                <w:szCs w:val="22"/>
                <w:rtl w:val="0"/>
              </w:rPr>
              <w:t xml:space="preserve">Muchos residentes poseen distintos niveles de conocimiento tecnológico, por lo que una interfaz clara facilitará la adopción de la plataforma.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jc w:val="both"/>
              <w:rPr>
                <w:b w:val="0"/>
                <w:bCs w:val="0"/>
                <w:sz w:val="22"/>
                <w:szCs w:val="22"/>
              </w:rPr>
            </w:pPr>
            <w:r w:rsidDel="00000000" w:rsidR="00000000" w:rsidRPr="00000000">
              <w:rPr>
                <w:b w:val="0"/>
                <w:bCs w:val="0"/>
                <w:sz w:val="22"/>
                <w:szCs w:val="22"/>
                <w:rtl w:val="0"/>
              </w:rPr>
              <w:t xml:space="preserve">Accesibilidad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jc w:val="both"/>
              <w:rPr>
                <w:b w:val="0"/>
                <w:bCs w:val="0"/>
                <w:sz w:val="22"/>
                <w:szCs w:val="22"/>
              </w:rPr>
            </w:pPr>
            <w:r w:rsidDel="00000000" w:rsidR="00000000" w:rsidRPr="00000000">
              <w:rPr>
                <w:b w:val="0"/>
                <w:bCs w:val="0"/>
                <w:sz w:val="22"/>
                <w:szCs w:val="22"/>
                <w:rtl w:val="0"/>
              </w:rPr>
              <w:t xml:space="preserve">Las interfaces deberán considerar principios de accesibilidad digital compatibles con WCAG 2.1 nivel AA.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b w:val="0"/>
                <w:bCs w:val="0"/>
                <w:sz w:val="22"/>
                <w:szCs w:val="22"/>
              </w:rPr>
            </w:pPr>
            <w:r w:rsidDel="00000000" w:rsidR="00000000" w:rsidRPr="00000000">
              <w:rPr>
                <w:b w:val="0"/>
                <w:bCs w:val="0"/>
                <w:sz w:val="22"/>
                <w:szCs w:val="22"/>
                <w:rtl w:val="0"/>
              </w:rPr>
              <w:t xml:space="preserve">Garantiza igualdad de acceso a la información para todos los usuarios.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jc w:val="both"/>
              <w:rPr>
                <w:b w:val="0"/>
                <w:bCs w:val="0"/>
                <w:sz w:val="22"/>
                <w:szCs w:val="22"/>
              </w:rPr>
            </w:pPr>
            <w:r w:rsidDel="00000000" w:rsidR="00000000" w:rsidRPr="00000000">
              <w:rPr>
                <w:b w:val="0"/>
                <w:bCs w:val="0"/>
                <w:sz w:val="22"/>
                <w:szCs w:val="22"/>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360" w:lineRule="auto"/>
              <w:jc w:val="both"/>
              <w:rPr>
                <w:b w:val="0"/>
                <w:bCs w:val="0"/>
                <w:sz w:val="22"/>
                <w:szCs w:val="22"/>
              </w:rPr>
            </w:pPr>
            <w:r w:rsidDel="00000000" w:rsidR="00000000" w:rsidRPr="00000000">
              <w:rPr>
                <w:b w:val="0"/>
                <w:bCs w:val="0"/>
                <w:sz w:val="22"/>
                <w:szCs w:val="22"/>
                <w:rtl w:val="0"/>
              </w:rPr>
              <w:t xml:space="preserve">El sistema deberá responder oportunamente ante consultas y generación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360" w:lineRule="auto"/>
              <w:jc w:val="both"/>
              <w:rPr>
                <w:b w:val="0"/>
                <w:bCs w:val="0"/>
                <w:sz w:val="22"/>
                <w:szCs w:val="22"/>
              </w:rPr>
            </w:pPr>
            <w:r w:rsidDel="00000000" w:rsidR="00000000" w:rsidRPr="00000000">
              <w:rPr>
                <w:b w:val="0"/>
                <w:bCs w:val="0"/>
                <w:sz w:val="22"/>
                <w:szCs w:val="22"/>
                <w:rtl w:val="0"/>
              </w:rPr>
              <w:t xml:space="preserve">El módulo de consultas requiere acceso rápido a información financiera actualizada.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360" w:lineRule="auto"/>
              <w:jc w:val="both"/>
              <w:rPr>
                <w:b w:val="0"/>
                <w:bCs w:val="0"/>
                <w:sz w:val="22"/>
                <w:szCs w:val="22"/>
              </w:rPr>
            </w:pPr>
            <w:r w:rsidDel="00000000" w:rsidR="00000000" w:rsidRPr="00000000">
              <w:rPr>
                <w:b w:val="0"/>
                <w:bCs w:val="0"/>
                <w:sz w:val="22"/>
                <w:szCs w:val="22"/>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jc w:val="both"/>
              <w:rPr>
                <w:b w:val="0"/>
                <w:bCs w:val="0"/>
                <w:sz w:val="22"/>
                <w:szCs w:val="22"/>
              </w:rPr>
            </w:pPr>
            <w:r w:rsidDel="00000000" w:rsidR="00000000" w:rsidRPr="00000000">
              <w:rPr>
                <w:b w:val="0"/>
                <w:bCs w:val="0"/>
                <w:sz w:val="22"/>
                <w:szCs w:val="22"/>
                <w:rtl w:val="0"/>
              </w:rPr>
              <w:t xml:space="preserve">La información financiera deberá estar protegida mediante mecanismos de autenticación y autorización.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jc w:val="both"/>
              <w:rPr>
                <w:b w:val="0"/>
                <w:bCs w:val="0"/>
                <w:sz w:val="22"/>
                <w:szCs w:val="22"/>
              </w:rPr>
            </w:pPr>
            <w:r w:rsidDel="00000000" w:rsidR="00000000" w:rsidRPr="00000000">
              <w:rPr>
                <w:b w:val="0"/>
                <w:bCs w:val="0"/>
                <w:sz w:val="22"/>
                <w:szCs w:val="22"/>
                <w:rtl w:val="0"/>
              </w:rPr>
              <w:t xml:space="preserve">El sistema </w:t>
            </w:r>
            <w:r w:rsidDel="00000000" w:rsidR="00000000" w:rsidRPr="00000000">
              <w:rPr>
                <w:b w:val="0"/>
                <w:bCs w:val="0"/>
                <w:sz w:val="22"/>
                <w:szCs w:val="22"/>
                <w:rtl w:val="0"/>
              </w:rPr>
              <w:t xml:space="preserve">administrará</w:t>
            </w:r>
            <w:r w:rsidDel="00000000" w:rsidR="00000000" w:rsidRPr="00000000">
              <w:rPr>
                <w:b w:val="0"/>
                <w:bCs w:val="0"/>
                <w:sz w:val="22"/>
                <w:szCs w:val="22"/>
                <w:rtl w:val="0"/>
              </w:rPr>
              <w:t xml:space="preserve"> datos sensibles relacionados con pagos y morosidad.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jc w:val="both"/>
              <w:rPr>
                <w:b w:val="0"/>
                <w:bCs w:val="0"/>
                <w:sz w:val="22"/>
                <w:szCs w:val="22"/>
              </w:rPr>
            </w:pPr>
            <w:r w:rsidDel="00000000" w:rsidR="00000000" w:rsidRPr="00000000">
              <w:rPr>
                <w:b w:val="0"/>
                <w:bCs w:val="0"/>
                <w:sz w:val="22"/>
                <w:szCs w:val="22"/>
                <w:rtl w:val="0"/>
              </w:rPr>
              <w:t xml:space="preserve">Fiabilidad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jc w:val="both"/>
              <w:rPr>
                <w:b w:val="0"/>
                <w:bCs w:val="0"/>
                <w:sz w:val="22"/>
                <w:szCs w:val="22"/>
              </w:rPr>
            </w:pPr>
            <w:r w:rsidDel="00000000" w:rsidR="00000000" w:rsidRPr="00000000">
              <w:rPr>
                <w:b w:val="0"/>
                <w:bCs w:val="0"/>
                <w:sz w:val="22"/>
                <w:szCs w:val="22"/>
                <w:rtl w:val="0"/>
              </w:rPr>
              <w:t xml:space="preserve">El sistema deberá mantener un comportamiento consistente y estable durante su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b w:val="0"/>
                <w:bCs w:val="0"/>
                <w:sz w:val="22"/>
                <w:szCs w:val="22"/>
              </w:rPr>
            </w:pPr>
            <w:r w:rsidDel="00000000" w:rsidR="00000000" w:rsidRPr="00000000">
              <w:rPr>
                <w:b w:val="0"/>
                <w:bCs w:val="0"/>
                <w:sz w:val="22"/>
                <w:szCs w:val="22"/>
                <w:rtl w:val="0"/>
              </w:rPr>
              <w:t xml:space="preserve">Evita pérdida de información y asegura continuidad del servicio.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b w:val="0"/>
                <w:bCs w:val="0"/>
                <w:sz w:val="22"/>
                <w:szCs w:val="22"/>
              </w:rPr>
            </w:pPr>
            <w:r w:rsidDel="00000000" w:rsidR="00000000" w:rsidRPr="00000000">
              <w:rPr>
                <w:b w:val="0"/>
                <w:bCs w:val="0"/>
                <w:sz w:val="22"/>
                <w:szCs w:val="22"/>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b w:val="0"/>
                <w:bCs w:val="0"/>
                <w:sz w:val="22"/>
                <w:szCs w:val="22"/>
              </w:rPr>
            </w:pPr>
            <w:r w:rsidDel="00000000" w:rsidR="00000000" w:rsidRPr="00000000">
              <w:rPr>
                <w:b w:val="0"/>
                <w:bCs w:val="0"/>
                <w:sz w:val="22"/>
                <w:szCs w:val="22"/>
                <w:rtl w:val="0"/>
              </w:rPr>
              <w:t xml:space="preserve">La plataforma deberá encontrarse operativa la mayor parte del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b w:val="0"/>
                <w:bCs w:val="0"/>
                <w:sz w:val="22"/>
                <w:szCs w:val="22"/>
              </w:rPr>
            </w:pPr>
            <w:r w:rsidDel="00000000" w:rsidR="00000000" w:rsidRPr="00000000">
              <w:rPr>
                <w:b w:val="0"/>
                <w:bCs w:val="0"/>
                <w:sz w:val="22"/>
                <w:szCs w:val="22"/>
                <w:rtl w:val="0"/>
              </w:rPr>
              <w:t xml:space="preserve">Los usuarios podrán consultar información en cualquier momento.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b w:val="0"/>
                <w:bCs w:val="0"/>
                <w:sz w:val="22"/>
                <w:szCs w:val="22"/>
              </w:rPr>
            </w:pPr>
            <w:r w:rsidDel="00000000" w:rsidR="00000000" w:rsidRPr="00000000">
              <w:rPr>
                <w:b w:val="0"/>
                <w:bCs w:val="0"/>
                <w:sz w:val="22"/>
                <w:szCs w:val="22"/>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jc w:val="both"/>
              <w:rPr>
                <w:b w:val="0"/>
                <w:bCs w:val="0"/>
                <w:sz w:val="22"/>
                <w:szCs w:val="22"/>
              </w:rPr>
            </w:pPr>
            <w:r w:rsidDel="00000000" w:rsidR="00000000" w:rsidRPr="00000000">
              <w:rPr>
                <w:b w:val="0"/>
                <w:bCs w:val="0"/>
                <w:sz w:val="22"/>
                <w:szCs w:val="22"/>
                <w:rtl w:val="0"/>
              </w:rPr>
              <w:t xml:space="preserve">La arquitectura deberá facilitar futuras modificaciones y correcciones.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jc w:val="both"/>
              <w:rPr>
                <w:b w:val="0"/>
                <w:bCs w:val="0"/>
                <w:sz w:val="22"/>
                <w:szCs w:val="22"/>
              </w:rPr>
            </w:pPr>
            <w:r w:rsidDel="00000000" w:rsidR="00000000" w:rsidRPr="00000000">
              <w:rPr>
                <w:b w:val="0"/>
                <w:bCs w:val="0"/>
                <w:sz w:val="22"/>
                <w:szCs w:val="22"/>
                <w:rtl w:val="0"/>
              </w:rPr>
              <w:t xml:space="preserve">Se espera que el sistema evolucione incorporando nuevas funcionalidades.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360" w:lineRule="auto"/>
              <w:jc w:val="both"/>
              <w:rPr>
                <w:b w:val="0"/>
                <w:bCs w:val="0"/>
                <w:sz w:val="22"/>
                <w:szCs w:val="22"/>
              </w:rPr>
            </w:pPr>
            <w:r w:rsidDel="00000000" w:rsidR="00000000" w:rsidRPr="00000000">
              <w:rPr>
                <w:b w:val="0"/>
                <w:bCs w:val="0"/>
                <w:sz w:val="22"/>
                <w:szCs w:val="22"/>
                <w:rtl w:val="0"/>
              </w:rPr>
              <w:t xml:space="preserve">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jc w:val="both"/>
              <w:rPr>
                <w:b w:val="0"/>
                <w:bCs w:val="0"/>
                <w:sz w:val="22"/>
                <w:szCs w:val="22"/>
              </w:rPr>
            </w:pPr>
            <w:r w:rsidDel="00000000" w:rsidR="00000000" w:rsidRPr="00000000">
              <w:rPr>
                <w:b w:val="0"/>
                <w:bCs w:val="0"/>
                <w:sz w:val="22"/>
                <w:szCs w:val="22"/>
                <w:rtl w:val="0"/>
              </w:rPr>
              <w:t xml:space="preserve">El sistema deberá soportar crecimiento de usuarios y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360" w:lineRule="auto"/>
              <w:jc w:val="both"/>
              <w:rPr>
                <w:b w:val="0"/>
                <w:bCs w:val="0"/>
                <w:sz w:val="22"/>
                <w:szCs w:val="22"/>
              </w:rPr>
            </w:pPr>
            <w:r w:rsidDel="00000000" w:rsidR="00000000" w:rsidRPr="00000000">
              <w:rPr>
                <w:b w:val="0"/>
                <w:bCs w:val="0"/>
                <w:sz w:val="22"/>
                <w:szCs w:val="22"/>
                <w:rtl w:val="0"/>
              </w:rPr>
              <w:t xml:space="preserve">Facilita la incorporación de nuevos procesos administrativos.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360" w:lineRule="auto"/>
              <w:jc w:val="both"/>
              <w:rPr>
                <w:b w:val="0"/>
                <w:bCs w:val="0"/>
                <w:sz w:val="22"/>
                <w:szCs w:val="22"/>
              </w:rPr>
            </w:pPr>
            <w:r w:rsidDel="00000000" w:rsidR="00000000" w:rsidRPr="00000000">
              <w:rPr>
                <w:b w:val="0"/>
                <w:bCs w:val="0"/>
                <w:sz w:val="22"/>
                <w:szCs w:val="22"/>
                <w:rtl w:val="0"/>
              </w:rPr>
              <w:t xml:space="preserve">Portabilidad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360" w:lineRule="auto"/>
              <w:jc w:val="both"/>
              <w:rPr>
                <w:b w:val="0"/>
                <w:bCs w:val="0"/>
                <w:sz w:val="22"/>
                <w:szCs w:val="22"/>
              </w:rPr>
            </w:pPr>
            <w:r w:rsidDel="00000000" w:rsidR="00000000" w:rsidRPr="00000000">
              <w:rPr>
                <w:b w:val="0"/>
                <w:bCs w:val="0"/>
                <w:sz w:val="22"/>
                <w:szCs w:val="22"/>
                <w:rtl w:val="0"/>
              </w:rPr>
              <w:t xml:space="preserve">La solución deberá ejecutarse en distintos navegadores y entornos tecnológicos.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360" w:lineRule="auto"/>
              <w:jc w:val="both"/>
              <w:rPr>
                <w:b w:val="0"/>
                <w:bCs w:val="0"/>
                <w:sz w:val="22"/>
                <w:szCs w:val="22"/>
              </w:rPr>
            </w:pPr>
            <w:r w:rsidDel="00000000" w:rsidR="00000000" w:rsidRPr="00000000">
              <w:rPr>
                <w:b w:val="0"/>
                <w:bCs w:val="0"/>
                <w:sz w:val="22"/>
                <w:szCs w:val="22"/>
                <w:rtl w:val="0"/>
              </w:rPr>
              <w:t xml:space="preserve">Permite mayor compatibilidad con dispositivos de los usuarios.</w:t>
            </w:r>
          </w:p>
        </w:tc>
      </w:tr>
    </w:tbl>
    <w:p w:rsidR="00000000" w:rsidDel="00000000" w:rsidP="00000000" w:rsidRDefault="00000000" w:rsidRPr="00000000" w14:paraId="00000255">
      <w:pPr>
        <w:spacing w:line="360" w:lineRule="auto"/>
        <w:ind w:left="360" w:firstLine="0"/>
        <w:jc w:val="both"/>
        <w:rPr>
          <w:b w:val="0"/>
          <w:bCs w:val="0"/>
          <w:sz w:val="22"/>
          <w:szCs w:val="22"/>
        </w:rPr>
      </w:pPr>
      <w:r w:rsidDel="00000000" w:rsidR="00000000" w:rsidRPr="00000000">
        <w:rPr>
          <w:rtl w:val="0"/>
        </w:rPr>
      </w:r>
    </w:p>
    <w:p w:rsidR="00000000" w:rsidDel="00000000" w:rsidP="00000000" w:rsidRDefault="00000000" w:rsidRPr="00000000" w14:paraId="00000256">
      <w:pPr>
        <w:pStyle w:val="Heading2"/>
        <w:numPr>
          <w:ilvl w:val="1"/>
          <w:numId w:val="25"/>
        </w:numPr>
        <w:spacing w:line="360" w:lineRule="auto"/>
        <w:ind w:left="792" w:hanging="432"/>
        <w:jc w:val="both"/>
        <w:rPr>
          <w:sz w:val="24"/>
          <w:szCs w:val="24"/>
        </w:rPr>
      </w:pPr>
      <w:bookmarkStart w:colFirst="0" w:colLast="0" w:name="_heading=h.5gonxda43782" w:id="55"/>
      <w:bookmarkEnd w:id="55"/>
      <w:r w:rsidDel="00000000" w:rsidR="00000000" w:rsidRPr="00000000">
        <w:rPr>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57">
      <w:pPr>
        <w:spacing w:after="240" w:before="240" w:line="360" w:lineRule="auto"/>
        <w:jc w:val="both"/>
        <w:rPr>
          <w:b w:val="0"/>
          <w:bCs w:val="0"/>
          <w:sz w:val="22"/>
          <w:szCs w:val="22"/>
        </w:rPr>
      </w:pPr>
      <w:r w:rsidDel="00000000" w:rsidR="00000000" w:rsidRPr="00000000">
        <w:rPr>
          <w:b w:val="0"/>
          <w:bCs w:val="0"/>
          <w:sz w:val="22"/>
          <w:szCs w:val="22"/>
          <w:rtl w:val="0"/>
        </w:rPr>
        <w:t xml:space="preserve">Para verificar el cumplimiento de los atributos definidos se establecerán criterios medibles y mecanismos de validación.</w:t>
      </w:r>
    </w:p>
    <w:p w:rsidR="00000000" w:rsidDel="00000000" w:rsidP="00000000" w:rsidRDefault="00000000" w:rsidRPr="00000000" w14:paraId="00000258">
      <w:pPr>
        <w:spacing w:after="80" w:before="280" w:line="360" w:lineRule="auto"/>
        <w:jc w:val="both"/>
        <w:rPr>
          <w:b w:val="0"/>
          <w:bCs w:val="0"/>
          <w:sz w:val="22"/>
          <w:szCs w:val="22"/>
        </w:rPr>
      </w:pPr>
      <w:r w:rsidDel="00000000" w:rsidR="00000000" w:rsidRPr="00000000">
        <w:rPr>
          <w:b w:val="0"/>
          <w:bCs w:val="0"/>
          <w:sz w:val="22"/>
          <w:szCs w:val="22"/>
          <w:rtl w:val="0"/>
        </w:rPr>
        <w:t xml:space="preserve">Usabilidad</w:t>
      </w:r>
    </w:p>
    <w:p w:rsidR="00000000" w:rsidDel="00000000" w:rsidP="00000000" w:rsidRDefault="00000000" w:rsidRPr="00000000" w14:paraId="00000259">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5A">
      <w:pPr>
        <w:numPr>
          <w:ilvl w:val="0"/>
          <w:numId w:val="9"/>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Los usuarios deberán completar las principales tareas sin asistencia externa.</w:t>
      </w:r>
    </w:p>
    <w:p w:rsidR="00000000" w:rsidDel="00000000" w:rsidP="00000000" w:rsidRDefault="00000000" w:rsidRPr="00000000" w14:paraId="0000025B">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5C">
      <w:pPr>
        <w:numPr>
          <w:ilvl w:val="0"/>
          <w:numId w:val="10"/>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Pruebas de usuario.</w:t>
      </w:r>
    </w:p>
    <w:p w:rsidR="00000000" w:rsidDel="00000000" w:rsidP="00000000" w:rsidRDefault="00000000" w:rsidRPr="00000000" w14:paraId="0000025D">
      <w:pPr>
        <w:numPr>
          <w:ilvl w:val="0"/>
          <w:numId w:val="10"/>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Evaluación heurística de Nielsen.</w:t>
      </w:r>
    </w:p>
    <w:p w:rsidR="00000000" w:rsidDel="00000000" w:rsidP="00000000" w:rsidRDefault="00000000" w:rsidRPr="00000000" w14:paraId="0000025E">
      <w:pPr>
        <w:spacing w:after="80" w:before="280" w:line="360" w:lineRule="auto"/>
        <w:jc w:val="both"/>
        <w:rPr>
          <w:b w:val="0"/>
          <w:bCs w:val="0"/>
          <w:sz w:val="22"/>
          <w:szCs w:val="22"/>
        </w:rPr>
      </w:pPr>
      <w:r w:rsidDel="00000000" w:rsidR="00000000" w:rsidRPr="00000000">
        <w:rPr>
          <w:b w:val="0"/>
          <w:bCs w:val="0"/>
          <w:sz w:val="22"/>
          <w:szCs w:val="22"/>
          <w:rtl w:val="0"/>
        </w:rPr>
        <w:t xml:space="preserve">Rendimiento</w:t>
      </w:r>
    </w:p>
    <w:p w:rsidR="00000000" w:rsidDel="00000000" w:rsidP="00000000" w:rsidRDefault="00000000" w:rsidRPr="00000000" w14:paraId="0000025F">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60">
      <w:pPr>
        <w:numPr>
          <w:ilvl w:val="0"/>
          <w:numId w:val="31"/>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Tiempo de respuesta inferior a 3 segundos para consultas comunes.</w:t>
      </w:r>
    </w:p>
    <w:p w:rsidR="00000000" w:rsidDel="00000000" w:rsidP="00000000" w:rsidRDefault="00000000" w:rsidRPr="00000000" w14:paraId="00000261">
      <w:pPr>
        <w:numPr>
          <w:ilvl w:val="0"/>
          <w:numId w:val="31"/>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 inferior a 10 segundos.</w:t>
      </w:r>
    </w:p>
    <w:p w:rsidR="00000000" w:rsidDel="00000000" w:rsidP="00000000" w:rsidRDefault="00000000" w:rsidRPr="00000000" w14:paraId="00000262">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63">
      <w:pPr>
        <w:numPr>
          <w:ilvl w:val="0"/>
          <w:numId w:val="27"/>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Pruebas de carga.</w:t>
      </w:r>
    </w:p>
    <w:p w:rsidR="00000000" w:rsidDel="00000000" w:rsidP="00000000" w:rsidRDefault="00000000" w:rsidRPr="00000000" w14:paraId="00000264">
      <w:pPr>
        <w:numPr>
          <w:ilvl w:val="0"/>
          <w:numId w:val="27"/>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Pruebas de rendimiento.</w:t>
      </w:r>
    </w:p>
    <w:p w:rsidR="00000000" w:rsidDel="00000000" w:rsidP="00000000" w:rsidRDefault="00000000" w:rsidRPr="00000000" w14:paraId="00000265">
      <w:pPr>
        <w:spacing w:after="80" w:before="280" w:line="360" w:lineRule="auto"/>
        <w:jc w:val="both"/>
        <w:rPr>
          <w:b w:val="0"/>
          <w:bCs w:val="0"/>
          <w:sz w:val="22"/>
          <w:szCs w:val="22"/>
        </w:rPr>
      </w:pPr>
      <w:r w:rsidDel="00000000" w:rsidR="00000000" w:rsidRPr="00000000">
        <w:rPr>
          <w:b w:val="0"/>
          <w:bCs w:val="0"/>
          <w:sz w:val="22"/>
          <w:szCs w:val="22"/>
          <w:rtl w:val="0"/>
        </w:rPr>
        <w:t xml:space="preserve">Seguridad</w:t>
      </w:r>
    </w:p>
    <w:p w:rsidR="00000000" w:rsidDel="00000000" w:rsidP="00000000" w:rsidRDefault="00000000" w:rsidRPr="00000000" w14:paraId="00000266">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67">
      <w:pPr>
        <w:numPr>
          <w:ilvl w:val="0"/>
          <w:numId w:val="28"/>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Acceso restringido según rol.</w:t>
      </w:r>
    </w:p>
    <w:p w:rsidR="00000000" w:rsidDel="00000000" w:rsidP="00000000" w:rsidRDefault="00000000" w:rsidRPr="00000000" w14:paraId="00000268">
      <w:pPr>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Protección de credenciales.</w:t>
      </w:r>
    </w:p>
    <w:p w:rsidR="00000000" w:rsidDel="00000000" w:rsidP="00000000" w:rsidRDefault="00000000" w:rsidRPr="00000000" w14:paraId="00000269">
      <w:pPr>
        <w:numPr>
          <w:ilvl w:val="0"/>
          <w:numId w:val="28"/>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Registro de actividades relevantes.</w:t>
      </w:r>
    </w:p>
    <w:p w:rsidR="00000000" w:rsidDel="00000000" w:rsidP="00000000" w:rsidRDefault="00000000" w:rsidRPr="00000000" w14:paraId="0000026A">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6B">
      <w:pPr>
        <w:numPr>
          <w:ilvl w:val="0"/>
          <w:numId w:val="1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Revisión de controles de acceso.</w:t>
      </w:r>
    </w:p>
    <w:p w:rsidR="00000000" w:rsidDel="00000000" w:rsidP="00000000" w:rsidRDefault="00000000" w:rsidRPr="00000000" w14:paraId="0000026C">
      <w:pPr>
        <w:numPr>
          <w:ilvl w:val="0"/>
          <w:numId w:val="1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Pruebas funcionales de seguridad.</w:t>
      </w:r>
    </w:p>
    <w:p w:rsidR="00000000" w:rsidDel="00000000" w:rsidP="00000000" w:rsidRDefault="00000000" w:rsidRPr="00000000" w14:paraId="0000026D">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6E">
      <w:pPr>
        <w:spacing w:after="80" w:before="280" w:line="360" w:lineRule="auto"/>
        <w:jc w:val="both"/>
        <w:rPr>
          <w:b w:val="0"/>
          <w:bCs w:val="0"/>
          <w:sz w:val="22"/>
          <w:szCs w:val="22"/>
        </w:rPr>
      </w:pPr>
      <w:r w:rsidDel="00000000" w:rsidR="00000000" w:rsidRPr="00000000">
        <w:rPr>
          <w:b w:val="0"/>
          <w:bCs w:val="0"/>
          <w:sz w:val="22"/>
          <w:szCs w:val="22"/>
          <w:rtl w:val="0"/>
        </w:rPr>
        <w:t xml:space="preserve">Accesibilidad</w:t>
      </w:r>
    </w:p>
    <w:p w:rsidR="00000000" w:rsidDel="00000000" w:rsidP="00000000" w:rsidRDefault="00000000" w:rsidRPr="00000000" w14:paraId="0000026F">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70">
      <w:pPr>
        <w:numPr>
          <w:ilvl w:val="0"/>
          <w:numId w:val="11"/>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Cumplimiento de recomendaciones WCAG 2.1 nivel AA.</w:t>
      </w:r>
    </w:p>
    <w:p w:rsidR="00000000" w:rsidDel="00000000" w:rsidP="00000000" w:rsidRDefault="00000000" w:rsidRPr="00000000" w14:paraId="00000271">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72">
      <w:pPr>
        <w:numPr>
          <w:ilvl w:val="0"/>
          <w:numId w:val="30"/>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Inspección de interfaces.</w:t>
      </w:r>
    </w:p>
    <w:p w:rsidR="00000000" w:rsidDel="00000000" w:rsidP="00000000" w:rsidRDefault="00000000" w:rsidRPr="00000000" w14:paraId="00000273">
      <w:pPr>
        <w:numPr>
          <w:ilvl w:val="0"/>
          <w:numId w:val="30"/>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Validadores automáticos de accesibilidad.</w:t>
      </w:r>
    </w:p>
    <w:p w:rsidR="00000000" w:rsidDel="00000000" w:rsidP="00000000" w:rsidRDefault="00000000" w:rsidRPr="00000000" w14:paraId="00000274">
      <w:pPr>
        <w:spacing w:after="80" w:before="280" w:line="360" w:lineRule="auto"/>
        <w:jc w:val="both"/>
        <w:rPr>
          <w:b w:val="0"/>
          <w:bCs w:val="0"/>
          <w:sz w:val="22"/>
          <w:szCs w:val="22"/>
        </w:rPr>
      </w:pPr>
      <w:r w:rsidDel="00000000" w:rsidR="00000000" w:rsidRPr="00000000">
        <w:rPr>
          <w:b w:val="0"/>
          <w:bCs w:val="0"/>
          <w:sz w:val="22"/>
          <w:szCs w:val="22"/>
          <w:rtl w:val="0"/>
        </w:rPr>
        <w:t xml:space="preserve">Mantenibilidad</w:t>
      </w:r>
    </w:p>
    <w:p w:rsidR="00000000" w:rsidDel="00000000" w:rsidP="00000000" w:rsidRDefault="00000000" w:rsidRPr="00000000" w14:paraId="00000275">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76">
      <w:pPr>
        <w:numPr>
          <w:ilvl w:val="0"/>
          <w:numId w:val="20"/>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Modularidad y separación adecuada de responsabilidades.</w:t>
      </w:r>
    </w:p>
    <w:p w:rsidR="00000000" w:rsidDel="00000000" w:rsidP="00000000" w:rsidRDefault="00000000" w:rsidRPr="00000000" w14:paraId="00000277">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78">
      <w:pPr>
        <w:numPr>
          <w:ilvl w:val="0"/>
          <w:numId w:val="14"/>
        </w:numPr>
        <w:spacing w:after="0" w:afterAutospacing="0" w:before="240" w:line="360" w:lineRule="auto"/>
        <w:ind w:left="720" w:hanging="360"/>
        <w:jc w:val="both"/>
        <w:rPr>
          <w:b w:val="0"/>
          <w:bCs w:val="0"/>
          <w:sz w:val="22"/>
          <w:szCs w:val="22"/>
          <w:u w:val="none"/>
        </w:rPr>
      </w:pPr>
      <w:r w:rsidDel="00000000" w:rsidR="00000000" w:rsidRPr="00000000">
        <w:rPr>
          <w:b w:val="0"/>
          <w:bCs w:val="0"/>
          <w:sz w:val="22"/>
          <w:szCs w:val="22"/>
          <w:rtl w:val="0"/>
        </w:rPr>
        <w:t xml:space="preserve">Revisión arquitectónica.</w:t>
      </w:r>
    </w:p>
    <w:p w:rsidR="00000000" w:rsidDel="00000000" w:rsidP="00000000" w:rsidRDefault="00000000" w:rsidRPr="00000000" w14:paraId="00000279">
      <w:pPr>
        <w:numPr>
          <w:ilvl w:val="0"/>
          <w:numId w:val="14"/>
        </w:numPr>
        <w:spacing w:after="240" w:before="0" w:beforeAutospacing="0" w:line="360" w:lineRule="auto"/>
        <w:ind w:left="720" w:hanging="360"/>
        <w:jc w:val="both"/>
        <w:rPr>
          <w:b w:val="0"/>
          <w:bCs w:val="0"/>
          <w:sz w:val="22"/>
          <w:szCs w:val="22"/>
          <w:u w:val="none"/>
        </w:rPr>
      </w:pPr>
      <w:r w:rsidDel="00000000" w:rsidR="00000000" w:rsidRPr="00000000">
        <w:rPr>
          <w:b w:val="0"/>
          <w:bCs w:val="0"/>
          <w:sz w:val="22"/>
          <w:szCs w:val="22"/>
          <w:rtl w:val="0"/>
        </w:rPr>
        <w:t xml:space="preserve">Inspección de componentes.</w:t>
      </w:r>
    </w:p>
    <w:p w:rsidR="00000000" w:rsidDel="00000000" w:rsidP="00000000" w:rsidRDefault="00000000" w:rsidRPr="00000000" w14:paraId="0000027A">
      <w:pPr>
        <w:spacing w:line="360" w:lineRule="auto"/>
        <w:ind w:left="0" w:firstLine="0"/>
        <w:jc w:val="both"/>
        <w:rPr/>
      </w:pPr>
      <w:r w:rsidDel="00000000" w:rsidR="00000000" w:rsidRPr="00000000">
        <w:rPr>
          <w:rtl w:val="0"/>
        </w:rPr>
      </w:r>
    </w:p>
    <w:p w:rsidR="00000000" w:rsidDel="00000000" w:rsidP="00000000" w:rsidRDefault="00000000" w:rsidRPr="00000000" w14:paraId="0000027B">
      <w:pPr>
        <w:pStyle w:val="Heading2"/>
        <w:numPr>
          <w:ilvl w:val="1"/>
          <w:numId w:val="25"/>
        </w:numPr>
        <w:spacing w:after="240" w:before="240" w:line="360" w:lineRule="auto"/>
        <w:ind w:left="792" w:hanging="432"/>
        <w:jc w:val="both"/>
        <w:rPr>
          <w:sz w:val="26"/>
          <w:szCs w:val="26"/>
        </w:rPr>
      </w:pPr>
      <w:bookmarkStart w:colFirst="0" w:colLast="0" w:name="_heading=h.akuyywqn7m85" w:id="56"/>
      <w:bookmarkEnd w:id="56"/>
      <w:r w:rsidDel="00000000" w:rsidR="00000000" w:rsidRPr="00000000">
        <w:rPr>
          <w:sz w:val="24"/>
          <w:szCs w:val="24"/>
          <w:rtl w:val="0"/>
        </w:rPr>
        <w:t xml:space="preserve">Definición de Atributos de Calidad (ISO 25010)</w:t>
      </w:r>
      <w:r w:rsidDel="00000000" w:rsidR="00000000" w:rsidRPr="00000000">
        <w:rPr>
          <w:rtl w:val="0"/>
        </w:rPr>
      </w:r>
    </w:p>
    <w:p w:rsidR="00000000" w:rsidDel="00000000" w:rsidP="00000000" w:rsidRDefault="00000000" w:rsidRPr="00000000" w14:paraId="0000027C">
      <w:pPr>
        <w:spacing w:after="240" w:before="240" w:line="360" w:lineRule="auto"/>
        <w:jc w:val="both"/>
        <w:rPr>
          <w:b w:val="0"/>
          <w:bCs w:val="0"/>
          <w:color w:val="172740"/>
          <w:sz w:val="22"/>
          <w:szCs w:val="22"/>
          <w:highlight w:val="white"/>
        </w:rPr>
      </w:pPr>
      <w:r w:rsidDel="00000000" w:rsidR="00000000" w:rsidRPr="00000000">
        <w:rPr>
          <w:b w:val="0"/>
          <w:bCs w:val="0"/>
          <w:color w:val="172740"/>
          <w:sz w:val="22"/>
          <w:szCs w:val="22"/>
          <w:highlight w:val="white"/>
          <w:rtl w:val="0"/>
        </w:rPr>
        <w:t xml:space="preserve">Definición de Atributos de Calidad (ISO 25010)</w:t>
      </w:r>
    </w:p>
    <w:p w:rsidR="00000000" w:rsidDel="00000000" w:rsidP="00000000" w:rsidRDefault="00000000" w:rsidRPr="00000000" w14:paraId="0000027D">
      <w:pPr>
        <w:spacing w:before="120" w:line="360" w:lineRule="auto"/>
        <w:jc w:val="both"/>
        <w:rPr>
          <w:b w:val="0"/>
          <w:bCs w:val="0"/>
          <w:color w:val="172740"/>
          <w:sz w:val="22"/>
          <w:szCs w:val="22"/>
          <w:highlight w:val="white"/>
        </w:rPr>
      </w:pPr>
      <w:r w:rsidDel="00000000" w:rsidR="00000000" w:rsidRPr="00000000">
        <w:rPr>
          <w:b w:val="0"/>
          <w:bCs w:val="0"/>
          <w:color w:val="172740"/>
          <w:sz w:val="22"/>
          <w:szCs w:val="22"/>
          <w:highlight w:val="white"/>
          <w:rtl w:val="0"/>
        </w:rPr>
        <w:t xml:space="preserve">Los requerimientos funcionales (RF 17-21) se traducen en características de calidad medibles que el sistema debe garantizar:</w:t>
      </w:r>
    </w:p>
    <w:p w:rsidR="00000000" w:rsidDel="00000000" w:rsidP="00000000" w:rsidRDefault="00000000" w:rsidRPr="00000000" w14:paraId="0000027E">
      <w:pPr>
        <w:numPr>
          <w:ilvl w:val="0"/>
          <w:numId w:val="12"/>
        </w:numPr>
        <w:spacing w:after="0" w:afterAutospacing="0" w:before="240" w:line="360" w:lineRule="auto"/>
        <w:ind w:left="1000" w:hanging="360"/>
        <w:jc w:val="both"/>
        <w:rPr>
          <w:b w:val="0"/>
          <w:bCs w:val="0"/>
          <w:color w:val="172740"/>
          <w:sz w:val="22"/>
          <w:szCs w:val="22"/>
          <w:highlight w:val="white"/>
        </w:rPr>
      </w:pPr>
      <w:r w:rsidDel="00000000" w:rsidR="00000000" w:rsidRPr="00000000">
        <w:rPr>
          <w:b w:val="0"/>
          <w:bCs w:val="0"/>
          <w:color w:val="172740"/>
          <w:sz w:val="22"/>
          <w:szCs w:val="22"/>
          <w:highlight w:val="white"/>
          <w:rtl w:val="0"/>
        </w:rPr>
        <w:t xml:space="preserve">Eficiencia de Desempeño (RF 17 - Tiempo Real): Se define por la conducta temporal (tiempos de respuesta inmediatos para consultas en línea) y la capacidad del sistema para manejar múltiples solicitudes simultáneas sin degradación. La norma exige que estos tiempos sean medibles y cumplan umbrales específicos bajo carga.</w:t>
      </w:r>
    </w:p>
    <w:p w:rsidR="00000000" w:rsidDel="00000000" w:rsidP="00000000" w:rsidRDefault="00000000" w:rsidRPr="00000000" w14:paraId="0000027F">
      <w:pPr>
        <w:numPr>
          <w:ilvl w:val="0"/>
          <w:numId w:val="12"/>
        </w:numPr>
        <w:spacing w:after="0" w:afterAutospacing="0" w:before="0" w:beforeAutospacing="0" w:line="360" w:lineRule="auto"/>
        <w:ind w:left="1000" w:hanging="360"/>
        <w:jc w:val="both"/>
        <w:rPr>
          <w:b w:val="0"/>
          <w:bCs w:val="0"/>
          <w:color w:val="172740"/>
          <w:sz w:val="22"/>
          <w:szCs w:val="22"/>
          <w:highlight w:val="white"/>
        </w:rPr>
      </w:pPr>
      <w:r w:rsidDel="00000000" w:rsidR="00000000" w:rsidRPr="00000000">
        <w:rPr>
          <w:b w:val="0"/>
          <w:bCs w:val="0"/>
          <w:color w:val="172740"/>
          <w:sz w:val="22"/>
          <w:szCs w:val="22"/>
          <w:highlight w:val="white"/>
          <w:rtl w:val="0"/>
        </w:rPr>
        <w:t xml:space="preserve">Idoneidad Funcional (RF 18, 19, 20): Abarca la completitud funcional (cubrir estados de cuenta, pagos, filtros) y la apropiadidad funcional (que los filtros y criterios de búsqueda permitan realmente al usuario alcanzar sus objetivos de manera eficiente).</w:t>
      </w:r>
    </w:p>
    <w:p w:rsidR="00000000" w:rsidDel="00000000" w:rsidP="00000000" w:rsidRDefault="00000000" w:rsidRPr="00000000" w14:paraId="00000280">
      <w:pPr>
        <w:numPr>
          <w:ilvl w:val="0"/>
          <w:numId w:val="12"/>
        </w:numPr>
        <w:spacing w:after="0" w:afterAutospacing="0" w:before="0" w:beforeAutospacing="0" w:line="360" w:lineRule="auto"/>
        <w:ind w:left="1000" w:hanging="360"/>
        <w:jc w:val="both"/>
        <w:rPr>
          <w:b w:val="0"/>
          <w:bCs w:val="0"/>
          <w:color w:val="172740"/>
          <w:sz w:val="22"/>
          <w:szCs w:val="22"/>
          <w:highlight w:val="white"/>
        </w:rPr>
      </w:pPr>
      <w:r w:rsidDel="00000000" w:rsidR="00000000" w:rsidRPr="00000000">
        <w:rPr>
          <w:b w:val="0"/>
          <w:bCs w:val="0"/>
          <w:color w:val="172740"/>
          <w:sz w:val="22"/>
          <w:szCs w:val="22"/>
          <w:highlight w:val="white"/>
          <w:rtl w:val="0"/>
        </w:rPr>
        <w:t xml:space="preserve">Capacidad de Interacción (Usabilidad) (RF 18, 21): Define qué tan fácil es para los residentes y administradores aprender a usar los paneles y visualizar los indicadores. Incluye la auto-descriptividad de la interfaz para que la información sea obvia sin necesidad de documentación externa.</w:t>
      </w:r>
    </w:p>
    <w:p w:rsidR="00000000" w:rsidDel="00000000" w:rsidP="00000000" w:rsidRDefault="00000000" w:rsidRPr="00000000" w14:paraId="00000281">
      <w:pPr>
        <w:numPr>
          <w:ilvl w:val="0"/>
          <w:numId w:val="12"/>
        </w:numPr>
        <w:spacing w:before="0" w:beforeAutospacing="0" w:line="360" w:lineRule="auto"/>
        <w:ind w:left="1000" w:hanging="360"/>
        <w:jc w:val="both"/>
        <w:rPr>
          <w:b w:val="0"/>
          <w:bCs w:val="0"/>
          <w:color w:val="172740"/>
          <w:sz w:val="22"/>
          <w:szCs w:val="22"/>
          <w:highlight w:val="white"/>
        </w:rPr>
      </w:pPr>
      <w:r w:rsidDel="00000000" w:rsidR="00000000" w:rsidRPr="00000000">
        <w:rPr>
          <w:b w:val="0"/>
          <w:bCs w:val="0"/>
          <w:color w:val="172740"/>
          <w:sz w:val="22"/>
          <w:szCs w:val="22"/>
          <w:highlight w:val="white"/>
          <w:rtl w:val="0"/>
        </w:rPr>
        <w:t xml:space="preserve">Seguridad (Transversal a todos los RF): Aunque no se explicita en el texto de los RF, bajo ISO 25010 es un atributo crítico para garantizar la confidencialidad (solo residentes ven sus cuentas) y la integridad de los datos mostrados en los paneles administrativos. </w:t>
      </w:r>
    </w:p>
    <w:p w:rsidR="00000000" w:rsidDel="00000000" w:rsidP="00000000" w:rsidRDefault="00000000" w:rsidRPr="00000000" w14:paraId="00000282">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83">
      <w:pPr>
        <w:pStyle w:val="Heading1"/>
        <w:numPr>
          <w:ilvl w:val="0"/>
          <w:numId w:val="26"/>
        </w:numPr>
        <w:spacing w:line="360" w:lineRule="auto"/>
        <w:ind w:left="360"/>
        <w:jc w:val="both"/>
        <w:rPr>
          <w:sz w:val="28"/>
          <w:szCs w:val="28"/>
        </w:rPr>
      </w:pPr>
      <w:bookmarkStart w:colFirst="0" w:colLast="0" w:name="_heading=h.nctzo1v85bhq" w:id="57"/>
      <w:bookmarkEnd w:id="57"/>
      <w:r w:rsidDel="00000000" w:rsidR="00000000" w:rsidRPr="00000000">
        <w:rPr>
          <w:sz w:val="28"/>
          <w:szCs w:val="28"/>
          <w:vertAlign w:val="baseline"/>
          <w:rtl w:val="0"/>
        </w:rPr>
        <w:t xml:space="preserve">PRINCIPIOS DE DISEÑO APLICADOS </w:t>
      </w:r>
    </w:p>
    <w:p w:rsidR="00000000" w:rsidDel="00000000" w:rsidP="00000000" w:rsidRDefault="00000000" w:rsidRPr="00000000" w14:paraId="00000284">
      <w:pPr>
        <w:pStyle w:val="Heading2"/>
        <w:numPr>
          <w:ilvl w:val="1"/>
          <w:numId w:val="26"/>
        </w:numPr>
        <w:spacing w:line="360" w:lineRule="auto"/>
        <w:ind w:left="792" w:hanging="432"/>
        <w:jc w:val="both"/>
        <w:rPr>
          <w:sz w:val="24"/>
          <w:szCs w:val="24"/>
        </w:rPr>
      </w:pPr>
      <w:bookmarkStart w:colFirst="0" w:colLast="0" w:name="_heading=h.hujxe7qx51vl" w:id="58"/>
      <w:bookmarkEnd w:id="58"/>
      <w:r w:rsidDel="00000000" w:rsidR="00000000" w:rsidRPr="00000000">
        <w:rPr>
          <w:sz w:val="24"/>
          <w:szCs w:val="24"/>
          <w:vertAlign w:val="baseline"/>
          <w:rtl w:val="0"/>
        </w:rPr>
        <w:t xml:space="preserve">Propósito</w:t>
      </w:r>
    </w:p>
    <w:p w:rsidR="00000000" w:rsidDel="00000000" w:rsidP="00000000" w:rsidRDefault="00000000" w:rsidRPr="00000000" w14:paraId="00000285">
      <w:pPr>
        <w:spacing w:after="240" w:before="240" w:line="360" w:lineRule="auto"/>
        <w:jc w:val="both"/>
        <w:rPr>
          <w:b w:val="0"/>
          <w:bCs w:val="0"/>
          <w:sz w:val="22"/>
          <w:szCs w:val="22"/>
        </w:rPr>
      </w:pPr>
      <w:bookmarkStart w:colFirst="0" w:colLast="0" w:name="_heading=h.84dplzf9wirm" w:id="59"/>
      <w:bookmarkEnd w:id="59"/>
      <w:r w:rsidDel="00000000" w:rsidR="00000000" w:rsidRPr="00000000">
        <w:rPr>
          <w:b w:val="0"/>
          <w:bCs w:val="0"/>
          <w:sz w:val="22"/>
          <w:szCs w:val="22"/>
          <w:rtl w:val="0"/>
        </w:rPr>
        <w:t xml:space="preserve">Esta sección describe los principios de diseño utilizados durante la construcción de la arquitectura del sistema. Su aplicación busca asegurar una solución organizada, escalable y fácil de mantener, alineada con las buenas prácticas de ingeniería de software.</w:t>
      </w:r>
    </w:p>
    <w:p w:rsidR="00000000" w:rsidDel="00000000" w:rsidP="00000000" w:rsidRDefault="00000000" w:rsidRPr="00000000" w14:paraId="00000286">
      <w:pPr>
        <w:spacing w:after="240" w:before="240" w:line="360" w:lineRule="auto"/>
        <w:jc w:val="both"/>
        <w:rPr>
          <w:b w:val="0"/>
          <w:bCs w:val="0"/>
          <w:sz w:val="22"/>
          <w:szCs w:val="22"/>
        </w:rPr>
      </w:pPr>
      <w:bookmarkStart w:colFirst="0" w:colLast="0" w:name="_heading=h.84dplzf9wirm" w:id="59"/>
      <w:bookmarkEnd w:id="59"/>
      <w:r w:rsidDel="00000000" w:rsidR="00000000" w:rsidRPr="00000000">
        <w:rPr>
          <w:b w:val="0"/>
          <w:bCs w:val="0"/>
          <w:sz w:val="22"/>
          <w:szCs w:val="22"/>
          <w:rtl w:val="0"/>
        </w:rPr>
        <w:t xml:space="preserve">Los principios seleccionados permiten reducir la complejidad del sistema y facilitan futuras modificaciones, aspecto especialmente importante considerando que el proyecto será desarrollado de forma modular por distintos equipos.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84dplzf9wirm" w:id="59"/>
      <w:bookmarkEnd w:id="59"/>
      <w:r w:rsidDel="00000000" w:rsidR="00000000" w:rsidRPr="00000000">
        <w:rPr>
          <w:rtl w:val="0"/>
        </w:rPr>
      </w:r>
    </w:p>
    <w:p w:rsidR="00000000" w:rsidDel="00000000" w:rsidP="00000000" w:rsidRDefault="00000000" w:rsidRPr="00000000" w14:paraId="00000288">
      <w:pPr>
        <w:pStyle w:val="Heading2"/>
        <w:numPr>
          <w:ilvl w:val="1"/>
          <w:numId w:val="26"/>
        </w:numPr>
        <w:spacing w:line="360" w:lineRule="auto"/>
        <w:ind w:left="792" w:hanging="432"/>
        <w:jc w:val="both"/>
        <w:rPr>
          <w:sz w:val="24"/>
          <w:szCs w:val="24"/>
        </w:rPr>
      </w:pPr>
      <w:bookmarkStart w:colFirst="0" w:colLast="0" w:name="_heading=h.8wr8mo812l3z" w:id="60"/>
      <w:bookmarkEnd w:id="60"/>
      <w:r w:rsidDel="00000000" w:rsidR="00000000" w:rsidRPr="00000000">
        <w:rPr>
          <w:sz w:val="24"/>
          <w:szCs w:val="24"/>
          <w:vertAlign w:val="baseline"/>
          <w:rtl w:val="0"/>
        </w:rPr>
        <w:t xml:space="preserve">Principios de diseño</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4awp22hgxdtz" w:id="61"/>
      <w:bookmarkEnd w:id="61"/>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820"/>
        <w:gridCol w:w="3930"/>
        <w:tblGridChange w:id="0">
          <w:tblGrid>
            <w:gridCol w:w="2280"/>
            <w:gridCol w:w="2820"/>
            <w:gridCol w:w="39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360" w:lineRule="auto"/>
              <w:ind w:left="792" w:hanging="432"/>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Principio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360" w:lineRule="auto"/>
              <w:ind w:left="792" w:hanging="432"/>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360" w:lineRule="auto"/>
              <w:ind w:left="792" w:hanging="432"/>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Aplicación en el Sistema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Cohesión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Cada componente debe cumplir una responsabilidad específica.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El módulo de consultas se enfoca exclusivamente en visualización, reportes e indicadores.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Bajo Acoplamiento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Minimiza dependencias</w:t>
            </w:r>
            <w:r w:rsidDel="00000000" w:rsidR="00000000" w:rsidRPr="00000000">
              <w:rPr>
                <w:b w:val="0"/>
                <w:bCs w:val="0"/>
                <w:sz w:val="22"/>
                <w:szCs w:val="22"/>
                <w:rtl w:val="0"/>
              </w:rPr>
              <w:t xml:space="preserve"> entre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Consultas obtiene información mediante servicios sin depender directamente de la lógica de otros módulos.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Encapsulamiento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Oculta</w:t>
            </w:r>
            <w:r w:rsidDel="00000000" w:rsidR="00000000" w:rsidRPr="00000000">
              <w:rPr>
                <w:b w:val="0"/>
                <w:bCs w:val="0"/>
                <w:sz w:val="22"/>
                <w:szCs w:val="22"/>
                <w:rtl w:val="0"/>
              </w:rPr>
              <w:t xml:space="preserve"> detalles internos de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Las operaciones de acceso a datos se abstraen mediante repositorios y servicios.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Modularidad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División del sistema en componentes independientes.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Cada grupo de trabajo desarrolla funcionalidades específicas sin afectar otros módulos.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Abstracción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Simplifica la representación de elementos complejos.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Los usuarios interactúan con reportes e indicadores sin conocer la lógica interna de procesamiento.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Reutilización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Favorece el uso compartido de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Los servicios de consultas y reportes pueden ser utilizados por otros módulos futuros.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Separación de Responsabilidades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Cada capa realiza funciones claramente definidas.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360" w:lineRule="auto"/>
              <w:ind w:left="0" w:firstLine="0"/>
              <w:jc w:val="both"/>
              <w:rPr>
                <w:b w:val="0"/>
                <w:bCs w:val="0"/>
                <w:sz w:val="22"/>
                <w:szCs w:val="22"/>
              </w:rPr>
            </w:pPr>
            <w:bookmarkStart w:colFirst="0" w:colLast="0" w:name="_heading=h.8wr8mo812l3z" w:id="60"/>
            <w:bookmarkEnd w:id="60"/>
            <w:r w:rsidDel="00000000" w:rsidR="00000000" w:rsidRPr="00000000">
              <w:rPr>
                <w:b w:val="0"/>
                <w:bCs w:val="0"/>
                <w:sz w:val="22"/>
                <w:szCs w:val="22"/>
                <w:rtl w:val="0"/>
              </w:rPr>
              <w:t xml:space="preserve">Presentación, negocio y persistencia mantienen responsabilidades independientes.</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color w:val="a6a6a6"/>
          <w:sz w:val="22"/>
          <w:szCs w:val="22"/>
        </w:rPr>
      </w:pPr>
      <w:bookmarkStart w:colFirst="0" w:colLast="0" w:name="_heading=h.u9baoyghvyek" w:id="62"/>
      <w:bookmarkEnd w:id="62"/>
      <w:r w:rsidDel="00000000" w:rsidR="00000000" w:rsidRPr="00000000">
        <w:rPr>
          <w:rtl w:val="0"/>
        </w:rPr>
      </w:r>
    </w:p>
    <w:p w:rsidR="00000000" w:rsidDel="00000000" w:rsidP="00000000" w:rsidRDefault="00000000" w:rsidRPr="00000000" w14:paraId="000002A3">
      <w:pPr>
        <w:pStyle w:val="Heading1"/>
        <w:numPr>
          <w:ilvl w:val="0"/>
          <w:numId w:val="26"/>
        </w:numPr>
        <w:spacing w:line="360" w:lineRule="auto"/>
        <w:ind w:left="360"/>
        <w:jc w:val="both"/>
        <w:rPr>
          <w:sz w:val="28"/>
          <w:szCs w:val="28"/>
        </w:rPr>
      </w:pPr>
      <w:bookmarkStart w:colFirst="0" w:colLast="0" w:name="_heading=h.rtrbysp621y9" w:id="63"/>
      <w:bookmarkEnd w:id="63"/>
      <w:r w:rsidDel="00000000" w:rsidR="00000000" w:rsidRPr="00000000">
        <w:rPr>
          <w:sz w:val="28"/>
          <w:szCs w:val="28"/>
          <w:vertAlign w:val="baseline"/>
          <w:rtl w:val="0"/>
        </w:rPr>
        <w:t xml:space="preserve">PROTOTIPO</w:t>
      </w:r>
    </w:p>
    <w:p w:rsidR="00000000" w:rsidDel="00000000" w:rsidP="00000000" w:rsidRDefault="00000000" w:rsidRPr="00000000" w14:paraId="000002A4">
      <w:pPr>
        <w:pStyle w:val="Heading2"/>
        <w:numPr>
          <w:ilvl w:val="1"/>
          <w:numId w:val="26"/>
        </w:numPr>
        <w:spacing w:line="360" w:lineRule="auto"/>
        <w:ind w:left="792" w:hanging="432"/>
        <w:jc w:val="both"/>
        <w:rPr>
          <w:sz w:val="24"/>
          <w:szCs w:val="24"/>
        </w:rPr>
      </w:pPr>
      <w:bookmarkStart w:colFirst="0" w:colLast="0" w:name="_heading=h.oo1x2no318r" w:id="64"/>
      <w:bookmarkEnd w:id="64"/>
      <w:r w:rsidDel="00000000" w:rsidR="00000000" w:rsidRPr="00000000">
        <w:rPr>
          <w:sz w:val="24"/>
          <w:szCs w:val="24"/>
          <w:vertAlign w:val="baseline"/>
          <w:rtl w:val="0"/>
        </w:rPr>
        <w:t xml:space="preserve">Propósito</w:t>
      </w:r>
    </w:p>
    <w:p w:rsidR="00000000" w:rsidDel="00000000" w:rsidP="00000000" w:rsidRDefault="00000000" w:rsidRPr="00000000" w14:paraId="000002A5">
      <w:pPr>
        <w:spacing w:after="240" w:before="240" w:line="360" w:lineRule="auto"/>
        <w:jc w:val="both"/>
        <w:rPr>
          <w:b w:val="0"/>
          <w:bCs w:val="0"/>
          <w:sz w:val="22"/>
          <w:szCs w:val="22"/>
        </w:rPr>
      </w:pPr>
      <w:bookmarkStart w:colFirst="0" w:colLast="0" w:name="_heading=h.nmeg4578bu5" w:id="65"/>
      <w:bookmarkEnd w:id="65"/>
      <w:r w:rsidDel="00000000" w:rsidR="00000000" w:rsidRPr="00000000">
        <w:rPr>
          <w:b w:val="0"/>
          <w:bCs w:val="0"/>
          <w:sz w:val="22"/>
          <w:szCs w:val="22"/>
          <w:rtl w:val="0"/>
        </w:rPr>
        <w:t xml:space="preserve">El prototipo tiene como finalidad representar visualmente el comportamiento esperado del sistema antes de su implementación definitiva. Permite validar requisitos, mejorar la comunicación entre los participantes del proyecto y detectar oportunidades de mejora tempranamente.</w:t>
      </w:r>
    </w:p>
    <w:p w:rsidR="00000000" w:rsidDel="00000000" w:rsidP="00000000" w:rsidRDefault="00000000" w:rsidRPr="00000000" w14:paraId="000002A6">
      <w:pPr>
        <w:spacing w:after="240" w:before="240" w:line="360" w:lineRule="auto"/>
        <w:jc w:val="both"/>
        <w:rPr>
          <w:b w:val="0"/>
          <w:bCs w:val="0"/>
          <w:sz w:val="22"/>
          <w:szCs w:val="22"/>
        </w:rPr>
      </w:pPr>
      <w:bookmarkStart w:colFirst="0" w:colLast="0" w:name="_heading=h.nmeg4578bu5" w:id="65"/>
      <w:bookmarkEnd w:id="65"/>
      <w:r w:rsidDel="00000000" w:rsidR="00000000" w:rsidRPr="00000000">
        <w:rPr>
          <w:b w:val="0"/>
          <w:bCs w:val="0"/>
          <w:sz w:val="22"/>
          <w:szCs w:val="22"/>
          <w:rtl w:val="0"/>
        </w:rPr>
        <w:t xml:space="preserve">Para el presente proyecto se utilizará un prototipo de alta fidelidad desarrollado en Figma, permitiendo simular la navegación entre pantallas y validar aspectos relacionados con la experiencia de usuario.</w:t>
      </w:r>
    </w:p>
    <w:p w:rsidR="00000000" w:rsidDel="00000000" w:rsidP="00000000" w:rsidRDefault="00000000" w:rsidRPr="00000000" w14:paraId="000002A7">
      <w:pPr>
        <w:spacing w:after="240" w:before="240" w:line="360" w:lineRule="auto"/>
        <w:jc w:val="both"/>
        <w:rPr>
          <w:b w:val="0"/>
          <w:bCs w:val="0"/>
          <w:sz w:val="22"/>
          <w:szCs w:val="22"/>
        </w:rPr>
      </w:pPr>
      <w:bookmarkStart w:colFirst="0" w:colLast="0" w:name="_heading=h.nmeg4578bu5" w:id="65"/>
      <w:bookmarkEnd w:id="65"/>
      <w:r w:rsidDel="00000000" w:rsidR="00000000" w:rsidRPr="00000000">
        <w:rPr>
          <w:b w:val="0"/>
          <w:bCs w:val="0"/>
          <w:sz w:val="22"/>
          <w:szCs w:val="22"/>
          <w:rtl w:val="0"/>
        </w:rPr>
        <w:t xml:space="preserve">Particularmente para el Módulo de Consultas, Visualización y Control, el prototipo permitirá validar la disposición de información financiera, reportes e indicadores antes de la etapa de implementación.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nmeg4578bu5" w:id="65"/>
      <w:bookmarkEnd w:id="65"/>
      <w:r w:rsidDel="00000000" w:rsidR="00000000" w:rsidRPr="00000000">
        <w:rPr>
          <w:rtl w:val="0"/>
        </w:rPr>
      </w:r>
    </w:p>
    <w:p w:rsidR="00000000" w:rsidDel="00000000" w:rsidP="00000000" w:rsidRDefault="00000000" w:rsidRPr="00000000" w14:paraId="000002A9">
      <w:pPr>
        <w:pStyle w:val="Heading2"/>
        <w:numPr>
          <w:ilvl w:val="1"/>
          <w:numId w:val="26"/>
        </w:numPr>
        <w:spacing w:line="360" w:lineRule="auto"/>
        <w:ind w:left="792" w:hanging="432"/>
        <w:jc w:val="both"/>
        <w:rPr>
          <w:sz w:val="24"/>
          <w:szCs w:val="24"/>
        </w:rPr>
      </w:pPr>
      <w:bookmarkStart w:colFirst="0" w:colLast="0" w:name="_heading=h.hmpxwa4dsiv9" w:id="66"/>
      <w:bookmarkEnd w:id="66"/>
      <w:r w:rsidDel="00000000" w:rsidR="00000000" w:rsidRPr="00000000">
        <w:rPr>
          <w:sz w:val="24"/>
          <w:szCs w:val="24"/>
          <w:vertAlign w:val="baseline"/>
          <w:rtl w:val="0"/>
        </w:rPr>
        <w:t xml:space="preserve">Mockups (imágenes con una breve descripción)</w:t>
      </w:r>
    </w:p>
    <w:p w:rsidR="00000000" w:rsidDel="00000000" w:rsidP="00000000" w:rsidRDefault="00000000" w:rsidRPr="00000000" w14:paraId="000002AA">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Pantalla de Inicio de Sesión</w:t>
      </w:r>
    </w:p>
    <w:p w:rsidR="00000000" w:rsidDel="00000000" w:rsidP="00000000" w:rsidRDefault="00000000" w:rsidRPr="00000000" w14:paraId="000002AB">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Pr>
        <w:drawing>
          <wp:inline distB="114300" distT="114300" distL="114300" distR="114300">
            <wp:extent cx="5740400" cy="26543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40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Descripción:</w:t>
      </w:r>
    </w:p>
    <w:p w:rsidR="00000000" w:rsidDel="00000000" w:rsidP="00000000" w:rsidRDefault="00000000" w:rsidRPr="00000000" w14:paraId="000002AD">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Permite a residentes, propietarios y administradores autenticarse en la plataforma utilizando sus credenciales de acceso.</w:t>
      </w:r>
    </w:p>
    <w:p w:rsidR="00000000" w:rsidDel="00000000" w:rsidP="00000000" w:rsidRDefault="00000000" w:rsidRPr="00000000" w14:paraId="000002AE">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Dashboard Principal</w:t>
      </w:r>
    </w:p>
    <w:p w:rsidR="00000000" w:rsidDel="00000000" w:rsidP="00000000" w:rsidRDefault="00000000" w:rsidRPr="00000000" w14:paraId="000002AF">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Pr>
        <w:drawing>
          <wp:inline distB="114300" distT="114300" distL="114300" distR="114300">
            <wp:extent cx="5740400" cy="266700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40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Descripción:</w:t>
      </w:r>
    </w:p>
    <w:p w:rsidR="00000000" w:rsidDel="00000000" w:rsidP="00000000" w:rsidRDefault="00000000" w:rsidRPr="00000000" w14:paraId="000002B1">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Presenta indicadores generales relacionados con pagos, morosidad y estado financiero de la comunidad.</w:t>
      </w:r>
    </w:p>
    <w:p w:rsidR="00000000" w:rsidDel="00000000" w:rsidP="00000000" w:rsidRDefault="00000000" w:rsidRPr="00000000" w14:paraId="000002B2">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Consulta de Estado de Cuenta</w:t>
      </w:r>
    </w:p>
    <w:p w:rsidR="00000000" w:rsidDel="00000000" w:rsidP="00000000" w:rsidRDefault="00000000" w:rsidRPr="00000000" w14:paraId="000002B3">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Pr>
        <w:drawing>
          <wp:inline distB="114300" distT="114300" distL="114300" distR="114300">
            <wp:extent cx="5671583" cy="2661788"/>
            <wp:effectExtent b="0" l="0" r="0" t="0"/>
            <wp:docPr id="7" name="image10.png"/>
            <a:graphic>
              <a:graphicData uri="http://schemas.openxmlformats.org/drawingml/2006/picture">
                <pic:pic>
                  <pic:nvPicPr>
                    <pic:cNvPr id="0" name="image10.png"/>
                    <pic:cNvPicPr preferRelativeResize="0"/>
                  </pic:nvPicPr>
                  <pic:blipFill>
                    <a:blip r:embed="rId15"/>
                    <a:srcRect b="2349" l="0" r="0" t="2043"/>
                    <a:stretch>
                      <a:fillRect/>
                    </a:stretch>
                  </pic:blipFill>
                  <pic:spPr>
                    <a:xfrm>
                      <a:off x="0" y="0"/>
                      <a:ext cx="5671583" cy="2661788"/>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Descripción:</w:t>
      </w:r>
    </w:p>
    <w:p w:rsidR="00000000" w:rsidDel="00000000" w:rsidP="00000000" w:rsidRDefault="00000000" w:rsidRPr="00000000" w14:paraId="000002B5">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Permite visualizar el detalle de gastos comunes, pagos realizados y saldos pendientes.</w:t>
      </w:r>
    </w:p>
    <w:p w:rsidR="00000000" w:rsidDel="00000000" w:rsidP="00000000" w:rsidRDefault="00000000" w:rsidRPr="00000000" w14:paraId="000002B6">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Historial de Pagos:</w:t>
      </w:r>
    </w:p>
    <w:p w:rsidR="00000000" w:rsidDel="00000000" w:rsidP="00000000" w:rsidRDefault="00000000" w:rsidRPr="00000000" w14:paraId="000002B7">
      <w:pPr>
        <w:keepNext w:val="0"/>
        <w:spacing w:after="80" w:before="280" w:line="360" w:lineRule="auto"/>
        <w:ind w:left="0"/>
        <w:jc w:val="both"/>
        <w:rPr>
          <w:b w:val="0"/>
          <w:bCs w:val="0"/>
          <w:sz w:val="22"/>
          <w:szCs w:val="22"/>
        </w:rPr>
      </w:pPr>
      <w:r w:rsidDel="00000000" w:rsidR="00000000" w:rsidRPr="00000000">
        <w:rPr>
          <w:b w:val="0"/>
          <w:bCs w:val="0"/>
          <w:sz w:val="22"/>
          <w:szCs w:val="22"/>
        </w:rPr>
        <w:drawing>
          <wp:inline distB="114300" distT="114300" distL="114300" distR="114300">
            <wp:extent cx="5153025" cy="2582298"/>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153025" cy="2582298"/>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40" w:before="240" w:line="360" w:lineRule="auto"/>
        <w:jc w:val="both"/>
        <w:rPr>
          <w:b w:val="0"/>
          <w:bCs w:val="0"/>
          <w:sz w:val="22"/>
          <w:szCs w:val="22"/>
        </w:rPr>
      </w:pPr>
      <w:bookmarkStart w:colFirst="0" w:colLast="0" w:name="_heading=h.z2yqpogyqqeq" w:id="67"/>
      <w:bookmarkEnd w:id="67"/>
      <w:r w:rsidDel="00000000" w:rsidR="00000000" w:rsidRPr="00000000">
        <w:rPr>
          <w:rtl w:val="0"/>
        </w:rPr>
      </w:r>
    </w:p>
    <w:p w:rsidR="00000000" w:rsidDel="00000000" w:rsidP="00000000" w:rsidRDefault="00000000" w:rsidRPr="00000000" w14:paraId="000002B9">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Descripción:</w:t>
      </w:r>
    </w:p>
    <w:p w:rsidR="00000000" w:rsidDel="00000000" w:rsidP="00000000" w:rsidRDefault="00000000" w:rsidRPr="00000000" w14:paraId="000002BA">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Muestra el registro histórico de pagos efectuados por una unidad habitacional.</w:t>
      </w:r>
    </w:p>
    <w:p w:rsidR="00000000" w:rsidDel="00000000" w:rsidP="00000000" w:rsidRDefault="00000000" w:rsidRPr="00000000" w14:paraId="000002BB">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Reportes Financieros</w:t>
      </w:r>
    </w:p>
    <w:p w:rsidR="00000000" w:rsidDel="00000000" w:rsidP="00000000" w:rsidRDefault="00000000" w:rsidRPr="00000000" w14:paraId="000002BC">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Pr>
        <w:drawing>
          <wp:inline distB="114300" distT="114300" distL="114300" distR="114300">
            <wp:extent cx="5740400" cy="26162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40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Descripción:</w:t>
      </w:r>
    </w:p>
    <w:p w:rsidR="00000000" w:rsidDel="00000000" w:rsidP="00000000" w:rsidRDefault="00000000" w:rsidRPr="00000000" w14:paraId="000002BE">
      <w:pPr>
        <w:spacing w:after="240" w:before="240" w:line="360" w:lineRule="auto"/>
        <w:jc w:val="both"/>
        <w:rPr>
          <w:b w:val="0"/>
          <w:bCs w:val="0"/>
          <w:sz w:val="22"/>
          <w:szCs w:val="22"/>
        </w:rPr>
      </w:pPr>
      <w:bookmarkStart w:colFirst="0" w:colLast="0" w:name="_heading=h.z2yqpogyqqeq" w:id="67"/>
      <w:bookmarkEnd w:id="67"/>
      <w:r w:rsidDel="00000000" w:rsidR="00000000" w:rsidRPr="00000000">
        <w:rPr>
          <w:b w:val="0"/>
          <w:bCs w:val="0"/>
          <w:sz w:val="22"/>
          <w:szCs w:val="22"/>
          <w:rtl w:val="0"/>
        </w:rPr>
        <w:t xml:space="preserve">Permite generar y exportar reportes administrativos para análisis financiero.</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z2yqpogyqqeq" w:id="67"/>
      <w:bookmarkEnd w:id="67"/>
      <w:r w:rsidDel="00000000" w:rsidR="00000000" w:rsidRPr="00000000">
        <w:rPr>
          <w:rtl w:val="0"/>
        </w:rPr>
      </w:r>
    </w:p>
    <w:p w:rsidR="00000000" w:rsidDel="00000000" w:rsidP="00000000" w:rsidRDefault="00000000" w:rsidRPr="00000000" w14:paraId="000002C0">
      <w:pPr>
        <w:pStyle w:val="Heading2"/>
        <w:numPr>
          <w:ilvl w:val="1"/>
          <w:numId w:val="26"/>
        </w:numPr>
        <w:spacing w:line="360" w:lineRule="auto"/>
        <w:ind w:left="792" w:hanging="432"/>
        <w:jc w:val="both"/>
        <w:rPr>
          <w:sz w:val="24"/>
          <w:szCs w:val="24"/>
        </w:rPr>
      </w:pPr>
      <w:bookmarkStart w:colFirst="0" w:colLast="0" w:name="_heading=h.bl5oqqr2xd5x" w:id="68"/>
      <w:bookmarkEnd w:id="68"/>
      <w:r w:rsidDel="00000000" w:rsidR="00000000" w:rsidRPr="00000000">
        <w:rPr>
          <w:sz w:val="24"/>
          <w:szCs w:val="24"/>
          <w:vertAlign w:val="baseline"/>
          <w:rtl w:val="0"/>
        </w:rPr>
        <w:t xml:space="preserve">Justificar herramientas de prototipado</w:t>
      </w:r>
    </w:p>
    <w:p w:rsidR="00000000" w:rsidDel="00000000" w:rsidP="00000000" w:rsidRDefault="00000000" w:rsidRPr="00000000" w14:paraId="000002C1">
      <w:pPr>
        <w:spacing w:after="240" w:before="240" w:line="360" w:lineRule="auto"/>
        <w:jc w:val="both"/>
        <w:rPr>
          <w:b w:val="0"/>
          <w:bCs w:val="0"/>
          <w:sz w:val="22"/>
          <w:szCs w:val="22"/>
        </w:rPr>
      </w:pPr>
      <w:r w:rsidDel="00000000" w:rsidR="00000000" w:rsidRPr="00000000">
        <w:rPr>
          <w:b w:val="0"/>
          <w:bCs w:val="0"/>
          <w:sz w:val="22"/>
          <w:szCs w:val="22"/>
          <w:rtl w:val="0"/>
        </w:rPr>
        <w:t xml:space="preserve">Se seleccionó Figma como herramienta de prototipado debido a que proporciona múltiples ventajas para el desarrollo colaborativo del proyecto.</w:t>
      </w:r>
    </w:p>
    <w:p w:rsidR="00000000" w:rsidDel="00000000" w:rsidP="00000000" w:rsidRDefault="00000000" w:rsidRPr="00000000" w14:paraId="000002C2">
      <w:pPr>
        <w:spacing w:after="240" w:before="240" w:line="360" w:lineRule="auto"/>
        <w:jc w:val="both"/>
        <w:rPr>
          <w:b w:val="0"/>
          <w:bCs w:val="0"/>
          <w:sz w:val="22"/>
          <w:szCs w:val="22"/>
        </w:rPr>
      </w:pPr>
      <w:r w:rsidDel="00000000" w:rsidR="00000000" w:rsidRPr="00000000">
        <w:rPr>
          <w:b w:val="0"/>
          <w:bCs w:val="0"/>
          <w:sz w:val="22"/>
          <w:szCs w:val="22"/>
          <w:rtl w:val="0"/>
        </w:rPr>
        <w:t xml:space="preserve">Entre sus principales beneficios destacan:</w:t>
      </w:r>
    </w:p>
    <w:p w:rsidR="00000000" w:rsidDel="00000000" w:rsidP="00000000" w:rsidRDefault="00000000" w:rsidRPr="00000000" w14:paraId="000002C3">
      <w:pPr>
        <w:numPr>
          <w:ilvl w:val="0"/>
          <w:numId w:val="6"/>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Trabajo colaborativo en tiempo real.</w:t>
      </w:r>
    </w:p>
    <w:p w:rsidR="00000000" w:rsidDel="00000000" w:rsidP="00000000" w:rsidRDefault="00000000" w:rsidRPr="00000000" w14:paraId="000002C4">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Facilidad para compartir diseños.</w:t>
      </w:r>
    </w:p>
    <w:p w:rsidR="00000000" w:rsidDel="00000000" w:rsidP="00000000" w:rsidRDefault="00000000" w:rsidRPr="00000000" w14:paraId="000002C5">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Creación de prototipos interactivos.</w:t>
      </w:r>
    </w:p>
    <w:p w:rsidR="00000000" w:rsidDel="00000000" w:rsidP="00000000" w:rsidRDefault="00000000" w:rsidRPr="00000000" w14:paraId="000002C6">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Integración con procesos de diseño UX/UI.</w:t>
      </w:r>
    </w:p>
    <w:p w:rsidR="00000000" w:rsidDel="00000000" w:rsidP="00000000" w:rsidRDefault="00000000" w:rsidRPr="00000000" w14:paraId="000002C7">
      <w:pPr>
        <w:numPr>
          <w:ilvl w:val="0"/>
          <w:numId w:val="6"/>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Amplia adopción en la industria.</w:t>
      </w:r>
    </w:p>
    <w:p w:rsidR="00000000" w:rsidDel="00000000" w:rsidP="00000000" w:rsidRDefault="00000000" w:rsidRPr="00000000" w14:paraId="000002C8">
      <w:pPr>
        <w:spacing w:after="240" w:before="240" w:line="360" w:lineRule="auto"/>
        <w:jc w:val="both"/>
        <w:rPr>
          <w:b w:val="0"/>
          <w:bCs w:val="0"/>
          <w:sz w:val="22"/>
          <w:szCs w:val="22"/>
        </w:rPr>
      </w:pPr>
      <w:r w:rsidDel="00000000" w:rsidR="00000000" w:rsidRPr="00000000">
        <w:rPr>
          <w:b w:val="0"/>
          <w:bCs w:val="0"/>
          <w:sz w:val="22"/>
          <w:szCs w:val="22"/>
          <w:rtl w:val="0"/>
        </w:rPr>
        <w:t xml:space="preserve">Su utilización permite validar tempranamente la experiencia de usuario y disminuir riesgos asociados a errores de diseño durante etapas posteriores.</w:t>
      </w:r>
    </w:p>
    <w:p w:rsidR="00000000" w:rsidDel="00000000" w:rsidP="00000000" w:rsidRDefault="00000000" w:rsidRPr="00000000" w14:paraId="000002C9">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CA">
      <w:pPr>
        <w:pStyle w:val="Heading1"/>
        <w:numPr>
          <w:ilvl w:val="0"/>
          <w:numId w:val="26"/>
        </w:numPr>
        <w:spacing w:line="360" w:lineRule="auto"/>
        <w:ind w:left="360"/>
        <w:jc w:val="both"/>
        <w:rPr>
          <w:sz w:val="28"/>
          <w:szCs w:val="28"/>
        </w:rPr>
      </w:pPr>
      <w:bookmarkStart w:colFirst="0" w:colLast="0" w:name="_heading=h.nc3wd8k25hs1" w:id="69"/>
      <w:bookmarkEnd w:id="69"/>
      <w:r w:rsidDel="00000000" w:rsidR="00000000" w:rsidRPr="00000000">
        <w:rPr>
          <w:sz w:val="28"/>
          <w:szCs w:val="28"/>
          <w:vertAlign w:val="baseline"/>
          <w:rtl w:val="0"/>
        </w:rPr>
        <w:t xml:space="preserve">EVALUACIÓN DE CALIDAD HEURÍSTICA DE NIELSEN</w:t>
      </w:r>
    </w:p>
    <w:p w:rsidR="00000000" w:rsidDel="00000000" w:rsidP="00000000" w:rsidRDefault="00000000" w:rsidRPr="00000000" w14:paraId="000002CB">
      <w:pPr>
        <w:pStyle w:val="Heading2"/>
        <w:numPr>
          <w:ilvl w:val="1"/>
          <w:numId w:val="26"/>
        </w:numPr>
        <w:spacing w:line="360" w:lineRule="auto"/>
        <w:ind w:left="792" w:hanging="432"/>
        <w:jc w:val="both"/>
        <w:rPr>
          <w:sz w:val="24"/>
          <w:szCs w:val="24"/>
        </w:rPr>
      </w:pPr>
      <w:bookmarkStart w:colFirst="0" w:colLast="0" w:name="_heading=h.b05r1a58ci57" w:id="70"/>
      <w:bookmarkEnd w:id="70"/>
      <w:r w:rsidDel="00000000" w:rsidR="00000000" w:rsidRPr="00000000">
        <w:rPr>
          <w:sz w:val="24"/>
          <w:szCs w:val="24"/>
          <w:vertAlign w:val="baseline"/>
          <w:rtl w:val="0"/>
        </w:rPr>
        <w:t xml:space="preserve">Propósito</w:t>
      </w:r>
    </w:p>
    <w:p w:rsidR="00000000" w:rsidDel="00000000" w:rsidP="00000000" w:rsidRDefault="00000000" w:rsidRPr="00000000" w14:paraId="000002CC">
      <w:pPr>
        <w:spacing w:after="240" w:before="240" w:line="360" w:lineRule="auto"/>
        <w:jc w:val="both"/>
        <w:rPr>
          <w:b w:val="0"/>
          <w:bCs w:val="0"/>
          <w:sz w:val="22"/>
          <w:szCs w:val="22"/>
        </w:rPr>
      </w:pPr>
      <w:bookmarkStart w:colFirst="0" w:colLast="0" w:name="_heading=h.bb8gzcfv3pv" w:id="71"/>
      <w:bookmarkEnd w:id="71"/>
      <w:r w:rsidDel="00000000" w:rsidR="00000000" w:rsidRPr="00000000">
        <w:rPr>
          <w:b w:val="0"/>
          <w:bCs w:val="0"/>
          <w:sz w:val="22"/>
          <w:szCs w:val="22"/>
          <w:rtl w:val="0"/>
        </w:rPr>
        <w:t xml:space="preserve">La evaluación heurística tiene como objetivo identificar problemas potenciales de usabilidad en las interfaces del sistema antes de su implementación definitiva.</w:t>
      </w:r>
    </w:p>
    <w:p w:rsidR="00000000" w:rsidDel="00000000" w:rsidP="00000000" w:rsidRDefault="00000000" w:rsidRPr="00000000" w14:paraId="000002CD">
      <w:pPr>
        <w:spacing w:after="240" w:before="240" w:line="360" w:lineRule="auto"/>
        <w:jc w:val="both"/>
        <w:rPr>
          <w:b w:val="0"/>
          <w:bCs w:val="0"/>
          <w:sz w:val="22"/>
          <w:szCs w:val="22"/>
        </w:rPr>
      </w:pPr>
      <w:bookmarkStart w:colFirst="0" w:colLast="0" w:name="_heading=h.bb8gzcfv3pv" w:id="71"/>
      <w:bookmarkEnd w:id="71"/>
      <w:r w:rsidDel="00000000" w:rsidR="00000000" w:rsidRPr="00000000">
        <w:rPr>
          <w:b w:val="0"/>
          <w:bCs w:val="0"/>
          <w:sz w:val="22"/>
          <w:szCs w:val="22"/>
          <w:rtl w:val="0"/>
        </w:rPr>
        <w:t xml:space="preserve">Para ello se utilizarán las diez heurísticas propuestas por Jakob Nielsen, ampliamente reconocidas como referencia para la evaluación de interfaces de usuario.</w:t>
      </w:r>
    </w:p>
    <w:p w:rsidR="00000000" w:rsidDel="00000000" w:rsidP="00000000" w:rsidRDefault="00000000" w:rsidRPr="00000000" w14:paraId="000002CE">
      <w:pPr>
        <w:spacing w:after="240" w:before="240" w:line="360" w:lineRule="auto"/>
        <w:jc w:val="both"/>
        <w:rPr>
          <w:b w:val="0"/>
          <w:bCs w:val="0"/>
          <w:sz w:val="22"/>
          <w:szCs w:val="22"/>
        </w:rPr>
      </w:pPr>
      <w:bookmarkStart w:colFirst="0" w:colLast="0" w:name="_heading=h.bb8gzcfv3pv" w:id="71"/>
      <w:bookmarkEnd w:id="71"/>
      <w:r w:rsidDel="00000000" w:rsidR="00000000" w:rsidRPr="00000000">
        <w:rPr>
          <w:b w:val="0"/>
          <w:bCs w:val="0"/>
          <w:sz w:val="22"/>
          <w:szCs w:val="22"/>
          <w:rtl w:val="0"/>
        </w:rPr>
        <w:t xml:space="preserve">Esta evaluación resulta especialmente relevante para el Módulo de Consultas y Visualización, ya que concentra gran parte de la interacción entre usuarios y sistema.</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bb8gzcfv3pv" w:id="71"/>
      <w:bookmarkEnd w:id="71"/>
      <w:r w:rsidDel="00000000" w:rsidR="00000000" w:rsidRPr="00000000">
        <w:rPr>
          <w:rtl w:val="0"/>
        </w:rPr>
      </w:r>
    </w:p>
    <w:p w:rsidR="00000000" w:rsidDel="00000000" w:rsidP="00000000" w:rsidRDefault="00000000" w:rsidRPr="00000000" w14:paraId="000002D0">
      <w:pPr>
        <w:pStyle w:val="Heading2"/>
        <w:numPr>
          <w:ilvl w:val="1"/>
          <w:numId w:val="26"/>
        </w:numPr>
        <w:spacing w:line="360" w:lineRule="auto"/>
        <w:ind w:left="792" w:hanging="432"/>
        <w:jc w:val="both"/>
        <w:rPr>
          <w:sz w:val="24"/>
          <w:szCs w:val="24"/>
        </w:rPr>
      </w:pPr>
      <w:bookmarkStart w:colFirst="0" w:colLast="0" w:name="_heading=h.nh800s2nnc3o" w:id="72"/>
      <w:bookmarkEnd w:id="72"/>
      <w:r w:rsidDel="00000000" w:rsidR="00000000" w:rsidRPr="00000000">
        <w:rPr>
          <w:sz w:val="24"/>
          <w:szCs w:val="24"/>
          <w:vertAlign w:val="baseline"/>
          <w:rtl w:val="0"/>
        </w:rPr>
        <w:t xml:space="preserve">Lista de verificación</w:t>
      </w:r>
    </w:p>
    <w:p w:rsidR="00000000" w:rsidDel="00000000" w:rsidP="00000000" w:rsidRDefault="00000000" w:rsidRPr="00000000" w14:paraId="000002D1">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1. Visibilidad del estado del sistema: El sistema informa claramente cuando una consulta está siendo procesada o un reporte se encuentra en generación.</w:t>
      </w:r>
    </w:p>
    <w:p w:rsidR="00000000" w:rsidDel="00000000" w:rsidP="00000000" w:rsidRDefault="00000000" w:rsidRPr="00000000" w14:paraId="000002D2">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2. Correspondencia entre sistema y mundo real a lo cual utilizan conceptos familiares como:</w:t>
      </w:r>
    </w:p>
    <w:p w:rsidR="00000000" w:rsidDel="00000000" w:rsidP="00000000" w:rsidRDefault="00000000" w:rsidRPr="00000000" w14:paraId="000002D3">
      <w:pPr>
        <w:numPr>
          <w:ilvl w:val="0"/>
          <w:numId w:val="2"/>
        </w:numPr>
        <w:spacing w:after="0" w:afterAutospacing="0" w:before="240" w:line="360" w:lineRule="auto"/>
        <w:ind w:left="720" w:hanging="360"/>
        <w:jc w:val="both"/>
        <w:rPr>
          <w:b w:val="0"/>
          <w:bCs w:val="0"/>
          <w:sz w:val="22"/>
          <w:szCs w:val="22"/>
        </w:rPr>
      </w:pPr>
      <w:bookmarkStart w:colFirst="0" w:colLast="0" w:name="_heading=h.b99z48agrlm6" w:id="73"/>
      <w:bookmarkEnd w:id="73"/>
      <w:r w:rsidDel="00000000" w:rsidR="00000000" w:rsidRPr="00000000">
        <w:rPr>
          <w:b w:val="0"/>
          <w:bCs w:val="0"/>
          <w:sz w:val="22"/>
          <w:szCs w:val="22"/>
          <w:rtl w:val="0"/>
        </w:rPr>
        <w:t xml:space="preserve">Estado de </w:t>
      </w:r>
      <w:r w:rsidDel="00000000" w:rsidR="00000000" w:rsidRPr="00000000">
        <w:rPr>
          <w:b w:val="0"/>
          <w:bCs w:val="0"/>
          <w:sz w:val="22"/>
          <w:szCs w:val="22"/>
          <w:rtl w:val="0"/>
        </w:rPr>
        <w:t xml:space="preserve">Cuenta</w:t>
      </w:r>
      <w:r w:rsidDel="00000000" w:rsidR="00000000" w:rsidRPr="00000000">
        <w:rPr>
          <w:b w:val="0"/>
          <w:bCs w:val="0"/>
          <w:sz w:val="22"/>
          <w:szCs w:val="22"/>
          <w:rtl w:val="0"/>
        </w:rPr>
        <w:t xml:space="preserve">.</w:t>
      </w:r>
    </w:p>
    <w:p w:rsidR="00000000" w:rsidDel="00000000" w:rsidP="00000000" w:rsidRDefault="00000000" w:rsidRPr="00000000" w14:paraId="000002D4">
      <w:pPr>
        <w:numPr>
          <w:ilvl w:val="0"/>
          <w:numId w:val="2"/>
        </w:numPr>
        <w:spacing w:after="0" w:afterAutospacing="0" w:before="0" w:beforeAutospacing="0" w:line="360" w:lineRule="auto"/>
        <w:ind w:left="720" w:hanging="360"/>
        <w:jc w:val="both"/>
        <w:rPr>
          <w:b w:val="0"/>
          <w:bCs w:val="0"/>
          <w:sz w:val="22"/>
          <w:szCs w:val="22"/>
        </w:rPr>
      </w:pPr>
      <w:bookmarkStart w:colFirst="0" w:colLast="0" w:name="_heading=h.b99z48agrlm6" w:id="73"/>
      <w:bookmarkEnd w:id="73"/>
      <w:r w:rsidDel="00000000" w:rsidR="00000000" w:rsidRPr="00000000">
        <w:rPr>
          <w:b w:val="0"/>
          <w:bCs w:val="0"/>
          <w:sz w:val="22"/>
          <w:szCs w:val="22"/>
          <w:rtl w:val="0"/>
        </w:rPr>
        <w:t xml:space="preserve">Historial de Pagos.</w:t>
      </w:r>
    </w:p>
    <w:p w:rsidR="00000000" w:rsidDel="00000000" w:rsidP="00000000" w:rsidRDefault="00000000" w:rsidRPr="00000000" w14:paraId="000002D5">
      <w:pPr>
        <w:numPr>
          <w:ilvl w:val="0"/>
          <w:numId w:val="2"/>
        </w:numPr>
        <w:spacing w:after="0" w:afterAutospacing="0" w:before="0" w:beforeAutospacing="0" w:line="360" w:lineRule="auto"/>
        <w:ind w:left="720" w:hanging="360"/>
        <w:jc w:val="both"/>
        <w:rPr>
          <w:b w:val="0"/>
          <w:bCs w:val="0"/>
          <w:sz w:val="22"/>
          <w:szCs w:val="22"/>
        </w:rPr>
      </w:pPr>
      <w:bookmarkStart w:colFirst="0" w:colLast="0" w:name="_heading=h.b99z48agrlm6" w:id="73"/>
      <w:bookmarkEnd w:id="73"/>
      <w:r w:rsidDel="00000000" w:rsidR="00000000" w:rsidRPr="00000000">
        <w:rPr>
          <w:b w:val="0"/>
          <w:bCs w:val="0"/>
          <w:sz w:val="22"/>
          <w:szCs w:val="22"/>
          <w:rtl w:val="0"/>
        </w:rPr>
        <w:t xml:space="preserve">Gastos Comunes.</w:t>
      </w:r>
    </w:p>
    <w:p w:rsidR="00000000" w:rsidDel="00000000" w:rsidP="00000000" w:rsidRDefault="00000000" w:rsidRPr="00000000" w14:paraId="000002D6">
      <w:pPr>
        <w:numPr>
          <w:ilvl w:val="0"/>
          <w:numId w:val="2"/>
        </w:numPr>
        <w:spacing w:after="240" w:before="0" w:beforeAutospacing="0" w:line="360" w:lineRule="auto"/>
        <w:ind w:left="720" w:hanging="360"/>
        <w:jc w:val="both"/>
        <w:rPr>
          <w:b w:val="0"/>
          <w:bCs w:val="0"/>
          <w:sz w:val="22"/>
          <w:szCs w:val="22"/>
        </w:rPr>
      </w:pPr>
      <w:bookmarkStart w:colFirst="0" w:colLast="0" w:name="_heading=h.b99z48agrlm6" w:id="73"/>
      <w:bookmarkEnd w:id="73"/>
      <w:r w:rsidDel="00000000" w:rsidR="00000000" w:rsidRPr="00000000">
        <w:rPr>
          <w:b w:val="0"/>
          <w:bCs w:val="0"/>
          <w:sz w:val="22"/>
          <w:szCs w:val="22"/>
          <w:rtl w:val="0"/>
        </w:rPr>
        <w:t xml:space="preserve">Morosidad.</w:t>
      </w:r>
    </w:p>
    <w:p w:rsidR="00000000" w:rsidDel="00000000" w:rsidP="00000000" w:rsidRDefault="00000000" w:rsidRPr="00000000" w14:paraId="000002D7">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3. Control y libertad del usuario: El usuario puede regresar a pantallas anteriores o cancelar operaciones.</w:t>
      </w:r>
    </w:p>
    <w:p w:rsidR="00000000" w:rsidDel="00000000" w:rsidP="00000000" w:rsidRDefault="00000000" w:rsidRPr="00000000" w14:paraId="000002D8">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4. Consistencia y estándares: Todas las interfaces mantienen diseño uniforme.</w:t>
      </w:r>
    </w:p>
    <w:p w:rsidR="00000000" w:rsidDel="00000000" w:rsidP="00000000" w:rsidRDefault="00000000" w:rsidRPr="00000000" w14:paraId="000002D9">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5. Prevención de errores: Se incorporan validaciones antes de ejecutar acciones relevantes.</w:t>
      </w:r>
    </w:p>
    <w:p w:rsidR="00000000" w:rsidDel="00000000" w:rsidP="00000000" w:rsidRDefault="00000000" w:rsidRPr="00000000" w14:paraId="000002DA">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6. Reconocimiento antes que memoria: La información importante permanece visible durante la navegación.</w:t>
      </w:r>
    </w:p>
    <w:p w:rsidR="00000000" w:rsidDel="00000000" w:rsidP="00000000" w:rsidRDefault="00000000" w:rsidRPr="00000000" w14:paraId="000002DB">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7. Flexibilidad y eficiencia: Los usuarios pueden acceder rápidamente a consultas frecuentes.</w:t>
      </w:r>
    </w:p>
    <w:p w:rsidR="00000000" w:rsidDel="00000000" w:rsidP="00000000" w:rsidRDefault="00000000" w:rsidRPr="00000000" w14:paraId="000002DC">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8. Diseño minimalista: Se evita presentar información irrelevante.</w:t>
      </w:r>
    </w:p>
    <w:p w:rsidR="00000000" w:rsidDel="00000000" w:rsidP="00000000" w:rsidRDefault="00000000" w:rsidRPr="00000000" w14:paraId="000002DD">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9. Ayuda para reconocer errores: Los mensajes indican claramente causas y posibles soluciones.</w:t>
      </w:r>
    </w:p>
    <w:p w:rsidR="00000000" w:rsidDel="00000000" w:rsidP="00000000" w:rsidRDefault="00000000" w:rsidRPr="00000000" w14:paraId="000002DE">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10. Ayuda y documentación: Se incorporan mensajes de apoyo y orientación.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b99z48agrlm6" w:id="73"/>
      <w:bookmarkEnd w:id="73"/>
      <w:r w:rsidDel="00000000" w:rsidR="00000000" w:rsidRPr="00000000">
        <w:rPr>
          <w:rtl w:val="0"/>
        </w:rPr>
      </w:r>
    </w:p>
    <w:p w:rsidR="00000000" w:rsidDel="00000000" w:rsidP="00000000" w:rsidRDefault="00000000" w:rsidRPr="00000000" w14:paraId="000002E0">
      <w:pPr>
        <w:pStyle w:val="Heading2"/>
        <w:numPr>
          <w:ilvl w:val="1"/>
          <w:numId w:val="26"/>
        </w:numPr>
        <w:spacing w:line="360" w:lineRule="auto"/>
        <w:ind w:left="792" w:hanging="432"/>
        <w:jc w:val="both"/>
        <w:rPr>
          <w:sz w:val="24"/>
          <w:szCs w:val="24"/>
        </w:rPr>
      </w:pPr>
      <w:bookmarkStart w:colFirst="0" w:colLast="0" w:name="_heading=h.1uago127e60" w:id="74"/>
      <w:bookmarkEnd w:id="74"/>
      <w:r w:rsidDel="00000000" w:rsidR="00000000" w:rsidRPr="00000000">
        <w:rPr>
          <w:sz w:val="24"/>
          <w:szCs w:val="24"/>
          <w:vertAlign w:val="baseline"/>
          <w:rtl w:val="0"/>
        </w:rPr>
        <w:t xml:space="preserve">Análisis y métricas de resultados</w:t>
      </w:r>
    </w:p>
    <w:p w:rsidR="00000000" w:rsidDel="00000000" w:rsidP="00000000" w:rsidRDefault="00000000" w:rsidRPr="00000000" w14:paraId="000002E1">
      <w:pPr>
        <w:spacing w:after="240" w:before="240" w:line="360" w:lineRule="auto"/>
        <w:jc w:val="both"/>
        <w:rPr>
          <w:b w:val="0"/>
          <w:bCs w:val="0"/>
          <w:sz w:val="22"/>
          <w:szCs w:val="22"/>
        </w:rPr>
      </w:pPr>
      <w:r w:rsidDel="00000000" w:rsidR="00000000" w:rsidRPr="00000000">
        <w:rPr>
          <w:b w:val="0"/>
          <w:bCs w:val="0"/>
          <w:sz w:val="22"/>
          <w:szCs w:val="22"/>
          <w:rtl w:val="0"/>
        </w:rPr>
        <w:t xml:space="preserve">Los resultados obtenidos serán clasificados según nivel de severidad:</w:t>
      </w:r>
    </w:p>
    <w:tbl>
      <w:tblPr>
        <w:tblStyle w:val="Table14"/>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4905"/>
        <w:tblGridChange w:id="0">
          <w:tblGrid>
            <w:gridCol w:w="2445"/>
            <w:gridCol w:w="4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360" w:lineRule="auto"/>
              <w:jc w:val="both"/>
              <w:rPr>
                <w:b w:val="0"/>
                <w:bCs w:val="0"/>
                <w:sz w:val="22"/>
                <w:szCs w:val="22"/>
              </w:rPr>
            </w:pPr>
            <w:r w:rsidDel="00000000" w:rsidR="00000000" w:rsidRPr="00000000">
              <w:rPr>
                <w:b w:val="0"/>
                <w:bCs w:val="0"/>
                <w:sz w:val="22"/>
                <w:szCs w:val="22"/>
                <w:rtl w:val="0"/>
              </w:rPr>
              <w:t xml:space="preserve">Severidad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36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360" w:lineRule="auto"/>
              <w:jc w:val="both"/>
              <w:rPr>
                <w:b w:val="0"/>
                <w:bCs w:val="0"/>
                <w:sz w:val="22"/>
                <w:szCs w:val="22"/>
              </w:rPr>
            </w:pPr>
            <w:r w:rsidDel="00000000" w:rsidR="00000000" w:rsidRPr="00000000">
              <w:rPr>
                <w:b w:val="0"/>
                <w:bCs w:val="0"/>
                <w:sz w:val="22"/>
                <w:szCs w:val="22"/>
                <w:rtl w:val="0"/>
              </w:rPr>
              <w:t xml:space="preserve">No se detecta problema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360" w:lineRule="auto"/>
              <w:jc w:val="both"/>
              <w:rPr>
                <w:b w:val="0"/>
                <w:bCs w:val="0"/>
                <w:sz w:val="22"/>
                <w:szCs w:val="22"/>
              </w:rPr>
            </w:pPr>
            <w:r w:rsidDel="00000000" w:rsidR="00000000" w:rsidRPr="00000000">
              <w:rPr>
                <w:b w:val="0"/>
                <w:bCs w:val="0"/>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360" w:lineRule="auto"/>
              <w:jc w:val="both"/>
              <w:rPr>
                <w:b w:val="0"/>
                <w:bCs w:val="0"/>
                <w:sz w:val="22"/>
                <w:szCs w:val="22"/>
              </w:rPr>
            </w:pPr>
            <w:r w:rsidDel="00000000" w:rsidR="00000000" w:rsidRPr="00000000">
              <w:rPr>
                <w:b w:val="0"/>
                <w:bCs w:val="0"/>
                <w:sz w:val="22"/>
                <w:szCs w:val="22"/>
                <w:rtl w:val="0"/>
              </w:rPr>
              <w:t xml:space="preserve">Problema cosmético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360" w:lineRule="auto"/>
              <w:jc w:val="both"/>
              <w:rPr>
                <w:b w:val="0"/>
                <w:bCs w:val="0"/>
                <w:sz w:val="22"/>
                <w:szCs w:val="22"/>
              </w:rPr>
            </w:pPr>
            <w:r w:rsidDel="00000000" w:rsidR="00000000" w:rsidRPr="00000000">
              <w:rPr>
                <w:b w:val="0"/>
                <w:bCs w:val="0"/>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360" w:lineRule="auto"/>
              <w:jc w:val="both"/>
              <w:rPr>
                <w:b w:val="0"/>
                <w:bCs w:val="0"/>
                <w:sz w:val="22"/>
                <w:szCs w:val="22"/>
              </w:rPr>
            </w:pPr>
            <w:r w:rsidDel="00000000" w:rsidR="00000000" w:rsidRPr="00000000">
              <w:rPr>
                <w:b w:val="0"/>
                <w:bCs w:val="0"/>
                <w:sz w:val="22"/>
                <w:szCs w:val="22"/>
                <w:rtl w:val="0"/>
              </w:rPr>
              <w:t xml:space="preserve">Problema menor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360" w:lineRule="auto"/>
              <w:jc w:val="both"/>
              <w:rPr>
                <w:b w:val="0"/>
                <w:bCs w:val="0"/>
                <w:sz w:val="22"/>
                <w:szCs w:val="22"/>
              </w:rPr>
            </w:pPr>
            <w:r w:rsidDel="00000000" w:rsidR="00000000" w:rsidRPr="00000000">
              <w:rPr>
                <w:b w:val="0"/>
                <w:bCs w:val="0"/>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360" w:lineRule="auto"/>
              <w:jc w:val="both"/>
              <w:rPr>
                <w:b w:val="0"/>
                <w:bCs w:val="0"/>
                <w:sz w:val="22"/>
                <w:szCs w:val="22"/>
              </w:rPr>
            </w:pPr>
            <w:r w:rsidDel="00000000" w:rsidR="00000000" w:rsidRPr="00000000">
              <w:rPr>
                <w:b w:val="0"/>
                <w:bCs w:val="0"/>
                <w:sz w:val="22"/>
                <w:szCs w:val="22"/>
                <w:rtl w:val="0"/>
              </w:rPr>
              <w:t xml:space="preserve">Problema importante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360" w:lineRule="auto"/>
              <w:jc w:val="both"/>
              <w:rPr>
                <w:b w:val="0"/>
                <w:bCs w:val="0"/>
                <w:sz w:val="22"/>
                <w:szCs w:val="22"/>
              </w:rPr>
            </w:pPr>
            <w:r w:rsidDel="00000000" w:rsidR="00000000" w:rsidRPr="00000000">
              <w:rPr>
                <w:b w:val="0"/>
                <w:bCs w:val="0"/>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360" w:lineRule="auto"/>
              <w:jc w:val="both"/>
              <w:rPr>
                <w:b w:val="0"/>
                <w:bCs w:val="0"/>
                <w:sz w:val="22"/>
                <w:szCs w:val="22"/>
              </w:rPr>
            </w:pPr>
            <w:r w:rsidDel="00000000" w:rsidR="00000000" w:rsidRPr="00000000">
              <w:rPr>
                <w:b w:val="0"/>
                <w:bCs w:val="0"/>
                <w:sz w:val="22"/>
                <w:szCs w:val="22"/>
                <w:rtl w:val="0"/>
              </w:rPr>
              <w:t xml:space="preserve">Problema crítico</w:t>
            </w:r>
          </w:p>
        </w:tc>
      </w:tr>
    </w:tbl>
    <w:p w:rsidR="00000000" w:rsidDel="00000000" w:rsidP="00000000" w:rsidRDefault="00000000" w:rsidRPr="00000000" w14:paraId="000002EE">
      <w:pPr>
        <w:spacing w:after="240" w:before="240" w:line="360" w:lineRule="auto"/>
        <w:jc w:val="both"/>
        <w:rPr>
          <w:b w:val="0"/>
          <w:bCs w:val="0"/>
          <w:sz w:val="22"/>
          <w:szCs w:val="22"/>
        </w:rPr>
      </w:pPr>
      <w:r w:rsidDel="00000000" w:rsidR="00000000" w:rsidRPr="00000000">
        <w:rPr>
          <w:b w:val="0"/>
          <w:bCs w:val="0"/>
          <w:sz w:val="22"/>
          <w:szCs w:val="22"/>
          <w:rtl w:val="0"/>
        </w:rPr>
        <w:t xml:space="preserve">Se espera obtener una puntuación promedio inferior a 2, indicando un nivel adecuado de usabilidad para la primera versión del sistema.</w:t>
      </w:r>
    </w:p>
    <w:p w:rsidR="00000000" w:rsidDel="00000000" w:rsidP="00000000" w:rsidRDefault="00000000" w:rsidRPr="00000000" w14:paraId="000002EF">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F0">
      <w:pPr>
        <w:pStyle w:val="Heading1"/>
        <w:numPr>
          <w:ilvl w:val="0"/>
          <w:numId w:val="26"/>
        </w:numPr>
        <w:spacing w:line="360" w:lineRule="auto"/>
        <w:ind w:left="360"/>
        <w:jc w:val="both"/>
        <w:rPr>
          <w:sz w:val="26"/>
          <w:szCs w:val="26"/>
        </w:rPr>
      </w:pPr>
      <w:bookmarkStart w:colFirst="0" w:colLast="0" w:name="_heading=h.vfts90o0ium6" w:id="75"/>
      <w:bookmarkEnd w:id="75"/>
      <w:r w:rsidDel="00000000" w:rsidR="00000000" w:rsidRPr="00000000">
        <w:rPr>
          <w:sz w:val="26"/>
          <w:szCs w:val="26"/>
          <w:vertAlign w:val="baseline"/>
          <w:rtl w:val="0"/>
        </w:rPr>
        <w:t xml:space="preserve">CONTROL DE VERSIONES</w:t>
      </w:r>
    </w:p>
    <w:p w:rsidR="00000000" w:rsidDel="00000000" w:rsidP="00000000" w:rsidRDefault="00000000" w:rsidRPr="00000000" w14:paraId="000002F1">
      <w:pPr>
        <w:pStyle w:val="Heading2"/>
        <w:numPr>
          <w:ilvl w:val="1"/>
          <w:numId w:val="26"/>
        </w:numPr>
        <w:spacing w:line="360" w:lineRule="auto"/>
        <w:ind w:left="792" w:hanging="432"/>
        <w:jc w:val="both"/>
        <w:rPr>
          <w:sz w:val="24"/>
          <w:szCs w:val="24"/>
        </w:rPr>
      </w:pPr>
      <w:bookmarkStart w:colFirst="0" w:colLast="0" w:name="_heading=h.z54d1136tf08" w:id="76"/>
      <w:bookmarkEnd w:id="76"/>
      <w:r w:rsidDel="00000000" w:rsidR="00000000" w:rsidRPr="00000000">
        <w:rPr>
          <w:sz w:val="24"/>
          <w:szCs w:val="24"/>
          <w:vertAlign w:val="baseline"/>
          <w:rtl w:val="0"/>
        </w:rPr>
        <w:t xml:space="preserve">Propósito</w:t>
      </w:r>
    </w:p>
    <w:p w:rsidR="00000000" w:rsidDel="00000000" w:rsidP="00000000" w:rsidRDefault="00000000" w:rsidRPr="00000000" w14:paraId="000002F2">
      <w:pPr>
        <w:spacing w:after="240" w:before="240" w:line="360" w:lineRule="auto"/>
        <w:jc w:val="both"/>
        <w:rPr>
          <w:b w:val="0"/>
          <w:bCs w:val="0"/>
          <w:sz w:val="22"/>
          <w:szCs w:val="22"/>
        </w:rPr>
      </w:pPr>
      <w:bookmarkStart w:colFirst="0" w:colLast="0" w:name="_heading=h.j20ju2kr00r5" w:id="77"/>
      <w:bookmarkEnd w:id="77"/>
      <w:r w:rsidDel="00000000" w:rsidR="00000000" w:rsidRPr="00000000">
        <w:rPr>
          <w:b w:val="0"/>
          <w:bCs w:val="0"/>
          <w:sz w:val="22"/>
          <w:szCs w:val="22"/>
          <w:rtl w:val="0"/>
        </w:rPr>
        <w:t xml:space="preserve">Establecer un mecanismo formal para gestionar cambios realizados durante el desarrollo del proyecto, permitiendo mantener trazabilidad sobre las modificaciones efectuadas y facilitando la colaboración entre los distintos equipos responsables de cada módulo.</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j20ju2kr00r5" w:id="77"/>
      <w:bookmarkEnd w:id="77"/>
      <w:r w:rsidDel="00000000" w:rsidR="00000000" w:rsidRPr="00000000">
        <w:rPr>
          <w:rtl w:val="0"/>
        </w:rPr>
      </w:r>
    </w:p>
    <w:p w:rsidR="00000000" w:rsidDel="00000000" w:rsidP="00000000" w:rsidRDefault="00000000" w:rsidRPr="00000000" w14:paraId="000002F4">
      <w:pPr>
        <w:pStyle w:val="Heading2"/>
        <w:numPr>
          <w:ilvl w:val="1"/>
          <w:numId w:val="26"/>
        </w:numPr>
        <w:spacing w:line="360" w:lineRule="auto"/>
        <w:ind w:left="792" w:hanging="432"/>
        <w:jc w:val="both"/>
        <w:rPr>
          <w:sz w:val="24"/>
          <w:szCs w:val="24"/>
        </w:rPr>
      </w:pPr>
      <w:bookmarkStart w:colFirst="0" w:colLast="0" w:name="_heading=h.ekorc49zmrbm" w:id="78"/>
      <w:bookmarkEnd w:id="78"/>
      <w:r w:rsidDel="00000000" w:rsidR="00000000" w:rsidRPr="00000000">
        <w:rPr>
          <w:sz w:val="24"/>
          <w:szCs w:val="24"/>
          <w:vertAlign w:val="baseline"/>
          <w:rtl w:val="0"/>
        </w:rPr>
        <w:t xml:space="preserve">Control de versión utilizado </w:t>
      </w:r>
      <w:r w:rsidDel="00000000" w:rsidR="00000000" w:rsidRPr="00000000">
        <w:rPr>
          <w:rtl w:val="0"/>
        </w:rPr>
      </w:r>
    </w:p>
    <w:p w:rsidR="00000000" w:rsidDel="00000000" w:rsidP="00000000" w:rsidRDefault="00000000" w:rsidRPr="00000000" w14:paraId="000002F5">
      <w:pPr>
        <w:spacing w:after="240" w:before="240" w:line="360" w:lineRule="auto"/>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Se utilizará un esquema de versionamiento semántico.</w:t>
      </w:r>
    </w:p>
    <w:p w:rsidR="00000000" w:rsidDel="00000000" w:rsidP="00000000" w:rsidRDefault="00000000" w:rsidRPr="00000000" w14:paraId="000002F6">
      <w:pPr>
        <w:spacing w:after="240" w:before="240" w:line="360" w:lineRule="auto"/>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Formato:</w:t>
      </w:r>
    </w:p>
    <w:p w:rsidR="00000000" w:rsidDel="00000000" w:rsidP="00000000" w:rsidRDefault="00000000" w:rsidRPr="00000000" w14:paraId="000002F7">
      <w:pPr>
        <w:spacing w:after="240" w:before="240" w:line="360" w:lineRule="auto"/>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MAJOR.MINOR.PATCH</w:t>
      </w:r>
    </w:p>
    <w:p w:rsidR="00000000" w:rsidDel="00000000" w:rsidP="00000000" w:rsidRDefault="00000000" w:rsidRPr="00000000" w14:paraId="000002F8">
      <w:pPr>
        <w:spacing w:after="240" w:before="240" w:line="360" w:lineRule="auto"/>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Ejemplos:</w:t>
      </w:r>
    </w:p>
    <w:p w:rsidR="00000000" w:rsidDel="00000000" w:rsidP="00000000" w:rsidRDefault="00000000" w:rsidRPr="00000000" w14:paraId="000002F9">
      <w:pPr>
        <w:numPr>
          <w:ilvl w:val="0"/>
          <w:numId w:val="16"/>
        </w:numPr>
        <w:spacing w:after="0" w:afterAutospacing="0" w:before="240" w:line="360" w:lineRule="auto"/>
        <w:ind w:left="720" w:hanging="360"/>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1.0.0</w:t>
      </w:r>
    </w:p>
    <w:p w:rsidR="00000000" w:rsidDel="00000000" w:rsidP="00000000" w:rsidRDefault="00000000" w:rsidRPr="00000000" w14:paraId="000002FA">
      <w:pPr>
        <w:numPr>
          <w:ilvl w:val="0"/>
          <w:numId w:val="16"/>
        </w:numPr>
        <w:spacing w:after="0" w:afterAutospacing="0" w:before="0" w:beforeAutospacing="0" w:line="360" w:lineRule="auto"/>
        <w:ind w:left="720" w:hanging="360"/>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1.1.0</w:t>
      </w:r>
    </w:p>
    <w:p w:rsidR="00000000" w:rsidDel="00000000" w:rsidP="00000000" w:rsidRDefault="00000000" w:rsidRPr="00000000" w14:paraId="000002FB">
      <w:pPr>
        <w:numPr>
          <w:ilvl w:val="0"/>
          <w:numId w:val="16"/>
        </w:numPr>
        <w:spacing w:after="240" w:before="0" w:beforeAutospacing="0" w:line="360" w:lineRule="auto"/>
        <w:ind w:left="720" w:hanging="360"/>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1.1.1</w:t>
      </w:r>
    </w:p>
    <w:p w:rsidR="00000000" w:rsidDel="00000000" w:rsidP="00000000" w:rsidRDefault="00000000" w:rsidRPr="00000000" w14:paraId="000002FC">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Versión Mayor (MAJOR)</w:t>
      </w:r>
    </w:p>
    <w:p w:rsidR="00000000" w:rsidDel="00000000" w:rsidP="00000000" w:rsidRDefault="00000000" w:rsidRPr="00000000" w14:paraId="000002FD">
      <w:pPr>
        <w:spacing w:after="240" w:before="240" w:line="360" w:lineRule="auto"/>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Cambios significativos que modifican funcionalidades principales.</w:t>
      </w:r>
    </w:p>
    <w:p w:rsidR="00000000" w:rsidDel="00000000" w:rsidP="00000000" w:rsidRDefault="00000000" w:rsidRPr="00000000" w14:paraId="000002FE">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Versión Menor (MINOR)</w:t>
      </w:r>
    </w:p>
    <w:p w:rsidR="00000000" w:rsidDel="00000000" w:rsidP="00000000" w:rsidRDefault="00000000" w:rsidRPr="00000000" w14:paraId="000002FF">
      <w:pPr>
        <w:spacing w:after="240" w:before="240" w:line="360" w:lineRule="auto"/>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Incorporación de nuevas funcionalidades compatibles con versiones anteriores.</w:t>
      </w:r>
    </w:p>
    <w:p w:rsidR="00000000" w:rsidDel="00000000" w:rsidP="00000000" w:rsidRDefault="00000000" w:rsidRPr="00000000" w14:paraId="00000300">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Corrección (PATCH)</w:t>
      </w:r>
    </w:p>
    <w:p w:rsidR="00000000" w:rsidDel="00000000" w:rsidP="00000000" w:rsidRDefault="00000000" w:rsidRPr="00000000" w14:paraId="00000301">
      <w:pPr>
        <w:spacing w:after="240" w:before="240" w:line="360" w:lineRule="auto"/>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Corrección de errores sin afectar funcionalidades existentes.</w:t>
      </w:r>
    </w:p>
    <w:p w:rsidR="00000000" w:rsidDel="00000000" w:rsidP="00000000" w:rsidRDefault="00000000" w:rsidRPr="00000000" w14:paraId="00000302">
      <w:pPr>
        <w:spacing w:after="240" w:before="240" w:line="360" w:lineRule="auto"/>
        <w:jc w:val="both"/>
        <w:rPr>
          <w:b w:val="0"/>
          <w:bCs w:val="0"/>
          <w:sz w:val="22"/>
          <w:szCs w:val="22"/>
        </w:rPr>
      </w:pPr>
      <w:bookmarkStart w:colFirst="0" w:colLast="0" w:name="_heading=h.4uwrlhgiwavj" w:id="79"/>
      <w:bookmarkEnd w:id="79"/>
      <w:r w:rsidDel="00000000" w:rsidR="00000000" w:rsidRPr="00000000">
        <w:rPr>
          <w:b w:val="0"/>
          <w:bCs w:val="0"/>
          <w:sz w:val="22"/>
          <w:szCs w:val="22"/>
          <w:rtl w:val="0"/>
        </w:rPr>
        <w:t xml:space="preserve">La utilización de versionamiento semántico facilita la identificación del impacto de cada actualización y es ampliamente utilizada en proyectos profesionales.</w:t>
      </w:r>
    </w:p>
    <w:p w:rsidR="00000000" w:rsidDel="00000000" w:rsidP="00000000" w:rsidRDefault="00000000" w:rsidRPr="00000000" w14:paraId="00000303">
      <w:pPr>
        <w:spacing w:after="240" w:before="240" w:line="360" w:lineRule="auto"/>
        <w:jc w:val="both"/>
        <w:rPr>
          <w:b w:val="0"/>
          <w:bCs w:val="0"/>
          <w:sz w:val="22"/>
          <w:szCs w:val="22"/>
        </w:rPr>
      </w:pPr>
      <w:bookmarkStart w:colFirst="0" w:colLast="0" w:name="_heading=h.wwkfh441f9se" w:id="80"/>
      <w:bookmarkEnd w:id="80"/>
      <w:r w:rsidDel="00000000" w:rsidR="00000000" w:rsidRPr="00000000">
        <w:rPr>
          <w:b w:val="0"/>
          <w:bCs w:val="0"/>
          <w:sz w:val="22"/>
          <w:szCs w:val="22"/>
          <w:rtl w:val="0"/>
        </w:rPr>
        <w:t xml:space="preserve">Versión 0.0.1:</w:t>
      </w:r>
    </w:p>
    <w:p w:rsidR="00000000" w:rsidDel="00000000" w:rsidP="00000000" w:rsidRDefault="00000000" w:rsidRPr="00000000" w14:paraId="00000304">
      <w:pPr>
        <w:spacing w:after="240" w:before="240" w:line="360" w:lineRule="auto"/>
        <w:jc w:val="both"/>
        <w:rPr>
          <w:b w:val="0"/>
          <w:bCs w:val="0"/>
          <w:sz w:val="22"/>
          <w:szCs w:val="22"/>
        </w:rPr>
      </w:pPr>
      <w:bookmarkStart w:colFirst="0" w:colLast="0" w:name="_heading=h.lt7heang6z1" w:id="81"/>
      <w:bookmarkEnd w:id="81"/>
      <w:r w:rsidDel="00000000" w:rsidR="00000000" w:rsidRPr="00000000">
        <w:rPr>
          <w:b w:val="0"/>
          <w:bCs w:val="0"/>
          <w:sz w:val="22"/>
          <w:szCs w:val="22"/>
          <w:rtl w:val="0"/>
        </w:rPr>
        <w:t xml:space="preserve">Esta versión era la ventana principal sin refinar las funcionalidades de cada perfil para tener una plantilla sobre la cual trabajar</w:t>
      </w:r>
    </w:p>
    <w:p w:rsidR="00000000" w:rsidDel="00000000" w:rsidP="00000000" w:rsidRDefault="00000000" w:rsidRPr="00000000" w14:paraId="00000305">
      <w:pPr>
        <w:spacing w:after="240" w:before="240" w:line="360" w:lineRule="auto"/>
        <w:jc w:val="both"/>
        <w:rPr>
          <w:b w:val="0"/>
          <w:bCs w:val="0"/>
          <w:sz w:val="22"/>
          <w:szCs w:val="22"/>
        </w:rPr>
      </w:pPr>
      <w:bookmarkStart w:colFirst="0" w:colLast="0" w:name="_heading=h.hoiw1wg0paq3" w:id="82"/>
      <w:bookmarkEnd w:id="82"/>
      <w:r w:rsidDel="00000000" w:rsidR="00000000" w:rsidRPr="00000000">
        <w:rPr>
          <w:b w:val="0"/>
          <w:bCs w:val="0"/>
          <w:sz w:val="22"/>
          <w:szCs w:val="22"/>
          <w:rtl w:val="0"/>
        </w:rPr>
        <w:t xml:space="preserve">0.1.3:</w:t>
      </w:r>
    </w:p>
    <w:p w:rsidR="00000000" w:rsidDel="00000000" w:rsidP="00000000" w:rsidRDefault="00000000" w:rsidRPr="00000000" w14:paraId="00000306">
      <w:pPr>
        <w:spacing w:after="240" w:before="240" w:line="360" w:lineRule="auto"/>
        <w:jc w:val="both"/>
        <w:rPr>
          <w:b w:val="0"/>
          <w:bCs w:val="0"/>
          <w:sz w:val="22"/>
          <w:szCs w:val="22"/>
        </w:rPr>
      </w:pPr>
      <w:bookmarkStart w:colFirst="0" w:colLast="0" w:name="_heading=h.pcjvyhbi674s" w:id="83"/>
      <w:bookmarkEnd w:id="83"/>
      <w:r w:rsidDel="00000000" w:rsidR="00000000" w:rsidRPr="00000000">
        <w:rPr>
          <w:b w:val="0"/>
          <w:bCs w:val="0"/>
          <w:sz w:val="22"/>
          <w:szCs w:val="22"/>
          <w:rtl w:val="0"/>
        </w:rPr>
        <w:t xml:space="preserve">Esta versión añade una ventana de login para el prototipo que cambia segun administrador, residente, arrendatario o propietario como un prototipo funcional</w:t>
      </w:r>
    </w:p>
    <w:p w:rsidR="00000000" w:rsidDel="00000000" w:rsidP="00000000" w:rsidRDefault="00000000" w:rsidRPr="00000000" w14:paraId="00000307">
      <w:pPr>
        <w:spacing w:after="240" w:before="240" w:line="360" w:lineRule="auto"/>
        <w:jc w:val="both"/>
        <w:rPr>
          <w:b w:val="0"/>
          <w:bCs w:val="0"/>
          <w:sz w:val="22"/>
          <w:szCs w:val="22"/>
        </w:rPr>
      </w:pPr>
      <w:bookmarkStart w:colFirst="0" w:colLast="0" w:name="_heading=h.owv36sjfetfw" w:id="84"/>
      <w:bookmarkEnd w:id="84"/>
      <w:r w:rsidDel="00000000" w:rsidR="00000000" w:rsidRPr="00000000">
        <w:rPr>
          <w:b w:val="0"/>
          <w:bCs w:val="0"/>
          <w:sz w:val="22"/>
          <w:szCs w:val="22"/>
          <w:rtl w:val="0"/>
        </w:rPr>
        <w:t xml:space="preserve">0.2.3</w:t>
      </w:r>
    </w:p>
    <w:p w:rsidR="00000000" w:rsidDel="00000000" w:rsidP="00000000" w:rsidRDefault="00000000" w:rsidRPr="00000000" w14:paraId="00000308">
      <w:pPr>
        <w:spacing w:after="240" w:before="240" w:line="360" w:lineRule="auto"/>
        <w:jc w:val="both"/>
        <w:rPr>
          <w:b w:val="0"/>
          <w:bCs w:val="0"/>
          <w:sz w:val="22"/>
          <w:szCs w:val="22"/>
        </w:rPr>
      </w:pPr>
      <w:bookmarkStart w:colFirst="0" w:colLast="0" w:name="_heading=h.lcrmugvawwp8" w:id="85"/>
      <w:bookmarkEnd w:id="85"/>
      <w:r w:rsidDel="00000000" w:rsidR="00000000" w:rsidRPr="00000000">
        <w:rPr>
          <w:b w:val="0"/>
          <w:bCs w:val="0"/>
          <w:sz w:val="22"/>
          <w:szCs w:val="22"/>
          <w:rtl w:val="0"/>
        </w:rPr>
        <w:t xml:space="preserve">Esta versión fue la final que se usó como versión de prototipo para entrega que arregla errores de código, busca y cumple los requisitos estipulados para el apartado de generar informes y tiene ventana de login que separa cada ámbito del sistema.</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4uwrlhgiwavj" w:id="79"/>
      <w:bookmarkEnd w:id="79"/>
      <w:r w:rsidDel="00000000" w:rsidR="00000000" w:rsidRPr="00000000">
        <w:rPr>
          <w:rtl w:val="0"/>
        </w:rPr>
      </w:r>
    </w:p>
    <w:p w:rsidR="00000000" w:rsidDel="00000000" w:rsidP="00000000" w:rsidRDefault="00000000" w:rsidRPr="00000000" w14:paraId="0000030A">
      <w:pPr>
        <w:pStyle w:val="Heading2"/>
        <w:numPr>
          <w:ilvl w:val="1"/>
          <w:numId w:val="26"/>
        </w:numPr>
        <w:spacing w:line="360" w:lineRule="auto"/>
        <w:ind w:left="792" w:hanging="432"/>
        <w:jc w:val="both"/>
        <w:rPr>
          <w:sz w:val="24"/>
          <w:szCs w:val="24"/>
        </w:rPr>
      </w:pPr>
      <w:bookmarkStart w:colFirst="0" w:colLast="0" w:name="_heading=h.n44petx3g5n7" w:id="86"/>
      <w:bookmarkEnd w:id="86"/>
      <w:r w:rsidDel="00000000" w:rsidR="00000000" w:rsidRPr="00000000">
        <w:rPr>
          <w:sz w:val="24"/>
          <w:szCs w:val="24"/>
          <w:vertAlign w:val="baseline"/>
          <w:rtl w:val="0"/>
        </w:rPr>
        <w:t xml:space="preserve">Justificar herramientas de versionamiento</w:t>
      </w:r>
      <w:r w:rsidDel="00000000" w:rsidR="00000000" w:rsidRPr="00000000">
        <w:rPr>
          <w:rtl w:val="0"/>
        </w:rPr>
      </w:r>
    </w:p>
    <w:p w:rsidR="00000000" w:rsidDel="00000000" w:rsidP="00000000" w:rsidRDefault="00000000" w:rsidRPr="00000000" w14:paraId="0000030B">
      <w:pPr>
        <w:spacing w:after="240" w:before="240" w:line="360" w:lineRule="auto"/>
        <w:jc w:val="both"/>
        <w:rPr>
          <w:b w:val="0"/>
          <w:bCs w:val="0"/>
          <w:sz w:val="22"/>
          <w:szCs w:val="22"/>
        </w:rPr>
      </w:pPr>
      <w:r w:rsidDel="00000000" w:rsidR="00000000" w:rsidRPr="00000000">
        <w:rPr>
          <w:b w:val="0"/>
          <w:bCs w:val="0"/>
          <w:sz w:val="22"/>
          <w:szCs w:val="22"/>
          <w:rtl w:val="0"/>
        </w:rPr>
        <w:t xml:space="preserve">Se propone utilizar Git como sistema de control de versiones junto con GitHub como plataforma de almacenamiento y colaboración.</w:t>
      </w:r>
    </w:p>
    <w:p w:rsidR="00000000" w:rsidDel="00000000" w:rsidP="00000000" w:rsidRDefault="00000000" w:rsidRPr="00000000" w14:paraId="0000030C">
      <w:pPr>
        <w:spacing w:after="240" w:before="240" w:line="360" w:lineRule="auto"/>
        <w:jc w:val="both"/>
        <w:rPr>
          <w:b w:val="0"/>
          <w:bCs w:val="0"/>
          <w:sz w:val="22"/>
          <w:szCs w:val="22"/>
        </w:rPr>
      </w:pPr>
      <w:r w:rsidDel="00000000" w:rsidR="00000000" w:rsidRPr="00000000">
        <w:rPr>
          <w:b w:val="0"/>
          <w:bCs w:val="0"/>
          <w:sz w:val="22"/>
          <w:szCs w:val="22"/>
          <w:rtl w:val="0"/>
        </w:rPr>
        <w:t xml:space="preserve">Beneficios:</w:t>
      </w:r>
    </w:p>
    <w:p w:rsidR="00000000" w:rsidDel="00000000" w:rsidP="00000000" w:rsidRDefault="00000000" w:rsidRPr="00000000" w14:paraId="0000030D">
      <w:pPr>
        <w:numPr>
          <w:ilvl w:val="0"/>
          <w:numId w:val="5"/>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Historial completo de cambios.</w:t>
      </w:r>
    </w:p>
    <w:p w:rsidR="00000000" w:rsidDel="00000000" w:rsidP="00000000" w:rsidRDefault="00000000" w:rsidRPr="00000000" w14:paraId="0000030E">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Trabajo colaborativo.</w:t>
      </w:r>
    </w:p>
    <w:p w:rsidR="00000000" w:rsidDel="00000000" w:rsidP="00000000" w:rsidRDefault="00000000" w:rsidRPr="00000000" w14:paraId="0000030F">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ramas.</w:t>
      </w:r>
    </w:p>
    <w:p w:rsidR="00000000" w:rsidDel="00000000" w:rsidP="00000000" w:rsidRDefault="00000000" w:rsidRPr="00000000" w14:paraId="00000310">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Recuperación de versiones anteriores.</w:t>
      </w:r>
    </w:p>
    <w:p w:rsidR="00000000" w:rsidDel="00000000" w:rsidP="00000000" w:rsidRDefault="00000000" w:rsidRPr="00000000" w14:paraId="00000311">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Control de conflictos.</w:t>
      </w:r>
    </w:p>
    <w:p w:rsidR="00000000" w:rsidDel="00000000" w:rsidP="00000000" w:rsidRDefault="00000000" w:rsidRPr="00000000" w14:paraId="00000312">
      <w:pPr>
        <w:numPr>
          <w:ilvl w:val="0"/>
          <w:numId w:val="5"/>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Integración con herramientas de desarrollo modernas.</w:t>
      </w:r>
    </w:p>
    <w:p w:rsidR="00000000" w:rsidDel="00000000" w:rsidP="00000000" w:rsidRDefault="00000000" w:rsidRPr="00000000" w14:paraId="00000313">
      <w:pPr>
        <w:spacing w:after="240" w:before="240" w:line="360" w:lineRule="auto"/>
        <w:jc w:val="both"/>
        <w:rPr>
          <w:b w:val="0"/>
          <w:bCs w:val="0"/>
          <w:sz w:val="22"/>
          <w:szCs w:val="22"/>
        </w:rPr>
      </w:pPr>
      <w:r w:rsidDel="00000000" w:rsidR="00000000" w:rsidRPr="00000000">
        <w:rPr>
          <w:b w:val="0"/>
          <w:bCs w:val="0"/>
          <w:sz w:val="22"/>
          <w:szCs w:val="22"/>
          <w:rtl w:val="0"/>
        </w:rPr>
        <w:t xml:space="preserve">Esta combinación resulta adecuada para proyectos modulares desarrollados por múltiples equipos.</w:t>
      </w:r>
    </w:p>
    <w:p w:rsidR="00000000" w:rsidDel="00000000" w:rsidP="00000000" w:rsidRDefault="00000000" w:rsidRPr="00000000" w14:paraId="00000314">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315">
      <w:pPr>
        <w:pStyle w:val="Heading1"/>
        <w:numPr>
          <w:ilvl w:val="0"/>
          <w:numId w:val="26"/>
        </w:numPr>
        <w:spacing w:line="360" w:lineRule="auto"/>
        <w:ind w:left="360"/>
        <w:jc w:val="both"/>
        <w:rPr>
          <w:sz w:val="28"/>
          <w:szCs w:val="28"/>
        </w:rPr>
      </w:pPr>
      <w:bookmarkStart w:colFirst="0" w:colLast="0" w:name="_heading=h.eqqebx9vx4k6" w:id="87"/>
      <w:bookmarkEnd w:id="87"/>
      <w:r w:rsidDel="00000000" w:rsidR="00000000" w:rsidRPr="00000000">
        <w:rPr>
          <w:sz w:val="28"/>
          <w:szCs w:val="28"/>
          <w:vertAlign w:val="baseline"/>
          <w:rtl w:val="0"/>
        </w:rPr>
        <w:t xml:space="preserve">CONCLUSIONES</w:t>
      </w:r>
    </w:p>
    <w:p w:rsidR="00000000" w:rsidDel="00000000" w:rsidP="00000000" w:rsidRDefault="00000000" w:rsidRPr="00000000" w14:paraId="00000316">
      <w:pPr>
        <w:spacing w:after="240" w:before="240" w:line="360" w:lineRule="auto"/>
        <w:jc w:val="both"/>
        <w:rPr>
          <w:b w:val="0"/>
          <w:bCs w:val="0"/>
          <w:sz w:val="22"/>
          <w:szCs w:val="22"/>
        </w:rPr>
      </w:pPr>
      <w:r w:rsidDel="00000000" w:rsidR="00000000" w:rsidRPr="00000000">
        <w:rPr>
          <w:b w:val="0"/>
          <w:bCs w:val="0"/>
          <w:sz w:val="22"/>
          <w:szCs w:val="22"/>
          <w:rtl w:val="0"/>
        </w:rPr>
        <w:t xml:space="preserve">La arquitectura propuesta para el Sistema de Administración y Control de Gastos Comunes del Edificio Residencial Miraflores proporciona una solución alineada con las necesidades identificadas durante el análisis del problema.</w:t>
      </w:r>
    </w:p>
    <w:p w:rsidR="00000000" w:rsidDel="00000000" w:rsidP="00000000" w:rsidRDefault="00000000" w:rsidRPr="00000000" w14:paraId="00000317">
      <w:pPr>
        <w:spacing w:after="240" w:before="240" w:line="360" w:lineRule="auto"/>
        <w:jc w:val="both"/>
        <w:rPr>
          <w:b w:val="0"/>
          <w:bCs w:val="0"/>
          <w:sz w:val="22"/>
          <w:szCs w:val="22"/>
        </w:rPr>
      </w:pPr>
      <w:r w:rsidDel="00000000" w:rsidR="00000000" w:rsidRPr="00000000">
        <w:rPr>
          <w:b w:val="0"/>
          <w:bCs w:val="0"/>
          <w:sz w:val="22"/>
          <w:szCs w:val="22"/>
          <w:rtl w:val="0"/>
        </w:rPr>
        <w:t xml:space="preserve">La adopción de una arquitectura en capas complementada con el patrón MVC permite mantener una adecuada separación de responsabilidades, favoreciendo la mantenibilidad y evolución futura del sistema.</w:t>
      </w:r>
    </w:p>
    <w:p w:rsidR="00000000" w:rsidDel="00000000" w:rsidP="00000000" w:rsidRDefault="00000000" w:rsidRPr="00000000" w14:paraId="00000318">
      <w:pPr>
        <w:spacing w:after="240" w:before="240" w:line="360" w:lineRule="auto"/>
        <w:jc w:val="both"/>
        <w:rPr>
          <w:b w:val="0"/>
          <w:bCs w:val="0"/>
          <w:sz w:val="22"/>
          <w:szCs w:val="22"/>
        </w:rPr>
      </w:pPr>
      <w:r w:rsidDel="00000000" w:rsidR="00000000" w:rsidRPr="00000000">
        <w:rPr>
          <w:b w:val="0"/>
          <w:bCs w:val="0"/>
          <w:sz w:val="22"/>
          <w:szCs w:val="22"/>
          <w:rtl w:val="0"/>
        </w:rPr>
        <w:t xml:space="preserve">La utilización del modelo arquitectónico 4+1 facilita la representación de la solución desde distintas perspectivas, permitiendo comprender tanto la estructura interna como las interacciones entre usuarios y componentes.</w:t>
      </w:r>
    </w:p>
    <w:p w:rsidR="00000000" w:rsidDel="00000000" w:rsidP="00000000" w:rsidRDefault="00000000" w:rsidRPr="00000000" w14:paraId="00000319">
      <w:pPr>
        <w:spacing w:after="240" w:before="240" w:line="360" w:lineRule="auto"/>
        <w:jc w:val="both"/>
        <w:rPr>
          <w:b w:val="0"/>
          <w:bCs w:val="0"/>
          <w:sz w:val="22"/>
          <w:szCs w:val="22"/>
        </w:rPr>
      </w:pPr>
      <w:r w:rsidDel="00000000" w:rsidR="00000000" w:rsidRPr="00000000">
        <w:rPr>
          <w:b w:val="0"/>
          <w:bCs w:val="0"/>
          <w:sz w:val="22"/>
          <w:szCs w:val="22"/>
          <w:rtl w:val="0"/>
        </w:rPr>
        <w:t xml:space="preserve">Particularmente, el Módulo de Consultas, Visualización y Control constituye un elemento clave para mejorar la transparencia administrativa de la comunidad, permitiendo a residentes, propietarios y administradores acceder oportunamente a información financiera relevante mediante estados de cuenta, reportes e indicadores de gestión.</w:t>
      </w:r>
    </w:p>
    <w:p w:rsidR="00000000" w:rsidDel="00000000" w:rsidP="00000000" w:rsidRDefault="00000000" w:rsidRPr="00000000" w14:paraId="0000031A">
      <w:pPr>
        <w:spacing w:after="240" w:before="240" w:line="360" w:lineRule="auto"/>
        <w:jc w:val="both"/>
        <w:rPr>
          <w:b w:val="0"/>
          <w:bCs w:val="0"/>
          <w:sz w:val="22"/>
          <w:szCs w:val="22"/>
        </w:rPr>
      </w:pPr>
      <w:r w:rsidDel="00000000" w:rsidR="00000000" w:rsidRPr="00000000">
        <w:rPr>
          <w:b w:val="0"/>
          <w:bCs w:val="0"/>
          <w:sz w:val="22"/>
          <w:szCs w:val="22"/>
          <w:rtl w:val="0"/>
        </w:rPr>
        <w:t xml:space="preserve">Finalmente, la incorporación de estándares como ISO/IEC/IEEE 42010, ISO 25010 y las heurísticas de Nielsen permite asegurar una solución orientada a la calidad, la usabilidad y la sostenibilidad en el tiempo.</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0"/>
          <w:bCs w:val="0"/>
          <w:sz w:val="22"/>
          <w:szCs w:val="22"/>
        </w:rPr>
      </w:pPr>
      <w:r w:rsidDel="00000000" w:rsidR="00000000" w:rsidRPr="00000000">
        <w:rPr>
          <w:rtl w:val="0"/>
        </w:rPr>
      </w:r>
    </w:p>
    <w:p w:rsidR="00000000" w:rsidDel="00000000" w:rsidP="00000000" w:rsidRDefault="00000000" w:rsidRPr="00000000" w14:paraId="0000031C">
      <w:pPr>
        <w:pStyle w:val="Heading1"/>
        <w:numPr>
          <w:ilvl w:val="0"/>
          <w:numId w:val="26"/>
        </w:numPr>
        <w:spacing w:line="360" w:lineRule="auto"/>
        <w:ind w:left="360"/>
        <w:jc w:val="both"/>
        <w:rPr>
          <w:sz w:val="28"/>
          <w:szCs w:val="28"/>
        </w:rPr>
      </w:pPr>
      <w:bookmarkStart w:colFirst="0" w:colLast="0" w:name="_heading=h.fqkuuew4o6w5" w:id="88"/>
      <w:bookmarkEnd w:id="88"/>
      <w:r w:rsidDel="00000000" w:rsidR="00000000" w:rsidRPr="00000000">
        <w:rPr>
          <w:sz w:val="28"/>
          <w:szCs w:val="28"/>
          <w:vertAlign w:val="baseline"/>
          <w:rtl w:val="0"/>
        </w:rPr>
        <w:t xml:space="preserve">BIBLIOGRAFÍA</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0"/>
          <w:bCs w:val="0"/>
          <w:sz w:val="22"/>
          <w:szCs w:val="22"/>
        </w:rPr>
      </w:pPr>
      <w:bookmarkStart w:colFirst="0" w:colLast="0" w:name="_heading=h.wss3roy8n9w8" w:id="89"/>
      <w:bookmarkEnd w:id="89"/>
      <w:r w:rsidDel="00000000" w:rsidR="00000000" w:rsidRPr="00000000">
        <w:rPr>
          <w:rtl w:val="0"/>
        </w:rPr>
      </w:r>
    </w:p>
    <w:p w:rsidR="00000000" w:rsidDel="00000000" w:rsidP="00000000" w:rsidRDefault="00000000" w:rsidRPr="00000000" w14:paraId="0000031E">
      <w:pPr>
        <w:numPr>
          <w:ilvl w:val="0"/>
          <w:numId w:val="35"/>
        </w:numPr>
        <w:spacing w:after="0" w:afterAutospacing="0" w:before="24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ISO/IEC/IEEE 42010: Systems and Software Engineering – Architecture Description.</w:t>
      </w:r>
    </w:p>
    <w:p w:rsidR="00000000" w:rsidDel="00000000" w:rsidP="00000000" w:rsidRDefault="00000000" w:rsidRPr="00000000" w14:paraId="0000031F">
      <w:pPr>
        <w:numPr>
          <w:ilvl w:val="0"/>
          <w:numId w:val="35"/>
        </w:numPr>
        <w:spacing w:after="0" w:afterAutospacing="0" w:before="0" w:beforeAutospacing="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ISO/IEC 25010: Systems and Software Quality Requirements and Evaluation.</w:t>
      </w:r>
    </w:p>
    <w:p w:rsidR="00000000" w:rsidDel="00000000" w:rsidP="00000000" w:rsidRDefault="00000000" w:rsidRPr="00000000" w14:paraId="00000320">
      <w:pPr>
        <w:numPr>
          <w:ilvl w:val="0"/>
          <w:numId w:val="35"/>
        </w:numPr>
        <w:spacing w:after="0" w:afterAutospacing="0" w:before="0" w:beforeAutospacing="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Kruchten, P. (1995). The 4+1 View Model of Architecture.</w:t>
      </w:r>
    </w:p>
    <w:p w:rsidR="00000000" w:rsidDel="00000000" w:rsidP="00000000" w:rsidRDefault="00000000" w:rsidRPr="00000000" w14:paraId="00000321">
      <w:pPr>
        <w:numPr>
          <w:ilvl w:val="0"/>
          <w:numId w:val="35"/>
        </w:numPr>
        <w:spacing w:after="0" w:afterAutospacing="0" w:before="0" w:beforeAutospacing="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Gamma, E., Helm, R., Johnson, R., &amp; Vlissides, J. Design Patterns: Elements of Reusable Object-Oriented Software.</w:t>
      </w:r>
    </w:p>
    <w:p w:rsidR="00000000" w:rsidDel="00000000" w:rsidP="00000000" w:rsidRDefault="00000000" w:rsidRPr="00000000" w14:paraId="00000322">
      <w:pPr>
        <w:numPr>
          <w:ilvl w:val="0"/>
          <w:numId w:val="35"/>
        </w:numPr>
        <w:spacing w:after="0" w:afterAutospacing="0" w:before="0" w:beforeAutospacing="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Nielsen, J. (1994). Usability Engineering.</w:t>
      </w:r>
    </w:p>
    <w:p w:rsidR="00000000" w:rsidDel="00000000" w:rsidP="00000000" w:rsidRDefault="00000000" w:rsidRPr="00000000" w14:paraId="00000323">
      <w:pPr>
        <w:numPr>
          <w:ilvl w:val="0"/>
          <w:numId w:val="35"/>
        </w:numPr>
        <w:spacing w:after="0" w:afterAutospacing="0" w:before="0" w:beforeAutospacing="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Pressman, R. Ingeniería de Software: Un enfoque práctico.</w:t>
      </w:r>
    </w:p>
    <w:p w:rsidR="00000000" w:rsidDel="00000000" w:rsidP="00000000" w:rsidRDefault="00000000" w:rsidRPr="00000000" w14:paraId="00000324">
      <w:pPr>
        <w:numPr>
          <w:ilvl w:val="0"/>
          <w:numId w:val="35"/>
        </w:numPr>
        <w:spacing w:after="0" w:afterAutospacing="0" w:before="0" w:beforeAutospacing="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Sommerville, I. Ingeniería de Software.</w:t>
      </w:r>
    </w:p>
    <w:p w:rsidR="00000000" w:rsidDel="00000000" w:rsidP="00000000" w:rsidRDefault="00000000" w:rsidRPr="00000000" w14:paraId="00000325">
      <w:pPr>
        <w:numPr>
          <w:ilvl w:val="0"/>
          <w:numId w:val="35"/>
        </w:numPr>
        <w:spacing w:after="0" w:afterAutospacing="0" w:before="0" w:beforeAutospacing="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Documentación oficial de Figma.</w:t>
      </w:r>
    </w:p>
    <w:p w:rsidR="00000000" w:rsidDel="00000000" w:rsidP="00000000" w:rsidRDefault="00000000" w:rsidRPr="00000000" w14:paraId="00000326">
      <w:pPr>
        <w:numPr>
          <w:ilvl w:val="0"/>
          <w:numId w:val="35"/>
        </w:numPr>
        <w:spacing w:after="240" w:before="0" w:beforeAutospacing="0" w:line="360" w:lineRule="auto"/>
        <w:ind w:left="720" w:hanging="360"/>
        <w:jc w:val="both"/>
        <w:rPr>
          <w:b w:val="0"/>
          <w:bCs w:val="0"/>
          <w:sz w:val="22"/>
          <w:szCs w:val="22"/>
        </w:rPr>
      </w:pPr>
      <w:bookmarkStart w:colFirst="0" w:colLast="0" w:name="_heading=h.ixvgnq9aueme" w:id="90"/>
      <w:bookmarkEnd w:id="90"/>
      <w:r w:rsidDel="00000000" w:rsidR="00000000" w:rsidRPr="00000000">
        <w:rPr>
          <w:b w:val="0"/>
          <w:bCs w:val="0"/>
          <w:sz w:val="22"/>
          <w:szCs w:val="22"/>
          <w:rtl w:val="0"/>
        </w:rPr>
        <w:t xml:space="preserve">Documentación oficial de Git y GitHub.</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ixvgnq9aueme" w:id="90"/>
      <w:bookmarkEnd w:id="90"/>
      <w:r w:rsidDel="00000000" w:rsidR="00000000" w:rsidRPr="00000000">
        <w:rPr>
          <w:rtl w:val="0"/>
        </w:rPr>
      </w:r>
    </w:p>
    <w:p w:rsidR="00000000" w:rsidDel="00000000" w:rsidP="00000000" w:rsidRDefault="00000000" w:rsidRPr="00000000" w14:paraId="00000328">
      <w:pPr>
        <w:pStyle w:val="Heading1"/>
        <w:numPr>
          <w:ilvl w:val="0"/>
          <w:numId w:val="26"/>
        </w:numPr>
        <w:spacing w:line="360" w:lineRule="auto"/>
        <w:ind w:left="360"/>
        <w:jc w:val="both"/>
        <w:rPr>
          <w:sz w:val="28"/>
          <w:szCs w:val="28"/>
        </w:rPr>
      </w:pPr>
      <w:bookmarkStart w:colFirst="0" w:colLast="0" w:name="_heading=h.z0ypia5mqzoe" w:id="91"/>
      <w:bookmarkEnd w:id="91"/>
      <w:r w:rsidDel="00000000" w:rsidR="00000000" w:rsidRPr="00000000">
        <w:rPr>
          <w:sz w:val="28"/>
          <w:szCs w:val="28"/>
          <w:vertAlign w:val="baseline"/>
          <w:rtl w:val="0"/>
        </w:rPr>
        <w:t xml:space="preserve">ANEXOS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2"/>
        <w:numPr>
          <w:ilvl w:val="1"/>
          <w:numId w:val="26"/>
        </w:numPr>
        <w:spacing w:line="360" w:lineRule="auto"/>
        <w:ind w:left="792" w:hanging="432"/>
        <w:jc w:val="both"/>
        <w:rPr>
          <w:sz w:val="24"/>
          <w:szCs w:val="24"/>
        </w:rPr>
      </w:pPr>
      <w:bookmarkStart w:colFirst="0" w:colLast="0" w:name="_heading=h.pawy3d3g0c06" w:id="92"/>
      <w:bookmarkEnd w:id="92"/>
      <w:r w:rsidDel="00000000" w:rsidR="00000000" w:rsidRPr="00000000">
        <w:rPr>
          <w:sz w:val="24"/>
          <w:szCs w:val="24"/>
          <w:vertAlign w:val="baseline"/>
          <w:rtl w:val="0"/>
        </w:rPr>
        <w:t xml:space="preserve">Carta Gantt: </w:t>
      </w:r>
      <w:hyperlink r:id="rId18">
        <w:r w:rsidDel="00000000" w:rsidR="00000000" w:rsidRPr="00000000">
          <w:rPr>
            <w:color w:val="1155cc"/>
            <w:sz w:val="24"/>
            <w:szCs w:val="24"/>
            <w:u w:val="single"/>
            <w:rtl w:val="0"/>
          </w:rPr>
          <w:t xml:space="preserve">Carta Gantt</w:t>
        </w:r>
      </w:hyperlink>
      <w:r w:rsidDel="00000000" w:rsidR="00000000" w:rsidRPr="00000000">
        <w:rPr>
          <w:rtl w:val="0"/>
        </w:rPr>
      </w:r>
    </w:p>
    <w:p w:rsidR="00000000" w:rsidDel="00000000" w:rsidP="00000000" w:rsidRDefault="00000000" w:rsidRPr="00000000" w14:paraId="0000032B">
      <w:pPr>
        <w:pStyle w:val="Heading2"/>
        <w:numPr>
          <w:ilvl w:val="1"/>
          <w:numId w:val="26"/>
        </w:numPr>
        <w:spacing w:line="360" w:lineRule="auto"/>
        <w:ind w:left="792" w:hanging="432"/>
        <w:jc w:val="both"/>
        <w:rPr>
          <w:sz w:val="24"/>
          <w:szCs w:val="24"/>
        </w:rPr>
      </w:pPr>
      <w:bookmarkStart w:colFirst="0" w:colLast="0" w:name="_heading=h.mkxfgktrgtw" w:id="93"/>
      <w:bookmarkEnd w:id="93"/>
      <w:r w:rsidDel="00000000" w:rsidR="00000000" w:rsidRPr="00000000">
        <w:rPr>
          <w:rtl w:val="0"/>
        </w:rPr>
        <w:t xml:space="preserve">Github:</w:t>
      </w:r>
      <w:hyperlink r:id="rId19">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32C">
      <w:pPr>
        <w:pStyle w:val="Heading2"/>
        <w:numPr>
          <w:ilvl w:val="1"/>
          <w:numId w:val="26"/>
        </w:numPr>
        <w:spacing w:line="360" w:lineRule="auto"/>
        <w:ind w:left="792" w:hanging="432"/>
        <w:jc w:val="both"/>
        <w:rPr>
          <w:sz w:val="24"/>
          <w:szCs w:val="24"/>
        </w:rPr>
      </w:pPr>
      <w:bookmarkStart w:colFirst="0" w:colLast="0" w:name="_heading=h.11ul052wwebw" w:id="94"/>
      <w:bookmarkEnd w:id="94"/>
      <w:r w:rsidDel="00000000" w:rsidR="00000000" w:rsidRPr="00000000">
        <w:rPr>
          <w:rtl w:val="0"/>
        </w:rPr>
        <w:t xml:space="preserve">Figma:</w:t>
      </w:r>
      <w:hyperlink r:id="rId20">
        <w:r w:rsidDel="00000000" w:rsidR="00000000" w:rsidRPr="00000000">
          <w:rPr>
            <w:color w:val="1155cc"/>
            <w:u w:val="single"/>
            <w:rtl w:val="0"/>
          </w:rPr>
          <w:t xml:space="preserve">Figma</w:t>
        </w:r>
      </w:hyperlink>
      <w:r w:rsidDel="00000000" w:rsidR="00000000" w:rsidRPr="00000000">
        <w:rPr>
          <w:rtl w:val="0"/>
        </w:rPr>
      </w:r>
    </w:p>
    <w:p w:rsidR="00000000" w:rsidDel="00000000" w:rsidP="00000000" w:rsidRDefault="00000000" w:rsidRPr="00000000" w14:paraId="0000032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360" w:lineRule="auto"/>
        <w:ind w:left="432" w:right="0" w:hanging="432"/>
        <w:jc w:val="both"/>
        <w:rPr>
          <w:b w:val="0"/>
          <w:bCs w:val="0"/>
          <w:i w:val="0"/>
          <w:iCs w:val="0"/>
          <w:smallCaps w:val="0"/>
          <w:strike w:val="0"/>
          <w:color w:val="000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21" w:type="default"/>
      <w:headerReference r:id="rId22" w:type="first"/>
      <w:footerReference r:id="rId23" w:type="default"/>
      <w:pgSz w:h="15840" w:w="12240" w:orient="portrait"/>
      <w:pgMar w:bottom="1440" w:top="1440" w:left="17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jc w:val="righ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30">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31">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32">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0"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3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3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3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3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360" w:hanging="360"/>
      </w:pPr>
      <w:rPr>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2"/>
      <w:numFmt w:val="decimal"/>
      <w:lvlText w:val="%1."/>
      <w:lvlJc w:val="left"/>
      <w:pPr>
        <w:ind w:left="360" w:hanging="360"/>
      </w:pPr>
      <w:rPr>
        <w:sz w:val="24"/>
        <w:szCs w:val="24"/>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3">
    <w:lvl w:ilvl="0">
      <w:start w:val="3"/>
      <w:numFmt w:val="decimal"/>
      <w:lvlText w:val="%1."/>
      <w:lvlJc w:val="left"/>
      <w:pPr>
        <w:ind w:left="360" w:hanging="360"/>
      </w:pPr>
      <w:rPr>
        <w:sz w:val="24"/>
        <w:szCs w:val="24"/>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4"/>
      <w:numFmt w:val="decimal"/>
      <w:lvlText w:val="%1."/>
      <w:lvlJc w:val="left"/>
      <w:pPr>
        <w:ind w:left="360" w:hanging="360"/>
      </w:pPr>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rFonts w:ascii="Arial" w:cs="Arial" w:eastAsia="Arial" w:hAnsi="Arial"/>
        <w:b w:val="1"/>
        <w:bCs w:val="1"/>
        <w:i w:val="0"/>
        <w:iCs w:val="0"/>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5">
    <w:lvl w:ilvl="0">
      <w:start w:val="5"/>
      <w:numFmt w:val="decimal"/>
      <w:lvlText w:val="%1."/>
      <w:lvlJc w:val="left"/>
      <w:pPr>
        <w:ind w:left="360" w:hanging="360"/>
      </w:pPr>
      <w:rPr>
        <w:sz w:val="28"/>
        <w:szCs w:val="28"/>
      </w:r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6">
    <w:lvl w:ilvl="0">
      <w:start w:val="6"/>
      <w:numFmt w:val="decimal"/>
      <w:lvlText w:val="%1."/>
      <w:lvlJc w:val="left"/>
      <w:pPr>
        <w:ind w:left="360" w:hanging="360"/>
      </w:pPr>
      <w:rPr>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36"/>
        <w:szCs w:val="36"/>
        <w:lang w:val="es"/>
      </w:rPr>
    </w:rPrDefault>
    <w:pPrDefault>
      <w:pPr>
        <w:widowControl w:val="0"/>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make/DMKzsq9630qRLdY3au5SGp/6.-consultas-y-reportes?t=TbgVj53uj09JmQzl-1" TargetMode="External"/><Relationship Id="rId11" Type="http://schemas.openxmlformats.org/officeDocument/2006/relationships/image" Target="media/image2.png"/><Relationship Id="rId22" Type="http://schemas.openxmlformats.org/officeDocument/2006/relationships/header" Target="header2.xm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12.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github.com/MemoLTS/Ing-Software-Miraflores.git" TargetMode="External"/><Relationship Id="rId6" Type="http://schemas.openxmlformats.org/officeDocument/2006/relationships/customXml" Target="../customXML/item1.xml"/><Relationship Id="rId18" Type="http://schemas.openxmlformats.org/officeDocument/2006/relationships/hyperlink" Target="https://docs.google.com/spreadsheets/d/1xJto9p2OZN8A_IIYuk824vbClwCWGjZx/edit?usp=sharing&amp;ouid=115290132895369216545&amp;rtpof=true&amp;sd=true" TargetMode="External"/><Relationship Id="rId7" Type="http://schemas.openxmlformats.org/officeDocument/2006/relationships/image" Target="media/image11.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iWTJXCqXynPfCmGl0cxrqmRhQ==">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