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7E084" w14:textId="32712C24" w:rsidR="00774B27" w:rsidRDefault="00774B27">
      <w:pPr>
        <w:rPr>
          <w:rStyle w:val="Strong"/>
          <w:rFonts w:ascii="Helvetica" w:hAnsi="Helvetica" w:cs="Helvetica"/>
          <w:color w:val="0066CC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D4E0E" wp14:editId="2D797444">
            <wp:simplePos x="0" y="0"/>
            <wp:positionH relativeFrom="column">
              <wp:posOffset>-723265</wp:posOffset>
            </wp:positionH>
            <wp:positionV relativeFrom="paragraph">
              <wp:posOffset>-344805</wp:posOffset>
            </wp:positionV>
            <wp:extent cx="2970558" cy="678180"/>
            <wp:effectExtent l="0" t="0" r="127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ri north africa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58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CA2A2" w14:textId="77777777" w:rsidR="00D82262" w:rsidRDefault="00D82262">
      <w:pPr>
        <w:rPr>
          <w:rStyle w:val="Strong"/>
          <w:rFonts w:ascii="Helvetica" w:hAnsi="Helvetica" w:cs="Helvetica"/>
          <w:color w:val="0066CC"/>
          <w:sz w:val="36"/>
          <w:szCs w:val="36"/>
          <w:shd w:val="clear" w:color="auto" w:fill="FFFFFF"/>
        </w:rPr>
      </w:pPr>
    </w:p>
    <w:p w14:paraId="26DFF8F8" w14:textId="77777777" w:rsidR="00D82262" w:rsidRDefault="00D82262">
      <w:pPr>
        <w:rPr>
          <w:rStyle w:val="Strong"/>
          <w:rFonts w:ascii="Helvetica" w:hAnsi="Helvetica" w:cs="Helvetica"/>
          <w:color w:val="0066CC"/>
          <w:sz w:val="36"/>
          <w:szCs w:val="36"/>
          <w:shd w:val="clear" w:color="auto" w:fill="FFFFFF"/>
        </w:rPr>
      </w:pPr>
    </w:p>
    <w:p w14:paraId="0C6BEEEC" w14:textId="49E61370" w:rsidR="009B008A" w:rsidRDefault="000C1394" w:rsidP="00774B27">
      <w:pPr>
        <w:jc w:val="center"/>
        <w:rPr>
          <w:rStyle w:val="Strong"/>
          <w:rFonts w:ascii="Helvetica" w:hAnsi="Helvetica" w:cs="Helvetica"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Style w:val="Strong"/>
          <w:rFonts w:ascii="Helvetica" w:hAnsi="Helvetica" w:cs="Helvetica"/>
          <w:color w:val="000000" w:themeColor="text1"/>
          <w:sz w:val="36"/>
          <w:szCs w:val="36"/>
          <w:u w:val="single"/>
          <w:shd w:val="clear" w:color="auto" w:fill="FFFFFF"/>
        </w:rPr>
        <w:t>ITI</w:t>
      </w:r>
    </w:p>
    <w:p w14:paraId="4B4C35A8" w14:textId="1CCAB4ED" w:rsidR="008070BE" w:rsidRDefault="008070BE" w:rsidP="00774B27">
      <w:pPr>
        <w:jc w:val="center"/>
        <w:rPr>
          <w:rStyle w:val="Strong"/>
          <w:rFonts w:ascii="Helvetica" w:hAnsi="Helvetica" w:cs="Helvetica"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Style w:val="Strong"/>
          <w:rFonts w:ascii="Helvetica" w:hAnsi="Helvetica" w:cs="Helvetica"/>
          <w:color w:val="000000" w:themeColor="text1"/>
          <w:sz w:val="36"/>
          <w:szCs w:val="36"/>
          <w:u w:val="single"/>
          <w:shd w:val="clear" w:color="auto" w:fill="FFFFFF"/>
        </w:rPr>
        <w:t>Database</w:t>
      </w:r>
    </w:p>
    <w:p w14:paraId="367C72CB" w14:textId="77777777" w:rsidR="008070BE" w:rsidRDefault="008070BE" w:rsidP="00774B27">
      <w:pPr>
        <w:jc w:val="center"/>
        <w:rPr>
          <w:color w:val="000000" w:themeColor="text1"/>
          <w:u w:val="single"/>
        </w:rPr>
      </w:pPr>
    </w:p>
    <w:p w14:paraId="769D27F2" w14:textId="6ECA5784" w:rsidR="00774B27" w:rsidRDefault="00774B27" w:rsidP="00774B27">
      <w:pPr>
        <w:jc w:val="center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drawing>
          <wp:anchor distT="0" distB="0" distL="114300" distR="114300" simplePos="0" relativeHeight="251660288" behindDoc="0" locked="0" layoutInCell="1" allowOverlap="1" wp14:anchorId="4A9C6D29" wp14:editId="6E148F0A">
            <wp:simplePos x="0" y="0"/>
            <wp:positionH relativeFrom="column">
              <wp:posOffset>3505200</wp:posOffset>
            </wp:positionH>
            <wp:positionV relativeFrom="paragraph">
              <wp:posOffset>41001</wp:posOffset>
            </wp:positionV>
            <wp:extent cx="251138" cy="289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-icon-symbol-image-illustration-vect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38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579">
        <w:rPr>
          <w:color w:val="000000" w:themeColor="text1"/>
          <w:u w:val="single"/>
        </w:rPr>
        <w:t>Fo</w:t>
      </w:r>
      <w:r w:rsidR="00D82262">
        <w:rPr>
          <w:color w:val="000000" w:themeColor="text1"/>
          <w:u w:val="single"/>
        </w:rPr>
        <w:t>llow the link</w:t>
      </w:r>
      <w:r>
        <w:rPr>
          <w:color w:val="000000" w:themeColor="text1"/>
          <w:u w:val="single"/>
        </w:rPr>
        <w:t xml:space="preserve"> </w:t>
      </w:r>
    </w:p>
    <w:p w14:paraId="0CF59B5F" w14:textId="77777777" w:rsidR="00774B27" w:rsidRDefault="00774B27" w:rsidP="008B4860">
      <w:pPr>
        <w:rPr>
          <w:color w:val="000000" w:themeColor="text1"/>
          <w:u w:val="single"/>
        </w:rPr>
      </w:pPr>
    </w:p>
    <w:p w14:paraId="1E00B1F0" w14:textId="77777777" w:rsidR="00D66EEC" w:rsidRDefault="00D66EEC" w:rsidP="00774B27">
      <w:pPr>
        <w:jc w:val="center"/>
        <w:rPr>
          <w:b/>
          <w:bCs/>
          <w:color w:val="000000" w:themeColor="text1"/>
          <w:sz w:val="44"/>
          <w:szCs w:val="44"/>
          <w:u w:val="single"/>
        </w:rPr>
      </w:pPr>
    </w:p>
    <w:p w14:paraId="5A0ACF98" w14:textId="0612A45D" w:rsidR="00D66EEC" w:rsidRDefault="00BD4408" w:rsidP="00774B27">
      <w:pPr>
        <w:jc w:val="center"/>
        <w:rPr>
          <w:b/>
          <w:bCs/>
          <w:color w:val="000000" w:themeColor="text1"/>
          <w:sz w:val="44"/>
          <w:szCs w:val="44"/>
          <w:u w:val="single"/>
        </w:rPr>
      </w:pPr>
      <w:hyperlink r:id="rId8" w:history="1">
        <w:r w:rsidRPr="00BD4408">
          <w:rPr>
            <w:rStyle w:val="Hyperlink"/>
            <w:b/>
            <w:bCs/>
            <w:sz w:val="44"/>
            <w:szCs w:val="44"/>
          </w:rPr>
          <w:t>https://survey123.arcgis.com/share/ba3a279d8c8940cb80e10c088a5e969b</w:t>
        </w:r>
      </w:hyperlink>
    </w:p>
    <w:sectPr w:rsidR="00D66EEC" w:rsidSect="004B3CD6"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99194" w14:textId="77777777" w:rsidR="008631AA" w:rsidRDefault="008631AA" w:rsidP="00774B27">
      <w:pPr>
        <w:spacing w:after="0" w:line="240" w:lineRule="auto"/>
      </w:pPr>
      <w:r>
        <w:separator/>
      </w:r>
    </w:p>
  </w:endnote>
  <w:endnote w:type="continuationSeparator" w:id="0">
    <w:p w14:paraId="5C732FC7" w14:textId="77777777" w:rsidR="008631AA" w:rsidRDefault="008631AA" w:rsidP="0077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629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4"/>
      <w:gridCol w:w="5073"/>
    </w:tblGrid>
    <w:tr w:rsidR="004B3CD6" w:rsidRPr="00431585" w14:paraId="4B85F514" w14:textId="77777777" w:rsidTr="00FC6028">
      <w:trPr>
        <w:trHeight w:val="1499"/>
      </w:trPr>
      <w:tc>
        <w:tcPr>
          <w:tcW w:w="2593" w:type="pct"/>
        </w:tcPr>
        <w:p w14:paraId="40AD681A" w14:textId="77777777" w:rsidR="004B3CD6" w:rsidRPr="00431585" w:rsidRDefault="004B3CD6" w:rsidP="004B3CD6">
          <w:pPr>
            <w:spacing w:before="40"/>
            <w:rPr>
              <w:rFonts w:asciiTheme="minorBidi" w:hAnsiTheme="minorBidi"/>
            </w:rPr>
          </w:pPr>
          <w:r w:rsidRPr="00431585">
            <w:rPr>
              <w:rFonts w:asciiTheme="minorBidi" w:hAnsiTheme="minorBidi"/>
              <w:noProof/>
            </w:rPr>
            <w:drawing>
              <wp:anchor distT="0" distB="0" distL="114300" distR="114300" simplePos="0" relativeHeight="251659264" behindDoc="0" locked="0" layoutInCell="1" allowOverlap="1" wp14:anchorId="658149FF" wp14:editId="2C00ADE7">
                <wp:simplePos x="0" y="0"/>
                <wp:positionH relativeFrom="column">
                  <wp:posOffset>-474345</wp:posOffset>
                </wp:positionH>
                <wp:positionV relativeFrom="paragraph">
                  <wp:posOffset>264160</wp:posOffset>
                </wp:positionV>
                <wp:extent cx="2377440" cy="442909"/>
                <wp:effectExtent l="0" t="0" r="3810" b="0"/>
                <wp:wrapNone/>
                <wp:docPr id="1327167189" name="Picture 1327167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42" t="10946" r="4187" b="13779"/>
                        <a:stretch/>
                      </pic:blipFill>
                      <pic:spPr bwMode="auto">
                        <a:xfrm>
                          <a:off x="0" y="0"/>
                          <a:ext cx="2377440" cy="442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07" w:type="pct"/>
        </w:tcPr>
        <w:p w14:paraId="577F9080" w14:textId="77777777" w:rsidR="004B3CD6" w:rsidRDefault="004B3CD6" w:rsidP="004B3CD6">
          <w:pPr>
            <w:spacing w:before="80"/>
            <w:jc w:val="both"/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</w:pPr>
        </w:p>
        <w:p w14:paraId="53D75D49" w14:textId="77777777" w:rsidR="004B3CD6" w:rsidRPr="00763A30" w:rsidRDefault="004B3CD6" w:rsidP="004B3CD6">
          <w:pPr>
            <w:spacing w:before="80"/>
            <w:jc w:val="both"/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</w:pPr>
          <w:r w:rsidRPr="00763A30">
            <w:rPr>
              <w:rStyle w:val="PageNumber"/>
              <w:rFonts w:asciiTheme="minorBidi" w:hAnsiTheme="minorBidi"/>
              <w:b/>
              <w:bCs/>
              <w:color w:val="808080" w:themeColor="background1" w:themeShade="80"/>
              <w:szCs w:val="18"/>
            </w:rPr>
            <w:t>Esri North Africa (Esri NA)</w:t>
          </w:r>
        </w:p>
        <w:p w14:paraId="08228ABF" w14:textId="77777777" w:rsidR="004B3CD6" w:rsidRDefault="004B3CD6" w:rsidP="004B3CD6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</w:pPr>
          <w:r w:rsidRPr="00763A30"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  <w:t>Bureau 175, South Teseen St, New Cairo, Cairo, Egypt</w:t>
          </w:r>
        </w:p>
        <w:p w14:paraId="303170F8" w14:textId="77777777" w:rsidR="004B3CD6" w:rsidRPr="001B7AA7" w:rsidRDefault="004B3CD6" w:rsidP="004B3CD6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</w:pPr>
          <w:r w:rsidRPr="001B7AA7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 xml:space="preserve">Phone: 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4"/>
              <w:sz w:val="16"/>
              <w:szCs w:val="16"/>
            </w:rPr>
            <w:t>+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>2 0221222930</w:t>
          </w:r>
          <w:r w:rsidRPr="002E246F">
            <w:rPr>
              <w:rStyle w:val="PageNumber"/>
              <w:rFonts w:asciiTheme="minorBidi" w:hAnsiTheme="minorBidi" w:hint="cs"/>
              <w:color w:val="808080" w:themeColor="background1" w:themeShade="80"/>
              <w:spacing w:val="26"/>
              <w:sz w:val="16"/>
              <w:szCs w:val="16"/>
              <w:rtl/>
            </w:rPr>
            <w:t xml:space="preserve"> </w:t>
          </w:r>
          <w:r w:rsidRPr="001B7AA7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 xml:space="preserve">Fax: +2 </w:t>
          </w:r>
          <w:r w:rsidRPr="002E246F">
            <w:rPr>
              <w:rStyle w:val="PageNumber"/>
              <w:rFonts w:asciiTheme="minorBidi" w:hAnsiTheme="minorBidi"/>
              <w:color w:val="808080" w:themeColor="background1" w:themeShade="80"/>
              <w:spacing w:val="26"/>
              <w:sz w:val="16"/>
              <w:szCs w:val="16"/>
            </w:rPr>
            <w:t>02212229</w:t>
          </w:r>
          <w:r>
            <w:rPr>
              <w:rStyle w:val="PageNumber"/>
              <w:rFonts w:asciiTheme="minorBidi" w:hAnsiTheme="minorBidi" w:hint="cs"/>
              <w:color w:val="808080" w:themeColor="background1" w:themeShade="80"/>
              <w:spacing w:val="26"/>
              <w:sz w:val="16"/>
              <w:szCs w:val="16"/>
              <w:rtl/>
            </w:rPr>
            <w:t>79</w:t>
          </w:r>
        </w:p>
        <w:p w14:paraId="73C79AAE" w14:textId="77777777" w:rsidR="004B3CD6" w:rsidRPr="00763A30" w:rsidRDefault="004B3CD6" w:rsidP="004B3CD6">
          <w:pPr>
            <w:spacing w:before="20" w:after="20"/>
            <w:jc w:val="both"/>
            <w:rPr>
              <w:rStyle w:val="PageNumber"/>
              <w:rFonts w:asciiTheme="minorBidi" w:hAnsiTheme="minorBidi"/>
              <w:color w:val="808080" w:themeColor="background1" w:themeShade="80"/>
              <w:spacing w:val="24"/>
              <w:sz w:val="16"/>
              <w:szCs w:val="16"/>
            </w:rPr>
          </w:pPr>
          <w:r w:rsidRPr="00763A30">
            <w:rPr>
              <w:rStyle w:val="PageNumber"/>
              <w:rFonts w:asciiTheme="minorBidi" w:hAnsiTheme="minorBidi"/>
              <w:color w:val="808080" w:themeColor="background1" w:themeShade="80"/>
              <w:spacing w:val="24"/>
              <w:sz w:val="16"/>
              <w:szCs w:val="16"/>
            </w:rPr>
            <w:t>www.esrinorthafrica.com</w:t>
          </w:r>
        </w:p>
      </w:tc>
    </w:tr>
  </w:tbl>
  <w:p w14:paraId="6D17E172" w14:textId="77777777" w:rsidR="00774B27" w:rsidRDefault="00774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16B0E" w14:textId="77777777" w:rsidR="008631AA" w:rsidRDefault="008631AA" w:rsidP="00774B27">
      <w:pPr>
        <w:spacing w:after="0" w:line="240" w:lineRule="auto"/>
      </w:pPr>
      <w:r>
        <w:separator/>
      </w:r>
    </w:p>
  </w:footnote>
  <w:footnote w:type="continuationSeparator" w:id="0">
    <w:p w14:paraId="77636F33" w14:textId="77777777" w:rsidR="008631AA" w:rsidRDefault="008631AA" w:rsidP="0077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27"/>
    <w:rsid w:val="000C1394"/>
    <w:rsid w:val="001320FF"/>
    <w:rsid w:val="001324CE"/>
    <w:rsid w:val="00154F13"/>
    <w:rsid w:val="00184D37"/>
    <w:rsid w:val="001A0C67"/>
    <w:rsid w:val="001C68C8"/>
    <w:rsid w:val="00215404"/>
    <w:rsid w:val="0028610B"/>
    <w:rsid w:val="002C2C96"/>
    <w:rsid w:val="00400CF1"/>
    <w:rsid w:val="00464BC0"/>
    <w:rsid w:val="004B3CD6"/>
    <w:rsid w:val="005F0210"/>
    <w:rsid w:val="00705452"/>
    <w:rsid w:val="00774B27"/>
    <w:rsid w:val="008070BE"/>
    <w:rsid w:val="00851AFD"/>
    <w:rsid w:val="008631AA"/>
    <w:rsid w:val="00877448"/>
    <w:rsid w:val="008B4860"/>
    <w:rsid w:val="008E4432"/>
    <w:rsid w:val="008F5E3D"/>
    <w:rsid w:val="009533BC"/>
    <w:rsid w:val="00964C9C"/>
    <w:rsid w:val="0098432D"/>
    <w:rsid w:val="0099584D"/>
    <w:rsid w:val="009B008A"/>
    <w:rsid w:val="009D78E6"/>
    <w:rsid w:val="00A33FA2"/>
    <w:rsid w:val="00A3483E"/>
    <w:rsid w:val="00A56DB5"/>
    <w:rsid w:val="00B10F6A"/>
    <w:rsid w:val="00B1139E"/>
    <w:rsid w:val="00B41621"/>
    <w:rsid w:val="00BB4579"/>
    <w:rsid w:val="00BD1455"/>
    <w:rsid w:val="00BD4408"/>
    <w:rsid w:val="00BE658D"/>
    <w:rsid w:val="00C04059"/>
    <w:rsid w:val="00C31A2B"/>
    <w:rsid w:val="00C57B85"/>
    <w:rsid w:val="00CB6669"/>
    <w:rsid w:val="00CE0D87"/>
    <w:rsid w:val="00D66EEC"/>
    <w:rsid w:val="00D82262"/>
    <w:rsid w:val="00E40265"/>
    <w:rsid w:val="00E61DD4"/>
    <w:rsid w:val="00E7147D"/>
    <w:rsid w:val="00EC34FE"/>
    <w:rsid w:val="00F64D84"/>
    <w:rsid w:val="00FD3856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405"/>
  <w15:chartTrackingRefBased/>
  <w15:docId w15:val="{DE278A15-DCC8-4DAA-BE18-F21F4AF1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7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4B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B27"/>
  </w:style>
  <w:style w:type="paragraph" w:styleId="Footer">
    <w:name w:val="footer"/>
    <w:basedOn w:val="Normal"/>
    <w:link w:val="FooterChar"/>
    <w:uiPriority w:val="99"/>
    <w:unhideWhenUsed/>
    <w:rsid w:val="0077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27"/>
  </w:style>
  <w:style w:type="table" w:styleId="TableGrid">
    <w:name w:val="Table Grid"/>
    <w:basedOn w:val="TableNormal"/>
    <w:uiPriority w:val="39"/>
    <w:rsid w:val="004B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7"/>
    <w:rsid w:val="004B3CD6"/>
    <w:rPr>
      <w:rFonts w:ascii="Arial" w:hAnsi="Arial"/>
      <w:sz w:val="18"/>
    </w:rPr>
  </w:style>
  <w:style w:type="paragraph" w:customStyle="1" w:styleId="Default">
    <w:name w:val="Default"/>
    <w:rsid w:val="00964C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4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rvey123.arcgis.com/share/ba3a279d8c8940cb80e10c088a5e969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Ibrahim</dc:creator>
  <cp:keywords/>
  <dc:description/>
  <cp:lastModifiedBy>Ahmed Khalil</cp:lastModifiedBy>
  <cp:revision>28</cp:revision>
  <cp:lastPrinted>2025-06-10T08:22:00Z</cp:lastPrinted>
  <dcterms:created xsi:type="dcterms:W3CDTF">2025-01-20T13:11:00Z</dcterms:created>
  <dcterms:modified xsi:type="dcterms:W3CDTF">2025-09-07T14:56:00Z</dcterms:modified>
</cp:coreProperties>
</file>