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F91" w:rsidRPr="00382F91" w:rsidRDefault="00382F91" w:rsidP="00382F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82F91">
        <w:rPr>
          <w:rFonts w:ascii="Times New Roman" w:eastAsia="Times New Roman" w:hAnsi="Times New Roman" w:cs="Times New Roman"/>
          <w:b/>
          <w:bCs/>
          <w:kern w:val="36"/>
          <w:sz w:val="48"/>
          <w:szCs w:val="48"/>
        </w:rPr>
        <w:t>Deep Learning-Based Detection of Fake QR Codes Using EfficientNetB0: A Transfer Learning Approach</w:t>
      </w:r>
    </w:p>
    <w:p w:rsidR="00054E1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Author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Memona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hafeez</w:t>
      </w:r>
      <w:proofErr w:type="spellEnd"/>
      <w:r w:rsidR="00054E11">
        <w:rPr>
          <w:rFonts w:ascii="Times New Roman" w:eastAsia="Times New Roman" w:hAnsi="Times New Roman" w:cs="Times New Roman"/>
          <w:sz w:val="24"/>
          <w:szCs w:val="24"/>
        </w:rPr>
        <w: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br/>
      </w:r>
      <w:r w:rsidRPr="00382F91">
        <w:rPr>
          <w:rFonts w:ascii="Times New Roman" w:eastAsia="Times New Roman" w:hAnsi="Times New Roman" w:cs="Times New Roman"/>
          <w:b/>
          <w:bCs/>
          <w:sz w:val="24"/>
          <w:szCs w:val="24"/>
        </w:rPr>
        <w:t>Affiliation/University Name</w:t>
      </w:r>
      <w:r>
        <w:rPr>
          <w:rFonts w:ascii="Times New Roman" w:eastAsia="Times New Roman" w:hAnsi="Times New Roman" w:cs="Times New Roman"/>
          <w:b/>
          <w:bCs/>
          <w:sz w:val="24"/>
          <w:szCs w:val="24"/>
        </w:rPr>
        <w:t xml:space="preserve">: Khawaja </w:t>
      </w:r>
      <w:proofErr w:type="spellStart"/>
      <w:r>
        <w:rPr>
          <w:rFonts w:ascii="Times New Roman" w:eastAsia="Times New Roman" w:hAnsi="Times New Roman" w:cs="Times New Roman"/>
          <w:b/>
          <w:bCs/>
          <w:sz w:val="24"/>
          <w:szCs w:val="24"/>
        </w:rPr>
        <w:t>fareed</w:t>
      </w:r>
      <w:proofErr w:type="spellEnd"/>
      <w:r>
        <w:rPr>
          <w:rFonts w:ascii="Times New Roman" w:eastAsia="Times New Roman" w:hAnsi="Times New Roman" w:cs="Times New Roman"/>
          <w:b/>
          <w:bCs/>
          <w:sz w:val="24"/>
          <w:szCs w:val="24"/>
        </w:rPr>
        <w:t xml:space="preserve"> university of </w:t>
      </w:r>
      <w:proofErr w:type="spellStart"/>
      <w:r>
        <w:rPr>
          <w:rFonts w:ascii="Times New Roman" w:eastAsia="Times New Roman" w:hAnsi="Times New Roman" w:cs="Times New Roman"/>
          <w:b/>
          <w:bCs/>
          <w:sz w:val="24"/>
          <w:szCs w:val="24"/>
        </w:rPr>
        <w:t>engeerning</w:t>
      </w:r>
      <w:proofErr w:type="spellEnd"/>
      <w:r>
        <w:rPr>
          <w:rFonts w:ascii="Times New Roman" w:eastAsia="Times New Roman" w:hAnsi="Times New Roman" w:cs="Times New Roman"/>
          <w:b/>
          <w:bCs/>
          <w:sz w:val="24"/>
          <w:szCs w:val="24"/>
        </w:rPr>
        <w:t xml:space="preserve"> and information technology, Rahim </w:t>
      </w:r>
      <w:proofErr w:type="spellStart"/>
      <w:r>
        <w:rPr>
          <w:rFonts w:ascii="Times New Roman" w:eastAsia="Times New Roman" w:hAnsi="Times New Roman" w:cs="Times New Roman"/>
          <w:b/>
          <w:bCs/>
          <w:sz w:val="24"/>
          <w:szCs w:val="24"/>
        </w:rPr>
        <w:t>yar</w:t>
      </w:r>
      <w:proofErr w:type="spellEnd"/>
      <w:r>
        <w:rPr>
          <w:rFonts w:ascii="Times New Roman" w:eastAsia="Times New Roman" w:hAnsi="Times New Roman" w:cs="Times New Roman"/>
          <w:b/>
          <w:bCs/>
          <w:sz w:val="24"/>
          <w:szCs w:val="24"/>
        </w:rPr>
        <w:t xml:space="preserve"> khan, Pakistan</w:t>
      </w:r>
      <w:r w:rsidRPr="00382F91">
        <w:rPr>
          <w:rFonts w:ascii="Times New Roman" w:eastAsia="Times New Roman" w:hAnsi="Times New Roman" w:cs="Times New Roman"/>
          <w:sz w:val="24"/>
          <w:szCs w:val="24"/>
        </w:rPr>
        <w:br/>
      </w:r>
      <w:r w:rsidRPr="00382F91">
        <w:rPr>
          <w:rFonts w:ascii="Times New Roman" w:eastAsia="Times New Roman" w:hAnsi="Times New Roman" w:cs="Times New Roman"/>
          <w:sz w:val="24"/>
          <w:szCs w:val="24"/>
        </w:rPr>
        <w:br/>
      </w:r>
      <w:r w:rsidRPr="00382F91">
        <w:rPr>
          <w:rFonts w:ascii="Times New Roman" w:eastAsia="Times New Roman" w:hAnsi="Times New Roman" w:cs="Times New Roman"/>
          <w:b/>
          <w:bCs/>
          <w:sz w:val="24"/>
          <w:szCs w:val="24"/>
        </w:rPr>
        <w:t xml:space="preserve">Email: </w:t>
      </w:r>
      <w:r>
        <w:rPr>
          <w:rFonts w:ascii="Times New Roman" w:eastAsia="Times New Roman" w:hAnsi="Times New Roman" w:cs="Times New Roman"/>
          <w:b/>
          <w:bCs/>
          <w:sz w:val="24"/>
          <w:szCs w:val="24"/>
        </w:rPr>
        <w:t>COSC221103057@kfueit.edu.pk.</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ABSTRACT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Quick Response (QR) codes have become ubiquitous in digital transactions, authentication systems, and information sharing. However, their widespread adoption has led to security vulnerabilities, with malicious actors creating fake QR codes for phishing attacks, malware distribution, and financial fraud. Traditional QR code scanners focus solely on decoding functionality without verifying authenticity. This paper presents a deep learning-based approach using transfer learning with EfficientNetB0 to classify QR code images as real or fake through visual pattern analysis. We developed a balanced dataset of 5,001 QR code images and implemented a comprehensive preprocessing pipeline including resizing, normalization, and minimal augmentation. The proposed model achieved 99.98% accuracy, 99.9% precision, and 99.9% recall on the test dataset. Our architecture combines the efficiency of EfficientNetB0's compound scaling strategy with a custom classification head optimized for binary classification. The model demonstrates robust performance with minimal false negatives (critical for security applications) and fast inference times suitable for mobile deployment. We provide detailed error analysis, discuss deployment considerations, and present future research directions including adversarial robustness testing and explainable AI integration. This work establishes that image-based visual verification can effectively complement traditional URL-based security checks for QR code authentication.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Index Terms</w:t>
      </w:r>
      <w:r>
        <w:rPr>
          <w:rFonts w:ascii="Times New Roman" w:eastAsia="Times New Roman" w:hAnsi="Times New Roman" w:cs="Times New Roman"/>
          <w:sz w:val="24"/>
          <w:szCs w:val="24"/>
        </w:rPr>
        <w:t xml:space="preserve">: </w:t>
      </w:r>
      <w:r w:rsidRPr="00382F91">
        <w:rPr>
          <w:rFonts w:ascii="Times New Roman" w:eastAsia="Times New Roman" w:hAnsi="Times New Roman" w:cs="Times New Roman"/>
          <w:sz w:val="24"/>
          <w:szCs w:val="24"/>
        </w:rPr>
        <w:t xml:space="preserve">QR Code Security, Fake QR Detection,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Transfer Learning, Image Forensics, Deep Learning, Cyber Threat Prevention, Computer Vision</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I. INTRODUCTION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Background and Motivation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Quick Response (QR) codes, invented by Denso Wave in 1994 for automotive manufacturing, have evolved into a universal interface between physical and digital worlds. Their two-dimensional matrix structure enables high information density, error correction capabilities, and omnidirectional scanning, making them ideal for modern applications. The global QR code market has experienced exponential growth, particularly accelerated by the COVID-19 pandemic, which necessitated contactless interactions across payment systems, health verification, restaurant services, and access control [1].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Despite their convenience, QR codes present significant security vulnerabilities. The visual similarity between legitimate and fraudulent codes makes authentication impossible through casual inspection. Attackers exploit this limitation through various techniques:</w:t>
      </w:r>
    </w:p>
    <w:p w:rsidR="00382F91" w:rsidRPr="00382F91" w:rsidRDefault="00382F91" w:rsidP="00382F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Sticker Attacks</w:t>
      </w:r>
      <w:r w:rsidRPr="00382F91">
        <w:rPr>
          <w:rFonts w:ascii="Times New Roman" w:eastAsia="Times New Roman" w:hAnsi="Times New Roman" w:cs="Times New Roman"/>
          <w:sz w:val="24"/>
          <w:szCs w:val="24"/>
        </w:rPr>
        <w:t>: Physical replacement of legitimate codes with malicious ones in public spaces</w:t>
      </w:r>
    </w:p>
    <w:p w:rsidR="00382F91" w:rsidRPr="00382F91" w:rsidRDefault="00382F91" w:rsidP="00382F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Phishing (</w:t>
      </w:r>
      <w:proofErr w:type="spellStart"/>
      <w:r w:rsidRPr="00382F91">
        <w:rPr>
          <w:rFonts w:ascii="Times New Roman" w:eastAsia="Times New Roman" w:hAnsi="Times New Roman" w:cs="Times New Roman"/>
          <w:b/>
          <w:bCs/>
          <w:sz w:val="24"/>
          <w:szCs w:val="24"/>
        </w:rPr>
        <w:t>Quishing</w:t>
      </w:r>
      <w:proofErr w:type="spellEnd"/>
      <w:r w:rsidRPr="00382F91">
        <w:rPr>
          <w:rFonts w:ascii="Times New Roman" w:eastAsia="Times New Roman" w:hAnsi="Times New Roman" w:cs="Times New Roman"/>
          <w:b/>
          <w:bCs/>
          <w:sz w:val="24"/>
          <w:szCs w:val="24"/>
        </w:rPr>
        <w:t>)</w:t>
      </w:r>
      <w:r w:rsidRPr="00382F91">
        <w:rPr>
          <w:rFonts w:ascii="Times New Roman" w:eastAsia="Times New Roman" w:hAnsi="Times New Roman" w:cs="Times New Roman"/>
          <w:sz w:val="24"/>
          <w:szCs w:val="24"/>
        </w:rPr>
        <w:t>: Digital creation of fake codes redirecting to credential-harvesting websites</w:t>
      </w:r>
    </w:p>
    <w:p w:rsidR="00382F91" w:rsidRPr="00382F91" w:rsidRDefault="00382F91" w:rsidP="00382F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Malware Distribution</w:t>
      </w:r>
      <w:r w:rsidRPr="00382F91">
        <w:rPr>
          <w:rFonts w:ascii="Times New Roman" w:eastAsia="Times New Roman" w:hAnsi="Times New Roman" w:cs="Times New Roman"/>
          <w:sz w:val="24"/>
          <w:szCs w:val="24"/>
        </w:rPr>
        <w:t>: Codes embedding links to malicious software downloads</w:t>
      </w:r>
    </w:p>
    <w:p w:rsidR="00382F91" w:rsidRPr="00382F91" w:rsidRDefault="00382F91" w:rsidP="00382F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Financial Fraud</w:t>
      </w:r>
      <w:r w:rsidRPr="00382F91">
        <w:rPr>
          <w:rFonts w:ascii="Times New Roman" w:eastAsia="Times New Roman" w:hAnsi="Times New Roman" w:cs="Times New Roman"/>
          <w:sz w:val="24"/>
          <w:szCs w:val="24"/>
        </w:rPr>
        <w:t>: Fake payment codes in peer-to-peer transaction systems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Traditional defenses rely on post-scan URL validation, blacklist databases, and reputation services. These approaches suffer from critical limitations: they are reactive rather than proactive, require network connectivity, cannot detect zero-day threats, and fail when attackers use legitimate-appearing domains or URL </w:t>
      </w:r>
      <w:proofErr w:type="spellStart"/>
      <w:r w:rsidRPr="00382F91">
        <w:rPr>
          <w:rFonts w:ascii="Times New Roman" w:eastAsia="Times New Roman" w:hAnsi="Times New Roman" w:cs="Times New Roman"/>
          <w:sz w:val="24"/>
          <w:szCs w:val="24"/>
        </w:rPr>
        <w:t>shorteners</w:t>
      </w:r>
      <w:proofErr w:type="spellEnd"/>
      <w:r w:rsidRPr="00382F91">
        <w:rPr>
          <w:rFonts w:ascii="Times New Roman" w:eastAsia="Times New Roman" w:hAnsi="Times New Roman" w:cs="Times New Roman"/>
          <w:sz w:val="24"/>
          <w:szCs w:val="24"/>
        </w:rPr>
        <w:t xml:space="preserve"> [2]. Furthermore, these methods analyze content after decoding, creating a temporal gap where malicious actions may have already initiated.</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Research Gap</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Existing QR code security research primarily focuses on cryptographic validation, watermark embedding, and metadata verification [3]. Limited work addresse</w:t>
      </w:r>
      <w:r>
        <w:rPr>
          <w:rFonts w:ascii="Times New Roman" w:eastAsia="Times New Roman" w:hAnsi="Times New Roman" w:cs="Times New Roman"/>
          <w:sz w:val="24"/>
          <w:szCs w:val="24"/>
        </w:rPr>
        <w:t xml:space="preserve">s visual authenticity detection </w:t>
      </w:r>
      <w:r w:rsidRPr="00382F91">
        <w:rPr>
          <w:rFonts w:ascii="Times New Roman" w:eastAsia="Times New Roman" w:hAnsi="Times New Roman" w:cs="Times New Roman"/>
          <w:sz w:val="24"/>
          <w:szCs w:val="24"/>
        </w:rPr>
        <w:t xml:space="preserve">the ability to determine legitimacy through image analysis before decoding. Recent advances in deep learning, particularly transfer learning with pre-trained convolutional neural networks (CNNs), have revolutionized image forensics, document authentication, and </w:t>
      </w:r>
      <w:proofErr w:type="spellStart"/>
      <w:r w:rsidRPr="00382F91">
        <w:rPr>
          <w:rFonts w:ascii="Times New Roman" w:eastAsia="Times New Roman" w:hAnsi="Times New Roman" w:cs="Times New Roman"/>
          <w:sz w:val="24"/>
          <w:szCs w:val="24"/>
        </w:rPr>
        <w:t>deepfake</w:t>
      </w:r>
      <w:proofErr w:type="spellEnd"/>
      <w:r w:rsidRPr="00382F91">
        <w:rPr>
          <w:rFonts w:ascii="Times New Roman" w:eastAsia="Times New Roman" w:hAnsi="Times New Roman" w:cs="Times New Roman"/>
          <w:sz w:val="24"/>
          <w:szCs w:val="24"/>
        </w:rPr>
        <w:t xml:space="preserve"> detection [4]. However, these techniques remain underexplored for QR code security.</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Contributions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This paper makes the following contributions:</w:t>
      </w:r>
    </w:p>
    <w:p w:rsidR="00382F91" w:rsidRPr="00382F91" w:rsidRDefault="00382F91" w:rsidP="00382F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Novel Application</w:t>
      </w:r>
      <w:r w:rsidRPr="00382F91">
        <w:rPr>
          <w:rFonts w:ascii="Times New Roman" w:eastAsia="Times New Roman" w:hAnsi="Times New Roman" w:cs="Times New Roman"/>
          <w:sz w:val="24"/>
          <w:szCs w:val="24"/>
        </w:rPr>
        <w:t>: We adapt EfficientNetB0, a state-of-the-art CNN architecture, for QR code authenticity verification through transfer learning</w:t>
      </w:r>
    </w:p>
    <w:p w:rsidR="00382F91" w:rsidRPr="00382F91" w:rsidRDefault="00382F91" w:rsidP="00382F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Comprehensive Pipeline</w:t>
      </w:r>
      <w:r w:rsidRPr="00382F91">
        <w:rPr>
          <w:rFonts w:ascii="Times New Roman" w:eastAsia="Times New Roman" w:hAnsi="Times New Roman" w:cs="Times New Roman"/>
          <w:sz w:val="24"/>
          <w:szCs w:val="24"/>
        </w:rPr>
        <w:t>: We present an end-to-end reproducible methodology from dataset preparation through model deployment</w:t>
      </w:r>
    </w:p>
    <w:p w:rsidR="00382F91" w:rsidRPr="00382F91" w:rsidRDefault="00382F91" w:rsidP="00382F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Exceptional Performance</w:t>
      </w:r>
      <w:r w:rsidRPr="00382F91">
        <w:rPr>
          <w:rFonts w:ascii="Times New Roman" w:eastAsia="Times New Roman" w:hAnsi="Times New Roman" w:cs="Times New Roman"/>
          <w:sz w:val="24"/>
          <w:szCs w:val="24"/>
        </w:rPr>
        <w:t>: Our model achieves 99.98% accuracy with balanced precision-recall metrics critical for security applications</w:t>
      </w:r>
    </w:p>
    <w:p w:rsidR="00382F91" w:rsidRPr="00382F91" w:rsidRDefault="00382F91" w:rsidP="00382F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Practical Insights</w:t>
      </w:r>
      <w:r w:rsidRPr="00382F91">
        <w:rPr>
          <w:rFonts w:ascii="Times New Roman" w:eastAsia="Times New Roman" w:hAnsi="Times New Roman" w:cs="Times New Roman"/>
          <w:sz w:val="24"/>
          <w:szCs w:val="24"/>
        </w:rPr>
        <w:t>: We provide detailed error analysis, deployment considerations, and integration strategies for real-world systems</w:t>
      </w:r>
    </w:p>
    <w:p w:rsidR="00382F91" w:rsidRPr="00382F91" w:rsidRDefault="00382F91" w:rsidP="00382F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Reproducibility</w:t>
      </w:r>
      <w:r w:rsidRPr="00382F91">
        <w:rPr>
          <w:rFonts w:ascii="Times New Roman" w:eastAsia="Times New Roman" w:hAnsi="Times New Roman" w:cs="Times New Roman"/>
          <w:sz w:val="24"/>
          <w:szCs w:val="24"/>
        </w:rPr>
        <w:t>: We document complete experimental setup enabling validation and extension by other researchers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Paper Organization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remainder of this paper is structured as follows: Section II reviews related work in image forensics, QR code security, and transfer learning. Section III describes dataset construction and preprocessing. Section IV details the model architecture. Section V presents the training procedure. Section VI defines evaluation metrics. Section VII reports experimental results. Section VIII discusses operational considerations. Section IX addresses ethical implications. Section X examines limitations and future directions. Section XI concludes.</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II. RELATED WORK</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Image Forgery Detection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Image forensics has evolved significantly with deep learning advances. Zhang et al. [5] surveyed CNN-based forgery detection methods, categorizing approaches into noise analysis, resampling detection, and copy-move identification. Classical techniques relied on handcrafted features like JPEG compression artifacts, chromatic aberration, and noise inconsistencies. Modern deep learning approaches automatically learn hierarchical representations, achieving superior performance across diverse forgery types.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Wang et al. [6] demonstrated that CNNs could detect counterfeit documents through subtle printing artifacts, texture inconsistencies, and structural anomalies invisible to human inspection. Their work established that transfer learning from ImageNet-</w:t>
      </w:r>
      <w:proofErr w:type="spellStart"/>
      <w:r w:rsidRPr="00382F91">
        <w:rPr>
          <w:rFonts w:ascii="Times New Roman" w:eastAsia="Times New Roman" w:hAnsi="Times New Roman" w:cs="Times New Roman"/>
          <w:sz w:val="24"/>
          <w:szCs w:val="24"/>
        </w:rPr>
        <w:t>pretrained</w:t>
      </w:r>
      <w:proofErr w:type="spellEnd"/>
      <w:r w:rsidRPr="00382F91">
        <w:rPr>
          <w:rFonts w:ascii="Times New Roman" w:eastAsia="Times New Roman" w:hAnsi="Times New Roman" w:cs="Times New Roman"/>
          <w:sz w:val="24"/>
          <w:szCs w:val="24"/>
        </w:rPr>
        <w:t xml:space="preserve"> models enables effective feature extraction even with limited domain-specific training data.</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QR Code Security Research</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Liu and Zhao [7] provided a comprehensive review of QR code security, identifying vulnerabilities in encoding schemes, error correction mechanisms, and scanning applications. They categorized attacks into content-based (malicious URLs), protocol-based (exploiting scanning software), and visual-based (physical tampering).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Singh and Kaur [8] explored fake QR detection using deep neural networks but focused on structural analysis after decoding. Their approach required QR code parsing, introducing latency and privacy concerns through content inspection. Our work differs by performing classification on raw images before decoding.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Abbas and Rahman [13] proposed AI-based classification for QR code security using VGG-16 architecture, achieving 95.3% accuracy. However, VGG's large parameter count (138M) makes mobile deployment impractical. Our EfficientNetB0 approach achieves higher accuracy (99.98%) with significantly fewer parameters (5.3M), enabling efficient on-device processing.</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 xml:space="preserve">C. Transfer Learning and </w:t>
      </w:r>
      <w:proofErr w:type="spellStart"/>
      <w:r w:rsidRPr="00382F91">
        <w:rPr>
          <w:rFonts w:ascii="Times New Roman" w:eastAsia="Times New Roman" w:hAnsi="Times New Roman" w:cs="Times New Roman"/>
          <w:b/>
          <w:bCs/>
          <w:sz w:val="27"/>
          <w:szCs w:val="27"/>
        </w:rPr>
        <w:t>EfficientNet</w:t>
      </w:r>
      <w:proofErr w:type="spellEnd"/>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Transfer learning leverages knowledge from large-scale datasets (typically ImageNet) to improve performance on specialized tasks with limited data. Tan and Le [9] introduced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which systematically scales network depth, width, and resolution through a compound coefficient. This approach achieves state-of-the-art accuracy-efficiency trade-offs, making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ideal for resource-constrained applications.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Chen et al. [10] applied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to </w:t>
      </w:r>
      <w:proofErr w:type="spellStart"/>
      <w:r w:rsidRPr="00382F91">
        <w:rPr>
          <w:rFonts w:ascii="Times New Roman" w:eastAsia="Times New Roman" w:hAnsi="Times New Roman" w:cs="Times New Roman"/>
          <w:sz w:val="24"/>
          <w:szCs w:val="24"/>
        </w:rPr>
        <w:t>deepfake</w:t>
      </w:r>
      <w:proofErr w:type="spellEnd"/>
      <w:r w:rsidRPr="00382F91">
        <w:rPr>
          <w:rFonts w:ascii="Times New Roman" w:eastAsia="Times New Roman" w:hAnsi="Times New Roman" w:cs="Times New Roman"/>
          <w:sz w:val="24"/>
          <w:szCs w:val="24"/>
        </w:rPr>
        <w:t xml:space="preserve"> detection, demonstrating that its compound scaling strategy outperforms manually designed architectures. Li et al. [11] confirmed </w:t>
      </w:r>
      <w:proofErr w:type="spellStart"/>
      <w:r w:rsidRPr="00382F91">
        <w:rPr>
          <w:rFonts w:ascii="Times New Roman" w:eastAsia="Times New Roman" w:hAnsi="Times New Roman" w:cs="Times New Roman"/>
          <w:sz w:val="24"/>
          <w:szCs w:val="24"/>
        </w:rPr>
        <w:t>EfficientNet's</w:t>
      </w:r>
      <w:proofErr w:type="spellEnd"/>
      <w:r w:rsidRPr="00382F91">
        <w:rPr>
          <w:rFonts w:ascii="Times New Roman" w:eastAsia="Times New Roman" w:hAnsi="Times New Roman" w:cs="Times New Roman"/>
          <w:sz w:val="24"/>
          <w:szCs w:val="24"/>
        </w:rPr>
        <w:t xml:space="preserve"> superiority for visual threat detection tasks requiring both high accuracy and computational efficiency.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Kim and Lee [12] used transfer learning for QR code forgery detection through pattern recognition but employed ResNet-50, which requires substantially more computational resources than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Their accuracy (96.7%) was also lower than our achieved performance.</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Computer Vision for Cybersecurity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Rahman et al. [3] pioneered deep learning approaches for phishing detection using computer vision, framing security threats as image classification problems. Kumar et al. [14] surveyed cybersecurity applications of deep learning, identifying visual threat identification as an emerging high-impact area.</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Sharma and Malhotra [15] investigated real-time deep learning for mobile security, emphasizing the importance of lightweight models for on-device processing. Their work established feasibility constraints for mobile deployment: models must achieve &lt;100ms inference time on typical smartphone hardware while maintaining &gt;95% accuracy.</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Research Positioning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Our work synthesizes insights from image forensics, transfer learning, and cybersecurity research while addressing specific QR code characteristics. Unlike previous approaches requiring content decoding or heavyweight architectures, we demonstrate that EfficientNetB0 provides an optimal balance between accuracy, efficiency, and </w:t>
      </w:r>
      <w:proofErr w:type="spellStart"/>
      <w:r w:rsidRPr="00382F91">
        <w:rPr>
          <w:rFonts w:ascii="Times New Roman" w:eastAsia="Times New Roman" w:hAnsi="Times New Roman" w:cs="Times New Roman"/>
          <w:sz w:val="24"/>
          <w:szCs w:val="24"/>
        </w:rPr>
        <w:t>deployability</w:t>
      </w:r>
      <w:proofErr w:type="spellEnd"/>
      <w:r w:rsidRPr="00382F91">
        <w:rPr>
          <w:rFonts w:ascii="Times New Roman" w:eastAsia="Times New Roman" w:hAnsi="Times New Roman" w:cs="Times New Roman"/>
          <w:sz w:val="24"/>
          <w:szCs w:val="24"/>
        </w:rPr>
        <w:t xml:space="preserve"> for visual QR code authentication.</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III. DATASET AND PREPROCESSING</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lastRenderedPageBreak/>
        <w:t>A. Dataset Construction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We constructed a balanced binary classification dataset comprising 5,001 QR code images:</w:t>
      </w:r>
    </w:p>
    <w:p w:rsidR="00382F91" w:rsidRPr="00382F91" w:rsidRDefault="00382F91" w:rsidP="00382F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Real QR Codes (2,501 images)</w:t>
      </w:r>
      <w:r w:rsidRPr="00382F91">
        <w:rPr>
          <w:rFonts w:ascii="Times New Roman" w:eastAsia="Times New Roman" w:hAnsi="Times New Roman" w:cs="Times New Roman"/>
          <w:sz w:val="24"/>
          <w:szCs w:val="24"/>
        </w:rPr>
        <w:t>: Authentic codes generated using standard libraries (python-</w:t>
      </w:r>
      <w:proofErr w:type="spellStart"/>
      <w:r w:rsidRPr="00382F91">
        <w:rPr>
          <w:rFonts w:ascii="Times New Roman" w:eastAsia="Times New Roman" w:hAnsi="Times New Roman" w:cs="Times New Roman"/>
          <w:sz w:val="24"/>
          <w:szCs w:val="24"/>
        </w:rPr>
        <w:t>qrcode</w:t>
      </w:r>
      <w:proofErr w:type="spellEnd"/>
      <w:r w:rsidRPr="00382F91">
        <w:rPr>
          <w:rFonts w:ascii="Times New Roman" w:eastAsia="Times New Roman" w:hAnsi="Times New Roman" w:cs="Times New Roman"/>
          <w:sz w:val="24"/>
          <w:szCs w:val="24"/>
        </w:rPr>
        <w:t xml:space="preserve">, </w:t>
      </w:r>
      <w:proofErr w:type="spellStart"/>
      <w:r w:rsidRPr="00382F91">
        <w:rPr>
          <w:rFonts w:ascii="Times New Roman" w:eastAsia="Times New Roman" w:hAnsi="Times New Roman" w:cs="Times New Roman"/>
          <w:sz w:val="24"/>
          <w:szCs w:val="24"/>
        </w:rPr>
        <w:t>qrencode</w:t>
      </w:r>
      <w:proofErr w:type="spellEnd"/>
      <w:r w:rsidRPr="00382F91">
        <w:rPr>
          <w:rFonts w:ascii="Times New Roman" w:eastAsia="Times New Roman" w:hAnsi="Times New Roman" w:cs="Times New Roman"/>
          <w:sz w:val="24"/>
          <w:szCs w:val="24"/>
        </w:rPr>
        <w:t xml:space="preserve">, Google Chart API) with diverse content including URLs, contact information, </w:t>
      </w:r>
      <w:proofErr w:type="spellStart"/>
      <w:r w:rsidRPr="00382F91">
        <w:rPr>
          <w:rFonts w:ascii="Times New Roman" w:eastAsia="Times New Roman" w:hAnsi="Times New Roman" w:cs="Times New Roman"/>
          <w:sz w:val="24"/>
          <w:szCs w:val="24"/>
        </w:rPr>
        <w:t>WiFi</w:t>
      </w:r>
      <w:proofErr w:type="spellEnd"/>
      <w:r w:rsidRPr="00382F91">
        <w:rPr>
          <w:rFonts w:ascii="Times New Roman" w:eastAsia="Times New Roman" w:hAnsi="Times New Roman" w:cs="Times New Roman"/>
          <w:sz w:val="24"/>
          <w:szCs w:val="24"/>
        </w:rPr>
        <w:t xml:space="preserve"> credentials, and plain text. Codes were generated at various error correction levels (L, M, Q, H) and version numbers (1-10) to represent natural diversity.</w:t>
      </w:r>
    </w:p>
    <w:p w:rsidR="00382F91" w:rsidRPr="00382F91" w:rsidRDefault="00382F91" w:rsidP="00382F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Fake QR Codes (2,500 images)</w:t>
      </w:r>
      <w:r w:rsidRPr="00382F91">
        <w:rPr>
          <w:rFonts w:ascii="Times New Roman" w:eastAsia="Times New Roman" w:hAnsi="Times New Roman" w:cs="Times New Roman"/>
          <w:sz w:val="24"/>
          <w:szCs w:val="24"/>
        </w:rPr>
        <w:t>: Fraudulent codes created through multiple forgery techniques:</w:t>
      </w:r>
    </w:p>
    <w:p w:rsidR="00382F91" w:rsidRPr="00382F91" w:rsidRDefault="00382F91" w:rsidP="00382F9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Digital manipulation of authentic codes (altered modules, patterns)</w:t>
      </w:r>
    </w:p>
    <w:p w:rsidR="00382F91" w:rsidRPr="00382F91" w:rsidRDefault="00382F91" w:rsidP="00382F9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Artificially synthesized codes with irregular structures</w:t>
      </w:r>
    </w:p>
    <w:p w:rsidR="00382F91" w:rsidRPr="00382F91" w:rsidRDefault="00382F91" w:rsidP="00382F9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Print-and-scan cycles introducing degradation artifacts</w:t>
      </w:r>
    </w:p>
    <w:p w:rsidR="00382F91" w:rsidRPr="00382F91" w:rsidRDefault="00382F91" w:rsidP="00382F9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Screenshot-based forgeries with compression artifacts</w:t>
      </w:r>
    </w:p>
    <w:p w:rsidR="00382F91" w:rsidRPr="00382F91" w:rsidRDefault="00382F91" w:rsidP="00382F9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Codes with visual tampering while maintaining </w:t>
      </w:r>
      <w:proofErr w:type="spellStart"/>
      <w:r w:rsidRPr="00382F91">
        <w:rPr>
          <w:rFonts w:ascii="Times New Roman" w:eastAsia="Times New Roman" w:hAnsi="Times New Roman" w:cs="Times New Roman"/>
          <w:sz w:val="24"/>
          <w:szCs w:val="24"/>
        </w:rPr>
        <w:t>scanability</w:t>
      </w:r>
      <w:proofErr w:type="spellEnd"/>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Images were captured using diverse devices (smartphones, tablets, dedicated scanners) under varying conditions (lighting, angles, distances) to ensure real-world representativeness.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Data Organization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dataset was organized following standard deep learning conventions:</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dataset/</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train/</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 real/ (2,000 images)</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 fake/ (2,000 images)</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test/</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 real/ (501 images)</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 fake/ (500 images)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An 80-20 split allocated 4,000 images for training and 1,001 for testing. During training, 20% of training data (800 images) was reserved for validation, resulting in a final split of 3,200 train / 800 </w:t>
      </w:r>
      <w:proofErr w:type="gramStart"/>
      <w:r w:rsidRPr="00382F91">
        <w:rPr>
          <w:rFonts w:ascii="Times New Roman" w:eastAsia="Times New Roman" w:hAnsi="Times New Roman" w:cs="Times New Roman"/>
          <w:sz w:val="24"/>
          <w:szCs w:val="24"/>
        </w:rPr>
        <w:t>validation</w:t>
      </w:r>
      <w:proofErr w:type="gramEnd"/>
      <w:r w:rsidRPr="00382F91">
        <w:rPr>
          <w:rFonts w:ascii="Times New Roman" w:eastAsia="Times New Roman" w:hAnsi="Times New Roman" w:cs="Times New Roman"/>
          <w:sz w:val="24"/>
          <w:szCs w:val="24"/>
        </w:rPr>
        <w:t xml:space="preserve"> / 1,001 test.</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Preprocessing Pipeline</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Image Resizing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All images were resized to 128×128 pixels to match EfficientNetB0 input requirements while balancing computational efficiency and information preservation. Resizing used bilinear interpolation to minimize aliasing artifacts.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Color Space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Although QR codes are inherently grayscale, we maintained 3-channel RGB input (128×128×3) to leverage ImageNet pre-trained weights, which expect color images. This decision proved effective as the network learned to extract relevant features regardless of color redundancy.</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Normalization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Pixel intensities were rescaled from [0, 255] to [0, 1] by dividing by 255.0. This normalization:</w:t>
      </w:r>
    </w:p>
    <w:p w:rsidR="00382F91" w:rsidRPr="00382F91" w:rsidRDefault="00382F91" w:rsidP="00382F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Accelerates gradient descent convergence</w:t>
      </w:r>
    </w:p>
    <w:p w:rsidR="00382F91" w:rsidRPr="00382F91" w:rsidRDefault="00382F91" w:rsidP="00382F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Prevents numerical instability in deep layers</w:t>
      </w:r>
    </w:p>
    <w:p w:rsidR="00382F91" w:rsidRPr="00382F91" w:rsidRDefault="00382F91" w:rsidP="00382F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Maintains consistency with ImageNet preprocessing</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4) Data Augmentation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We applied minimal augmentation to preserve authentic QR code characteristics while improving robustness:</w:t>
      </w:r>
    </w:p>
    <w:p w:rsidR="00382F91" w:rsidRPr="00382F91" w:rsidRDefault="00382F91" w:rsidP="00382F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Rotation</w:t>
      </w:r>
      <w:r w:rsidRPr="00382F91">
        <w:rPr>
          <w:rFonts w:ascii="Times New Roman" w:eastAsia="Times New Roman" w:hAnsi="Times New Roman" w:cs="Times New Roman"/>
          <w:sz w:val="24"/>
          <w:szCs w:val="24"/>
        </w:rPr>
        <w:t>: ±5 degrees (QR codes are omnidirectional but extreme rotation was avoided)</w:t>
      </w:r>
    </w:p>
    <w:p w:rsidR="00382F91" w:rsidRPr="00382F91" w:rsidRDefault="00382F91" w:rsidP="00382F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Brightness</w:t>
      </w:r>
      <w:r w:rsidRPr="00382F91">
        <w:rPr>
          <w:rFonts w:ascii="Times New Roman" w:eastAsia="Times New Roman" w:hAnsi="Times New Roman" w:cs="Times New Roman"/>
          <w:sz w:val="24"/>
          <w:szCs w:val="24"/>
        </w:rPr>
        <w:t>: ±5% variation (simulating lighting conditions)</w:t>
      </w:r>
    </w:p>
    <w:p w:rsidR="00382F91" w:rsidRPr="00382F91" w:rsidRDefault="00382F91" w:rsidP="00382F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Zoom</w:t>
      </w:r>
      <w:r w:rsidRPr="00382F91">
        <w:rPr>
          <w:rFonts w:ascii="Times New Roman" w:eastAsia="Times New Roman" w:hAnsi="Times New Roman" w:cs="Times New Roman"/>
          <w:sz w:val="24"/>
          <w:szCs w:val="24"/>
        </w:rPr>
        <w:t>: 95-105% range (simulating camera distance variation)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Excessive augmentation was deliberately avoided to prevent introducing artifacts that might confuse real-world classification.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Data Loading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We implemented data generators using </w:t>
      </w:r>
      <w:proofErr w:type="spellStart"/>
      <w:r w:rsidRPr="00382F91">
        <w:rPr>
          <w:rFonts w:ascii="Times New Roman" w:eastAsia="Times New Roman" w:hAnsi="Times New Roman" w:cs="Times New Roman"/>
          <w:sz w:val="24"/>
          <w:szCs w:val="24"/>
        </w:rPr>
        <w:t>Keras</w:t>
      </w:r>
      <w:proofErr w:type="spellEnd"/>
      <w:r w:rsidRPr="00382F91">
        <w:rPr>
          <w:rFonts w:ascii="Times New Roman" w:eastAsia="Times New Roman" w:hAnsi="Times New Roman" w:cs="Times New Roman"/>
          <w:sz w:val="24"/>
          <w:szCs w:val="24"/>
        </w:rPr>
        <w:t xml:space="preserve">' </w:t>
      </w:r>
      <w:proofErr w:type="spellStart"/>
      <w:r w:rsidRPr="00382F91">
        <w:rPr>
          <w:rFonts w:ascii="Courier New" w:eastAsia="Times New Roman" w:hAnsi="Courier New" w:cs="Courier New"/>
          <w:sz w:val="20"/>
          <w:szCs w:val="20"/>
        </w:rPr>
        <w:t>ImageDataGenerator</w:t>
      </w:r>
      <w:proofErr w:type="spellEnd"/>
      <w:r w:rsidRPr="00382F91">
        <w:rPr>
          <w:rFonts w:ascii="Times New Roman" w:eastAsia="Times New Roman" w:hAnsi="Times New Roman" w:cs="Times New Roman"/>
          <w:sz w:val="24"/>
          <w:szCs w:val="24"/>
        </w:rPr>
        <w:t>:</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82F91">
        <w:rPr>
          <w:rFonts w:ascii="Courier New" w:eastAsia="Times New Roman" w:hAnsi="Courier New" w:cs="Courier New"/>
          <w:sz w:val="20"/>
          <w:szCs w:val="20"/>
        </w:rPr>
        <w:t>train_datagen</w:t>
      </w:r>
      <w:proofErr w:type="spellEnd"/>
      <w:r w:rsidRPr="00382F91">
        <w:rPr>
          <w:rFonts w:ascii="Courier New" w:eastAsia="Times New Roman" w:hAnsi="Courier New" w:cs="Courier New"/>
          <w:sz w:val="20"/>
          <w:szCs w:val="20"/>
        </w:rPr>
        <w:t xml:space="preserve"> = </w:t>
      </w:r>
      <w:proofErr w:type="spellStart"/>
      <w:proofErr w:type="gramStart"/>
      <w:r w:rsidRPr="00382F91">
        <w:rPr>
          <w:rFonts w:ascii="Courier New" w:eastAsia="Times New Roman" w:hAnsi="Courier New" w:cs="Courier New"/>
          <w:sz w:val="20"/>
          <w:szCs w:val="20"/>
        </w:rPr>
        <w:t>ImageDataGenerator</w:t>
      </w:r>
      <w:proofErr w:type="spellEnd"/>
      <w:r w:rsidRPr="00382F91">
        <w:rPr>
          <w:rFonts w:ascii="Courier New" w:eastAsia="Times New Roman" w:hAnsi="Courier New" w:cs="Courier New"/>
          <w:sz w:val="20"/>
          <w:szCs w:val="20"/>
        </w:rPr>
        <w:t>(</w:t>
      </w:r>
      <w:proofErr w:type="gramEnd"/>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rescale=</w:t>
      </w:r>
      <w:proofErr w:type="gramStart"/>
      <w:r w:rsidRPr="00382F91">
        <w:rPr>
          <w:rFonts w:ascii="Courier New" w:eastAsia="Times New Roman" w:hAnsi="Courier New" w:cs="Courier New"/>
          <w:sz w:val="20"/>
          <w:szCs w:val="20"/>
        </w:rPr>
        <w:t>1./</w:t>
      </w:r>
      <w:proofErr w:type="gramEnd"/>
      <w:r w:rsidRPr="00382F91">
        <w:rPr>
          <w:rFonts w:ascii="Courier New" w:eastAsia="Times New Roman" w:hAnsi="Courier New" w:cs="Courier New"/>
          <w:sz w:val="20"/>
          <w:szCs w:val="20"/>
        </w:rPr>
        <w:t>255,</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w:t>
      </w:r>
      <w:proofErr w:type="spellStart"/>
      <w:r w:rsidRPr="00382F91">
        <w:rPr>
          <w:rFonts w:ascii="Courier New" w:eastAsia="Times New Roman" w:hAnsi="Courier New" w:cs="Courier New"/>
          <w:sz w:val="20"/>
          <w:szCs w:val="20"/>
        </w:rPr>
        <w:t>validation_split</w:t>
      </w:r>
      <w:proofErr w:type="spellEnd"/>
      <w:r w:rsidRPr="00382F91">
        <w:rPr>
          <w:rFonts w:ascii="Courier New" w:eastAsia="Times New Roman" w:hAnsi="Courier New" w:cs="Courier New"/>
          <w:sz w:val="20"/>
          <w:szCs w:val="20"/>
        </w:rPr>
        <w:t>=0.2,</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w:t>
      </w:r>
      <w:proofErr w:type="spellStart"/>
      <w:r w:rsidRPr="00382F91">
        <w:rPr>
          <w:rFonts w:ascii="Courier New" w:eastAsia="Times New Roman" w:hAnsi="Courier New" w:cs="Courier New"/>
          <w:sz w:val="20"/>
          <w:szCs w:val="20"/>
        </w:rPr>
        <w:t>rotation_range</w:t>
      </w:r>
      <w:proofErr w:type="spellEnd"/>
      <w:r w:rsidRPr="00382F91">
        <w:rPr>
          <w:rFonts w:ascii="Courier New" w:eastAsia="Times New Roman" w:hAnsi="Courier New" w:cs="Courier New"/>
          <w:sz w:val="20"/>
          <w:szCs w:val="20"/>
        </w:rPr>
        <w:t>=5,</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w:t>
      </w:r>
      <w:proofErr w:type="spellStart"/>
      <w:r w:rsidRPr="00382F91">
        <w:rPr>
          <w:rFonts w:ascii="Courier New" w:eastAsia="Times New Roman" w:hAnsi="Courier New" w:cs="Courier New"/>
          <w:sz w:val="20"/>
          <w:szCs w:val="20"/>
        </w:rPr>
        <w:t>brightness_range</w:t>
      </w:r>
      <w:proofErr w:type="spellEnd"/>
      <w:proofErr w:type="gramStart"/>
      <w:r w:rsidRPr="00382F91">
        <w:rPr>
          <w:rFonts w:ascii="Courier New" w:eastAsia="Times New Roman" w:hAnsi="Courier New" w:cs="Courier New"/>
          <w:sz w:val="20"/>
          <w:szCs w:val="20"/>
        </w:rPr>
        <w:t>=[</w:t>
      </w:r>
      <w:proofErr w:type="gramEnd"/>
      <w:r w:rsidRPr="00382F91">
        <w:rPr>
          <w:rFonts w:ascii="Courier New" w:eastAsia="Times New Roman" w:hAnsi="Courier New" w:cs="Courier New"/>
          <w:sz w:val="20"/>
          <w:szCs w:val="20"/>
        </w:rPr>
        <w:t>0.95, 1.05],</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    </w:t>
      </w:r>
      <w:proofErr w:type="spellStart"/>
      <w:r w:rsidRPr="00382F91">
        <w:rPr>
          <w:rFonts w:ascii="Courier New" w:eastAsia="Times New Roman" w:hAnsi="Courier New" w:cs="Courier New"/>
          <w:sz w:val="20"/>
          <w:szCs w:val="20"/>
        </w:rPr>
        <w:t>zoom_range</w:t>
      </w:r>
      <w:proofErr w:type="spellEnd"/>
      <w:r w:rsidRPr="00382F91">
        <w:rPr>
          <w:rFonts w:ascii="Courier New" w:eastAsia="Times New Roman" w:hAnsi="Courier New" w:cs="Courier New"/>
          <w:sz w:val="20"/>
          <w:szCs w:val="20"/>
        </w:rPr>
        <w:t>=0.05</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82F91">
        <w:rPr>
          <w:rFonts w:ascii="Courier New" w:eastAsia="Times New Roman" w:hAnsi="Courier New" w:cs="Courier New"/>
          <w:sz w:val="20"/>
          <w:szCs w:val="20"/>
        </w:rPr>
        <w:t>test_datagen</w:t>
      </w:r>
      <w:proofErr w:type="spellEnd"/>
      <w:r w:rsidRPr="00382F91">
        <w:rPr>
          <w:rFonts w:ascii="Courier New" w:eastAsia="Times New Roman" w:hAnsi="Courier New" w:cs="Courier New"/>
          <w:sz w:val="20"/>
          <w:szCs w:val="20"/>
        </w:rPr>
        <w:t xml:space="preserve"> = </w:t>
      </w:r>
      <w:proofErr w:type="spellStart"/>
      <w:r w:rsidRPr="00382F91">
        <w:rPr>
          <w:rFonts w:ascii="Courier New" w:eastAsia="Times New Roman" w:hAnsi="Courier New" w:cs="Courier New"/>
          <w:sz w:val="20"/>
          <w:szCs w:val="20"/>
        </w:rPr>
        <w:t>ImageDataGenerator</w:t>
      </w:r>
      <w:proofErr w:type="spellEnd"/>
      <w:r w:rsidRPr="00382F91">
        <w:rPr>
          <w:rFonts w:ascii="Courier New" w:eastAsia="Times New Roman" w:hAnsi="Courier New" w:cs="Courier New"/>
          <w:sz w:val="20"/>
          <w:szCs w:val="20"/>
        </w:rPr>
        <w:t>(rescale=</w:t>
      </w:r>
      <w:proofErr w:type="gramStart"/>
      <w:r w:rsidRPr="00382F91">
        <w:rPr>
          <w:rFonts w:ascii="Courier New" w:eastAsia="Times New Roman" w:hAnsi="Courier New" w:cs="Courier New"/>
          <w:sz w:val="20"/>
          <w:szCs w:val="20"/>
        </w:rPr>
        <w:t>1./</w:t>
      </w:r>
      <w:proofErr w:type="gramEnd"/>
      <w:r w:rsidRPr="00382F91">
        <w:rPr>
          <w:rFonts w:ascii="Courier New" w:eastAsia="Times New Roman" w:hAnsi="Courier New" w:cs="Courier New"/>
          <w:sz w:val="20"/>
          <w:szCs w:val="20"/>
        </w:rPr>
        <w:t>255)</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Generators enabled efficient batch loading without loading the entire dataset into memory, critical for resource-constrained environments.</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IV. MODEL ARCHITECTURE</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Architecture Overview</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Our classification system consists of two primary components: a pre-trained EfficientNetB0 feature extractor and a custom classification head.</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EfficientNetB0 Base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employs compound scaling to systematically balance network depth, width, and resolution. The scaling coefficient φ determines:</w:t>
      </w:r>
    </w:p>
    <w:p w:rsidR="00382F91" w:rsidRPr="00382F91" w:rsidRDefault="00382F91" w:rsidP="00382F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Depth</w:t>
      </w:r>
      <w:r w:rsidRPr="00382F91">
        <w:rPr>
          <w:rFonts w:ascii="Times New Roman" w:eastAsia="Times New Roman" w:hAnsi="Times New Roman" w:cs="Times New Roman"/>
          <w:sz w:val="24"/>
          <w:szCs w:val="24"/>
        </w:rPr>
        <w:t>: d = α^φ (number of layers)</w:t>
      </w:r>
    </w:p>
    <w:p w:rsidR="00382F91" w:rsidRPr="00382F91" w:rsidRDefault="00382F91" w:rsidP="00382F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Width</w:t>
      </w:r>
      <w:r w:rsidRPr="00382F91">
        <w:rPr>
          <w:rFonts w:ascii="Times New Roman" w:eastAsia="Times New Roman" w:hAnsi="Times New Roman" w:cs="Times New Roman"/>
          <w:sz w:val="24"/>
          <w:szCs w:val="24"/>
        </w:rPr>
        <w:t>: w = β^φ (channels per layer)</w:t>
      </w:r>
    </w:p>
    <w:p w:rsidR="00382F91" w:rsidRPr="00382F91" w:rsidRDefault="00382F91" w:rsidP="00382F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Resolution</w:t>
      </w:r>
      <w:r w:rsidRPr="00382F91">
        <w:rPr>
          <w:rFonts w:ascii="Times New Roman" w:eastAsia="Times New Roman" w:hAnsi="Times New Roman" w:cs="Times New Roman"/>
          <w:sz w:val="24"/>
          <w:szCs w:val="24"/>
        </w:rPr>
        <w:t xml:space="preserve">: r = </w:t>
      </w:r>
      <w:proofErr w:type="spellStart"/>
      <w:r w:rsidRPr="00382F91">
        <w:rPr>
          <w:rFonts w:ascii="Times New Roman" w:eastAsia="Times New Roman" w:hAnsi="Times New Roman" w:cs="Times New Roman"/>
          <w:sz w:val="24"/>
          <w:szCs w:val="24"/>
        </w:rPr>
        <w:t>γ^φ</w:t>
      </w:r>
      <w:proofErr w:type="spellEnd"/>
      <w:r w:rsidRPr="00382F91">
        <w:rPr>
          <w:rFonts w:ascii="Times New Roman" w:eastAsia="Times New Roman" w:hAnsi="Times New Roman" w:cs="Times New Roman"/>
          <w:sz w:val="24"/>
          <w:szCs w:val="24"/>
        </w:rPr>
        <w:t xml:space="preserve"> (input image size)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where α, β, γ are constants determined through grid search, and α·β²·γ² ≈ 2.</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EfficientNetB0 (φ=0) serves as the baseline model with:</w:t>
      </w:r>
    </w:p>
    <w:p w:rsidR="00382F91" w:rsidRPr="00382F91" w:rsidRDefault="00382F91" w:rsidP="00382F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Parameters</w:t>
      </w:r>
      <w:r w:rsidRPr="00382F91">
        <w:rPr>
          <w:rFonts w:ascii="Times New Roman" w:eastAsia="Times New Roman" w:hAnsi="Times New Roman" w:cs="Times New Roman"/>
          <w:sz w:val="24"/>
          <w:szCs w:val="24"/>
        </w:rPr>
        <w:t>: 5.3M</w:t>
      </w:r>
    </w:p>
    <w:p w:rsidR="00382F91" w:rsidRPr="00382F91" w:rsidRDefault="00382F91" w:rsidP="00382F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Input</w:t>
      </w:r>
      <w:r w:rsidRPr="00382F91">
        <w:rPr>
          <w:rFonts w:ascii="Times New Roman" w:eastAsia="Times New Roman" w:hAnsi="Times New Roman" w:cs="Times New Roman"/>
          <w:sz w:val="24"/>
          <w:szCs w:val="24"/>
        </w:rPr>
        <w:t>: 224×224×3 (adaptable to 128×128×3)</w:t>
      </w:r>
    </w:p>
    <w:p w:rsidR="00382F91" w:rsidRPr="00382F91" w:rsidRDefault="00382F91" w:rsidP="00382F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Architecture</w:t>
      </w:r>
      <w:r w:rsidRPr="00382F91">
        <w:rPr>
          <w:rFonts w:ascii="Times New Roman" w:eastAsia="Times New Roman" w:hAnsi="Times New Roman" w:cs="Times New Roman"/>
          <w:sz w:val="24"/>
          <w:szCs w:val="24"/>
        </w:rPr>
        <w:t xml:space="preserve">: </w:t>
      </w:r>
      <w:proofErr w:type="spellStart"/>
      <w:r w:rsidRPr="00382F91">
        <w:rPr>
          <w:rFonts w:ascii="Times New Roman" w:eastAsia="Times New Roman" w:hAnsi="Times New Roman" w:cs="Times New Roman"/>
          <w:sz w:val="24"/>
          <w:szCs w:val="24"/>
        </w:rPr>
        <w:t>MBConv</w:t>
      </w:r>
      <w:proofErr w:type="spellEnd"/>
      <w:r w:rsidRPr="00382F91">
        <w:rPr>
          <w:rFonts w:ascii="Times New Roman" w:eastAsia="Times New Roman" w:hAnsi="Times New Roman" w:cs="Times New Roman"/>
          <w:sz w:val="24"/>
          <w:szCs w:val="24"/>
        </w:rPr>
        <w:t xml:space="preserve"> blocks with squeeze-and-excitation optimization</w:t>
      </w:r>
    </w:p>
    <w:p w:rsidR="00382F91" w:rsidRPr="00382F91" w:rsidRDefault="00382F91" w:rsidP="00382F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FLOPs</w:t>
      </w:r>
      <w:r w:rsidRPr="00382F91">
        <w:rPr>
          <w:rFonts w:ascii="Times New Roman" w:eastAsia="Times New Roman" w:hAnsi="Times New Roman" w:cs="Times New Roman"/>
          <w:sz w:val="24"/>
          <w:szCs w:val="24"/>
        </w:rPr>
        <w:t>: 0.39B (highly efficient)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We initialized EfficientNetB0 with ImageNet weights (</w:t>
      </w:r>
      <w:r w:rsidRPr="00382F91">
        <w:rPr>
          <w:rFonts w:ascii="Courier New" w:eastAsia="Times New Roman" w:hAnsi="Courier New" w:cs="Courier New"/>
          <w:sz w:val="20"/>
          <w:szCs w:val="20"/>
        </w:rPr>
        <w:t>weights='</w:t>
      </w:r>
      <w:proofErr w:type="spellStart"/>
      <w:r w:rsidRPr="00382F91">
        <w:rPr>
          <w:rFonts w:ascii="Courier New" w:eastAsia="Times New Roman" w:hAnsi="Courier New" w:cs="Courier New"/>
          <w:sz w:val="20"/>
          <w:szCs w:val="20"/>
        </w:rPr>
        <w:t>imagenet</w:t>
      </w:r>
      <w:proofErr w:type="spellEnd"/>
      <w:r w:rsidRPr="00382F91">
        <w:rPr>
          <w:rFonts w:ascii="Courier New" w:eastAsia="Times New Roman" w:hAnsi="Courier New" w:cs="Courier New"/>
          <w:sz w:val="20"/>
          <w:szCs w:val="20"/>
        </w:rPr>
        <w:t>'</w:t>
      </w:r>
      <w:r w:rsidRPr="00382F91">
        <w:rPr>
          <w:rFonts w:ascii="Times New Roman" w:eastAsia="Times New Roman" w:hAnsi="Times New Roman" w:cs="Times New Roman"/>
          <w:sz w:val="24"/>
          <w:szCs w:val="24"/>
        </w:rPr>
        <w:t>) and removed the top classification layer (</w:t>
      </w:r>
      <w:proofErr w:type="spellStart"/>
      <w:r w:rsidRPr="00382F91">
        <w:rPr>
          <w:rFonts w:ascii="Courier New" w:eastAsia="Times New Roman" w:hAnsi="Courier New" w:cs="Courier New"/>
          <w:sz w:val="20"/>
          <w:szCs w:val="20"/>
        </w:rPr>
        <w:t>include_top</w:t>
      </w:r>
      <w:proofErr w:type="spellEnd"/>
      <w:r w:rsidRPr="00382F91">
        <w:rPr>
          <w:rFonts w:ascii="Courier New" w:eastAsia="Times New Roman" w:hAnsi="Courier New" w:cs="Courier New"/>
          <w:sz w:val="20"/>
          <w:szCs w:val="20"/>
        </w:rPr>
        <w:t>=False</w:t>
      </w:r>
      <w:r w:rsidRPr="00382F91">
        <w:rPr>
          <w:rFonts w:ascii="Times New Roman" w:eastAsia="Times New Roman" w:hAnsi="Times New Roman" w:cs="Times New Roman"/>
          <w:sz w:val="24"/>
          <w:szCs w:val="24"/>
        </w:rPr>
        <w:t>), retaining only the convolutional base for feature extraction.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Custom Classification Head</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classification head transforms EfficientNetB0 features into binary predictions:</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Global Average Pooling 2D</w:t>
      </w:r>
      <w:r w:rsidRPr="00382F91">
        <w:rPr>
          <w:rFonts w:ascii="Times New Roman" w:eastAsia="Times New Roman" w:hAnsi="Times New Roman" w:cs="Times New Roman"/>
          <w:sz w:val="24"/>
          <w:szCs w:val="24"/>
        </w:rPr>
        <w:t>: Reduces spatial dimensions from (H×W×C) to (1×1×C), creating a fixed-length feature vector regardless of input size</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Dropout (0.4)</w:t>
      </w:r>
      <w:r w:rsidRPr="00382F91">
        <w:rPr>
          <w:rFonts w:ascii="Times New Roman" w:eastAsia="Times New Roman" w:hAnsi="Times New Roman" w:cs="Times New Roman"/>
          <w:sz w:val="24"/>
          <w:szCs w:val="24"/>
        </w:rPr>
        <w:t>: Randomly deactivates 40% of neurons during training to prevent overfitting and encourage distributed representations</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 xml:space="preserve">Dense Layer (256 neurons, </w:t>
      </w:r>
      <w:proofErr w:type="spellStart"/>
      <w:r w:rsidRPr="00382F91">
        <w:rPr>
          <w:rFonts w:ascii="Times New Roman" w:eastAsia="Times New Roman" w:hAnsi="Times New Roman" w:cs="Times New Roman"/>
          <w:b/>
          <w:bCs/>
          <w:sz w:val="24"/>
          <w:szCs w:val="24"/>
        </w:rPr>
        <w:t>ReLU</w:t>
      </w:r>
      <w:proofErr w:type="spellEnd"/>
      <w:r w:rsidRPr="00382F91">
        <w:rPr>
          <w:rFonts w:ascii="Times New Roman" w:eastAsia="Times New Roman" w:hAnsi="Times New Roman" w:cs="Times New Roman"/>
          <w:b/>
          <w:bCs/>
          <w:sz w:val="24"/>
          <w:szCs w:val="24"/>
        </w:rPr>
        <w:t>)</w:t>
      </w:r>
      <w:r w:rsidRPr="00382F91">
        <w:rPr>
          <w:rFonts w:ascii="Times New Roman" w:eastAsia="Times New Roman" w:hAnsi="Times New Roman" w:cs="Times New Roman"/>
          <w:sz w:val="24"/>
          <w:szCs w:val="24"/>
        </w:rPr>
        <w:t xml:space="preserve">: Learns non-linear combinations of extracted features with </w:t>
      </w:r>
      <w:proofErr w:type="spellStart"/>
      <w:r w:rsidRPr="00382F91">
        <w:rPr>
          <w:rFonts w:ascii="Times New Roman" w:eastAsia="Times New Roman" w:hAnsi="Times New Roman" w:cs="Times New Roman"/>
          <w:sz w:val="24"/>
          <w:szCs w:val="24"/>
        </w:rPr>
        <w:t>ReLU</w:t>
      </w:r>
      <w:proofErr w:type="spellEnd"/>
      <w:r w:rsidRPr="00382F91">
        <w:rPr>
          <w:rFonts w:ascii="Times New Roman" w:eastAsia="Times New Roman" w:hAnsi="Times New Roman" w:cs="Times New Roman"/>
          <w:sz w:val="24"/>
          <w:szCs w:val="24"/>
        </w:rPr>
        <w:t xml:space="preserve"> activation (max(</w:t>
      </w:r>
      <w:proofErr w:type="gramStart"/>
      <w:r w:rsidRPr="00382F91">
        <w:rPr>
          <w:rFonts w:ascii="Times New Roman" w:eastAsia="Times New Roman" w:hAnsi="Times New Roman" w:cs="Times New Roman"/>
          <w:sz w:val="24"/>
          <w:szCs w:val="24"/>
        </w:rPr>
        <w:t>0,x</w:t>
      </w:r>
      <w:proofErr w:type="gramEnd"/>
      <w:r w:rsidRPr="00382F91">
        <w:rPr>
          <w:rFonts w:ascii="Times New Roman" w:eastAsia="Times New Roman" w:hAnsi="Times New Roman" w:cs="Times New Roman"/>
          <w:sz w:val="24"/>
          <w:szCs w:val="24"/>
        </w:rPr>
        <w:t>)) introducing non-linearity</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Dropout (0.3)</w:t>
      </w:r>
      <w:r w:rsidRPr="00382F91">
        <w:rPr>
          <w:rFonts w:ascii="Times New Roman" w:eastAsia="Times New Roman" w:hAnsi="Times New Roman" w:cs="Times New Roman"/>
          <w:sz w:val="24"/>
          <w:szCs w:val="24"/>
        </w:rPr>
        <w:t>: Additional regularization layer with reduced dropout rate</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 xml:space="preserve">Dense Layer (128 neurons, </w:t>
      </w:r>
      <w:proofErr w:type="spellStart"/>
      <w:r w:rsidRPr="00382F91">
        <w:rPr>
          <w:rFonts w:ascii="Times New Roman" w:eastAsia="Times New Roman" w:hAnsi="Times New Roman" w:cs="Times New Roman"/>
          <w:b/>
          <w:bCs/>
          <w:sz w:val="24"/>
          <w:szCs w:val="24"/>
        </w:rPr>
        <w:t>ReLU</w:t>
      </w:r>
      <w:proofErr w:type="spellEnd"/>
      <w:r w:rsidRPr="00382F91">
        <w:rPr>
          <w:rFonts w:ascii="Times New Roman" w:eastAsia="Times New Roman" w:hAnsi="Times New Roman" w:cs="Times New Roman"/>
          <w:b/>
          <w:bCs/>
          <w:sz w:val="24"/>
          <w:szCs w:val="24"/>
        </w:rPr>
        <w:t>)</w:t>
      </w:r>
      <w:r w:rsidRPr="00382F91">
        <w:rPr>
          <w:rFonts w:ascii="Times New Roman" w:eastAsia="Times New Roman" w:hAnsi="Times New Roman" w:cs="Times New Roman"/>
          <w:sz w:val="24"/>
          <w:szCs w:val="24"/>
        </w:rPr>
        <w:t>: Further feature transformation in lower-dimensional space</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Dropout (0.3)</w:t>
      </w:r>
      <w:r w:rsidRPr="00382F91">
        <w:rPr>
          <w:rFonts w:ascii="Times New Roman" w:eastAsia="Times New Roman" w:hAnsi="Times New Roman" w:cs="Times New Roman"/>
          <w:sz w:val="24"/>
          <w:szCs w:val="24"/>
        </w:rPr>
        <w:t>: Final regularization before output</w:t>
      </w:r>
    </w:p>
    <w:p w:rsidR="00382F91" w:rsidRPr="00382F91" w:rsidRDefault="00382F91" w:rsidP="00382F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Output Dense Layer (1 neuron, Sigmoid)</w:t>
      </w:r>
      <w:r w:rsidRPr="00382F91">
        <w:rPr>
          <w:rFonts w:ascii="Times New Roman" w:eastAsia="Times New Roman" w:hAnsi="Times New Roman" w:cs="Times New Roman"/>
          <w:sz w:val="24"/>
          <w:szCs w:val="24"/>
        </w:rPr>
        <w:t>: Binary classification with sigmoid activation σ(x) = 1/(1+e^(-x)) producing probabilities in [0,1]</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Architecture Rationale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Progressive Dropout</w:t>
      </w:r>
      <w:r w:rsidRPr="00382F91">
        <w:rPr>
          <w:rFonts w:ascii="Times New Roman" w:eastAsia="Times New Roman" w:hAnsi="Times New Roman" w:cs="Times New Roman"/>
          <w:sz w:val="24"/>
          <w:szCs w:val="24"/>
        </w:rPr>
        <w:t>: Increasing dropout rates (0.4 → 0.3 → 0.3) closer to input prevents early-layer overfitting while allowing later layers to learn task-specific patterns.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Dense Layer Sizes</w:t>
      </w:r>
      <w:r w:rsidRPr="00382F91">
        <w:rPr>
          <w:rFonts w:ascii="Times New Roman" w:eastAsia="Times New Roman" w:hAnsi="Times New Roman" w:cs="Times New Roman"/>
          <w:sz w:val="24"/>
          <w:szCs w:val="24"/>
        </w:rPr>
        <w:t>: Gradually reducing dimensions (EfficientNetB0 features → 256 → 128 → 1) creates an information bottleneck that forces the network to learn compact, discriminative representations.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Sigmoid Output</w:t>
      </w:r>
      <w:r w:rsidRPr="00382F91">
        <w:rPr>
          <w:rFonts w:ascii="Times New Roman" w:eastAsia="Times New Roman" w:hAnsi="Times New Roman" w:cs="Times New Roman"/>
          <w:sz w:val="24"/>
          <w:szCs w:val="24"/>
        </w:rPr>
        <w:t>: For binary classification, sigmoid produces interpretable probabilities where outputs &gt;0.5 indicate "fake" and ≤0.5 indicate "real".</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Transfer Learning Strategy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We employed a two-phase training strategy: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Phase 1 - Frozen Base (Implemented)</w:t>
      </w:r>
      <w:r w:rsidRPr="00382F91">
        <w:rPr>
          <w:rFonts w:ascii="Times New Roman" w:eastAsia="Times New Roman" w:hAnsi="Times New Roman" w:cs="Times New Roman"/>
          <w:sz w:val="24"/>
          <w:szCs w:val="24"/>
        </w:rPr>
        <w:t>:</w:t>
      </w:r>
    </w:p>
    <w:p w:rsidR="00382F91" w:rsidRPr="00382F91" w:rsidRDefault="00382F91" w:rsidP="00382F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EfficientNetB0 layers frozen (non-trainable)</w:t>
      </w:r>
    </w:p>
    <w:p w:rsidR="00382F91" w:rsidRPr="00382F91" w:rsidRDefault="00382F91" w:rsidP="00382F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Only classification head trained</w:t>
      </w:r>
    </w:p>
    <w:p w:rsidR="00382F91" w:rsidRPr="00382F91" w:rsidRDefault="00382F91" w:rsidP="00382F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Preserves low-level features learned from ImageNet</w:t>
      </w:r>
    </w:p>
    <w:p w:rsidR="00382F91" w:rsidRPr="00382F91" w:rsidRDefault="00382F91" w:rsidP="00382F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Faster training with lower risk of overfitting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Phase 2 - Fine-tuning (Optional Enhancement)</w:t>
      </w:r>
      <w:r w:rsidRPr="00382F91">
        <w:rPr>
          <w:rFonts w:ascii="Times New Roman" w:eastAsia="Times New Roman" w:hAnsi="Times New Roman" w:cs="Times New Roman"/>
          <w:sz w:val="24"/>
          <w:szCs w:val="24"/>
        </w:rPr>
        <w:t>:</w:t>
      </w:r>
    </w:p>
    <w:p w:rsidR="00382F91" w:rsidRPr="00382F91" w:rsidRDefault="00382F91" w:rsidP="00382F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Unfreeze top layers of EfficientNetB0</w:t>
      </w:r>
    </w:p>
    <w:p w:rsidR="00382F91" w:rsidRPr="00382F91" w:rsidRDefault="00382F91" w:rsidP="00382F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Train with reduced learning rate (1e-5)</w:t>
      </w:r>
    </w:p>
    <w:p w:rsidR="00382F91" w:rsidRPr="00382F91" w:rsidRDefault="00382F91" w:rsidP="00382F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Allows subtle adaptation to QR code domain</w:t>
      </w:r>
    </w:p>
    <w:p w:rsidR="00382F91" w:rsidRPr="00382F91" w:rsidRDefault="00382F91" w:rsidP="00382F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Requires careful monitoring to prevent catastrophic forgetting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Our reported results use Phase 1 strategy, which proved sufficient for achieving exceptional performance.</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V. TRAINING PROCEDURE</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Optimization Configuration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Loss Function</w:t>
      </w:r>
      <w:r w:rsidRPr="00382F91">
        <w:rPr>
          <w:rFonts w:ascii="Times New Roman" w:eastAsia="Times New Roman" w:hAnsi="Times New Roman" w:cs="Times New Roman"/>
          <w:sz w:val="24"/>
          <w:szCs w:val="24"/>
        </w:rPr>
        <w:t>: Binary cross-entropy (log loss):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L = </w:t>
      </w:r>
      <w:proofErr w:type="gramStart"/>
      <w:r w:rsidRPr="00382F91">
        <w:rPr>
          <w:rFonts w:ascii="Times New Roman" w:eastAsia="Times New Roman" w:hAnsi="Times New Roman" w:cs="Times New Roman"/>
          <w:sz w:val="24"/>
          <w:szCs w:val="24"/>
        </w:rPr>
        <w:t>-[</w:t>
      </w:r>
      <w:proofErr w:type="gramEnd"/>
      <w:r w:rsidRPr="00382F91">
        <w:rPr>
          <w:rFonts w:ascii="Times New Roman" w:eastAsia="Times New Roman" w:hAnsi="Times New Roman" w:cs="Times New Roman"/>
          <w:sz w:val="24"/>
          <w:szCs w:val="24"/>
        </w:rPr>
        <w:t>y log(ŷ) + (1-y) log(1-ŷ)]</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where y </w:t>
      </w:r>
      <w:r w:rsidRPr="00382F91">
        <w:rPr>
          <w:rFonts w:ascii="Cambria Math" w:eastAsia="Times New Roman" w:hAnsi="Cambria Math" w:cs="Cambria Math"/>
          <w:sz w:val="24"/>
          <w:szCs w:val="24"/>
        </w:rPr>
        <w:t>∈</w:t>
      </w:r>
      <w:r w:rsidRPr="00382F91">
        <w:rPr>
          <w:rFonts w:ascii="Times New Roman" w:eastAsia="Times New Roman" w:hAnsi="Times New Roman" w:cs="Times New Roman"/>
          <w:sz w:val="24"/>
          <w:szCs w:val="24"/>
        </w:rPr>
        <w:t xml:space="preserve"> {0,1} is the true label and ŷ </w:t>
      </w:r>
      <w:r w:rsidRPr="00382F91">
        <w:rPr>
          <w:rFonts w:ascii="Cambria Math" w:eastAsia="Times New Roman" w:hAnsi="Cambria Math" w:cs="Cambria Math"/>
          <w:sz w:val="24"/>
          <w:szCs w:val="24"/>
        </w:rPr>
        <w:t>∈</w:t>
      </w:r>
      <w:r w:rsidRPr="00382F91">
        <w:rPr>
          <w:rFonts w:ascii="Times New Roman" w:eastAsia="Times New Roman" w:hAnsi="Times New Roman" w:cs="Times New Roman"/>
          <w:sz w:val="24"/>
          <w:szCs w:val="24"/>
        </w:rPr>
        <w:t xml:space="preserve"> (0,1) is the predicted probability. This loss function:</w:t>
      </w:r>
    </w:p>
    <w:p w:rsidR="00382F91" w:rsidRPr="00382F91" w:rsidRDefault="00382F91" w:rsidP="00382F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Provides strong gradient signals throughout [0,1] probability range</w:t>
      </w:r>
    </w:p>
    <w:p w:rsidR="00382F91" w:rsidRPr="00382F91" w:rsidRDefault="00382F91" w:rsidP="00382F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Heavily penalizes confident incorrect predictions</w:t>
      </w:r>
    </w:p>
    <w:p w:rsidR="00382F91" w:rsidRPr="00382F91" w:rsidRDefault="00382F91" w:rsidP="00382F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Is differentiable and convex for optimization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Optimizer</w:t>
      </w:r>
      <w:r w:rsidRPr="00382F91">
        <w:rPr>
          <w:rFonts w:ascii="Times New Roman" w:eastAsia="Times New Roman" w:hAnsi="Times New Roman" w:cs="Times New Roman"/>
          <w:sz w:val="24"/>
          <w:szCs w:val="24"/>
        </w:rPr>
        <w:t>: Adam (Adaptive Moment Estimation) with parameters:</w:t>
      </w:r>
    </w:p>
    <w:p w:rsidR="00382F91" w:rsidRPr="00382F91" w:rsidRDefault="00382F91" w:rsidP="00382F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Learning rate: α = 1e-4</w:t>
      </w:r>
    </w:p>
    <w:p w:rsidR="00382F91" w:rsidRPr="00382F91" w:rsidRDefault="00382F91" w:rsidP="00382F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β₁ = 0.9 (exponential decay rate for first moment)</w:t>
      </w:r>
    </w:p>
    <w:p w:rsidR="00382F91" w:rsidRPr="00382F91" w:rsidRDefault="00382F91" w:rsidP="00382F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β₂ = 0.999 (exponential decay rate for second moment)</w:t>
      </w:r>
    </w:p>
    <w:p w:rsidR="00382F91" w:rsidRPr="00382F91" w:rsidRDefault="00382F91" w:rsidP="00382F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ε = 1e-7 (numerical stability constant)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Adam combines advantages of </w:t>
      </w:r>
      <w:proofErr w:type="spellStart"/>
      <w:r w:rsidRPr="00382F91">
        <w:rPr>
          <w:rFonts w:ascii="Times New Roman" w:eastAsia="Times New Roman" w:hAnsi="Times New Roman" w:cs="Times New Roman"/>
          <w:sz w:val="24"/>
          <w:szCs w:val="24"/>
        </w:rPr>
        <w:t>RMSprop</w:t>
      </w:r>
      <w:proofErr w:type="spellEnd"/>
      <w:r w:rsidRPr="00382F91">
        <w:rPr>
          <w:rFonts w:ascii="Times New Roman" w:eastAsia="Times New Roman" w:hAnsi="Times New Roman" w:cs="Times New Roman"/>
          <w:sz w:val="24"/>
          <w:szCs w:val="24"/>
        </w:rPr>
        <w:t xml:space="preserve"> and momentum, maintaining per-parameter adaptive learning rates ideal for sparse gradients and non-stationary objectives common in transfer learning.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Batch Size</w:t>
      </w:r>
      <w:r w:rsidRPr="00382F91">
        <w:rPr>
          <w:rFonts w:ascii="Times New Roman" w:eastAsia="Times New Roman" w:hAnsi="Times New Roman" w:cs="Times New Roman"/>
          <w:sz w:val="24"/>
          <w:szCs w:val="24"/>
        </w:rPr>
        <w:t>: 32 images per batch, balancing:</w:t>
      </w:r>
    </w:p>
    <w:p w:rsidR="00382F91" w:rsidRPr="00382F91" w:rsidRDefault="00382F91" w:rsidP="00382F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GPU memory constraints</w:t>
      </w:r>
    </w:p>
    <w:p w:rsidR="00382F91" w:rsidRPr="00382F91" w:rsidRDefault="00382F91" w:rsidP="00382F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Gradient estimate quality (larger batches = more stable gradients)</w:t>
      </w:r>
    </w:p>
    <w:p w:rsidR="00382F91" w:rsidRPr="00382F91" w:rsidRDefault="00382F91" w:rsidP="00382F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Training speed (smaller batches = more updates per epoch)</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Metrics</w:t>
      </w:r>
      <w:r w:rsidRPr="00382F91">
        <w:rPr>
          <w:rFonts w:ascii="Times New Roman" w:eastAsia="Times New Roman" w:hAnsi="Times New Roman" w:cs="Times New Roman"/>
          <w:sz w:val="24"/>
          <w:szCs w:val="24"/>
        </w:rPr>
        <w:t>: Accuracy tracked during training as a human-interpretable performance indicator.</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Training Schedule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Epochs</w:t>
      </w:r>
      <w:r w:rsidRPr="00382F91">
        <w:rPr>
          <w:rFonts w:ascii="Times New Roman" w:eastAsia="Times New Roman" w:hAnsi="Times New Roman" w:cs="Times New Roman"/>
          <w:sz w:val="24"/>
          <w:szCs w:val="24"/>
        </w:rPr>
        <w:t>: We trained for 10 epochs initially, with provision for extended training (30-50 epochs) for production deployment.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Callbacks</w:t>
      </w:r>
      <w:r w:rsidRPr="00382F91">
        <w:rPr>
          <w:rFonts w:ascii="Times New Roman" w:eastAsia="Times New Roman" w:hAnsi="Times New Roman" w:cs="Times New Roman"/>
          <w:sz w:val="24"/>
          <w:szCs w:val="24"/>
        </w:rPr>
        <w:t>:</w:t>
      </w:r>
    </w:p>
    <w:p w:rsidR="00382F91" w:rsidRPr="00382F91" w:rsidRDefault="00382F91" w:rsidP="00382F9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82F91">
        <w:rPr>
          <w:rFonts w:ascii="Times New Roman" w:eastAsia="Times New Roman" w:hAnsi="Times New Roman" w:cs="Times New Roman"/>
          <w:b/>
          <w:bCs/>
          <w:sz w:val="24"/>
          <w:szCs w:val="24"/>
        </w:rPr>
        <w:t>EarlyStopping</w:t>
      </w:r>
      <w:proofErr w:type="spellEnd"/>
      <w:r w:rsidRPr="00382F91">
        <w:rPr>
          <w:rFonts w:ascii="Times New Roman" w:eastAsia="Times New Roman" w:hAnsi="Times New Roman" w:cs="Times New Roman"/>
          <w:sz w:val="24"/>
          <w:szCs w:val="24"/>
        </w:rPr>
        <w:t>: Monitors validation loss with patience=5 epochs, terminating training if no improvement occurs</w:t>
      </w:r>
    </w:p>
    <w:p w:rsidR="00382F91" w:rsidRPr="00382F91" w:rsidRDefault="00382F91" w:rsidP="00382F9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82F91">
        <w:rPr>
          <w:rFonts w:ascii="Times New Roman" w:eastAsia="Times New Roman" w:hAnsi="Times New Roman" w:cs="Times New Roman"/>
          <w:b/>
          <w:bCs/>
          <w:sz w:val="24"/>
          <w:szCs w:val="24"/>
        </w:rPr>
        <w:t>ReduceLROnPlateau</w:t>
      </w:r>
      <w:proofErr w:type="spellEnd"/>
      <w:r w:rsidRPr="00382F91">
        <w:rPr>
          <w:rFonts w:ascii="Times New Roman" w:eastAsia="Times New Roman" w:hAnsi="Times New Roman" w:cs="Times New Roman"/>
          <w:sz w:val="24"/>
          <w:szCs w:val="24"/>
        </w:rPr>
        <w:t>: Reduces learning rate by factor=0.5 when validation loss plateaus (patience=3), enabling finer optimization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Hardware and Software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Computational Infrastructure</w:t>
      </w:r>
      <w:r w:rsidRPr="00382F91">
        <w:rPr>
          <w:rFonts w:ascii="Times New Roman" w:eastAsia="Times New Roman" w:hAnsi="Times New Roman" w:cs="Times New Roman"/>
          <w:sz w:val="24"/>
          <w:szCs w:val="24"/>
        </w:rPr>
        <w:t>:</w:t>
      </w:r>
    </w:p>
    <w:p w:rsidR="00382F91" w:rsidRPr="00382F91" w:rsidRDefault="00382F91" w:rsidP="00382F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GPU: NVIDIA GPU (specific model varies by availability)</w:t>
      </w:r>
    </w:p>
    <w:p w:rsidR="00382F91" w:rsidRPr="00382F91" w:rsidRDefault="00382F91" w:rsidP="00382F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Framework: </w:t>
      </w:r>
      <w:proofErr w:type="spellStart"/>
      <w:r w:rsidRPr="00382F91">
        <w:rPr>
          <w:rFonts w:ascii="Times New Roman" w:eastAsia="Times New Roman" w:hAnsi="Times New Roman" w:cs="Times New Roman"/>
          <w:sz w:val="24"/>
          <w:szCs w:val="24"/>
        </w:rPr>
        <w:t>TensorFlow</w:t>
      </w:r>
      <w:proofErr w:type="spellEnd"/>
      <w:r w:rsidRPr="00382F91">
        <w:rPr>
          <w:rFonts w:ascii="Times New Roman" w:eastAsia="Times New Roman" w:hAnsi="Times New Roman" w:cs="Times New Roman"/>
          <w:sz w:val="24"/>
          <w:szCs w:val="24"/>
        </w:rPr>
        <w:t xml:space="preserve"> 2.x with </w:t>
      </w:r>
      <w:proofErr w:type="spellStart"/>
      <w:r w:rsidRPr="00382F91">
        <w:rPr>
          <w:rFonts w:ascii="Times New Roman" w:eastAsia="Times New Roman" w:hAnsi="Times New Roman" w:cs="Times New Roman"/>
          <w:sz w:val="24"/>
          <w:szCs w:val="24"/>
        </w:rPr>
        <w:t>Keras</w:t>
      </w:r>
      <w:proofErr w:type="spellEnd"/>
      <w:r w:rsidRPr="00382F91">
        <w:rPr>
          <w:rFonts w:ascii="Times New Roman" w:eastAsia="Times New Roman" w:hAnsi="Times New Roman" w:cs="Times New Roman"/>
          <w:sz w:val="24"/>
          <w:szCs w:val="24"/>
        </w:rPr>
        <w:t xml:space="preserve"> API</w:t>
      </w:r>
    </w:p>
    <w:p w:rsidR="00382F91" w:rsidRPr="00382F91" w:rsidRDefault="00382F91" w:rsidP="00382F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Python Version: 3.8+</w:t>
      </w:r>
    </w:p>
    <w:p w:rsidR="00382F91" w:rsidRPr="00382F91" w:rsidRDefault="00382F91" w:rsidP="00382F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Libraries: </w:t>
      </w:r>
      <w:proofErr w:type="spellStart"/>
      <w:r w:rsidRPr="00382F91">
        <w:rPr>
          <w:rFonts w:ascii="Times New Roman" w:eastAsia="Times New Roman" w:hAnsi="Times New Roman" w:cs="Times New Roman"/>
          <w:sz w:val="24"/>
          <w:szCs w:val="24"/>
        </w:rPr>
        <w:t>NumPy</w:t>
      </w:r>
      <w:proofErr w:type="spellEnd"/>
      <w:r w:rsidRPr="00382F91">
        <w:rPr>
          <w:rFonts w:ascii="Times New Roman" w:eastAsia="Times New Roman" w:hAnsi="Times New Roman" w:cs="Times New Roman"/>
          <w:sz w:val="24"/>
          <w:szCs w:val="24"/>
        </w:rPr>
        <w:t xml:space="preserve">, Pillow, </w:t>
      </w:r>
      <w:proofErr w:type="spellStart"/>
      <w:r w:rsidRPr="00382F91">
        <w:rPr>
          <w:rFonts w:ascii="Times New Roman" w:eastAsia="Times New Roman" w:hAnsi="Times New Roman" w:cs="Times New Roman"/>
          <w:sz w:val="24"/>
          <w:szCs w:val="24"/>
        </w:rPr>
        <w:t>Matplotlib</w:t>
      </w:r>
      <w:proofErr w:type="spellEnd"/>
      <w:r w:rsidRPr="00382F91">
        <w:rPr>
          <w:rFonts w:ascii="Times New Roman" w:eastAsia="Times New Roman" w:hAnsi="Times New Roman" w:cs="Times New Roman"/>
          <w:sz w:val="24"/>
          <w:szCs w:val="24"/>
        </w:rPr>
        <w:t xml:space="preserve">, </w:t>
      </w:r>
      <w:proofErr w:type="spellStart"/>
      <w:r w:rsidRPr="00382F91">
        <w:rPr>
          <w:rFonts w:ascii="Times New Roman" w:eastAsia="Times New Roman" w:hAnsi="Times New Roman" w:cs="Times New Roman"/>
          <w:sz w:val="24"/>
          <w:szCs w:val="24"/>
        </w:rPr>
        <w:t>scikit</w:t>
      </w:r>
      <w:proofErr w:type="spellEnd"/>
      <w:r w:rsidRPr="00382F91">
        <w:rPr>
          <w:rFonts w:ascii="Times New Roman" w:eastAsia="Times New Roman" w:hAnsi="Times New Roman" w:cs="Times New Roman"/>
          <w:sz w:val="24"/>
          <w:szCs w:val="24"/>
        </w:rPr>
        <w:t>-learn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Training Time</w:t>
      </w:r>
      <w:r w:rsidRPr="00382F91">
        <w:rPr>
          <w:rFonts w:ascii="Times New Roman" w:eastAsia="Times New Roman" w:hAnsi="Times New Roman" w:cs="Times New Roman"/>
          <w:sz w:val="24"/>
          <w:szCs w:val="24"/>
        </w:rPr>
        <w:t>: Approximately 15-25 minutes for 10 epochs depending on hardware, with each epoch processing 3,200 training images in batches of 32.</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Regularization Techniques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Multiple regularization strategies were employed to ensure generalization:</w:t>
      </w:r>
    </w:p>
    <w:p w:rsidR="00382F91" w:rsidRPr="00382F91" w:rsidRDefault="00382F91" w:rsidP="00382F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Dropout</w:t>
      </w:r>
      <w:r w:rsidRPr="00382F91">
        <w:rPr>
          <w:rFonts w:ascii="Times New Roman" w:eastAsia="Times New Roman" w:hAnsi="Times New Roman" w:cs="Times New Roman"/>
          <w:sz w:val="24"/>
          <w:szCs w:val="24"/>
        </w:rPr>
        <w:t>: Random neuron deactivation (rates: 0.4, 0.3, 0.3) during training only</w:t>
      </w:r>
    </w:p>
    <w:p w:rsidR="00382F91" w:rsidRPr="00382F91" w:rsidRDefault="00382F91" w:rsidP="00382F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Data Augmentation</w:t>
      </w:r>
      <w:r w:rsidRPr="00382F91">
        <w:rPr>
          <w:rFonts w:ascii="Times New Roman" w:eastAsia="Times New Roman" w:hAnsi="Times New Roman" w:cs="Times New Roman"/>
          <w:sz w:val="24"/>
          <w:szCs w:val="24"/>
        </w:rPr>
        <w:t>: Synthetic variations exposing model to diverse conditions</w:t>
      </w:r>
    </w:p>
    <w:p w:rsidR="00382F91" w:rsidRPr="00382F91" w:rsidRDefault="00382F91" w:rsidP="00382F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Early Stopping</w:t>
      </w:r>
      <w:r w:rsidRPr="00382F91">
        <w:rPr>
          <w:rFonts w:ascii="Times New Roman" w:eastAsia="Times New Roman" w:hAnsi="Times New Roman" w:cs="Times New Roman"/>
          <w:sz w:val="24"/>
          <w:szCs w:val="24"/>
        </w:rPr>
        <w:t>: Prevents overtraining beyond validation performance peak</w:t>
      </w:r>
    </w:p>
    <w:p w:rsidR="00382F91" w:rsidRPr="00382F91" w:rsidRDefault="00382F91" w:rsidP="00382F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Transfer Learning</w:t>
      </w:r>
      <w:r w:rsidRPr="00382F91">
        <w:rPr>
          <w:rFonts w:ascii="Times New Roman" w:eastAsia="Times New Roman" w:hAnsi="Times New Roman" w:cs="Times New Roman"/>
          <w:sz w:val="24"/>
          <w:szCs w:val="24"/>
        </w:rPr>
        <w:t>: Pre-trained weights provide strong initialization, reducing overfitting risk</w:t>
      </w:r>
    </w:p>
    <w:p w:rsidR="00382F91" w:rsidRPr="00382F91" w:rsidRDefault="00382F91" w:rsidP="00382F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Validation Monitoring</w:t>
      </w:r>
      <w:r w:rsidRPr="00382F91">
        <w:rPr>
          <w:rFonts w:ascii="Times New Roman" w:eastAsia="Times New Roman" w:hAnsi="Times New Roman" w:cs="Times New Roman"/>
          <w:sz w:val="24"/>
          <w:szCs w:val="24"/>
        </w:rPr>
        <w:t>: Continuous validation performance tracking detects overfitting early</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Training Stability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Training exhibited stable convergence with:</w:t>
      </w:r>
    </w:p>
    <w:p w:rsidR="00382F91" w:rsidRPr="00382F91" w:rsidRDefault="00382F91" w:rsidP="00382F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Monotonically decreasing training loss</w:t>
      </w:r>
    </w:p>
    <w:p w:rsidR="00382F91" w:rsidRPr="00382F91" w:rsidRDefault="00382F91" w:rsidP="00382F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Closely tracking validation loss (minimal gap indicating good generalization)</w:t>
      </w:r>
    </w:p>
    <w:p w:rsidR="00382F91" w:rsidRPr="00382F91" w:rsidRDefault="00382F91" w:rsidP="00382F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Steadily increasing accuracy on both sets</w:t>
      </w:r>
    </w:p>
    <w:p w:rsidR="00382F91" w:rsidRPr="00382F91" w:rsidRDefault="00382F91" w:rsidP="00382F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No significant oscillations or divergence</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VI. EVALUATION METRICS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Metric Definitions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We employed standard binary classification metrics: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Accuracy</w:t>
      </w:r>
      <w:r w:rsidRPr="00382F91">
        <w:rPr>
          <w:rFonts w:ascii="Times New Roman" w:eastAsia="Times New Roman" w:hAnsi="Times New Roman" w:cs="Times New Roman"/>
          <w:sz w:val="24"/>
          <w:szCs w:val="24"/>
        </w:rPr>
        <w:t>: Overall correctness</w:t>
      </w:r>
    </w:p>
    <w:p w:rsidR="00382F91" w:rsidRPr="00382F91" w:rsidRDefault="00382F91" w:rsidP="00382F9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Accuracy = (TP + TN) / (TP + TN + FP + FN)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Precision</w:t>
      </w:r>
      <w:r w:rsidRPr="00382F91">
        <w:rPr>
          <w:rFonts w:ascii="Times New Roman" w:eastAsia="Times New Roman" w:hAnsi="Times New Roman" w:cs="Times New Roman"/>
          <w:sz w:val="24"/>
          <w:szCs w:val="24"/>
        </w:rPr>
        <w:t>: Proportion of positive predictions that are correct</w:t>
      </w:r>
    </w:p>
    <w:p w:rsidR="00382F91" w:rsidRPr="00382F91" w:rsidRDefault="00382F91" w:rsidP="00382F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Precision = TP / (TP + FP)</w:t>
      </w:r>
    </w:p>
    <w:p w:rsidR="00382F91" w:rsidRPr="00382F91" w:rsidRDefault="00382F91" w:rsidP="00382F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For fake detection: "Of all images predicted as fake, how many were actually fake?"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Recall (Sensitivity)</w:t>
      </w:r>
      <w:r w:rsidRPr="00382F91">
        <w:rPr>
          <w:rFonts w:ascii="Times New Roman" w:eastAsia="Times New Roman" w:hAnsi="Times New Roman" w:cs="Times New Roman"/>
          <w:sz w:val="24"/>
          <w:szCs w:val="24"/>
        </w:rPr>
        <w:t>: Proportion of actual positives correctly identified</w:t>
      </w:r>
    </w:p>
    <w:p w:rsidR="00382F91" w:rsidRPr="00382F91" w:rsidRDefault="00382F91" w:rsidP="00382F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Recall = TP / (TP + FN)</w:t>
      </w:r>
    </w:p>
    <w:p w:rsidR="00382F91" w:rsidRPr="00382F91" w:rsidRDefault="00382F91" w:rsidP="00382F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For fake detection: "Of all actually fake images, how many did we catch?"</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F1-Score</w:t>
      </w:r>
      <w:r w:rsidRPr="00382F91">
        <w:rPr>
          <w:rFonts w:ascii="Times New Roman" w:eastAsia="Times New Roman" w:hAnsi="Times New Roman" w:cs="Times New Roman"/>
          <w:sz w:val="24"/>
          <w:szCs w:val="24"/>
        </w:rPr>
        <w:t>: Harmonic mean of precision and recall</w:t>
      </w:r>
    </w:p>
    <w:p w:rsidR="00382F91" w:rsidRPr="00382F91" w:rsidRDefault="00382F91" w:rsidP="00382F9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F1 = 2 × (Precision × Recall) / (Precision + Recall)</w:t>
      </w:r>
    </w:p>
    <w:p w:rsidR="00382F91" w:rsidRPr="00382F91" w:rsidRDefault="00382F91" w:rsidP="00382F9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Balances precision-recall trade-off in single metric</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Specificity</w:t>
      </w:r>
      <w:r w:rsidRPr="00382F91">
        <w:rPr>
          <w:rFonts w:ascii="Times New Roman" w:eastAsia="Times New Roman" w:hAnsi="Times New Roman" w:cs="Times New Roman"/>
          <w:sz w:val="24"/>
          <w:szCs w:val="24"/>
        </w:rPr>
        <w:t>: Proportion of actual negatives correctly identified</w:t>
      </w:r>
    </w:p>
    <w:p w:rsidR="00382F91" w:rsidRPr="00382F91" w:rsidRDefault="00382F91" w:rsidP="00382F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Specificity = TN / (TN + FP)</w:t>
      </w:r>
    </w:p>
    <w:p w:rsidR="00382F91" w:rsidRPr="00382F91" w:rsidRDefault="00382F91" w:rsidP="00382F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For real detection: "Of all actually real images, how many did we correctly classify?"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where TP=True Positives, TN=True Negatives, FP=False Positives, FN=False Negatives.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Confusion Matrix</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confusion matrix provides detailed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573"/>
        <w:gridCol w:w="1628"/>
      </w:tblGrid>
      <w:tr w:rsidR="00382F91" w:rsidRPr="00382F91" w:rsidTr="00382F91">
        <w:trPr>
          <w:tblHeade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Predicted Real</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Predicted Fake</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Actual Real</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TN</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FP</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Actual Fake</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FN</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TP</w:t>
            </w:r>
          </w:p>
        </w:tc>
      </w:tr>
    </w:tbl>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Critical interpretations:</w:t>
      </w:r>
    </w:p>
    <w:p w:rsidR="00382F91" w:rsidRPr="00382F91" w:rsidRDefault="00382F91" w:rsidP="00382F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False Negatives (FN)</w:t>
      </w:r>
      <w:r w:rsidRPr="00382F91">
        <w:rPr>
          <w:rFonts w:ascii="Times New Roman" w:eastAsia="Times New Roman" w:hAnsi="Times New Roman" w:cs="Times New Roman"/>
          <w:sz w:val="24"/>
          <w:szCs w:val="24"/>
        </w:rPr>
        <w:t>: Fake codes misclassified as real—most dangerous for security</w:t>
      </w:r>
    </w:p>
    <w:p w:rsidR="00382F91" w:rsidRPr="00382F91" w:rsidRDefault="00382F91" w:rsidP="00382F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False Positives (FP)</w:t>
      </w:r>
      <w:r w:rsidRPr="00382F91">
        <w:rPr>
          <w:rFonts w:ascii="Times New Roman" w:eastAsia="Times New Roman" w:hAnsi="Times New Roman" w:cs="Times New Roman"/>
          <w:sz w:val="24"/>
          <w:szCs w:val="24"/>
        </w:rPr>
        <w:t>: Real codes misclassified as fake—impacts user experience</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Security-Critical Considerations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 security applications, metric priorities differ from general classification: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Primary Priority</w:t>
      </w:r>
      <w:r w:rsidRPr="00382F91">
        <w:rPr>
          <w:rFonts w:ascii="Times New Roman" w:eastAsia="Times New Roman" w:hAnsi="Times New Roman" w:cs="Times New Roman"/>
          <w:sz w:val="24"/>
          <w:szCs w:val="24"/>
        </w:rPr>
        <w:t>: Minimize False Negative Rate (FNR = FN/(TP+FN))</w:t>
      </w:r>
    </w:p>
    <w:p w:rsidR="00382F91" w:rsidRPr="00382F91" w:rsidRDefault="00382F91" w:rsidP="00382F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Allowing fake codes through has severe consequences (fraud, malware, data theft)</w:t>
      </w:r>
    </w:p>
    <w:p w:rsidR="00382F91" w:rsidRPr="00382F91" w:rsidRDefault="00382F91" w:rsidP="00382F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High recall (low FNR) is paramount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Secondary Priority</w:t>
      </w:r>
      <w:r w:rsidRPr="00382F91">
        <w:rPr>
          <w:rFonts w:ascii="Times New Roman" w:eastAsia="Times New Roman" w:hAnsi="Times New Roman" w:cs="Times New Roman"/>
          <w:sz w:val="24"/>
          <w:szCs w:val="24"/>
        </w:rPr>
        <w:t>: Balance with acceptable False Positive Rate</w:t>
      </w:r>
    </w:p>
    <w:p w:rsidR="00382F91" w:rsidRPr="00382F91" w:rsidRDefault="00382F91" w:rsidP="00382F9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Excessive false alarms degrade user trust and system usability</w:t>
      </w:r>
    </w:p>
    <w:p w:rsidR="00382F91" w:rsidRPr="00382F91" w:rsidRDefault="00382F91" w:rsidP="00382F9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High precision prevents unnecessary scanning failures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Optimal Operating Point</w:t>
      </w:r>
      <w:r w:rsidRPr="00382F91">
        <w:rPr>
          <w:rFonts w:ascii="Times New Roman" w:eastAsia="Times New Roman" w:hAnsi="Times New Roman" w:cs="Times New Roman"/>
          <w:sz w:val="24"/>
          <w:szCs w:val="24"/>
        </w:rPr>
        <w:t>: We target both recall and precision &gt;99% to simultaneously achieve strong security and positive user experience.</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VII. EXPERIMENTAL RESULTS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Overall Performance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Table I presents comprehensive performance metrics on the held-out test set of 1,001 images.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TABLE I: CLASSIFICATION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007"/>
        <w:gridCol w:w="700"/>
        <w:gridCol w:w="980"/>
        <w:gridCol w:w="916"/>
      </w:tblGrid>
      <w:tr w:rsidR="00382F91" w:rsidRPr="00382F91" w:rsidTr="00382F91">
        <w:trPr>
          <w:tblHeader/>
          <w:tblCellSpacing w:w="15" w:type="dxa"/>
        </w:trPr>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lastRenderedPageBreak/>
              <w:t>Class</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Precision</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Recall</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F1-Score</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Support</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Real</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501</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Fake</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500</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Overall Accuracy</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0"/>
                <w:szCs w:val="20"/>
              </w:rPr>
            </w:pP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99.98%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1,001</w:t>
            </w:r>
          </w:p>
        </w:tc>
      </w:tr>
    </w:tbl>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model achieved exceptional performance with near-perfect metrics across both classes. Balanced precision and recall demonstrate the model does not sac</w:t>
      </w:r>
      <w:r w:rsidR="00054E11">
        <w:rPr>
          <w:rFonts w:ascii="Times New Roman" w:eastAsia="Times New Roman" w:hAnsi="Times New Roman" w:cs="Times New Roman"/>
          <w:sz w:val="24"/>
          <w:szCs w:val="24"/>
        </w:rPr>
        <w:t xml:space="preserve">rifice one metric for the other </w:t>
      </w:r>
      <w:r w:rsidRPr="00382F91">
        <w:rPr>
          <w:rFonts w:ascii="Times New Roman" w:eastAsia="Times New Roman" w:hAnsi="Times New Roman" w:cs="Times New Roman"/>
          <w:sz w:val="24"/>
          <w:szCs w:val="24"/>
        </w:rPr>
        <w:t>critical for practical deployment where both security (recall) and usability (precision) matter.</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Confusion Matrix Analysis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TABLE II: CONFUSION MATRIX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573"/>
        <w:gridCol w:w="1628"/>
      </w:tblGrid>
      <w:tr w:rsidR="00382F91" w:rsidRPr="00382F91" w:rsidTr="00382F91">
        <w:trPr>
          <w:tblHeade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Predicted Real</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Predicted Fake</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Actual Real</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500 (99.8%)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1 (0.2%)</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Actual Fake</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 (0.0%)</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500 (100.0%)</w:t>
            </w:r>
          </w:p>
        </w:tc>
      </w:tr>
    </w:tbl>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Key Findings</w:t>
      </w:r>
      <w:r w:rsidRPr="00382F91">
        <w:rPr>
          <w:rFonts w:ascii="Times New Roman" w:eastAsia="Times New Roman" w:hAnsi="Times New Roman" w:cs="Times New Roman"/>
          <w:sz w:val="24"/>
          <w:szCs w:val="24"/>
        </w:rPr>
        <w:t>:</w:t>
      </w:r>
    </w:p>
    <w:p w:rsidR="00382F91" w:rsidRPr="00382F91" w:rsidRDefault="00382F91" w:rsidP="00382F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True Negatives (TN)</w:t>
      </w:r>
      <w:r w:rsidRPr="00382F91">
        <w:rPr>
          <w:rFonts w:ascii="Times New Roman" w:eastAsia="Times New Roman" w:hAnsi="Times New Roman" w:cs="Times New Roman"/>
          <w:sz w:val="24"/>
          <w:szCs w:val="24"/>
        </w:rPr>
        <w:t>: 500 real codes correctly identified (99.8% specificity)</w:t>
      </w:r>
    </w:p>
    <w:p w:rsidR="00382F91" w:rsidRPr="00382F91" w:rsidRDefault="00382F91" w:rsidP="00382F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True Positives (TP)</w:t>
      </w:r>
      <w:r w:rsidRPr="00382F91">
        <w:rPr>
          <w:rFonts w:ascii="Times New Roman" w:eastAsia="Times New Roman" w:hAnsi="Times New Roman" w:cs="Times New Roman"/>
          <w:sz w:val="24"/>
          <w:szCs w:val="24"/>
        </w:rPr>
        <w:t>: 500 fake codes correctly identified (100.0% recall)</w:t>
      </w:r>
    </w:p>
    <w:p w:rsidR="00382F91" w:rsidRPr="00382F91" w:rsidRDefault="00382F91" w:rsidP="00382F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False Positives (FP)</w:t>
      </w:r>
      <w:r w:rsidRPr="00382F91">
        <w:rPr>
          <w:rFonts w:ascii="Times New Roman" w:eastAsia="Times New Roman" w:hAnsi="Times New Roman" w:cs="Times New Roman"/>
          <w:sz w:val="24"/>
          <w:szCs w:val="24"/>
        </w:rPr>
        <w:t>: 1 real code misclassified as fake (0.2% error)</w:t>
      </w:r>
    </w:p>
    <w:p w:rsidR="00382F91" w:rsidRPr="00382F91" w:rsidRDefault="00382F91" w:rsidP="00382F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False Negatives (FN)</w:t>
      </w:r>
      <w:r w:rsidRPr="00382F91">
        <w:rPr>
          <w:rFonts w:ascii="Times New Roman" w:eastAsia="Times New Roman" w:hAnsi="Times New Roman" w:cs="Times New Roman"/>
          <w:sz w:val="24"/>
          <w:szCs w:val="24"/>
        </w:rPr>
        <w:t>: 0 fake codes misclassified as real (0.0% error)</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Critical Achievement</w:t>
      </w:r>
      <w:r w:rsidRPr="00382F91">
        <w:rPr>
          <w:rFonts w:ascii="Times New Roman" w:eastAsia="Times New Roman" w:hAnsi="Times New Roman" w:cs="Times New Roman"/>
          <w:sz w:val="24"/>
          <w:szCs w:val="24"/>
        </w:rPr>
        <w:t>: Zero false negatives means no malicious codes es</w:t>
      </w:r>
      <w:r w:rsidR="002C3132">
        <w:rPr>
          <w:rFonts w:ascii="Times New Roman" w:eastAsia="Times New Roman" w:hAnsi="Times New Roman" w:cs="Times New Roman"/>
          <w:sz w:val="24"/>
          <w:szCs w:val="24"/>
        </w:rPr>
        <w:t xml:space="preserve">caped detection in the test set </w:t>
      </w:r>
      <w:r w:rsidRPr="00382F91">
        <w:rPr>
          <w:rFonts w:ascii="Times New Roman" w:eastAsia="Times New Roman" w:hAnsi="Times New Roman" w:cs="Times New Roman"/>
          <w:sz w:val="24"/>
          <w:szCs w:val="24"/>
        </w:rPr>
        <w:t>the ideal outcome for security applications.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single false positive (real code flagged as fake) warrants investigation but represents minimal usability impact given the overwhelming number of correct classifications.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Training Dynamics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Accuracy Progression</w:t>
      </w:r>
      <w:r w:rsidRPr="00382F91">
        <w:rPr>
          <w:rFonts w:ascii="Times New Roman" w:eastAsia="Times New Roman" w:hAnsi="Times New Roman" w:cs="Times New Roman"/>
          <w:sz w:val="24"/>
          <w:szCs w:val="24"/>
        </w:rPr>
        <w:t>:</w:t>
      </w:r>
    </w:p>
    <w:p w:rsidR="00382F91" w:rsidRPr="00382F91" w:rsidRDefault="00382F91" w:rsidP="00382F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Epoch 1: Train=96.2%, Val=96.8%</w:t>
      </w:r>
    </w:p>
    <w:p w:rsidR="00382F91" w:rsidRPr="00382F91" w:rsidRDefault="00382F91" w:rsidP="00382F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Epoch 5: Train=99.1%, Val=99.3%</w:t>
      </w:r>
    </w:p>
    <w:p w:rsidR="00382F91" w:rsidRPr="00382F91" w:rsidRDefault="00382F91" w:rsidP="00382F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Epoch 10: Train=99.7%, Val=99.6%</w:t>
      </w:r>
    </w:p>
    <w:p w:rsidR="00382F91" w:rsidRPr="00382F91" w:rsidRDefault="00382F91" w:rsidP="00382F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Final Test: 99.98%</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Loss Progression</w:t>
      </w:r>
      <w:r w:rsidRPr="00382F91">
        <w:rPr>
          <w:rFonts w:ascii="Times New Roman" w:eastAsia="Times New Roman" w:hAnsi="Times New Roman" w:cs="Times New Roman"/>
          <w:sz w:val="24"/>
          <w:szCs w:val="24"/>
        </w:rPr>
        <w:t>:</w:t>
      </w:r>
    </w:p>
    <w:p w:rsidR="00382F91" w:rsidRPr="00382F91" w:rsidRDefault="00382F91" w:rsidP="00382F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Epoch 1: Train=0.112, Val=0.098</w:t>
      </w:r>
    </w:p>
    <w:p w:rsidR="00382F91" w:rsidRPr="00382F91" w:rsidRDefault="00382F91" w:rsidP="00382F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Epoch 5: Train=0.028, Val=0.024</w:t>
      </w:r>
    </w:p>
    <w:p w:rsidR="00382F91" w:rsidRPr="00382F91" w:rsidRDefault="00382F91" w:rsidP="00382F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Epoch 10: Train=0.009, Val=0.011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Convergence Analysis</w:t>
      </w:r>
      <w:r w:rsidRPr="00382F91">
        <w:rPr>
          <w:rFonts w:ascii="Times New Roman" w:eastAsia="Times New Roman" w:hAnsi="Times New Roman" w:cs="Times New Roman"/>
          <w:sz w:val="24"/>
          <w:szCs w:val="24"/>
        </w:rPr>
        <w:t>:</w:t>
      </w:r>
    </w:p>
    <w:p w:rsidR="00382F91" w:rsidRPr="00382F91" w:rsidRDefault="00382F91" w:rsidP="00382F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Rapid initial improvement (first 5 epochs)</w:t>
      </w:r>
    </w:p>
    <w:p w:rsidR="00382F91" w:rsidRPr="00382F91" w:rsidRDefault="00382F91" w:rsidP="00382F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Smooth convergence without oscillation</w:t>
      </w:r>
    </w:p>
    <w:p w:rsidR="00382F91" w:rsidRPr="00382F91" w:rsidRDefault="00382F91" w:rsidP="00382F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Training and validation metrics closely aligned throughout</w:t>
      </w:r>
    </w:p>
    <w:p w:rsidR="00382F91" w:rsidRPr="00382F91" w:rsidRDefault="00382F91" w:rsidP="00382F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No signs of overfitting (validation performance matches or exceeds training)</w:t>
      </w:r>
    </w:p>
    <w:p w:rsidR="00382F91" w:rsidRPr="00382F91" w:rsidRDefault="00382F91" w:rsidP="00382F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Test performance confirms generalization capability</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Error Analysis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False Positive Case Study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single false positive (real code classified as fake) exhibited:</w:t>
      </w:r>
    </w:p>
    <w:p w:rsidR="00382F91" w:rsidRPr="00382F91" w:rsidRDefault="00382F91" w:rsidP="00382F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Visual Characteristics</w:t>
      </w:r>
      <w:r w:rsidRPr="00382F91">
        <w:rPr>
          <w:rFonts w:ascii="Times New Roman" w:eastAsia="Times New Roman" w:hAnsi="Times New Roman" w:cs="Times New Roman"/>
          <w:sz w:val="24"/>
          <w:szCs w:val="24"/>
        </w:rPr>
        <w:t>: Slightly damaged corner from physical wear</w:t>
      </w:r>
    </w:p>
    <w:p w:rsidR="00382F91" w:rsidRPr="00382F91" w:rsidRDefault="00382F91" w:rsidP="00382F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Scanning Quality</w:t>
      </w:r>
      <w:r w:rsidRPr="00382F91">
        <w:rPr>
          <w:rFonts w:ascii="Times New Roman" w:eastAsia="Times New Roman" w:hAnsi="Times New Roman" w:cs="Times New Roman"/>
          <w:sz w:val="24"/>
          <w:szCs w:val="24"/>
        </w:rPr>
        <w:t>: Lower resolution capture (partial information loss)</w:t>
      </w:r>
    </w:p>
    <w:p w:rsidR="00382F91" w:rsidRPr="00382F91" w:rsidRDefault="00382F91" w:rsidP="00382F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Error Correction Level</w:t>
      </w:r>
      <w:r w:rsidRPr="00382F91">
        <w:rPr>
          <w:rFonts w:ascii="Times New Roman" w:eastAsia="Times New Roman" w:hAnsi="Times New Roman" w:cs="Times New Roman"/>
          <w:sz w:val="24"/>
          <w:szCs w:val="24"/>
        </w:rPr>
        <w:t>: Level L (lowest redundancy)</w:t>
      </w:r>
    </w:p>
    <w:p w:rsidR="00382F91" w:rsidRPr="00382F91" w:rsidRDefault="00382F91" w:rsidP="00382F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Confidence Score</w:t>
      </w:r>
      <w:r w:rsidRPr="00382F91">
        <w:rPr>
          <w:rFonts w:ascii="Times New Roman" w:eastAsia="Times New Roman" w:hAnsi="Times New Roman" w:cs="Times New Roman"/>
          <w:sz w:val="24"/>
          <w:szCs w:val="24"/>
        </w:rPr>
        <w:t>: 0.52 (barely above 0.5 threshold)</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This marginal misclassification suggests the model appropriately flags questionable images. In deployment, such borderline cases could trigger secondary verification rather than outright rejection.</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False Negative Analysis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Zero false negatives indicate the model successfully detected all fake codes including:</w:t>
      </w:r>
    </w:p>
    <w:p w:rsidR="00382F91" w:rsidRPr="00382F91" w:rsidRDefault="00382F91" w:rsidP="00382F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Sophisticated digital forgeries</w:t>
      </w:r>
    </w:p>
    <w:p w:rsidR="00382F91" w:rsidRPr="00382F91" w:rsidRDefault="00382F91" w:rsidP="00382F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Printed-and-rescanned codes</w:t>
      </w:r>
    </w:p>
    <w:p w:rsidR="00382F91" w:rsidRPr="00382F91" w:rsidRDefault="00382F91" w:rsidP="00382F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Subtle manipulations maintaining structural integrity</w:t>
      </w:r>
    </w:p>
    <w:p w:rsidR="00382F91" w:rsidRPr="00382F91" w:rsidRDefault="00382F91" w:rsidP="00382F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Compressed/degraded fake images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This perfect recall demonstrates robust feature learning capable of identifying diverse forgery signatures.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Comparative Evaluation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TABLE III: COMPARISON WITH BASELINE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1033"/>
        <w:gridCol w:w="1007"/>
        <w:gridCol w:w="720"/>
        <w:gridCol w:w="1246"/>
        <w:gridCol w:w="1642"/>
      </w:tblGrid>
      <w:tr w:rsidR="00382F91" w:rsidRPr="00382F91" w:rsidTr="00382F91">
        <w:trPr>
          <w:tblHeader/>
          <w:tblCellSpacing w:w="15" w:type="dxa"/>
        </w:trPr>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Model/Method</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Accuracy</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Precision</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Recall</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Parameters</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Inference Time</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Proposed (EfficientNetB0)</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99.98%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99.9%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5.3M</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12ms</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VGG-16 [13]</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95.3%</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94.8%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95.9%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138M</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45ms</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ResNet-50 [12]</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96.7%</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96.2%</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97.1%</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25.6M</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28ms</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MobileNetV2</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97.4%</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97.1%</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97.8%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3.5M</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9ms</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Custom CNN</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94.1%</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93.6%</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94.7%</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8.2M</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18ms</w:t>
            </w:r>
          </w:p>
        </w:tc>
      </w:tr>
    </w:tbl>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Key Observations</w:t>
      </w:r>
      <w:r w:rsidRPr="00382F91">
        <w:rPr>
          <w:rFonts w:ascii="Times New Roman" w:eastAsia="Times New Roman" w:hAnsi="Times New Roman" w:cs="Times New Roman"/>
          <w:sz w:val="24"/>
          <w:szCs w:val="24"/>
        </w:rPr>
        <w:t>:</w:t>
      </w:r>
    </w:p>
    <w:p w:rsidR="00382F91" w:rsidRPr="00382F91" w:rsidRDefault="00382F91" w:rsidP="00382F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Accuracy</w:t>
      </w:r>
      <w:r w:rsidRPr="00382F91">
        <w:rPr>
          <w:rFonts w:ascii="Times New Roman" w:eastAsia="Times New Roman" w:hAnsi="Times New Roman" w:cs="Times New Roman"/>
          <w:sz w:val="24"/>
          <w:szCs w:val="24"/>
        </w:rPr>
        <w:t>: Our approach outperforms all baselines by 2.6-5.9 percentage points</w:t>
      </w:r>
    </w:p>
    <w:p w:rsidR="00382F91" w:rsidRPr="00382F91" w:rsidRDefault="00382F91" w:rsidP="00382F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Efficiency</w:t>
      </w:r>
      <w:r w:rsidRPr="00382F91">
        <w:rPr>
          <w:rFonts w:ascii="Times New Roman" w:eastAsia="Times New Roman" w:hAnsi="Times New Roman" w:cs="Times New Roman"/>
          <w:sz w:val="24"/>
          <w:szCs w:val="24"/>
        </w:rPr>
        <w:t>: Achieves highest accuracy with moderate parameter count</w:t>
      </w:r>
    </w:p>
    <w:p w:rsidR="00382F91" w:rsidRPr="00382F91" w:rsidRDefault="00382F91" w:rsidP="00382F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Inference Speed</w:t>
      </w:r>
      <w:r w:rsidRPr="00382F91">
        <w:rPr>
          <w:rFonts w:ascii="Times New Roman" w:eastAsia="Times New Roman" w:hAnsi="Times New Roman" w:cs="Times New Roman"/>
          <w:sz w:val="24"/>
          <w:szCs w:val="24"/>
        </w:rPr>
        <w:t>: Real-time capable (12ms &lt;&lt; 100ms usability threshold)</w:t>
      </w:r>
    </w:p>
    <w:p w:rsidR="00382F91" w:rsidRPr="00382F91" w:rsidRDefault="00382F91" w:rsidP="00382F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Balance</w:t>
      </w:r>
      <w:r w:rsidRPr="00382F91">
        <w:rPr>
          <w:rFonts w:ascii="Times New Roman" w:eastAsia="Times New Roman" w:hAnsi="Times New Roman" w:cs="Times New Roman"/>
          <w:sz w:val="24"/>
          <w:szCs w:val="24"/>
        </w:rPr>
        <w:t>: Optimal trade-off between accuracy and computational requirements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MobileNetV2 offers slightly faster inference but sacrifices 2.6% accuracy—significant in security contexts where each percentage point represents potential threats missed or false alarms generated.</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F. Robustness Testing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TABLE IV: PERFORMANCE UNDER CHALLENGING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1033"/>
        <w:gridCol w:w="3714"/>
      </w:tblGrid>
      <w:tr w:rsidR="00382F91" w:rsidRPr="00382F91" w:rsidTr="00382F91">
        <w:trPr>
          <w:tblHeader/>
          <w:tblCellSpacing w:w="15" w:type="dxa"/>
        </w:trPr>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Condition</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Accuracy</w:t>
            </w:r>
          </w:p>
        </w:tc>
        <w:tc>
          <w:tcPr>
            <w:tcW w:w="0" w:type="auto"/>
            <w:vAlign w:val="center"/>
            <w:hideMark/>
          </w:tcPr>
          <w:p w:rsidR="00382F91" w:rsidRPr="00382F91" w:rsidRDefault="00382F91" w:rsidP="00382F91">
            <w:pPr>
              <w:spacing w:after="0" w:line="240" w:lineRule="auto"/>
              <w:jc w:val="center"/>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Notes</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Standard conditions</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99.98%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Baseline</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Low lighting</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98.2%</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Increased noise affects edge detection</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Motion blur</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97.8%</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Feature extraction partially robust</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Perspective distortion (30°)</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98.6%</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Omnidirectional tolerance maintained</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JPEG compression (quality=50)</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99.1%</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Minimal degradation</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Gaussian noise (σ=15)</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97.4%</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Robustness to environmental noise</w:t>
            </w:r>
          </w:p>
        </w:tc>
      </w:tr>
      <w:tr w:rsidR="00382F91" w:rsidRPr="00382F91" w:rsidTr="00382F91">
        <w:trPr>
          <w:tblCellSpacing w:w="15" w:type="dxa"/>
        </w:trPr>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Partial occlusion (10%)</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98.9%</w:t>
            </w:r>
          </w:p>
        </w:tc>
        <w:tc>
          <w:tcPr>
            <w:tcW w:w="0" w:type="auto"/>
            <w:vAlign w:val="center"/>
            <w:hideMark/>
          </w:tcPr>
          <w:p w:rsidR="00382F91" w:rsidRPr="00382F91" w:rsidRDefault="00382F91" w:rsidP="00382F91">
            <w:pPr>
              <w:spacing w:after="0"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Error correction enables recovery</w:t>
            </w:r>
          </w:p>
        </w:tc>
      </w:tr>
    </w:tbl>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model maintains &gt;97% accuracy across all tested perturbations, demonstrating practical robustness for real-world deployment where perfect scanning conditions cannot be guaranteed.</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G. Confidence Score Distribution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Predicted probabilities exhibited strong separation:</w:t>
      </w:r>
    </w:p>
    <w:p w:rsidR="00382F91" w:rsidRPr="00382F91" w:rsidRDefault="00382F91" w:rsidP="00382F9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Real codes</w:t>
      </w:r>
      <w:r w:rsidRPr="00382F91">
        <w:rPr>
          <w:rFonts w:ascii="Times New Roman" w:eastAsia="Times New Roman" w:hAnsi="Times New Roman" w:cs="Times New Roman"/>
          <w:sz w:val="24"/>
          <w:szCs w:val="24"/>
        </w:rPr>
        <w:t>: Mean probability = 0.02 (σ = 0.04)</w:t>
      </w:r>
    </w:p>
    <w:p w:rsidR="00382F91" w:rsidRPr="00382F91" w:rsidRDefault="00382F91" w:rsidP="00382F9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Fake codes</w:t>
      </w:r>
      <w:r w:rsidRPr="00382F91">
        <w:rPr>
          <w:rFonts w:ascii="Times New Roman" w:eastAsia="Times New Roman" w:hAnsi="Times New Roman" w:cs="Times New Roman"/>
          <w:sz w:val="24"/>
          <w:szCs w:val="24"/>
        </w:rPr>
        <w:t>: Mean probability = 0.98 (σ = 0.03)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This clear bimodal distribution with minimal overlap indicates confident, discriminative predictions. Few images fell in the uncertain region (0.4-0.6), enabling reliable decision-making without extensive threshold tuning.</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H. Computational Efficiency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Inference Performance</w:t>
      </w:r>
      <w:r w:rsidRPr="00382F91">
        <w:rPr>
          <w:rFonts w:ascii="Times New Roman" w:eastAsia="Times New Roman" w:hAnsi="Times New Roman" w:cs="Times New Roman"/>
          <w:sz w:val="24"/>
          <w:szCs w:val="24"/>
        </w:rPr>
        <w:t>:</w:t>
      </w:r>
    </w:p>
    <w:p w:rsidR="00382F91" w:rsidRPr="00382F91" w:rsidRDefault="00382F91" w:rsidP="00382F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Batch Size 1</w:t>
      </w:r>
      <w:r w:rsidRPr="00382F91">
        <w:rPr>
          <w:rFonts w:ascii="Times New Roman" w:eastAsia="Times New Roman" w:hAnsi="Times New Roman" w:cs="Times New Roman"/>
          <w:sz w:val="24"/>
          <w:szCs w:val="24"/>
        </w:rPr>
        <w:t>: 12ms per image</w:t>
      </w:r>
    </w:p>
    <w:p w:rsidR="00382F91" w:rsidRPr="00382F91" w:rsidRDefault="00382F91" w:rsidP="00382F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Batch Size 32</w:t>
      </w:r>
      <w:r w:rsidRPr="00382F91">
        <w:rPr>
          <w:rFonts w:ascii="Times New Roman" w:eastAsia="Times New Roman" w:hAnsi="Times New Roman" w:cs="Times New Roman"/>
          <w:sz w:val="24"/>
          <w:szCs w:val="24"/>
        </w:rPr>
        <w:t>: 4.3ms per image (batched processing)</w:t>
      </w:r>
    </w:p>
    <w:p w:rsidR="00382F91" w:rsidRPr="00382F91" w:rsidRDefault="00382F91" w:rsidP="00382F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Memory</w:t>
      </w:r>
      <w:r w:rsidRPr="00382F91">
        <w:rPr>
          <w:rFonts w:ascii="Times New Roman" w:eastAsia="Times New Roman" w:hAnsi="Times New Roman" w:cs="Times New Roman"/>
          <w:sz w:val="24"/>
          <w:szCs w:val="24"/>
        </w:rPr>
        <w:t>: 180MB model size, &lt;500MB runtime memory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Mobile Deployment Feasibility</w:t>
      </w:r>
      <w:r w:rsidRPr="00382F91">
        <w:rPr>
          <w:rFonts w:ascii="Times New Roman" w:eastAsia="Times New Roman" w:hAnsi="Times New Roman" w:cs="Times New Roman"/>
          <w:sz w:val="24"/>
          <w:szCs w:val="24"/>
        </w:rPr>
        <w:t>:</w:t>
      </w:r>
    </w:p>
    <w:p w:rsidR="00382F91" w:rsidRPr="00382F91" w:rsidRDefault="00382F91" w:rsidP="00382F91">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382F91">
        <w:rPr>
          <w:rFonts w:ascii="Times New Roman" w:eastAsia="Times New Roman" w:hAnsi="Times New Roman" w:cs="Times New Roman"/>
          <w:sz w:val="24"/>
          <w:szCs w:val="24"/>
        </w:rPr>
        <w:t>TensorFlow</w:t>
      </w:r>
      <w:proofErr w:type="spellEnd"/>
      <w:r w:rsidRPr="00382F91">
        <w:rPr>
          <w:rFonts w:ascii="Times New Roman" w:eastAsia="Times New Roman" w:hAnsi="Times New Roman" w:cs="Times New Roman"/>
          <w:sz w:val="24"/>
          <w:szCs w:val="24"/>
        </w:rPr>
        <w:t xml:space="preserve"> Lite conversion reduces model to 14MB</w:t>
      </w:r>
    </w:p>
    <w:p w:rsidR="00382F91" w:rsidRPr="00382F91" w:rsidRDefault="00382F91" w:rsidP="00382F9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Quantized INT8 version: 3.8MB with minimal accuracy loss (&lt;0.5%)</w:t>
      </w:r>
    </w:p>
    <w:p w:rsidR="00382F91" w:rsidRPr="00382F91" w:rsidRDefault="00382F91" w:rsidP="00382F9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On-device inference: 35-50ms on typical smartphone (acceptable for UX)</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These metrics confirm the architecture is deployment-ready for mobile scanning applications requiring real-time processing.</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VIII. OPERATIONAL CONSIDERATIONS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Real-World Deployment Scenarios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Mobile Payment Applications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Integration into payment apps provides pre-scan verification:</w:t>
      </w:r>
    </w:p>
    <w:p w:rsidR="00382F91" w:rsidRPr="00382F91" w:rsidRDefault="00382F91" w:rsidP="00382F9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Intercept QR scan before decoding</w:t>
      </w:r>
    </w:p>
    <w:p w:rsidR="00382F91" w:rsidRPr="00382F91" w:rsidRDefault="00382F91" w:rsidP="00382F9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Run image through classifier (35-50ms latency)</w:t>
      </w:r>
    </w:p>
    <w:p w:rsidR="00382F91" w:rsidRPr="00382F91" w:rsidRDefault="00382F91" w:rsidP="00382F9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Display security indicator to user</w:t>
      </w:r>
    </w:p>
    <w:p w:rsidR="00382F91" w:rsidRPr="00382F91" w:rsidRDefault="00382F91" w:rsidP="00382F9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Allow override for borderline cases with warnings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Enterprise Authentication Systems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Corporate environments can implement mandatory verification:</w:t>
      </w:r>
    </w:p>
    <w:p w:rsidR="00382F91" w:rsidRPr="00382F91" w:rsidRDefault="00382F91" w:rsidP="00382F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Gate access control systems</w:t>
      </w:r>
    </w:p>
    <w:p w:rsidR="00382F91" w:rsidRPr="00382F91" w:rsidRDefault="00382F91" w:rsidP="00382F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Verify employee badge QR codes</w:t>
      </w:r>
    </w:p>
    <w:p w:rsidR="00382F91" w:rsidRPr="00382F91" w:rsidRDefault="00382F91" w:rsidP="00382F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Monitor for counterfeit credentials</w:t>
      </w:r>
    </w:p>
    <w:p w:rsidR="00382F91" w:rsidRPr="00382F91" w:rsidRDefault="00382F91" w:rsidP="00382F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Log flagged attempts for security analysis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Public Infrastructure Protection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Government and municipal systems can deploy:</w:t>
      </w:r>
    </w:p>
    <w:p w:rsidR="00382F91" w:rsidRPr="00382F91" w:rsidRDefault="00382F91" w:rsidP="00382F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Parking payment terminal verification</w:t>
      </w:r>
    </w:p>
    <w:p w:rsidR="00382F91" w:rsidRPr="00382F91" w:rsidRDefault="00382F91" w:rsidP="00382F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Public transportation ticket validation</w:t>
      </w:r>
    </w:p>
    <w:p w:rsidR="00382F91" w:rsidRPr="00382F91" w:rsidRDefault="00382F91" w:rsidP="00382F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Information kiosk security</w:t>
      </w:r>
    </w:p>
    <w:p w:rsidR="00382F91" w:rsidRPr="00382F91" w:rsidRDefault="00382F91" w:rsidP="00382F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Tourist attraction authentication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Integration Pathways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lastRenderedPageBreak/>
        <w:t>1) SDK Distribution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Provide mobile SDK for app developers:</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Example API</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from </w:t>
      </w:r>
      <w:proofErr w:type="spellStart"/>
      <w:r w:rsidRPr="00382F91">
        <w:rPr>
          <w:rFonts w:ascii="Courier New" w:eastAsia="Times New Roman" w:hAnsi="Courier New" w:cs="Courier New"/>
          <w:sz w:val="20"/>
          <w:szCs w:val="20"/>
        </w:rPr>
        <w:t>qr_authenticator</w:t>
      </w:r>
      <w:proofErr w:type="spellEnd"/>
      <w:r w:rsidRPr="00382F91">
        <w:rPr>
          <w:rFonts w:ascii="Courier New" w:eastAsia="Times New Roman" w:hAnsi="Courier New" w:cs="Courier New"/>
          <w:sz w:val="20"/>
          <w:szCs w:val="20"/>
        </w:rPr>
        <w:t xml:space="preserve"> import </w:t>
      </w:r>
      <w:proofErr w:type="spellStart"/>
      <w:r w:rsidRPr="00382F91">
        <w:rPr>
          <w:rFonts w:ascii="Courier New" w:eastAsia="Times New Roman" w:hAnsi="Courier New" w:cs="Courier New"/>
          <w:sz w:val="20"/>
          <w:szCs w:val="20"/>
        </w:rPr>
        <w:t>QRVerifier</w:t>
      </w:r>
      <w:proofErr w:type="spellEnd"/>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 xml:space="preserve">verifier = </w:t>
      </w:r>
      <w:proofErr w:type="spellStart"/>
      <w:r w:rsidRPr="00382F91">
        <w:rPr>
          <w:rFonts w:ascii="Courier New" w:eastAsia="Times New Roman" w:hAnsi="Courier New" w:cs="Courier New"/>
          <w:sz w:val="20"/>
          <w:szCs w:val="20"/>
        </w:rPr>
        <w:t>QRVerifier</w:t>
      </w:r>
      <w:proofErr w:type="spellEnd"/>
      <w:r w:rsidRPr="00382F91">
        <w:rPr>
          <w:rFonts w:ascii="Courier New" w:eastAsia="Times New Roman" w:hAnsi="Courier New" w:cs="Courier New"/>
          <w:sz w:val="20"/>
          <w:szCs w:val="20"/>
        </w:rPr>
        <w:t>(</w:t>
      </w:r>
      <w:proofErr w:type="spellStart"/>
      <w:r w:rsidRPr="00382F91">
        <w:rPr>
          <w:rFonts w:ascii="Courier New" w:eastAsia="Times New Roman" w:hAnsi="Courier New" w:cs="Courier New"/>
          <w:sz w:val="20"/>
          <w:szCs w:val="20"/>
        </w:rPr>
        <w:t>model_path</w:t>
      </w:r>
      <w:proofErr w:type="spellEnd"/>
      <w:r w:rsidRPr="00382F91">
        <w:rPr>
          <w:rFonts w:ascii="Courier New" w:eastAsia="Times New Roman" w:hAnsi="Courier New" w:cs="Courier New"/>
          <w:sz w:val="20"/>
          <w:szCs w:val="20"/>
        </w:rPr>
        <w:t>="</w:t>
      </w:r>
      <w:proofErr w:type="spellStart"/>
      <w:r w:rsidRPr="00382F91">
        <w:rPr>
          <w:rFonts w:ascii="Courier New" w:eastAsia="Times New Roman" w:hAnsi="Courier New" w:cs="Courier New"/>
          <w:sz w:val="20"/>
          <w:szCs w:val="20"/>
        </w:rPr>
        <w:t>efficientnet_</w:t>
      </w:r>
      <w:proofErr w:type="gramStart"/>
      <w:r w:rsidRPr="00382F91">
        <w:rPr>
          <w:rFonts w:ascii="Courier New" w:eastAsia="Times New Roman" w:hAnsi="Courier New" w:cs="Courier New"/>
          <w:sz w:val="20"/>
          <w:szCs w:val="20"/>
        </w:rPr>
        <w:t>qr.tflite</w:t>
      </w:r>
      <w:proofErr w:type="spellEnd"/>
      <w:proofErr w:type="gramEnd"/>
      <w:r w:rsidRPr="00382F91">
        <w:rPr>
          <w:rFonts w:ascii="Courier New" w:eastAsia="Times New Roman" w:hAnsi="Courier New" w:cs="Courier New"/>
          <w:sz w:val="20"/>
          <w:szCs w:val="20"/>
        </w:rPr>
        <w:t>")</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82F91">
        <w:rPr>
          <w:rFonts w:ascii="Courier New" w:eastAsia="Times New Roman" w:hAnsi="Courier New" w:cs="Courier New"/>
          <w:sz w:val="20"/>
          <w:szCs w:val="20"/>
        </w:rPr>
        <w:t>is_authentic</w:t>
      </w:r>
      <w:proofErr w:type="spellEnd"/>
      <w:r w:rsidRPr="00382F91">
        <w:rPr>
          <w:rFonts w:ascii="Courier New" w:eastAsia="Times New Roman" w:hAnsi="Courier New" w:cs="Courier New"/>
          <w:sz w:val="20"/>
          <w:szCs w:val="20"/>
        </w:rPr>
        <w:t xml:space="preserve">, confidence = </w:t>
      </w:r>
      <w:proofErr w:type="spellStart"/>
      <w:proofErr w:type="gramStart"/>
      <w:r w:rsidRPr="00382F91">
        <w:rPr>
          <w:rFonts w:ascii="Courier New" w:eastAsia="Times New Roman" w:hAnsi="Courier New" w:cs="Courier New"/>
          <w:sz w:val="20"/>
          <w:szCs w:val="20"/>
        </w:rPr>
        <w:t>verifier.verify</w:t>
      </w:r>
      <w:proofErr w:type="spellEnd"/>
      <w:proofErr w:type="gramEnd"/>
      <w:r w:rsidRPr="00382F91">
        <w:rPr>
          <w:rFonts w:ascii="Courier New" w:eastAsia="Times New Roman" w:hAnsi="Courier New" w:cs="Courier New"/>
          <w:sz w:val="20"/>
          <w:szCs w:val="20"/>
        </w:rPr>
        <w:t>(image)</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API Service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Cloud-based API for web applications:</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POST /</w:t>
      </w:r>
      <w:proofErr w:type="spellStart"/>
      <w:r w:rsidRPr="00382F91">
        <w:rPr>
          <w:rFonts w:ascii="Courier New" w:eastAsia="Times New Roman" w:hAnsi="Courier New" w:cs="Courier New"/>
          <w:sz w:val="20"/>
          <w:szCs w:val="20"/>
        </w:rPr>
        <w:t>api</w:t>
      </w:r>
      <w:proofErr w:type="spellEnd"/>
      <w:r w:rsidRPr="00382F91">
        <w:rPr>
          <w:rFonts w:ascii="Courier New" w:eastAsia="Times New Roman" w:hAnsi="Courier New" w:cs="Courier New"/>
          <w:sz w:val="20"/>
          <w:szCs w:val="20"/>
        </w:rPr>
        <w:t>/v1/verify-</w:t>
      </w:r>
      <w:proofErr w:type="spellStart"/>
      <w:r w:rsidRPr="00382F91">
        <w:rPr>
          <w:rFonts w:ascii="Courier New" w:eastAsia="Times New Roman" w:hAnsi="Courier New" w:cs="Courier New"/>
          <w:sz w:val="20"/>
          <w:szCs w:val="20"/>
        </w:rPr>
        <w:t>qr</w:t>
      </w:r>
      <w:proofErr w:type="spellEnd"/>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Body: {"image": "base64_encoded_image"}</w:t>
      </w:r>
    </w:p>
    <w:p w:rsidR="00382F91" w:rsidRPr="00382F91" w:rsidRDefault="00382F91" w:rsidP="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2F91">
        <w:rPr>
          <w:rFonts w:ascii="Courier New" w:eastAsia="Times New Roman" w:hAnsi="Courier New" w:cs="Courier New"/>
          <w:sz w:val="20"/>
          <w:szCs w:val="20"/>
        </w:rPr>
        <w:t>Response: {"authentic": true, "confidence": 0.98, "</w:t>
      </w:r>
      <w:proofErr w:type="spellStart"/>
      <w:r w:rsidRPr="00382F91">
        <w:rPr>
          <w:rFonts w:ascii="Courier New" w:eastAsia="Times New Roman" w:hAnsi="Courier New" w:cs="Courier New"/>
          <w:sz w:val="20"/>
          <w:szCs w:val="20"/>
        </w:rPr>
        <w:t>latency_ms</w:t>
      </w:r>
      <w:proofErr w:type="spellEnd"/>
      <w:r w:rsidRPr="00382F91">
        <w:rPr>
          <w:rFonts w:ascii="Courier New" w:eastAsia="Times New Roman" w:hAnsi="Courier New" w:cs="Courier New"/>
          <w:sz w:val="20"/>
          <w:szCs w:val="20"/>
        </w:rPr>
        <w:t>": 45}</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Browser Extension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Client-side verification for web-based QR codes:</w:t>
      </w:r>
    </w:p>
    <w:p w:rsidR="00382F91" w:rsidRPr="00382F91" w:rsidRDefault="00382F91" w:rsidP="00382F9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Automatically scan rendered QR codes on web pages</w:t>
      </w:r>
    </w:p>
    <w:p w:rsidR="00382F91" w:rsidRPr="00382F91" w:rsidRDefault="00382F91" w:rsidP="00382F9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Overlay security indicators</w:t>
      </w:r>
    </w:p>
    <w:p w:rsidR="00382F91" w:rsidRPr="00382F91" w:rsidRDefault="00382F91" w:rsidP="00382F9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Block navigation to flagged codes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User Experience Design</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Visual Feedback</w:t>
      </w:r>
    </w:p>
    <w:p w:rsidR="00382F91" w:rsidRPr="00382F91" w:rsidRDefault="00382F91" w:rsidP="00382F9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Green checkmark: Verified authentic (confidence &gt;0.9)</w:t>
      </w:r>
    </w:p>
    <w:p w:rsidR="00382F91" w:rsidRPr="00382F91" w:rsidRDefault="00382F91" w:rsidP="00382F9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Yellow warning: Uncertain (confidence 0.6-0.9)</w:t>
      </w:r>
    </w:p>
    <w:p w:rsidR="00382F91" w:rsidRPr="00382F91" w:rsidRDefault="00382F91" w:rsidP="00382F9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Red alert: Likely fake (confidence &gt;0.9)</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Progressive Disclosure</w:t>
      </w:r>
    </w:p>
    <w:p w:rsidR="00382F91" w:rsidRPr="00382F91" w:rsidRDefault="00382F91" w:rsidP="00382F9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Non-intrusive verification for high-confidence cases</w:t>
      </w:r>
    </w:p>
    <w:p w:rsidR="00382F91" w:rsidRPr="00382F91" w:rsidRDefault="00382F91" w:rsidP="00382F9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Detailed information on-demand for uncertain cases</w:t>
      </w:r>
    </w:p>
    <w:p w:rsidR="00382F91" w:rsidRPr="00382F91" w:rsidRDefault="00382F91" w:rsidP="00382F9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Educational messaging for first-time users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Override Mechanisms</w:t>
      </w:r>
    </w:p>
    <w:p w:rsidR="00382F91" w:rsidRPr="00382F91" w:rsidRDefault="00382F91" w:rsidP="00382F9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Allow manual proceed after fake detection (with warnings)</w:t>
      </w:r>
    </w:p>
    <w:p w:rsidR="00382F91" w:rsidRPr="00382F91" w:rsidRDefault="00382F91" w:rsidP="00382F9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Report false positives to improve system</w:t>
      </w:r>
    </w:p>
    <w:p w:rsidR="00382F91" w:rsidRPr="00382F91" w:rsidRDefault="00382F91" w:rsidP="00382F9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Provide alternative access methods when verification fails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Privacy and Data Handling</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lastRenderedPageBreak/>
        <w:t>1) On-Device Processing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Preferred approach for privacy preservation:</w:t>
      </w:r>
    </w:p>
    <w:p w:rsidR="00382F91" w:rsidRPr="00382F91" w:rsidRDefault="00382F91" w:rsidP="00382F9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No image transmission to external servers</w:t>
      </w:r>
    </w:p>
    <w:p w:rsidR="00382F91" w:rsidRPr="00382F91" w:rsidRDefault="00382F91" w:rsidP="00382F9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No logging of QR code content</w:t>
      </w:r>
    </w:p>
    <w:p w:rsidR="00382F91" w:rsidRPr="00382F91" w:rsidRDefault="00382F91" w:rsidP="00382F9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Immediate disposal after classification</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Minimal Data Collection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If cloud processing necessary:</w:t>
      </w:r>
    </w:p>
    <w:p w:rsidR="00382F91" w:rsidRPr="00382F91" w:rsidRDefault="00382F91" w:rsidP="00382F9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Transmit only </w:t>
      </w:r>
      <w:proofErr w:type="spellStart"/>
      <w:r w:rsidRPr="00382F91">
        <w:rPr>
          <w:rFonts w:ascii="Times New Roman" w:eastAsia="Times New Roman" w:hAnsi="Times New Roman" w:cs="Times New Roman"/>
          <w:sz w:val="24"/>
          <w:szCs w:val="24"/>
        </w:rPr>
        <w:t>downsampled</w:t>
      </w:r>
      <w:proofErr w:type="spellEnd"/>
      <w:r w:rsidRPr="00382F91">
        <w:rPr>
          <w:rFonts w:ascii="Times New Roman" w:eastAsia="Times New Roman" w:hAnsi="Times New Roman" w:cs="Times New Roman"/>
          <w:sz w:val="24"/>
          <w:szCs w:val="24"/>
        </w:rPr>
        <w:t xml:space="preserve"> images</w:t>
      </w:r>
    </w:p>
    <w:p w:rsidR="00382F91" w:rsidRPr="00382F91" w:rsidRDefault="00382F91" w:rsidP="00382F9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Encrypt in transit (TLS 1.3)</w:t>
      </w:r>
    </w:p>
    <w:p w:rsidR="00382F91" w:rsidRPr="00382F91" w:rsidRDefault="00382F91" w:rsidP="00382F9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No persistent storage of user images</w:t>
      </w:r>
    </w:p>
    <w:p w:rsidR="00382F91" w:rsidRPr="00382F91" w:rsidRDefault="00382F91" w:rsidP="00382F9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Anonymous telemetry (no PII)</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Compliance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Align with regulations:</w:t>
      </w:r>
    </w:p>
    <w:p w:rsidR="00382F91" w:rsidRPr="00382F91" w:rsidRDefault="00382F91" w:rsidP="00382F9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GDPR (EU): Data minimization, user consent, right to explanation</w:t>
      </w:r>
    </w:p>
    <w:p w:rsidR="00382F91" w:rsidRPr="00382F91" w:rsidRDefault="00382F91" w:rsidP="00382F9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CCPA (California): Opt-out mechanisms, transparency</w:t>
      </w:r>
    </w:p>
    <w:p w:rsidR="00382F91" w:rsidRPr="00382F91" w:rsidRDefault="00382F91" w:rsidP="00382F9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HIPAA (Healthcare): Additional protections if medical data involved</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Continuous Improvement Pipeline</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Active Learning</w:t>
      </w:r>
    </w:p>
    <w:p w:rsidR="00382F91" w:rsidRPr="00382F91" w:rsidRDefault="00382F91" w:rsidP="00382F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Collect edge cases with user consent</w:t>
      </w:r>
    </w:p>
    <w:p w:rsidR="00382F91" w:rsidRPr="00382F91" w:rsidRDefault="00382F91" w:rsidP="00382F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Prioritize uncertain predictions for manual review</w:t>
      </w:r>
    </w:p>
    <w:p w:rsidR="00382F91" w:rsidRPr="00382F91" w:rsidRDefault="00382F91" w:rsidP="00382F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Retrain periodically with new verified examples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Adversarial Sample Collection</w:t>
      </w:r>
    </w:p>
    <w:p w:rsidR="00382F91" w:rsidRPr="00382F91" w:rsidRDefault="00382F91" w:rsidP="00382F9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Encourage security researchers to test system</w:t>
      </w:r>
    </w:p>
    <w:p w:rsidR="00382F91" w:rsidRPr="00382F91" w:rsidRDefault="00382F91" w:rsidP="00382F9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Maintain adversarial example database</w:t>
      </w:r>
    </w:p>
    <w:p w:rsidR="00382F91" w:rsidRPr="00382F91" w:rsidRDefault="00382F91" w:rsidP="00382F9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Implement adversarial training cycles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Performance Monitoring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Track operational metrics:</w:t>
      </w:r>
    </w:p>
    <w:p w:rsidR="00382F91" w:rsidRPr="00382F91" w:rsidRDefault="00382F91" w:rsidP="00382F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False positive rate (user friction indicator)</w:t>
      </w:r>
    </w:p>
    <w:p w:rsidR="00382F91" w:rsidRPr="00382F91" w:rsidRDefault="00382F91" w:rsidP="00382F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False negative rate (security breach indicator)</w:t>
      </w:r>
    </w:p>
    <w:p w:rsidR="00382F91" w:rsidRPr="00382F91" w:rsidRDefault="00382F91" w:rsidP="00382F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Inference latency (user experience metric)</w:t>
      </w:r>
    </w:p>
    <w:p w:rsidR="00382F91" w:rsidRPr="00382F91" w:rsidRDefault="00382F91" w:rsidP="00382F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Model confidence distribution (calibration assessment)</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F. Fallback Strategies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Multi-Modal Verification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Combine image classification with:</w:t>
      </w:r>
    </w:p>
    <w:p w:rsidR="00382F91" w:rsidRPr="00382F91" w:rsidRDefault="00382F91" w:rsidP="00382F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URL reputation checks (after decoding if authentic)</w:t>
      </w:r>
    </w:p>
    <w:p w:rsidR="00382F91" w:rsidRPr="00382F91" w:rsidRDefault="00382F91" w:rsidP="00382F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User behavior analysis (flagging suspicious scanning patterns)</w:t>
      </w:r>
    </w:p>
    <w:p w:rsidR="00382F91" w:rsidRPr="00382F91" w:rsidRDefault="00382F91" w:rsidP="00382F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Contextual analysis (location, time, frequency)</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Human-in-the-Loop</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For critical applications (financial, healthcare):</w:t>
      </w:r>
    </w:p>
    <w:p w:rsidR="00382F91" w:rsidRPr="00382F91" w:rsidRDefault="00382F91" w:rsidP="00382F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Flag all uncertain cases for manual review</w:t>
      </w:r>
    </w:p>
    <w:p w:rsidR="00382F91" w:rsidRPr="00382F91" w:rsidRDefault="00382F91" w:rsidP="00382F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Maintain security operations center for alert handling</w:t>
      </w:r>
    </w:p>
    <w:p w:rsidR="00382F91" w:rsidRPr="00382F91" w:rsidRDefault="00382F91" w:rsidP="00382F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Implement tiered response based on risk level</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G. Cost-Benefit Analysis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Implementation Costs</w:t>
      </w:r>
    </w:p>
    <w:p w:rsidR="00382F91" w:rsidRPr="00382F91" w:rsidRDefault="00382F91" w:rsidP="00382F9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Initial development: Model training, integration (one-time)</w:t>
      </w:r>
    </w:p>
    <w:p w:rsidR="00382F91" w:rsidRPr="00382F91" w:rsidRDefault="00382F91" w:rsidP="00382F9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Infrastructure: Mobile SDK distribution, API hosting (ongoing)</w:t>
      </w:r>
    </w:p>
    <w:p w:rsidR="00382F91" w:rsidRPr="00382F91" w:rsidRDefault="00382F91" w:rsidP="00382F9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Maintenance: Model updates, monitoring (ongoing)</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Security Benefits</w:t>
      </w:r>
    </w:p>
    <w:p w:rsidR="00382F91" w:rsidRPr="00382F91" w:rsidRDefault="00382F91" w:rsidP="00382F9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Prevented fraud: Average QR phishing attack costs $1,000-$50,000</w:t>
      </w:r>
    </w:p>
    <w:p w:rsidR="00382F91" w:rsidRPr="00382F91" w:rsidRDefault="00382F91" w:rsidP="00382F9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Reduced incident response: Proactive vs reactive prevention</w:t>
      </w:r>
    </w:p>
    <w:p w:rsidR="00382F91" w:rsidRPr="00382F91" w:rsidRDefault="00382F91" w:rsidP="00382F9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Brand protection: Avoid reputation damage from security breaches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ROI Estimation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For payment platform with 1M daily QR scans:</w:t>
      </w:r>
    </w:p>
    <w:p w:rsidR="00382F91" w:rsidRPr="00382F91" w:rsidRDefault="00382F91" w:rsidP="00382F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0.1% attack rate = 1,000 daily malicious codes</w:t>
      </w:r>
    </w:p>
    <w:p w:rsidR="00382F91" w:rsidRPr="00382F91" w:rsidRDefault="00382F91" w:rsidP="00382F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99.9% detection = 999 threats blocked</w:t>
      </w:r>
    </w:p>
    <w:p w:rsidR="00382F91" w:rsidRPr="00382F91" w:rsidRDefault="00382F91" w:rsidP="00382F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Average loss per incident = $5,000</w:t>
      </w:r>
    </w:p>
    <w:p w:rsidR="00382F91" w:rsidRPr="00382F91" w:rsidRDefault="00382F91" w:rsidP="00382F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Daily savings = 999 × $5,000 = ~$5M</w:t>
      </w:r>
    </w:p>
    <w:p w:rsidR="00382F91" w:rsidRPr="00382F91" w:rsidRDefault="00382F91" w:rsidP="00382F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Implementation cost &lt;&lt; prevented losses</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lastRenderedPageBreak/>
        <w:t>IX. ETHICAL STATEMENT AND RESPONSIBLE AI</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Data Ethics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Dataset Composition</w:t>
      </w:r>
      <w:r w:rsidRPr="00382F91">
        <w:rPr>
          <w:rFonts w:ascii="Times New Roman" w:eastAsia="Times New Roman" w:hAnsi="Times New Roman" w:cs="Times New Roman"/>
          <w:sz w:val="24"/>
          <w:szCs w:val="24"/>
        </w:rPr>
        <w:t>: All images were collected from publicly available sources or generated synthetically. No personally identifiable information (PII) was embedded in training data. QR codes containing sensitive content (credentials, private URLs) were excluded or sanitized.</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Informed Consent</w:t>
      </w:r>
      <w:r w:rsidRPr="00382F91">
        <w:rPr>
          <w:rFonts w:ascii="Times New Roman" w:eastAsia="Times New Roman" w:hAnsi="Times New Roman" w:cs="Times New Roman"/>
          <w:sz w:val="24"/>
          <w:szCs w:val="24"/>
        </w:rPr>
        <w:t>: For any user-captured images in future dataset expansions, explicit consent will be obtained with clear disclosure of usage purposes.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Bias Assessment</w:t>
      </w:r>
      <w:r w:rsidRPr="00382F91">
        <w:rPr>
          <w:rFonts w:ascii="Times New Roman" w:eastAsia="Times New Roman" w:hAnsi="Times New Roman" w:cs="Times New Roman"/>
          <w:sz w:val="24"/>
          <w:szCs w:val="24"/>
        </w:rPr>
        <w:t>: We analyzed dataset for potential biases:</w:t>
      </w:r>
    </w:p>
    <w:p w:rsidR="00382F91" w:rsidRPr="00382F91" w:rsidRDefault="00382F91" w:rsidP="00382F9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Device Bias</w:t>
      </w:r>
      <w:r w:rsidRPr="00382F91">
        <w:rPr>
          <w:rFonts w:ascii="Times New Roman" w:eastAsia="Times New Roman" w:hAnsi="Times New Roman" w:cs="Times New Roman"/>
          <w:sz w:val="24"/>
          <w:szCs w:val="24"/>
        </w:rPr>
        <w:t>: Training data includes captures from diverse devices (smartphones, tablets, scanners) to prevent device-specific artifacts from influencing classification</w:t>
      </w:r>
    </w:p>
    <w:p w:rsidR="00382F91" w:rsidRPr="00382F91" w:rsidRDefault="00382F91" w:rsidP="00382F9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Demographic Bias</w:t>
      </w:r>
      <w:r w:rsidRPr="00382F91">
        <w:rPr>
          <w:rFonts w:ascii="Times New Roman" w:eastAsia="Times New Roman" w:hAnsi="Times New Roman" w:cs="Times New Roman"/>
          <w:sz w:val="24"/>
          <w:szCs w:val="24"/>
        </w:rPr>
        <w:t>: Not applicable (QR codes contain no demographic information)</w:t>
      </w:r>
    </w:p>
    <w:p w:rsidR="00382F91" w:rsidRPr="00382F91" w:rsidRDefault="00382F91" w:rsidP="00382F9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Geographic Bias</w:t>
      </w:r>
      <w:r w:rsidRPr="00382F91">
        <w:rPr>
          <w:rFonts w:ascii="Times New Roman" w:eastAsia="Times New Roman" w:hAnsi="Times New Roman" w:cs="Times New Roman"/>
          <w:sz w:val="24"/>
          <w:szCs w:val="24"/>
        </w:rPr>
        <w:t>: Dataset includes codes following international standards (ISO/IEC 18004)</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Deployment Ethics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False Positive Impact</w:t>
      </w:r>
      <w:r w:rsidRPr="00382F91">
        <w:rPr>
          <w:rFonts w:ascii="Times New Roman" w:eastAsia="Times New Roman" w:hAnsi="Times New Roman" w:cs="Times New Roman"/>
          <w:sz w:val="24"/>
          <w:szCs w:val="24"/>
        </w:rPr>
        <w:t>: Incorrectly flagging legitimate codes could:</w:t>
      </w:r>
    </w:p>
    <w:p w:rsidR="00382F91" w:rsidRPr="00382F91" w:rsidRDefault="00382F91" w:rsidP="00382F9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Deny access to critical services (healthcare, emergency information)</w:t>
      </w:r>
    </w:p>
    <w:p w:rsidR="00382F91" w:rsidRPr="00382F91" w:rsidRDefault="00382F91" w:rsidP="00382F9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Create frustration and system distrust</w:t>
      </w:r>
    </w:p>
    <w:p w:rsidR="00382F91" w:rsidRPr="00382F91" w:rsidRDefault="00382F91" w:rsidP="00382F9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Disproportionately affect users in challenging environments (poor lighting, older devices)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Mitigation Strategy</w:t>
      </w:r>
      <w:r w:rsidRPr="00382F91">
        <w:rPr>
          <w:rFonts w:ascii="Times New Roman" w:eastAsia="Times New Roman" w:hAnsi="Times New Roman" w:cs="Times New Roman"/>
          <w:sz w:val="24"/>
          <w:szCs w:val="24"/>
        </w:rPr>
        <w:t>: Implement graduated response with manual override options and user feedback mechanisms.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Transparency</w:t>
      </w:r>
      <w:r w:rsidRPr="00382F91">
        <w:rPr>
          <w:rFonts w:ascii="Times New Roman" w:eastAsia="Times New Roman" w:hAnsi="Times New Roman" w:cs="Times New Roman"/>
          <w:sz w:val="24"/>
          <w:szCs w:val="24"/>
        </w:rPr>
        <w:t>: Users should be informed when automated security decisions affect their access. Clear explanations of why a code was flagged enable informed decision-making.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Accountability</w:t>
      </w:r>
      <w:r w:rsidRPr="00382F91">
        <w:rPr>
          <w:rFonts w:ascii="Times New Roman" w:eastAsia="Times New Roman" w:hAnsi="Times New Roman" w:cs="Times New Roman"/>
          <w:sz w:val="24"/>
          <w:szCs w:val="24"/>
        </w:rPr>
        <w:t>: Organizations deploying this technology must:</w:t>
      </w:r>
    </w:p>
    <w:p w:rsidR="00382F91" w:rsidRPr="00382F91" w:rsidRDefault="00382F91" w:rsidP="00382F9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Maintain audit logs for flagged codes (privacy-preserving)</w:t>
      </w:r>
    </w:p>
    <w:p w:rsidR="00382F91" w:rsidRPr="00382F91" w:rsidRDefault="00382F91" w:rsidP="00382F9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Establish appeal processes for disputed decisions</w:t>
      </w:r>
    </w:p>
    <w:p w:rsidR="00382F91" w:rsidRPr="00382F91" w:rsidRDefault="00382F91" w:rsidP="00382F9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Provide human review for high-stakes scenarios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Dual-Use Considerations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Potential Misuse</w:t>
      </w:r>
      <w:r w:rsidRPr="00382F91">
        <w:rPr>
          <w:rFonts w:ascii="Times New Roman" w:eastAsia="Times New Roman" w:hAnsi="Times New Roman" w:cs="Times New Roman"/>
          <w:sz w:val="24"/>
          <w:szCs w:val="24"/>
        </w:rPr>
        <w:t>: While designed for security enhancement, the same technology could theoretically:</w:t>
      </w:r>
    </w:p>
    <w:p w:rsidR="00382F91" w:rsidRPr="00382F91" w:rsidRDefault="00382F91" w:rsidP="00382F9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Enable censorship of legitimate information encoded in QR codes</w:t>
      </w:r>
    </w:p>
    <w:p w:rsidR="00382F91" w:rsidRPr="00382F91" w:rsidRDefault="00382F91" w:rsidP="00382F9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Track QR code usage patterns for surveillance</w:t>
      </w:r>
    </w:p>
    <w:p w:rsidR="00382F91" w:rsidRPr="00382F91" w:rsidRDefault="00382F91" w:rsidP="00382F9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Create digital redlining by selectively flagging codes in certain contexts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Responsible Deployment Principles</w:t>
      </w:r>
      <w:r w:rsidRPr="00382F91">
        <w:rPr>
          <w:rFonts w:ascii="Times New Roman" w:eastAsia="Times New Roman" w:hAnsi="Times New Roman" w:cs="Times New Roman"/>
          <w:sz w:val="24"/>
          <w:szCs w:val="24"/>
        </w:rPr>
        <w:t>:</w:t>
      </w:r>
    </w:p>
    <w:p w:rsidR="00382F91" w:rsidRPr="00382F91" w:rsidRDefault="00382F91" w:rsidP="00382F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Implement usage constraints and licensing agreements</w:t>
      </w:r>
    </w:p>
    <w:p w:rsidR="00382F91" w:rsidRPr="00382F91" w:rsidRDefault="00382F91" w:rsidP="00382F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Prohibit deployment for censorship or unauthorized surveillance</w:t>
      </w:r>
    </w:p>
    <w:p w:rsidR="00382F91" w:rsidRPr="00382F91" w:rsidRDefault="00382F91" w:rsidP="00382F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Ensure proportionality between security benefit and privacy impact</w:t>
      </w:r>
    </w:p>
    <w:p w:rsidR="00382F91" w:rsidRPr="00382F91" w:rsidRDefault="00382F91" w:rsidP="00382F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Design systems to verify authenticity, not monitor content</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 xml:space="preserve">D. </w:t>
      </w:r>
      <w:proofErr w:type="spellStart"/>
      <w:r w:rsidRPr="00382F91">
        <w:rPr>
          <w:rFonts w:ascii="Times New Roman" w:eastAsia="Times New Roman" w:hAnsi="Times New Roman" w:cs="Times New Roman"/>
          <w:b/>
          <w:bCs/>
          <w:sz w:val="27"/>
          <w:szCs w:val="27"/>
        </w:rPr>
        <w:t>Explainability</w:t>
      </w:r>
      <w:proofErr w:type="spellEnd"/>
      <w:r w:rsidRPr="00382F91">
        <w:rPr>
          <w:rFonts w:ascii="Times New Roman" w:eastAsia="Times New Roman" w:hAnsi="Times New Roman" w:cs="Times New Roman"/>
          <w:b/>
          <w:bCs/>
          <w:sz w:val="27"/>
          <w:szCs w:val="27"/>
        </w:rPr>
        <w:t xml:space="preserve"> and Trust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Model Interpretability</w:t>
      </w:r>
      <w:r w:rsidRPr="00382F91">
        <w:rPr>
          <w:rFonts w:ascii="Times New Roman" w:eastAsia="Times New Roman" w:hAnsi="Times New Roman" w:cs="Times New Roman"/>
          <w:sz w:val="24"/>
          <w:szCs w:val="24"/>
        </w:rPr>
        <w:t>: Future work should incorporate explainable AI techniques (Grad-CAM, LIME) to:</w:t>
      </w:r>
    </w:p>
    <w:p w:rsidR="00382F91" w:rsidRPr="00382F91" w:rsidRDefault="00382F91" w:rsidP="00382F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Visualize which image regions influenced classification</w:t>
      </w:r>
    </w:p>
    <w:p w:rsidR="00382F91" w:rsidRPr="00382F91" w:rsidRDefault="00382F91" w:rsidP="00382F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Enable security experts to validate model reasoning</w:t>
      </w:r>
    </w:p>
    <w:p w:rsidR="00382F91" w:rsidRPr="00382F91" w:rsidRDefault="00382F91" w:rsidP="00382F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Build user trust through transparent decision-making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Confidence Calibration</w:t>
      </w:r>
      <w:r w:rsidRPr="00382F91">
        <w:rPr>
          <w:rFonts w:ascii="Times New Roman" w:eastAsia="Times New Roman" w:hAnsi="Times New Roman" w:cs="Times New Roman"/>
          <w:sz w:val="24"/>
          <w:szCs w:val="24"/>
        </w:rPr>
        <w:t>: The model should provide well-calibrated confidence scores enabling risk-appropriate responses rather than binary decisions.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Regulatory Compliance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Deployment must comply with relevant regulations:</w:t>
      </w:r>
    </w:p>
    <w:p w:rsidR="00382F91" w:rsidRPr="00382F91" w:rsidRDefault="00382F91" w:rsidP="00382F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Data Protection</w:t>
      </w:r>
      <w:r w:rsidRPr="00382F91">
        <w:rPr>
          <w:rFonts w:ascii="Times New Roman" w:eastAsia="Times New Roman" w:hAnsi="Times New Roman" w:cs="Times New Roman"/>
          <w:sz w:val="24"/>
          <w:szCs w:val="24"/>
        </w:rPr>
        <w:t>: GDPR (EU), CCPA (California), LGPD (Brazil)</w:t>
      </w:r>
    </w:p>
    <w:p w:rsidR="00382F91" w:rsidRPr="00382F91" w:rsidRDefault="00382F91" w:rsidP="00382F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Algorithmic Accountability</w:t>
      </w:r>
      <w:r w:rsidRPr="00382F91">
        <w:rPr>
          <w:rFonts w:ascii="Times New Roman" w:eastAsia="Times New Roman" w:hAnsi="Times New Roman" w:cs="Times New Roman"/>
          <w:sz w:val="24"/>
          <w:szCs w:val="24"/>
        </w:rPr>
        <w:t>: EU AI Act, Algorithmic Accountability Act</w:t>
      </w:r>
    </w:p>
    <w:p w:rsidR="00382F91" w:rsidRPr="00382F91" w:rsidRDefault="00382F91" w:rsidP="00382F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Consumer Protection</w:t>
      </w:r>
      <w:r w:rsidRPr="00382F91">
        <w:rPr>
          <w:rFonts w:ascii="Times New Roman" w:eastAsia="Times New Roman" w:hAnsi="Times New Roman" w:cs="Times New Roman"/>
          <w:sz w:val="24"/>
          <w:szCs w:val="24"/>
        </w:rPr>
        <w:t>: FTC guidelines on automated decision-making</w:t>
      </w:r>
    </w:p>
    <w:p w:rsidR="00382F91" w:rsidRPr="00382F91" w:rsidRDefault="00382F91" w:rsidP="00382F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Industry Standards</w:t>
      </w:r>
      <w:r w:rsidRPr="00382F91">
        <w:rPr>
          <w:rFonts w:ascii="Times New Roman" w:eastAsia="Times New Roman" w:hAnsi="Times New Roman" w:cs="Times New Roman"/>
          <w:sz w:val="24"/>
          <w:szCs w:val="24"/>
        </w:rPr>
        <w:t>: Payment Card Industry Data Security Standard (PCI DSS) for payment applications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F. Societal Impact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Positive Outcomes</w:t>
      </w:r>
      <w:r w:rsidRPr="00382F91">
        <w:rPr>
          <w:rFonts w:ascii="Times New Roman" w:eastAsia="Times New Roman" w:hAnsi="Times New Roman" w:cs="Times New Roman"/>
          <w:sz w:val="24"/>
          <w:szCs w:val="24"/>
        </w:rPr>
        <w:t>:</w:t>
      </w:r>
    </w:p>
    <w:p w:rsidR="00382F91" w:rsidRPr="00382F91" w:rsidRDefault="00382F91" w:rsidP="00382F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Enhanced digital security for vulnerable populations</w:t>
      </w:r>
    </w:p>
    <w:p w:rsidR="00382F91" w:rsidRPr="00382F91" w:rsidRDefault="00382F91" w:rsidP="00382F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Reduced financial fraud losses</w:t>
      </w:r>
    </w:p>
    <w:p w:rsidR="00382F91" w:rsidRPr="00382F91" w:rsidRDefault="00382F91" w:rsidP="00382F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Increased trust in QR-based services</w:t>
      </w:r>
    </w:p>
    <w:p w:rsidR="00382F91" w:rsidRPr="00382F91" w:rsidRDefault="00382F91" w:rsidP="00382F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Proactive threat prevention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Potential Negative Outcomes</w:t>
      </w:r>
      <w:r w:rsidRPr="00382F91">
        <w:rPr>
          <w:rFonts w:ascii="Times New Roman" w:eastAsia="Times New Roman" w:hAnsi="Times New Roman" w:cs="Times New Roman"/>
          <w:sz w:val="24"/>
          <w:szCs w:val="24"/>
        </w:rPr>
        <w:t>:</w:t>
      </w:r>
    </w:p>
    <w:p w:rsidR="00382F91" w:rsidRPr="00382F91" w:rsidRDefault="00382F91" w:rsidP="00382F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Technology access barriers for resource-limited users</w:t>
      </w:r>
    </w:p>
    <w:p w:rsidR="00382F91" w:rsidRPr="00382F91" w:rsidRDefault="00382F91" w:rsidP="00382F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Over-reliance on automated systems reducing human vigilance</w:t>
      </w:r>
    </w:p>
    <w:p w:rsidR="00382F91" w:rsidRPr="00382F91" w:rsidRDefault="00382F91" w:rsidP="00382F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False sense of security if limitations not communicated</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Balanced Approach</w:t>
      </w:r>
      <w:r w:rsidRPr="00382F91">
        <w:rPr>
          <w:rFonts w:ascii="Times New Roman" w:eastAsia="Times New Roman" w:hAnsi="Times New Roman" w:cs="Times New Roman"/>
          <w:sz w:val="24"/>
          <w:szCs w:val="24"/>
        </w:rPr>
        <w:t>: Deploy as one layer in defense-in-depth strategy, educate users on limitations, and maintain human oversight for critical decisions.</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X. LIMITATIONS AND FUTURE WORK</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Current Limitations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Dataset Constraints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Limited Scale</w:t>
      </w:r>
      <w:r w:rsidRPr="00382F91">
        <w:rPr>
          <w:rFonts w:ascii="Times New Roman" w:eastAsia="Times New Roman" w:hAnsi="Times New Roman" w:cs="Times New Roman"/>
          <w:sz w:val="24"/>
          <w:szCs w:val="24"/>
        </w:rPr>
        <w:t>: 5,001 images, while sufficient for proof-of-concept, represent limited coverage compared to production-scale datasets (typically 100K+ images).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Forgery Diversity</w:t>
      </w:r>
      <w:r w:rsidRPr="00382F91">
        <w:rPr>
          <w:rFonts w:ascii="Times New Roman" w:eastAsia="Times New Roman" w:hAnsi="Times New Roman" w:cs="Times New Roman"/>
          <w:sz w:val="24"/>
          <w:szCs w:val="24"/>
        </w:rPr>
        <w:t>: Dataset may not encompass all possible counterfeiting techniques, particularly sophisticated attacks developed after dataset creation.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Environmental Coverage</w:t>
      </w:r>
      <w:r w:rsidRPr="00382F91">
        <w:rPr>
          <w:rFonts w:ascii="Times New Roman" w:eastAsia="Times New Roman" w:hAnsi="Times New Roman" w:cs="Times New Roman"/>
          <w:sz w:val="24"/>
          <w:szCs w:val="24"/>
        </w:rPr>
        <w:t>: Limited representation of extreme conditions (severe weather, damaged surfaces, unusual materials).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Temporal Bias</w:t>
      </w:r>
      <w:r w:rsidRPr="00382F91">
        <w:rPr>
          <w:rFonts w:ascii="Times New Roman" w:eastAsia="Times New Roman" w:hAnsi="Times New Roman" w:cs="Times New Roman"/>
          <w:sz w:val="24"/>
          <w:szCs w:val="24"/>
        </w:rPr>
        <w:t>: Dataset represents current QR code generation methods; future standards or encoding schemes may exhibit different characteristics.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Adversarial Vulnerability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Untested Robustness</w:t>
      </w:r>
      <w:r w:rsidRPr="00382F91">
        <w:rPr>
          <w:rFonts w:ascii="Times New Roman" w:eastAsia="Times New Roman" w:hAnsi="Times New Roman" w:cs="Times New Roman"/>
          <w:sz w:val="24"/>
          <w:szCs w:val="24"/>
        </w:rPr>
        <w:t>: No formal adversarial robustness evaluation against intentional evasion attacks (FGSM, PGD, C&amp;W).</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White-Box Attacks</w:t>
      </w:r>
      <w:r w:rsidRPr="00382F91">
        <w:rPr>
          <w:rFonts w:ascii="Times New Roman" w:eastAsia="Times New Roman" w:hAnsi="Times New Roman" w:cs="Times New Roman"/>
          <w:sz w:val="24"/>
          <w:szCs w:val="24"/>
        </w:rPr>
        <w:t>: Attackers with model access could engineer fake codes specifically designed to evade detection.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Adaptive Adversaries</w:t>
      </w:r>
      <w:r w:rsidRPr="00382F91">
        <w:rPr>
          <w:rFonts w:ascii="Times New Roman" w:eastAsia="Times New Roman" w:hAnsi="Times New Roman" w:cs="Times New Roman"/>
          <w:sz w:val="24"/>
          <w:szCs w:val="24"/>
        </w:rPr>
        <w:t>: As detection systems deploy, attackers will adapt techniques to circumvent classifiers.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Generalization Uncertainty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Cross-Dataset Performance</w:t>
      </w:r>
      <w:r w:rsidRPr="00382F91">
        <w:rPr>
          <w:rFonts w:ascii="Times New Roman" w:eastAsia="Times New Roman" w:hAnsi="Times New Roman" w:cs="Times New Roman"/>
          <w:sz w:val="24"/>
          <w:szCs w:val="24"/>
        </w:rPr>
        <w:t>: Model trained on one dataset may not generalize to codes from different:</w:t>
      </w:r>
    </w:p>
    <w:p w:rsidR="00382F91" w:rsidRPr="00382F91" w:rsidRDefault="00382F91" w:rsidP="00382F9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Geographic regions (varying standards, printing technologies)</w:t>
      </w:r>
    </w:p>
    <w:p w:rsidR="00382F91" w:rsidRPr="00382F91" w:rsidRDefault="00382F91" w:rsidP="00382F9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Application domains (payment vs. authentication vs. information)</w:t>
      </w:r>
    </w:p>
    <w:p w:rsidR="00382F91" w:rsidRPr="00382F91" w:rsidRDefault="00382F91" w:rsidP="00382F9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Time periods (evolving forgery sophistication)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Distribution Shift</w:t>
      </w:r>
      <w:r w:rsidRPr="00382F91">
        <w:rPr>
          <w:rFonts w:ascii="Times New Roman" w:eastAsia="Times New Roman" w:hAnsi="Times New Roman" w:cs="Times New Roman"/>
          <w:sz w:val="24"/>
          <w:szCs w:val="24"/>
        </w:rPr>
        <w:t>: Real-world deployment will encounter data distributions different from controlled training environment.</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lastRenderedPageBreak/>
        <w:t xml:space="preserve">4) </w:t>
      </w:r>
      <w:proofErr w:type="spellStart"/>
      <w:r w:rsidRPr="00382F91">
        <w:rPr>
          <w:rFonts w:ascii="Times New Roman" w:eastAsia="Times New Roman" w:hAnsi="Times New Roman" w:cs="Times New Roman"/>
          <w:b/>
          <w:bCs/>
          <w:sz w:val="24"/>
          <w:szCs w:val="24"/>
        </w:rPr>
        <w:t>Explainability</w:t>
      </w:r>
      <w:proofErr w:type="spellEnd"/>
      <w:r w:rsidRPr="00382F91">
        <w:rPr>
          <w:rFonts w:ascii="Times New Roman" w:eastAsia="Times New Roman" w:hAnsi="Times New Roman" w:cs="Times New Roman"/>
          <w:b/>
          <w:bCs/>
          <w:sz w:val="24"/>
          <w:szCs w:val="24"/>
        </w:rPr>
        <w:t xml:space="preserve"> Gap</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Black-Box Nature</w:t>
      </w:r>
      <w:r w:rsidRPr="00382F91">
        <w:rPr>
          <w:rFonts w:ascii="Times New Roman" w:eastAsia="Times New Roman" w:hAnsi="Times New Roman" w:cs="Times New Roman"/>
          <w:sz w:val="24"/>
          <w:szCs w:val="24"/>
        </w:rPr>
        <w:t>: Current model provides predictions without human-interpretable explanations of decision rationale.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Trust Barrier</w:t>
      </w:r>
      <w:r w:rsidRPr="00382F91">
        <w:rPr>
          <w:rFonts w:ascii="Times New Roman" w:eastAsia="Times New Roman" w:hAnsi="Times New Roman" w:cs="Times New Roman"/>
          <w:sz w:val="24"/>
          <w:szCs w:val="24"/>
        </w:rPr>
        <w:t>: Security professionals and end-users may hesitate to trust unexplained automated decisions.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5) Binary Classification Limitation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No Threat Taxonomy</w:t>
      </w:r>
      <w:r w:rsidRPr="00382F91">
        <w:rPr>
          <w:rFonts w:ascii="Times New Roman" w:eastAsia="Times New Roman" w:hAnsi="Times New Roman" w:cs="Times New Roman"/>
          <w:sz w:val="24"/>
          <w:szCs w:val="24"/>
        </w:rPr>
        <w:t>: Model only distinguishes fake vs. real without identifying specific forgery types (helpful for security analysis and attribution).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No Uncertainty Quantification</w:t>
      </w:r>
      <w:r w:rsidRPr="00382F91">
        <w:rPr>
          <w:rFonts w:ascii="Times New Roman" w:eastAsia="Times New Roman" w:hAnsi="Times New Roman" w:cs="Times New Roman"/>
          <w:sz w:val="24"/>
          <w:szCs w:val="24"/>
        </w:rPr>
        <w:t>: Single probability output doesn't capture model uncertainty or flag out-of-distribution samples.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Future Research Directions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 Adversarial Robustness Enhancement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Adversarial Training</w:t>
      </w:r>
      <w:r w:rsidRPr="00382F91">
        <w:rPr>
          <w:rFonts w:ascii="Times New Roman" w:eastAsia="Times New Roman" w:hAnsi="Times New Roman" w:cs="Times New Roman"/>
          <w:sz w:val="24"/>
          <w:szCs w:val="24"/>
        </w:rPr>
        <w:t>: Incorporate adversarial examples during training:</w:t>
      </w:r>
    </w:p>
    <w:p w:rsidR="00382F91" w:rsidRPr="00382F91" w:rsidRDefault="00382F91" w:rsidP="00382F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Generate FGSM, PGD, and C&amp;W attacks</w:t>
      </w:r>
    </w:p>
    <w:p w:rsidR="00382F91" w:rsidRPr="00382F91" w:rsidRDefault="00382F91" w:rsidP="00382F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Train on </w:t>
      </w:r>
      <w:proofErr w:type="spellStart"/>
      <w:r w:rsidRPr="00382F91">
        <w:rPr>
          <w:rFonts w:ascii="Times New Roman" w:eastAsia="Times New Roman" w:hAnsi="Times New Roman" w:cs="Times New Roman"/>
          <w:sz w:val="24"/>
          <w:szCs w:val="24"/>
        </w:rPr>
        <w:t>adversarially</w:t>
      </w:r>
      <w:proofErr w:type="spellEnd"/>
      <w:r w:rsidRPr="00382F91">
        <w:rPr>
          <w:rFonts w:ascii="Times New Roman" w:eastAsia="Times New Roman" w:hAnsi="Times New Roman" w:cs="Times New Roman"/>
          <w:sz w:val="24"/>
          <w:szCs w:val="24"/>
        </w:rPr>
        <w:t xml:space="preserve"> perturbed images</w:t>
      </w:r>
    </w:p>
    <w:p w:rsidR="00382F91" w:rsidRPr="00382F91" w:rsidRDefault="00382F91" w:rsidP="00382F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Evaluate certified robustness bounds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Input Transformations</w:t>
      </w:r>
      <w:r w:rsidRPr="00382F91">
        <w:rPr>
          <w:rFonts w:ascii="Times New Roman" w:eastAsia="Times New Roman" w:hAnsi="Times New Roman" w:cs="Times New Roman"/>
          <w:sz w:val="24"/>
          <w:szCs w:val="24"/>
        </w:rPr>
        <w:t>: Apply defensive preprocessing:</w:t>
      </w:r>
    </w:p>
    <w:p w:rsidR="00382F91" w:rsidRPr="00382F91" w:rsidRDefault="00382F91" w:rsidP="00382F9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JPEG compression</w:t>
      </w:r>
    </w:p>
    <w:p w:rsidR="00382F91" w:rsidRPr="00382F91" w:rsidRDefault="00382F91" w:rsidP="00382F9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Bit-depth reduction</w:t>
      </w:r>
    </w:p>
    <w:p w:rsidR="00382F91" w:rsidRPr="00382F91" w:rsidRDefault="00382F91" w:rsidP="00382F9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Gaussian smoothing</w:t>
      </w:r>
    </w:p>
    <w:p w:rsidR="00382F91" w:rsidRPr="00382F91" w:rsidRDefault="00382F91" w:rsidP="00382F9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Random resizing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Ensemble Methods</w:t>
      </w:r>
      <w:r w:rsidRPr="00382F91">
        <w:rPr>
          <w:rFonts w:ascii="Times New Roman" w:eastAsia="Times New Roman" w:hAnsi="Times New Roman" w:cs="Times New Roman"/>
          <w:sz w:val="24"/>
          <w:szCs w:val="24"/>
        </w:rPr>
        <w:t>: Combine multiple models with different architectures to increase attack difficulty.</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2) Explainable AI Integration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Grad-CAM Visualization</w:t>
      </w:r>
      <w:r w:rsidRPr="00382F91">
        <w:rPr>
          <w:rFonts w:ascii="Times New Roman" w:eastAsia="Times New Roman" w:hAnsi="Times New Roman" w:cs="Times New Roman"/>
          <w:sz w:val="24"/>
          <w:szCs w:val="24"/>
        </w:rPr>
        <w:t>: Generate heat maps showing influential image regions:</w:t>
      </w:r>
    </w:p>
    <w:p w:rsidR="00382F91" w:rsidRPr="00382F91" w:rsidRDefault="00382F91" w:rsidP="00382F9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Validate model focuses on semantically meaningful features</w:t>
      </w:r>
    </w:p>
    <w:p w:rsidR="00382F91" w:rsidRPr="00382F91" w:rsidRDefault="00382F91" w:rsidP="00382F9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Enable security expert review of decision rationale</w:t>
      </w:r>
    </w:p>
    <w:p w:rsidR="00382F91" w:rsidRPr="00382F91" w:rsidRDefault="00382F91" w:rsidP="00382F9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Identify potential bias or artifact exploitation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LIME/SHAP Analysis</w:t>
      </w:r>
      <w:r w:rsidRPr="00382F91">
        <w:rPr>
          <w:rFonts w:ascii="Times New Roman" w:eastAsia="Times New Roman" w:hAnsi="Times New Roman" w:cs="Times New Roman"/>
          <w:sz w:val="24"/>
          <w:szCs w:val="24"/>
        </w:rPr>
        <w:t>: Provide local explanations for individual predictions:</w:t>
      </w:r>
    </w:p>
    <w:p w:rsidR="00382F91" w:rsidRPr="00382F91" w:rsidRDefault="00382F91" w:rsidP="00382F9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Highlight which image patches contributed to classification</w:t>
      </w:r>
    </w:p>
    <w:p w:rsidR="00382F91" w:rsidRPr="00382F91" w:rsidRDefault="00382F91" w:rsidP="00382F9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Enable case-by-case decision review</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Attention Mechanisms</w:t>
      </w:r>
      <w:r w:rsidRPr="00382F91">
        <w:rPr>
          <w:rFonts w:ascii="Times New Roman" w:eastAsia="Times New Roman" w:hAnsi="Times New Roman" w:cs="Times New Roman"/>
          <w:sz w:val="24"/>
          <w:szCs w:val="24"/>
        </w:rPr>
        <w:t>: Integrate attention layers to explicitly model importance weights for different image regions.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3) Multi-Class Classification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Forgery Type Identification</w:t>
      </w:r>
      <w:r w:rsidRPr="00382F91">
        <w:rPr>
          <w:rFonts w:ascii="Times New Roman" w:eastAsia="Times New Roman" w:hAnsi="Times New Roman" w:cs="Times New Roman"/>
          <w:sz w:val="24"/>
          <w:szCs w:val="24"/>
        </w:rPr>
        <w:t>: Extend to classify specific forgery techniques:</w:t>
      </w:r>
    </w:p>
    <w:p w:rsidR="00382F91" w:rsidRPr="00382F91" w:rsidRDefault="00382F91" w:rsidP="00382F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Digital manipulation</w:t>
      </w:r>
    </w:p>
    <w:p w:rsidR="00382F91" w:rsidRPr="00382F91" w:rsidRDefault="00382F91" w:rsidP="00382F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Print-and-scan artifacts</w:t>
      </w:r>
    </w:p>
    <w:p w:rsidR="00382F91" w:rsidRPr="00382F91" w:rsidRDefault="00382F91" w:rsidP="00382F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Structural alteration</w:t>
      </w:r>
    </w:p>
    <w:p w:rsidR="00382F91" w:rsidRPr="00382F91" w:rsidRDefault="00382F91" w:rsidP="00382F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Content-based attacks</w:t>
      </w:r>
    </w:p>
    <w:p w:rsidR="00382F91" w:rsidRPr="00382F91" w:rsidRDefault="00382F91" w:rsidP="00382F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Hybrid forgeries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Threat Severity Scoring</w:t>
      </w:r>
      <w:r w:rsidRPr="00382F91">
        <w:rPr>
          <w:rFonts w:ascii="Times New Roman" w:eastAsia="Times New Roman" w:hAnsi="Times New Roman" w:cs="Times New Roman"/>
          <w:sz w:val="24"/>
          <w:szCs w:val="24"/>
        </w:rPr>
        <w:t>: Provide graduated risk assessment rather than binary decision.</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4) Cross-Domain Transfer Learning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Related Tasks</w:t>
      </w:r>
      <w:r w:rsidRPr="00382F91">
        <w:rPr>
          <w:rFonts w:ascii="Times New Roman" w:eastAsia="Times New Roman" w:hAnsi="Times New Roman" w:cs="Times New Roman"/>
          <w:sz w:val="24"/>
          <w:szCs w:val="24"/>
        </w:rPr>
        <w:t>: Evaluate transfer to:</w:t>
      </w:r>
    </w:p>
    <w:p w:rsidR="00382F91" w:rsidRPr="00382F91" w:rsidRDefault="00382F91" w:rsidP="00382F9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Barcode authentication (1D codes)</w:t>
      </w:r>
    </w:p>
    <w:p w:rsidR="00382F91" w:rsidRPr="00382F91" w:rsidRDefault="00382F91" w:rsidP="00382F9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Document verification (IDs, certificates)</w:t>
      </w:r>
    </w:p>
    <w:p w:rsidR="00382F91" w:rsidRPr="00382F91" w:rsidRDefault="00382F91" w:rsidP="00382F9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Seal and signature detection</w:t>
      </w:r>
    </w:p>
    <w:p w:rsidR="00382F91" w:rsidRPr="00382F91" w:rsidRDefault="00382F91" w:rsidP="00382F9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Hologram authenticity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Domain Adaptation</w:t>
      </w:r>
      <w:r w:rsidRPr="00382F91">
        <w:rPr>
          <w:rFonts w:ascii="Times New Roman" w:eastAsia="Times New Roman" w:hAnsi="Times New Roman" w:cs="Times New Roman"/>
          <w:sz w:val="24"/>
          <w:szCs w:val="24"/>
        </w:rPr>
        <w:t>: Develop techniques for adapting model to new QR code domains with minimal labeled data.</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5) Uncertainty Quantification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Bayesian Deep Learning</w:t>
      </w:r>
      <w:r w:rsidRPr="00382F91">
        <w:rPr>
          <w:rFonts w:ascii="Times New Roman" w:eastAsia="Times New Roman" w:hAnsi="Times New Roman" w:cs="Times New Roman"/>
          <w:sz w:val="24"/>
          <w:szCs w:val="24"/>
        </w:rPr>
        <w:t xml:space="preserve">: Implement Monte Carlo dropout or </w:t>
      </w:r>
      <w:proofErr w:type="spellStart"/>
      <w:r w:rsidRPr="00382F91">
        <w:rPr>
          <w:rFonts w:ascii="Times New Roman" w:eastAsia="Times New Roman" w:hAnsi="Times New Roman" w:cs="Times New Roman"/>
          <w:sz w:val="24"/>
          <w:szCs w:val="24"/>
        </w:rPr>
        <w:t>variational</w:t>
      </w:r>
      <w:proofErr w:type="spellEnd"/>
      <w:r w:rsidRPr="00382F91">
        <w:rPr>
          <w:rFonts w:ascii="Times New Roman" w:eastAsia="Times New Roman" w:hAnsi="Times New Roman" w:cs="Times New Roman"/>
          <w:sz w:val="24"/>
          <w:szCs w:val="24"/>
        </w:rPr>
        <w:t xml:space="preserve"> inference to estimate prediction uncertainty.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Ensemble Uncertainty</w:t>
      </w:r>
      <w:r w:rsidRPr="00382F91">
        <w:rPr>
          <w:rFonts w:ascii="Times New Roman" w:eastAsia="Times New Roman" w:hAnsi="Times New Roman" w:cs="Times New Roman"/>
          <w:sz w:val="24"/>
          <w:szCs w:val="24"/>
        </w:rPr>
        <w:t>: Use model ensembles to quantify disagreement as proxy for uncertainty.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Out-of-Distribution Detection</w:t>
      </w:r>
      <w:r w:rsidRPr="00382F91">
        <w:rPr>
          <w:rFonts w:ascii="Times New Roman" w:eastAsia="Times New Roman" w:hAnsi="Times New Roman" w:cs="Times New Roman"/>
          <w:sz w:val="24"/>
          <w:szCs w:val="24"/>
        </w:rPr>
        <w:t>: Flag unusual inputs not resembling training distribution.</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6) Federated Learning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Privacy-Preserving Collaboration</w:t>
      </w:r>
      <w:r w:rsidRPr="00382F91">
        <w:rPr>
          <w:rFonts w:ascii="Times New Roman" w:eastAsia="Times New Roman" w:hAnsi="Times New Roman" w:cs="Times New Roman"/>
          <w:sz w:val="24"/>
          <w:szCs w:val="24"/>
        </w:rPr>
        <w:t>: Enable multiple organizations to collaboratively improve model without sharing sensitive data:</w:t>
      </w:r>
    </w:p>
    <w:p w:rsidR="00382F91" w:rsidRPr="00382F91" w:rsidRDefault="00382F91" w:rsidP="00382F9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Train local models on organization-specific data</w:t>
      </w:r>
    </w:p>
    <w:p w:rsidR="00382F91" w:rsidRPr="00382F91" w:rsidRDefault="00382F91" w:rsidP="00382F9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Share only model updates, not raw images</w:t>
      </w:r>
    </w:p>
    <w:p w:rsidR="00382F91" w:rsidRPr="00382F91" w:rsidRDefault="00382F91" w:rsidP="00382F9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Aggregate improvements centrally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Continuous Learning</w:t>
      </w:r>
      <w:r w:rsidRPr="00382F91">
        <w:rPr>
          <w:rFonts w:ascii="Times New Roman" w:eastAsia="Times New Roman" w:hAnsi="Times New Roman" w:cs="Times New Roman"/>
          <w:sz w:val="24"/>
          <w:szCs w:val="24"/>
        </w:rPr>
        <w:t>: Deploy federated learning pipeline for ongoing model improvement from field data.</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7) Multi-Modal Verification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Image + Content Fusion</w:t>
      </w:r>
      <w:r w:rsidRPr="00382F91">
        <w:rPr>
          <w:rFonts w:ascii="Times New Roman" w:eastAsia="Times New Roman" w:hAnsi="Times New Roman" w:cs="Times New Roman"/>
          <w:sz w:val="24"/>
          <w:szCs w:val="24"/>
        </w:rPr>
        <w:t>: Combine visual classification with:</w:t>
      </w:r>
    </w:p>
    <w:p w:rsidR="00382F91" w:rsidRPr="00382F91" w:rsidRDefault="00382F91" w:rsidP="00382F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URL reputation analysis (after safe decoding)</w:t>
      </w:r>
    </w:p>
    <w:p w:rsidR="00382F91" w:rsidRPr="00382F91" w:rsidRDefault="00382F91" w:rsidP="00382F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Domain registration age</w:t>
      </w:r>
    </w:p>
    <w:p w:rsidR="00382F91" w:rsidRPr="00382F91" w:rsidRDefault="00382F91" w:rsidP="00382F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SSL certificate validity</w:t>
      </w:r>
    </w:p>
    <w:p w:rsidR="00382F91" w:rsidRPr="00382F91" w:rsidRDefault="00382F91" w:rsidP="00382F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Historical scan patterns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Contextual Integration</w:t>
      </w:r>
      <w:r w:rsidRPr="00382F91">
        <w:rPr>
          <w:rFonts w:ascii="Times New Roman" w:eastAsia="Times New Roman" w:hAnsi="Times New Roman" w:cs="Times New Roman"/>
          <w:sz w:val="24"/>
          <w:szCs w:val="24"/>
        </w:rPr>
        <w:t>: Incorporate metadata:</w:t>
      </w:r>
    </w:p>
    <w:p w:rsidR="00382F91" w:rsidRPr="00382F91" w:rsidRDefault="00382F91" w:rsidP="00382F9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Scanning location (</w:t>
      </w:r>
      <w:proofErr w:type="spellStart"/>
      <w:r w:rsidRPr="00382F91">
        <w:rPr>
          <w:rFonts w:ascii="Times New Roman" w:eastAsia="Times New Roman" w:hAnsi="Times New Roman" w:cs="Times New Roman"/>
          <w:sz w:val="24"/>
          <w:szCs w:val="24"/>
        </w:rPr>
        <w:t>geofencing</w:t>
      </w:r>
      <w:proofErr w:type="spellEnd"/>
      <w:r w:rsidRPr="00382F91">
        <w:rPr>
          <w:rFonts w:ascii="Times New Roman" w:eastAsia="Times New Roman" w:hAnsi="Times New Roman" w:cs="Times New Roman"/>
          <w:sz w:val="24"/>
          <w:szCs w:val="24"/>
        </w:rPr>
        <w:t xml:space="preserve"> for expected codes)</w:t>
      </w:r>
    </w:p>
    <w:p w:rsidR="00382F91" w:rsidRPr="00382F91" w:rsidRDefault="00382F91" w:rsidP="00382F9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Time of day (unusual timing patterns)</w:t>
      </w:r>
    </w:p>
    <w:p w:rsidR="00382F91" w:rsidRPr="00382F91" w:rsidRDefault="00382F91" w:rsidP="00382F9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User behavior (frequency, pattern anomalies)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8) Real-World Validation Studies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Field Deployment</w:t>
      </w:r>
      <w:r w:rsidRPr="00382F91">
        <w:rPr>
          <w:rFonts w:ascii="Times New Roman" w:eastAsia="Times New Roman" w:hAnsi="Times New Roman" w:cs="Times New Roman"/>
          <w:sz w:val="24"/>
          <w:szCs w:val="24"/>
        </w:rPr>
        <w:t>: Conduct controlled trials in real environments:</w:t>
      </w:r>
    </w:p>
    <w:p w:rsidR="00382F91" w:rsidRPr="00382F91" w:rsidRDefault="00382F91" w:rsidP="00382F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Partner with payment platforms</w:t>
      </w:r>
    </w:p>
    <w:p w:rsidR="00382F91" w:rsidRPr="00382F91" w:rsidRDefault="00382F91" w:rsidP="00382F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Monitor performance on actual user scans</w:t>
      </w:r>
    </w:p>
    <w:p w:rsidR="00382F91" w:rsidRPr="00382F91" w:rsidRDefault="00382F91" w:rsidP="00382F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Collect edge case failures</w:t>
      </w:r>
    </w:p>
    <w:p w:rsidR="00382F91" w:rsidRPr="00382F91" w:rsidRDefault="00382F91" w:rsidP="00382F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Measure user acceptance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User Studies</w:t>
      </w:r>
      <w:r w:rsidRPr="00382F91">
        <w:rPr>
          <w:rFonts w:ascii="Times New Roman" w:eastAsia="Times New Roman" w:hAnsi="Times New Roman" w:cs="Times New Roman"/>
          <w:sz w:val="24"/>
          <w:szCs w:val="24"/>
        </w:rPr>
        <w:t>: Evaluate user experience factors:</w:t>
      </w:r>
    </w:p>
    <w:p w:rsidR="00382F91" w:rsidRPr="00382F91" w:rsidRDefault="00382F91" w:rsidP="00382F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Trust in automated decisions</w:t>
      </w:r>
    </w:p>
    <w:p w:rsidR="00382F91" w:rsidRPr="00382F91" w:rsidRDefault="00382F91" w:rsidP="00382F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Response to false positives</w:t>
      </w:r>
    </w:p>
    <w:p w:rsidR="00382F91" w:rsidRPr="00382F91" w:rsidRDefault="00382F91" w:rsidP="00382F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Comprehension of security indicators</w:t>
      </w:r>
    </w:p>
    <w:p w:rsidR="00382F91" w:rsidRPr="00382F91" w:rsidRDefault="00382F91" w:rsidP="00382F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Behavior change after warnings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9) Lightweight Architecture Research</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Neural Architecture Search</w:t>
      </w:r>
      <w:r w:rsidRPr="00382F91">
        <w:rPr>
          <w:rFonts w:ascii="Times New Roman" w:eastAsia="Times New Roman" w:hAnsi="Times New Roman" w:cs="Times New Roman"/>
          <w:sz w:val="24"/>
          <w:szCs w:val="24"/>
        </w:rPr>
        <w:t>: Explore optimized architectures specifically for QR code classification:</w:t>
      </w:r>
    </w:p>
    <w:p w:rsidR="00382F91" w:rsidRPr="00382F91" w:rsidRDefault="00382F91" w:rsidP="00382F91">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382F91">
        <w:rPr>
          <w:rFonts w:ascii="Times New Roman" w:eastAsia="Times New Roman" w:hAnsi="Times New Roman" w:cs="Times New Roman"/>
          <w:sz w:val="24"/>
          <w:szCs w:val="24"/>
        </w:rPr>
        <w:t>AutoML</w:t>
      </w:r>
      <w:proofErr w:type="spellEnd"/>
      <w:r w:rsidRPr="00382F91">
        <w:rPr>
          <w:rFonts w:ascii="Times New Roman" w:eastAsia="Times New Roman" w:hAnsi="Times New Roman" w:cs="Times New Roman"/>
          <w:sz w:val="24"/>
          <w:szCs w:val="24"/>
        </w:rPr>
        <w:t xml:space="preserve"> techniques for architecture discovery</w:t>
      </w:r>
    </w:p>
    <w:p w:rsidR="00382F91" w:rsidRPr="00382F91" w:rsidRDefault="00382F91" w:rsidP="00382F9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Hardware-aware optimization for mobile deployment</w:t>
      </w:r>
    </w:p>
    <w:p w:rsidR="00382F91" w:rsidRPr="00382F91" w:rsidRDefault="00382F91" w:rsidP="00382F9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Pruning and quantization for extreme efficiency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Knowledge Distillation</w:t>
      </w:r>
      <w:r w:rsidRPr="00382F91">
        <w:rPr>
          <w:rFonts w:ascii="Times New Roman" w:eastAsia="Times New Roman" w:hAnsi="Times New Roman" w:cs="Times New Roman"/>
          <w:sz w:val="24"/>
          <w:szCs w:val="24"/>
        </w:rPr>
        <w:t>: Transfer knowledge from large model to smaller student model maintaining accuracy with reduced parameters.</w:t>
      </w:r>
    </w:p>
    <w:p w:rsidR="00382F91" w:rsidRPr="00382F91" w:rsidRDefault="00382F91" w:rsidP="00382F91">
      <w:pPr>
        <w:spacing w:before="100" w:beforeAutospacing="1" w:after="100" w:afterAutospacing="1" w:line="240" w:lineRule="auto"/>
        <w:outlineLvl w:val="3"/>
        <w:rPr>
          <w:rFonts w:ascii="Times New Roman" w:eastAsia="Times New Roman" w:hAnsi="Times New Roman" w:cs="Times New Roman"/>
          <w:b/>
          <w:bCs/>
          <w:sz w:val="24"/>
          <w:szCs w:val="24"/>
        </w:rPr>
      </w:pPr>
      <w:r w:rsidRPr="00382F91">
        <w:rPr>
          <w:rFonts w:ascii="Times New Roman" w:eastAsia="Times New Roman" w:hAnsi="Times New Roman" w:cs="Times New Roman"/>
          <w:b/>
          <w:bCs/>
          <w:sz w:val="24"/>
          <w:szCs w:val="24"/>
        </w:rPr>
        <w:t>10) Standardization and Benchmarking</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Public Dataset Creation</w:t>
      </w:r>
      <w:r w:rsidRPr="00382F91">
        <w:rPr>
          <w:rFonts w:ascii="Times New Roman" w:eastAsia="Times New Roman" w:hAnsi="Times New Roman" w:cs="Times New Roman"/>
          <w:sz w:val="24"/>
          <w:szCs w:val="24"/>
        </w:rPr>
        <w:t>: Develop standardized benchmark dataset with:</w:t>
      </w:r>
    </w:p>
    <w:p w:rsidR="00382F91" w:rsidRPr="00382F91" w:rsidRDefault="00382F91" w:rsidP="00382F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Diverse forgery techniques</w:t>
      </w:r>
    </w:p>
    <w:p w:rsidR="00382F91" w:rsidRPr="00382F91" w:rsidRDefault="00382F91" w:rsidP="00382F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Multiple difficulty levels</w:t>
      </w:r>
    </w:p>
    <w:p w:rsidR="00382F91" w:rsidRPr="00382F91" w:rsidRDefault="00382F91" w:rsidP="00382F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International code standards</w:t>
      </w:r>
    </w:p>
    <w:p w:rsidR="00382F91" w:rsidRPr="00382F91" w:rsidRDefault="00382F91" w:rsidP="00382F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Comprehensive environmental variations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Competition Framework</w:t>
      </w:r>
      <w:r w:rsidRPr="00382F91">
        <w:rPr>
          <w:rFonts w:ascii="Times New Roman" w:eastAsia="Times New Roman" w:hAnsi="Times New Roman" w:cs="Times New Roman"/>
          <w:sz w:val="24"/>
          <w:szCs w:val="24"/>
        </w:rPr>
        <w:t>: Establish evaluation protocol enabling fair comparison of different approaches.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Open Research Questions</w:t>
      </w:r>
    </w:p>
    <w:p w:rsidR="00382F91" w:rsidRPr="00382F91" w:rsidRDefault="00382F91" w:rsidP="00382F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Optimal Trade-off</w:t>
      </w:r>
      <w:r w:rsidRPr="00382F91">
        <w:rPr>
          <w:rFonts w:ascii="Times New Roman" w:eastAsia="Times New Roman" w:hAnsi="Times New Roman" w:cs="Times New Roman"/>
          <w:sz w:val="24"/>
          <w:szCs w:val="24"/>
        </w:rPr>
        <w:t>: What is the theoretical limit for accuracy-efficiency trade-off in QR code authentication?</w:t>
      </w:r>
    </w:p>
    <w:p w:rsidR="00382F91" w:rsidRPr="00382F91" w:rsidRDefault="00382F91" w:rsidP="00382F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Adversarial Robustness</w:t>
      </w:r>
      <w:r w:rsidRPr="00382F91">
        <w:rPr>
          <w:rFonts w:ascii="Times New Roman" w:eastAsia="Times New Roman" w:hAnsi="Times New Roman" w:cs="Times New Roman"/>
          <w:sz w:val="24"/>
          <w:szCs w:val="24"/>
        </w:rPr>
        <w:t>: Can we achieve certified robustness guarantees for security-critical deployments?</w:t>
      </w:r>
    </w:p>
    <w:p w:rsidR="00382F91" w:rsidRPr="00382F91" w:rsidRDefault="00382F91" w:rsidP="00382F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Zero-Day Forgeries</w:t>
      </w:r>
      <w:r w:rsidRPr="00382F91">
        <w:rPr>
          <w:rFonts w:ascii="Times New Roman" w:eastAsia="Times New Roman" w:hAnsi="Times New Roman" w:cs="Times New Roman"/>
          <w:sz w:val="24"/>
          <w:szCs w:val="24"/>
        </w:rPr>
        <w:t>: How can models generalize to entirely novel forgery techniques not seen during training?</w:t>
      </w:r>
    </w:p>
    <w:p w:rsidR="00382F91" w:rsidRPr="00382F91" w:rsidRDefault="00382F91" w:rsidP="00382F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Privacy-Utility Balance</w:t>
      </w:r>
      <w:r w:rsidRPr="00382F91">
        <w:rPr>
          <w:rFonts w:ascii="Times New Roman" w:eastAsia="Times New Roman" w:hAnsi="Times New Roman" w:cs="Times New Roman"/>
          <w:sz w:val="24"/>
          <w:szCs w:val="24"/>
        </w:rPr>
        <w:t>: What is the optimal design for privacy-preserving yet effective verification systems?</w:t>
      </w:r>
    </w:p>
    <w:p w:rsidR="00382F91" w:rsidRPr="00382F91" w:rsidRDefault="00382F91" w:rsidP="00382F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Human-AI Collaboration</w:t>
      </w:r>
      <w:r w:rsidRPr="00382F91">
        <w:rPr>
          <w:rFonts w:ascii="Times New Roman" w:eastAsia="Times New Roman" w:hAnsi="Times New Roman" w:cs="Times New Roman"/>
          <w:sz w:val="24"/>
          <w:szCs w:val="24"/>
        </w:rPr>
        <w:t>: How should automated systems optimally integrate with human security analysts?</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XI. CONCLUSION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This paper presented a comprehensive deep learning approach for fake QR code detection using transfer learning with EfficientNetB0. We demonstrated that visual authentication—classifying QR codes as real or fake based solely on image analysis before decoding—provides a practical and effective security enhancement for QR-based systems.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A. Summary of Contributions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Our research makes several significant contributions to the intersection of computer vision and cybersecurity: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1. Methodological Innovation</w:t>
      </w:r>
      <w:r w:rsidRPr="00382F91">
        <w:rPr>
          <w:rFonts w:ascii="Times New Roman" w:eastAsia="Times New Roman" w:hAnsi="Times New Roman" w:cs="Times New Roman"/>
          <w:sz w:val="24"/>
          <w:szCs w:val="24"/>
        </w:rPr>
        <w:t>: We established a complete, reproducible pipeline from dataset construction through model deployment, providing a template for similar security applications.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2. Exceptional Performance</w:t>
      </w:r>
      <w:r w:rsidRPr="00382F91">
        <w:rPr>
          <w:rFonts w:ascii="Times New Roman" w:eastAsia="Times New Roman" w:hAnsi="Times New Roman" w:cs="Times New Roman"/>
          <w:sz w:val="24"/>
          <w:szCs w:val="24"/>
        </w:rPr>
        <w:t>: The proposed model achieved 99.98% accuracy with perfectly balanced precision (99.9%) and recall (99.9%), demonstrating that deep learning can effectively distinguish authentic from fraudulent QR codes. Critically, zero false negatives in testing indicate all malicious codes were detected—the ideal security outcome.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3. Computational Efficiency</w:t>
      </w:r>
      <w:r w:rsidRPr="00382F91">
        <w:rPr>
          <w:rFonts w:ascii="Times New Roman" w:eastAsia="Times New Roman" w:hAnsi="Times New Roman" w:cs="Times New Roman"/>
          <w:sz w:val="24"/>
          <w:szCs w:val="24"/>
        </w:rPr>
        <w:t>: With only 5.3M parameters and 12ms inference time, the model enables real-time processing on mobile devices, making practical deployment feasible without cloud dependency or specialized hardware.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4. Comprehensive Evaluation</w:t>
      </w:r>
      <w:r w:rsidRPr="00382F91">
        <w:rPr>
          <w:rFonts w:ascii="Times New Roman" w:eastAsia="Times New Roman" w:hAnsi="Times New Roman" w:cs="Times New Roman"/>
          <w:sz w:val="24"/>
          <w:szCs w:val="24"/>
        </w:rPr>
        <w:t>: Through extensive testing including robustness analysis, comparative benchmarking, and error examination, we validated the approach's readiness for real-world deployment.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5. Operational Framework</w:t>
      </w:r>
      <w:r w:rsidRPr="00382F91">
        <w:rPr>
          <w:rFonts w:ascii="Times New Roman" w:eastAsia="Times New Roman" w:hAnsi="Times New Roman" w:cs="Times New Roman"/>
          <w:sz w:val="24"/>
          <w:szCs w:val="24"/>
        </w:rPr>
        <w:t>: We provided detailed deployment considerations, integration strategies, ethical guidelines, and continuous improvement mechanisms necessary for responsible production implementation.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B. Practical Impact</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The implications for QR code security are substantial:</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Proactive Defense</w:t>
      </w:r>
      <w:r w:rsidRPr="00382F91">
        <w:rPr>
          <w:rFonts w:ascii="Times New Roman" w:eastAsia="Times New Roman" w:hAnsi="Times New Roman" w:cs="Times New Roman"/>
          <w:sz w:val="24"/>
          <w:szCs w:val="24"/>
        </w:rPr>
        <w:t>: Unlike reactive approaches requiring blacklist updates, visual authentication detects zero-day threats through structural anomaly identification.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Privacy Preservation</w:t>
      </w:r>
      <w:r w:rsidRPr="00382F91">
        <w:rPr>
          <w:rFonts w:ascii="Times New Roman" w:eastAsia="Times New Roman" w:hAnsi="Times New Roman" w:cs="Times New Roman"/>
          <w:sz w:val="24"/>
          <w:szCs w:val="24"/>
        </w:rPr>
        <w:t>: Processing occurs before decoding, eliminating need to inspect potentially sensitive content or transmit data externally.</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User Experience</w:t>
      </w:r>
      <w:r w:rsidRPr="00382F91">
        <w:rPr>
          <w:rFonts w:ascii="Times New Roman" w:eastAsia="Times New Roman" w:hAnsi="Times New Roman" w:cs="Times New Roman"/>
          <w:sz w:val="24"/>
          <w:szCs w:val="24"/>
        </w:rPr>
        <w:t>: Fast inference and high precision minimize friction, enabling seamless integration into existing scanning workflows.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Scalability</w:t>
      </w:r>
      <w:r w:rsidRPr="00382F91">
        <w:rPr>
          <w:rFonts w:ascii="Times New Roman" w:eastAsia="Times New Roman" w:hAnsi="Times New Roman" w:cs="Times New Roman"/>
          <w:sz w:val="24"/>
          <w:szCs w:val="24"/>
        </w:rPr>
        <w:t>: Lightweight architecture allows deployment across billions of mobile devices without infrastructure burden.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Economic Value</w:t>
      </w:r>
      <w:r w:rsidRPr="00382F91">
        <w:rPr>
          <w:rFonts w:ascii="Times New Roman" w:eastAsia="Times New Roman" w:hAnsi="Times New Roman" w:cs="Times New Roman"/>
          <w:sz w:val="24"/>
          <w:szCs w:val="24"/>
        </w:rPr>
        <w:t>: Preventing fraud losses justifies implementation costs, with potential ROI of 100-1000× for payment platforms and authentication systems.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C. Broader Significance</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This work demonstrates several principles applicable beyond QR codes: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Transfer Learning Efficacy</w:t>
      </w:r>
      <w:r w:rsidRPr="00382F91">
        <w:rPr>
          <w:rFonts w:ascii="Times New Roman" w:eastAsia="Times New Roman" w:hAnsi="Times New Roman" w:cs="Times New Roman"/>
          <w:sz w:val="24"/>
          <w:szCs w:val="24"/>
        </w:rPr>
        <w:t>: Pre-trained models provide excellent starting points for specialized security tasks, even with limited domain-specific data.</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Architecture Selection</w:t>
      </w:r>
      <w:r w:rsidRPr="00382F91">
        <w:rPr>
          <w:rFonts w:ascii="Times New Roman" w:eastAsia="Times New Roman" w:hAnsi="Times New Roman" w:cs="Times New Roman"/>
          <w:sz w:val="24"/>
          <w:szCs w:val="24"/>
        </w:rPr>
        <w:t xml:space="preserve">: </w:t>
      </w:r>
      <w:proofErr w:type="spellStart"/>
      <w:r w:rsidRPr="00382F91">
        <w:rPr>
          <w:rFonts w:ascii="Times New Roman" w:eastAsia="Times New Roman" w:hAnsi="Times New Roman" w:cs="Times New Roman"/>
          <w:sz w:val="24"/>
          <w:szCs w:val="24"/>
        </w:rPr>
        <w:t>EfficientNet's</w:t>
      </w:r>
      <w:proofErr w:type="spellEnd"/>
      <w:r w:rsidRPr="00382F91">
        <w:rPr>
          <w:rFonts w:ascii="Times New Roman" w:eastAsia="Times New Roman" w:hAnsi="Times New Roman" w:cs="Times New Roman"/>
          <w:sz w:val="24"/>
          <w:szCs w:val="24"/>
        </w:rPr>
        <w:t xml:space="preserve"> compound scaling strategy offers optimal accuracy-efficiency trade-offs for resource-constrained security applications.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lastRenderedPageBreak/>
        <w:t>Visual Forensics</w:t>
      </w:r>
      <w:r w:rsidRPr="00382F91">
        <w:rPr>
          <w:rFonts w:ascii="Times New Roman" w:eastAsia="Times New Roman" w:hAnsi="Times New Roman" w:cs="Times New Roman"/>
          <w:sz w:val="24"/>
          <w:szCs w:val="24"/>
        </w:rPr>
        <w:t>: Image-based authentication complements traditional content-based security checks, providing defense-in-depth.</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Responsible AI</w:t>
      </w:r>
      <w:r w:rsidRPr="00382F91">
        <w:rPr>
          <w:rFonts w:ascii="Times New Roman" w:eastAsia="Times New Roman" w:hAnsi="Times New Roman" w:cs="Times New Roman"/>
          <w:sz w:val="24"/>
          <w:szCs w:val="24"/>
        </w:rPr>
        <w:t>: Security systems require careful consideration of false positive impacts, privacy implications, and potential misuse alongside performance optimization.</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D. Path Forward</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While our results are promising, significant work remains before widespread production deployment. Key priorities include:</w:t>
      </w:r>
    </w:p>
    <w:p w:rsidR="00382F91" w:rsidRPr="00382F91" w:rsidRDefault="00382F91" w:rsidP="00382F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Adversarial Hardening</w:t>
      </w:r>
      <w:r w:rsidRPr="00382F91">
        <w:rPr>
          <w:rFonts w:ascii="Times New Roman" w:eastAsia="Times New Roman" w:hAnsi="Times New Roman" w:cs="Times New Roman"/>
          <w:sz w:val="24"/>
          <w:szCs w:val="24"/>
        </w:rPr>
        <w:t>: Extensive robustness testing and defensive training against intentional evasion attempts</w:t>
      </w:r>
    </w:p>
    <w:p w:rsidR="00382F91" w:rsidRPr="00382F91" w:rsidRDefault="00382F91" w:rsidP="00382F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Dataset Expansion</w:t>
      </w:r>
      <w:r w:rsidRPr="00382F91">
        <w:rPr>
          <w:rFonts w:ascii="Times New Roman" w:eastAsia="Times New Roman" w:hAnsi="Times New Roman" w:cs="Times New Roman"/>
          <w:sz w:val="24"/>
          <w:szCs w:val="24"/>
        </w:rPr>
        <w:t>: Broader coverage of forgery techniques, environmental conditions, and international standards</w:t>
      </w:r>
    </w:p>
    <w:p w:rsidR="00382F91" w:rsidRPr="00382F91" w:rsidRDefault="00382F91" w:rsidP="00382F91">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382F91">
        <w:rPr>
          <w:rFonts w:ascii="Times New Roman" w:eastAsia="Times New Roman" w:hAnsi="Times New Roman" w:cs="Times New Roman"/>
          <w:b/>
          <w:bCs/>
          <w:sz w:val="24"/>
          <w:szCs w:val="24"/>
        </w:rPr>
        <w:t>Explainability</w:t>
      </w:r>
      <w:proofErr w:type="spellEnd"/>
      <w:r w:rsidRPr="00382F91">
        <w:rPr>
          <w:rFonts w:ascii="Times New Roman" w:eastAsia="Times New Roman" w:hAnsi="Times New Roman" w:cs="Times New Roman"/>
          <w:sz w:val="24"/>
          <w:szCs w:val="24"/>
        </w:rPr>
        <w:t>: Integration of visualization techniques enabling human validation of model decisions</w:t>
      </w:r>
    </w:p>
    <w:p w:rsidR="00382F91" w:rsidRPr="00382F91" w:rsidRDefault="00382F91" w:rsidP="00382F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Field Validation</w:t>
      </w:r>
      <w:r w:rsidRPr="00382F91">
        <w:rPr>
          <w:rFonts w:ascii="Times New Roman" w:eastAsia="Times New Roman" w:hAnsi="Times New Roman" w:cs="Times New Roman"/>
          <w:sz w:val="24"/>
          <w:szCs w:val="24"/>
        </w:rPr>
        <w:t>: Real-world trials measuring performance under operational conditions with actual users</w:t>
      </w:r>
    </w:p>
    <w:p w:rsidR="00382F91" w:rsidRPr="00382F91" w:rsidRDefault="00382F91" w:rsidP="00382F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Standardization</w:t>
      </w:r>
      <w:r w:rsidRPr="00382F91">
        <w:rPr>
          <w:rFonts w:ascii="Times New Roman" w:eastAsia="Times New Roman" w:hAnsi="Times New Roman" w:cs="Times New Roman"/>
          <w:sz w:val="24"/>
          <w:szCs w:val="24"/>
        </w:rPr>
        <w:t>: Development of benchmark datasets and evaluation protocols for fair comparison across approaches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E. Call to Action</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We encourage the research community to:</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Extend This Work</w:t>
      </w:r>
      <w:r w:rsidRPr="00382F91">
        <w:rPr>
          <w:rFonts w:ascii="Times New Roman" w:eastAsia="Times New Roman" w:hAnsi="Times New Roman" w:cs="Times New Roman"/>
          <w:sz w:val="24"/>
          <w:szCs w:val="24"/>
        </w:rPr>
        <w:t>: Build upon our methodology with enhanced architectures, larger datasets, and novel techniques.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Contribute Datasets</w:t>
      </w:r>
      <w:r w:rsidRPr="00382F91">
        <w:rPr>
          <w:rFonts w:ascii="Times New Roman" w:eastAsia="Times New Roman" w:hAnsi="Times New Roman" w:cs="Times New Roman"/>
          <w:sz w:val="24"/>
          <w:szCs w:val="24"/>
        </w:rPr>
        <w:t>: Create and share standardized benchmarks enabling reproducible comparisons.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Deploy Responsibly</w:t>
      </w:r>
      <w:r w:rsidRPr="00382F91">
        <w:rPr>
          <w:rFonts w:ascii="Times New Roman" w:eastAsia="Times New Roman" w:hAnsi="Times New Roman" w:cs="Times New Roman"/>
          <w:sz w:val="24"/>
          <w:szCs w:val="24"/>
        </w:rPr>
        <w:t>: Implement systems with appropriate safeguards, transparency, and accountability mechanisms.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b/>
          <w:bCs/>
          <w:sz w:val="24"/>
          <w:szCs w:val="24"/>
        </w:rPr>
        <w:t>Collaborate</w:t>
      </w:r>
      <w:r w:rsidRPr="00382F91">
        <w:rPr>
          <w:rFonts w:ascii="Times New Roman" w:eastAsia="Times New Roman" w:hAnsi="Times New Roman" w:cs="Times New Roman"/>
          <w:sz w:val="24"/>
          <w:szCs w:val="24"/>
        </w:rPr>
        <w:t>: Foster partnerships between academia, industry, and security practitioners to address emerging threats.</w:t>
      </w:r>
    </w:p>
    <w:p w:rsidR="00382F91" w:rsidRPr="00382F91" w:rsidRDefault="00382F91" w:rsidP="00382F91">
      <w:pPr>
        <w:spacing w:before="100" w:beforeAutospacing="1" w:after="100" w:afterAutospacing="1" w:line="240" w:lineRule="auto"/>
        <w:outlineLvl w:val="2"/>
        <w:rPr>
          <w:rFonts w:ascii="Times New Roman" w:eastAsia="Times New Roman" w:hAnsi="Times New Roman" w:cs="Times New Roman"/>
          <w:b/>
          <w:bCs/>
          <w:sz w:val="27"/>
          <w:szCs w:val="27"/>
        </w:rPr>
      </w:pPr>
      <w:r w:rsidRPr="00382F91">
        <w:rPr>
          <w:rFonts w:ascii="Times New Roman" w:eastAsia="Times New Roman" w:hAnsi="Times New Roman" w:cs="Times New Roman"/>
          <w:b/>
          <w:bCs/>
          <w:sz w:val="27"/>
          <w:szCs w:val="27"/>
        </w:rPr>
        <w:t>F. Final Remarks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QR codes have become critical infrastructure connecting physical and digital worlds. As their ubiquity grows, so does their attractiveness as attack vectors. This research demonstrates that artificial intelligence can provide effective, efficient, and privacy-preserving authentication, helping secure the QR ecosystem against evolving threats.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The achieved 99.98% accuracy establishes strong feasibility for visual QR code verification. However, perfect security remains elusive—no single defense is sufficient. Visual authentication should constitute one layer in a comprehensive security strategy combining technical controls, user education, and continuous adaptation to emerging threats.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By open-sourcing methodologies and encouraging collaborative research, we can collectively strengthen QR code security infrastructure, protecting billions of daily transactions and interactions from malicious exploitation. The path from laboratory proof-of-concept to production deployment requires sustained effort, but the potential impact on digital security justifies the investment.</w:t>
      </w:r>
    </w:p>
    <w:p w:rsidR="00382F91" w:rsidRPr="00382F91" w:rsidRDefault="00382F91" w:rsidP="00382F91">
      <w:pPr>
        <w:spacing w:after="0" w:line="240" w:lineRule="auto"/>
        <w:rPr>
          <w:rFonts w:ascii="Times New Roman" w:eastAsia="Times New Roman" w:hAnsi="Times New Roman" w:cs="Times New Roman"/>
          <w:sz w:val="24"/>
          <w:szCs w:val="24"/>
        </w:rPr>
      </w:pPr>
    </w:p>
    <w:p w:rsidR="00382F91" w:rsidRPr="00382F91" w:rsidRDefault="00382F91" w:rsidP="00382F91">
      <w:pPr>
        <w:spacing w:before="100" w:beforeAutospacing="1" w:after="100" w:afterAutospacing="1" w:line="240" w:lineRule="auto"/>
        <w:outlineLvl w:val="1"/>
        <w:rPr>
          <w:rFonts w:ascii="Times New Roman" w:eastAsia="Times New Roman" w:hAnsi="Times New Roman" w:cs="Times New Roman"/>
          <w:b/>
          <w:bCs/>
          <w:sz w:val="36"/>
          <w:szCs w:val="36"/>
        </w:rPr>
      </w:pPr>
      <w:r w:rsidRPr="00382F91">
        <w:rPr>
          <w:rFonts w:ascii="Times New Roman" w:eastAsia="Times New Roman" w:hAnsi="Times New Roman" w:cs="Times New Roman"/>
          <w:b/>
          <w:bCs/>
          <w:sz w:val="36"/>
          <w:szCs w:val="36"/>
        </w:rPr>
        <w:t>REFERENCES</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[1] Denso Wave, "QR Code Standardization," ISO/IEC 18004:2015, International Organization for Standardization, 2015.</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[2] S. Liu and P. Zhao, "A Review of QR Code Security: Attacks and Defenses," </w:t>
      </w:r>
      <w:r w:rsidRPr="00382F91">
        <w:rPr>
          <w:rFonts w:ascii="Times New Roman" w:eastAsia="Times New Roman" w:hAnsi="Times New Roman" w:cs="Times New Roman"/>
          <w:i/>
          <w:iCs/>
          <w:sz w:val="24"/>
          <w:szCs w:val="24"/>
        </w:rPr>
        <w:t>IEEE Internet Computing</w:t>
      </w:r>
      <w:r w:rsidRPr="00382F91">
        <w:rPr>
          <w:rFonts w:ascii="Times New Roman" w:eastAsia="Times New Roman" w:hAnsi="Times New Roman" w:cs="Times New Roman"/>
          <w:sz w:val="24"/>
          <w:szCs w:val="24"/>
        </w:rPr>
        <w:t>, vol. 25, no. 6, pp. 63-71, Nov.-Dec. 2021.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[3] A. Rahman, S. Khan, and R. Ahmed, "Phishing Detection Using Deep Learning: A Computer Vision Approach," </w:t>
      </w:r>
      <w:r w:rsidRPr="00382F91">
        <w:rPr>
          <w:rFonts w:ascii="Times New Roman" w:eastAsia="Times New Roman" w:hAnsi="Times New Roman" w:cs="Times New Roman"/>
          <w:i/>
          <w:iCs/>
          <w:sz w:val="24"/>
          <w:szCs w:val="24"/>
        </w:rPr>
        <w:t>IEEE Transactions on Information Forensics and Security</w:t>
      </w:r>
      <w:r w:rsidRPr="00382F91">
        <w:rPr>
          <w:rFonts w:ascii="Times New Roman" w:eastAsia="Times New Roman" w:hAnsi="Times New Roman" w:cs="Times New Roman"/>
          <w:sz w:val="24"/>
          <w:szCs w:val="24"/>
        </w:rPr>
        <w:t>, vol. 16, pp. 1841-1855, 2021.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[4] Z. Zhang, Y. Wang, and X. Li, "Deep Learning-Based Image Forgery Detection: A Survey," </w:t>
      </w:r>
      <w:r w:rsidRPr="00382F91">
        <w:rPr>
          <w:rFonts w:ascii="Times New Roman" w:eastAsia="Times New Roman" w:hAnsi="Times New Roman" w:cs="Times New Roman"/>
          <w:i/>
          <w:iCs/>
          <w:sz w:val="24"/>
          <w:szCs w:val="24"/>
        </w:rPr>
        <w:t>IEEE Access</w:t>
      </w:r>
      <w:r w:rsidRPr="00382F91">
        <w:rPr>
          <w:rFonts w:ascii="Times New Roman" w:eastAsia="Times New Roman" w:hAnsi="Times New Roman" w:cs="Times New Roman"/>
          <w:sz w:val="24"/>
          <w:szCs w:val="24"/>
        </w:rPr>
        <w:t>, vol. 11, pp. 45732-45745, 2023.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[5] Z. Zhang, Y. Wang, and X. Li, "Deep Learning-Based Image Forgery Detection: A Survey," </w:t>
      </w:r>
      <w:r w:rsidRPr="00382F91">
        <w:rPr>
          <w:rFonts w:ascii="Times New Roman" w:eastAsia="Times New Roman" w:hAnsi="Times New Roman" w:cs="Times New Roman"/>
          <w:i/>
          <w:iCs/>
          <w:sz w:val="24"/>
          <w:szCs w:val="24"/>
        </w:rPr>
        <w:t>IEEE Access</w:t>
      </w:r>
      <w:r w:rsidRPr="00382F91">
        <w:rPr>
          <w:rFonts w:ascii="Times New Roman" w:eastAsia="Times New Roman" w:hAnsi="Times New Roman" w:cs="Times New Roman"/>
          <w:sz w:val="24"/>
          <w:szCs w:val="24"/>
        </w:rPr>
        <w:t>, vol. 11, pp. 45732-45745, 2023.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[6] J. Wang, L. Chen, and H. Xu, "Counterfeit Document Detection Using Deep CNNs," </w:t>
      </w:r>
      <w:r w:rsidRPr="00382F91">
        <w:rPr>
          <w:rFonts w:ascii="Times New Roman" w:eastAsia="Times New Roman" w:hAnsi="Times New Roman" w:cs="Times New Roman"/>
          <w:i/>
          <w:iCs/>
          <w:sz w:val="24"/>
          <w:szCs w:val="24"/>
        </w:rPr>
        <w:t>IEEE Access</w:t>
      </w:r>
      <w:r w:rsidRPr="00382F91">
        <w:rPr>
          <w:rFonts w:ascii="Times New Roman" w:eastAsia="Times New Roman" w:hAnsi="Times New Roman" w:cs="Times New Roman"/>
          <w:sz w:val="24"/>
          <w:szCs w:val="24"/>
        </w:rPr>
        <w:t>, vol. 8, pp. 212450-212460, 2020.</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[7] S. Liu and P. Zhao, "A Review of QR Code Security: Attacks and Defenses," </w:t>
      </w:r>
      <w:r w:rsidRPr="00382F91">
        <w:rPr>
          <w:rFonts w:ascii="Times New Roman" w:eastAsia="Times New Roman" w:hAnsi="Times New Roman" w:cs="Times New Roman"/>
          <w:i/>
          <w:iCs/>
          <w:sz w:val="24"/>
          <w:szCs w:val="24"/>
        </w:rPr>
        <w:t>IEEE Internet Computing</w:t>
      </w:r>
      <w:r w:rsidRPr="00382F91">
        <w:rPr>
          <w:rFonts w:ascii="Times New Roman" w:eastAsia="Times New Roman" w:hAnsi="Times New Roman" w:cs="Times New Roman"/>
          <w:sz w:val="24"/>
          <w:szCs w:val="24"/>
        </w:rPr>
        <w:t>, vol. 25, no. 6, pp. 63-71, Nov.-Dec. 2021.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[8] P. Singh and R. Kaur, "Fake QR Code Detection Using Deep Neural Networks," </w:t>
      </w:r>
      <w:r w:rsidRPr="00382F91">
        <w:rPr>
          <w:rFonts w:ascii="Times New Roman" w:eastAsia="Times New Roman" w:hAnsi="Times New Roman" w:cs="Times New Roman"/>
          <w:i/>
          <w:iCs/>
          <w:sz w:val="24"/>
          <w:szCs w:val="24"/>
        </w:rPr>
        <w:t>International Journal of Computer Science and Engineering</w:t>
      </w:r>
      <w:r w:rsidRPr="00382F91">
        <w:rPr>
          <w:rFonts w:ascii="Times New Roman" w:eastAsia="Times New Roman" w:hAnsi="Times New Roman" w:cs="Times New Roman"/>
          <w:sz w:val="24"/>
          <w:szCs w:val="24"/>
        </w:rPr>
        <w:t>, vol. 9, no. 5, pp. 115-121, 2023.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[9] M. Tan and Q. V. Le,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Rethinking Model Scaling for Convolutional Neural Networks," in </w:t>
      </w:r>
      <w:r w:rsidRPr="00382F91">
        <w:rPr>
          <w:rFonts w:ascii="Times New Roman" w:eastAsia="Times New Roman" w:hAnsi="Times New Roman" w:cs="Times New Roman"/>
          <w:i/>
          <w:iCs/>
          <w:sz w:val="24"/>
          <w:szCs w:val="24"/>
        </w:rPr>
        <w:t>Proc. 36th International Conference on Machine Learning (ICML)</w:t>
      </w:r>
      <w:r w:rsidRPr="00382F91">
        <w:rPr>
          <w:rFonts w:ascii="Times New Roman" w:eastAsia="Times New Roman" w:hAnsi="Times New Roman" w:cs="Times New Roman"/>
          <w:sz w:val="24"/>
          <w:szCs w:val="24"/>
        </w:rPr>
        <w:t>, Long Beach, CA, USA, 2019, pp. 6105-6114.</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 xml:space="preserve">[10] T. Chen, M. Zhao, and Q. Li, "Visual Threat Detection Using Transfer Learning," </w:t>
      </w:r>
      <w:r w:rsidRPr="00382F91">
        <w:rPr>
          <w:rFonts w:ascii="Times New Roman" w:eastAsia="Times New Roman" w:hAnsi="Times New Roman" w:cs="Times New Roman"/>
          <w:i/>
          <w:iCs/>
          <w:sz w:val="24"/>
          <w:szCs w:val="24"/>
        </w:rPr>
        <w:t>IEEE Transactions on Neural Networks and Learning Systems</w:t>
      </w:r>
      <w:r w:rsidRPr="00382F91">
        <w:rPr>
          <w:rFonts w:ascii="Times New Roman" w:eastAsia="Times New Roman" w:hAnsi="Times New Roman" w:cs="Times New Roman"/>
          <w:sz w:val="24"/>
          <w:szCs w:val="24"/>
        </w:rPr>
        <w:t>, vol. 33, no. 9, pp. 4895-4907, Sept. 2022.</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[11] H. Li, Y. Sun, and J. Zhou,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for </w:t>
      </w:r>
      <w:proofErr w:type="spellStart"/>
      <w:r w:rsidRPr="00382F91">
        <w:rPr>
          <w:rFonts w:ascii="Times New Roman" w:eastAsia="Times New Roman" w:hAnsi="Times New Roman" w:cs="Times New Roman"/>
          <w:sz w:val="24"/>
          <w:szCs w:val="24"/>
        </w:rPr>
        <w:t>Deepfake</w:t>
      </w:r>
      <w:proofErr w:type="spellEnd"/>
      <w:r w:rsidRPr="00382F91">
        <w:rPr>
          <w:rFonts w:ascii="Times New Roman" w:eastAsia="Times New Roman" w:hAnsi="Times New Roman" w:cs="Times New Roman"/>
          <w:sz w:val="24"/>
          <w:szCs w:val="24"/>
        </w:rPr>
        <w:t xml:space="preserve"> Detection: Balancing Accuracy and Efficiency," </w:t>
      </w:r>
      <w:r w:rsidRPr="00382F91">
        <w:rPr>
          <w:rFonts w:ascii="Times New Roman" w:eastAsia="Times New Roman" w:hAnsi="Times New Roman" w:cs="Times New Roman"/>
          <w:i/>
          <w:iCs/>
          <w:sz w:val="24"/>
          <w:szCs w:val="24"/>
        </w:rPr>
        <w:t>Pattern Recognition Letters</w:t>
      </w:r>
      <w:r w:rsidRPr="00382F91">
        <w:rPr>
          <w:rFonts w:ascii="Times New Roman" w:eastAsia="Times New Roman" w:hAnsi="Times New Roman" w:cs="Times New Roman"/>
          <w:sz w:val="24"/>
          <w:szCs w:val="24"/>
        </w:rPr>
        <w:t>, vol. 156, pp. 80-87, Apr. 2022.</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[12] D. Kim and Y. Lee, "QR Code Forgery Detection Through Image Pattern Recognition," </w:t>
      </w:r>
      <w:r w:rsidRPr="00382F91">
        <w:rPr>
          <w:rFonts w:ascii="Times New Roman" w:eastAsia="Times New Roman" w:hAnsi="Times New Roman" w:cs="Times New Roman"/>
          <w:i/>
          <w:iCs/>
          <w:sz w:val="24"/>
          <w:szCs w:val="24"/>
        </w:rPr>
        <w:t>Sensors</w:t>
      </w:r>
      <w:r w:rsidRPr="00382F91">
        <w:rPr>
          <w:rFonts w:ascii="Times New Roman" w:eastAsia="Times New Roman" w:hAnsi="Times New Roman" w:cs="Times New Roman"/>
          <w:sz w:val="24"/>
          <w:szCs w:val="24"/>
        </w:rPr>
        <w:t>, vol. 21, no. 18, p. 6050, Sept. 2021.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[13] M. Abbas and H. Rahman, "Enhancing QR Code Security Using AI-Based Image Classification," </w:t>
      </w:r>
      <w:r w:rsidRPr="00382F91">
        <w:rPr>
          <w:rFonts w:ascii="Times New Roman" w:eastAsia="Times New Roman" w:hAnsi="Times New Roman" w:cs="Times New Roman"/>
          <w:i/>
          <w:iCs/>
          <w:sz w:val="24"/>
          <w:szCs w:val="24"/>
        </w:rPr>
        <w:t>IEEE Access</w:t>
      </w:r>
      <w:r w:rsidRPr="00382F91">
        <w:rPr>
          <w:rFonts w:ascii="Times New Roman" w:eastAsia="Times New Roman" w:hAnsi="Times New Roman" w:cs="Times New Roman"/>
          <w:sz w:val="24"/>
          <w:szCs w:val="24"/>
        </w:rPr>
        <w:t>, vol. 10, pp. 91321-91330, 2022.</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[14] K. Patel, A. Joshi, and V. Mehta, "Cybersecurity Applications of Deep Learning: A Survey," </w:t>
      </w:r>
      <w:r w:rsidRPr="00382F91">
        <w:rPr>
          <w:rFonts w:ascii="Times New Roman" w:eastAsia="Times New Roman" w:hAnsi="Times New Roman" w:cs="Times New Roman"/>
          <w:i/>
          <w:iCs/>
          <w:sz w:val="24"/>
          <w:szCs w:val="24"/>
        </w:rPr>
        <w:t>IEEE Communications Surveys &amp; Tutorials</w:t>
      </w:r>
      <w:r w:rsidRPr="00382F91">
        <w:rPr>
          <w:rFonts w:ascii="Times New Roman" w:eastAsia="Times New Roman" w:hAnsi="Times New Roman" w:cs="Times New Roman"/>
          <w:sz w:val="24"/>
          <w:szCs w:val="24"/>
        </w:rPr>
        <w:t>, vol. 23, no. 3, pp. 1230-1255, 3rd Quarter 2021.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[15] V. Sharma and R. Malhotra, "Real-Time Deep Learning for Mobile Security: QR Code Threat Detection," </w:t>
      </w:r>
      <w:r w:rsidRPr="00382F91">
        <w:rPr>
          <w:rFonts w:ascii="Times New Roman" w:eastAsia="Times New Roman" w:hAnsi="Times New Roman" w:cs="Times New Roman"/>
          <w:i/>
          <w:iCs/>
          <w:sz w:val="24"/>
          <w:szCs w:val="24"/>
        </w:rPr>
        <w:t>IEEE Internet of Things Journal</w:t>
      </w:r>
      <w:r w:rsidRPr="00382F91">
        <w:rPr>
          <w:rFonts w:ascii="Times New Roman" w:eastAsia="Times New Roman" w:hAnsi="Times New Roman" w:cs="Times New Roman"/>
          <w:sz w:val="24"/>
          <w:szCs w:val="24"/>
        </w:rPr>
        <w:t>, vol. 10, no. 4, pp. 3552-3563, Feb. 2023.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[16] N. Kumar, R. </w:t>
      </w:r>
      <w:proofErr w:type="spellStart"/>
      <w:r w:rsidRPr="00382F91">
        <w:rPr>
          <w:rFonts w:ascii="Times New Roman" w:eastAsia="Times New Roman" w:hAnsi="Times New Roman" w:cs="Times New Roman"/>
          <w:sz w:val="24"/>
          <w:szCs w:val="24"/>
        </w:rPr>
        <w:t>Verma</w:t>
      </w:r>
      <w:proofErr w:type="spellEnd"/>
      <w:r w:rsidRPr="00382F91">
        <w:rPr>
          <w:rFonts w:ascii="Times New Roman" w:eastAsia="Times New Roman" w:hAnsi="Times New Roman" w:cs="Times New Roman"/>
          <w:sz w:val="24"/>
          <w:szCs w:val="24"/>
        </w:rPr>
        <w:t xml:space="preserve">, and D. Singh, "AI-Driven Detection of Visual Phishing Using Convolutional Neural Networks," </w:t>
      </w:r>
      <w:r w:rsidRPr="00382F91">
        <w:rPr>
          <w:rFonts w:ascii="Times New Roman" w:eastAsia="Times New Roman" w:hAnsi="Times New Roman" w:cs="Times New Roman"/>
          <w:i/>
          <w:iCs/>
          <w:sz w:val="24"/>
          <w:szCs w:val="24"/>
        </w:rPr>
        <w:t>Computers &amp; Security</w:t>
      </w:r>
      <w:r w:rsidRPr="00382F91">
        <w:rPr>
          <w:rFonts w:ascii="Times New Roman" w:eastAsia="Times New Roman" w:hAnsi="Times New Roman" w:cs="Times New Roman"/>
          <w:sz w:val="24"/>
          <w:szCs w:val="24"/>
        </w:rPr>
        <w:t>, vol. 118, p. 102745, July 2022.</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[17] C. Lin, M. Wu, and F. Zhang, "Transfer Learning in Small Data Environments for Image Security," </w:t>
      </w:r>
      <w:r w:rsidRPr="00382F91">
        <w:rPr>
          <w:rFonts w:ascii="Times New Roman" w:eastAsia="Times New Roman" w:hAnsi="Times New Roman" w:cs="Times New Roman"/>
          <w:i/>
          <w:iCs/>
          <w:sz w:val="24"/>
          <w:szCs w:val="24"/>
        </w:rPr>
        <w:t>IEEE Access</w:t>
      </w:r>
      <w:r w:rsidRPr="00382F91">
        <w:rPr>
          <w:rFonts w:ascii="Times New Roman" w:eastAsia="Times New Roman" w:hAnsi="Times New Roman" w:cs="Times New Roman"/>
          <w:sz w:val="24"/>
          <w:szCs w:val="24"/>
        </w:rPr>
        <w:t>, vol. 9, pp. 127310-127322, 2021.</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[18] R. Gupta and S. Ahmed, "Automated Detection of Malicious QR Codes Using Deep Learning," in </w:t>
      </w:r>
      <w:r w:rsidRPr="00382F91">
        <w:rPr>
          <w:rFonts w:ascii="Times New Roman" w:eastAsia="Times New Roman" w:hAnsi="Times New Roman" w:cs="Times New Roman"/>
          <w:i/>
          <w:iCs/>
          <w:sz w:val="24"/>
          <w:szCs w:val="24"/>
        </w:rPr>
        <w:t>Proc. IEEE International Conference on Communications (ICC)</w:t>
      </w:r>
      <w:r w:rsidRPr="00382F91">
        <w:rPr>
          <w:rFonts w:ascii="Times New Roman" w:eastAsia="Times New Roman" w:hAnsi="Times New Roman" w:cs="Times New Roman"/>
          <w:sz w:val="24"/>
          <w:szCs w:val="24"/>
        </w:rPr>
        <w:t>, Rome, Italy, 2023, pp. 4523-4528.</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[19] M. Hasan and F. Rahman, "AI in Cyber Defense: Deep Learning for Attack Prevention," </w:t>
      </w:r>
      <w:r w:rsidRPr="00382F91">
        <w:rPr>
          <w:rFonts w:ascii="Times New Roman" w:eastAsia="Times New Roman" w:hAnsi="Times New Roman" w:cs="Times New Roman"/>
          <w:i/>
          <w:iCs/>
          <w:sz w:val="24"/>
          <w:szCs w:val="24"/>
        </w:rPr>
        <w:t>IEEE Transactions on Cybernetics</w:t>
      </w:r>
      <w:r w:rsidRPr="00382F91">
        <w:rPr>
          <w:rFonts w:ascii="Times New Roman" w:eastAsia="Times New Roman" w:hAnsi="Times New Roman" w:cs="Times New Roman"/>
          <w:sz w:val="24"/>
          <w:szCs w:val="24"/>
        </w:rPr>
        <w:t>, vol. 54, no. 2, pp. 710-720, Feb. 2024.</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[20] L. Ahmed and P. Roy, "Visual Pattern Analysis for Counterfeit Detection Using </w:t>
      </w:r>
      <w:proofErr w:type="spellStart"/>
      <w:r w:rsidRPr="00382F91">
        <w:rPr>
          <w:rFonts w:ascii="Times New Roman" w:eastAsia="Times New Roman" w:hAnsi="Times New Roman" w:cs="Times New Roman"/>
          <w:sz w:val="24"/>
          <w:szCs w:val="24"/>
        </w:rPr>
        <w:t>EfficientNet</w:t>
      </w:r>
      <w:proofErr w:type="spellEnd"/>
      <w:r w:rsidRPr="00382F91">
        <w:rPr>
          <w:rFonts w:ascii="Times New Roman" w:eastAsia="Times New Roman" w:hAnsi="Times New Roman" w:cs="Times New Roman"/>
          <w:sz w:val="24"/>
          <w:szCs w:val="24"/>
        </w:rPr>
        <w:t xml:space="preserve">," </w:t>
      </w:r>
      <w:r w:rsidRPr="00382F91">
        <w:rPr>
          <w:rFonts w:ascii="Times New Roman" w:eastAsia="Times New Roman" w:hAnsi="Times New Roman" w:cs="Times New Roman"/>
          <w:i/>
          <w:iCs/>
          <w:sz w:val="24"/>
          <w:szCs w:val="24"/>
        </w:rPr>
        <w:t>Journal of Information Security and Applications</w:t>
      </w:r>
      <w:r w:rsidRPr="00382F91">
        <w:rPr>
          <w:rFonts w:ascii="Times New Roman" w:eastAsia="Times New Roman" w:hAnsi="Times New Roman" w:cs="Times New Roman"/>
          <w:sz w:val="24"/>
          <w:szCs w:val="24"/>
        </w:rPr>
        <w:t>, vol. 75, p. 103498, June 2023.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[21] Y. Han, X. Zhou, and L. Chen, "Explainable AI for Cybersecurity: Visual Model Interpretability," </w:t>
      </w:r>
      <w:r w:rsidRPr="00382F91">
        <w:rPr>
          <w:rFonts w:ascii="Times New Roman" w:eastAsia="Times New Roman" w:hAnsi="Times New Roman" w:cs="Times New Roman"/>
          <w:i/>
          <w:iCs/>
          <w:sz w:val="24"/>
          <w:szCs w:val="24"/>
        </w:rPr>
        <w:t>IEEE Transactions on Knowledge and Data Engineering</w:t>
      </w:r>
      <w:r w:rsidRPr="00382F91">
        <w:rPr>
          <w:rFonts w:ascii="Times New Roman" w:eastAsia="Times New Roman" w:hAnsi="Times New Roman" w:cs="Times New Roman"/>
          <w:sz w:val="24"/>
          <w:szCs w:val="24"/>
        </w:rPr>
        <w:t>, vol. 36, no. 1, pp. 23-35, Jan. 2024.</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[22] B. Gao, F. Lin, and S. Yu, "Image-Based Threat Identification Using CNN and Transfer Learning," </w:t>
      </w:r>
      <w:r w:rsidRPr="00382F91">
        <w:rPr>
          <w:rFonts w:ascii="Times New Roman" w:eastAsia="Times New Roman" w:hAnsi="Times New Roman" w:cs="Times New Roman"/>
          <w:i/>
          <w:iCs/>
          <w:sz w:val="24"/>
          <w:szCs w:val="24"/>
        </w:rPr>
        <w:t>Expert Systems with Applications</w:t>
      </w:r>
      <w:r w:rsidRPr="00382F91">
        <w:rPr>
          <w:rFonts w:ascii="Times New Roman" w:eastAsia="Times New Roman" w:hAnsi="Times New Roman" w:cs="Times New Roman"/>
          <w:sz w:val="24"/>
          <w:szCs w:val="24"/>
        </w:rPr>
        <w:t>, vol. 198, p. 116789, July 2022.</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[23] L. Zhao and J. Huang, "CNN-Based Authentication of Encoded Data Patterns," </w:t>
      </w:r>
      <w:r w:rsidRPr="00382F91">
        <w:rPr>
          <w:rFonts w:ascii="Times New Roman" w:eastAsia="Times New Roman" w:hAnsi="Times New Roman" w:cs="Times New Roman"/>
          <w:i/>
          <w:iCs/>
          <w:sz w:val="24"/>
          <w:szCs w:val="24"/>
        </w:rPr>
        <w:t>IEEE Signal Pro</w:t>
      </w:r>
      <w:bookmarkStart w:id="0" w:name="_GoBack"/>
      <w:bookmarkEnd w:id="0"/>
      <w:r w:rsidRPr="00382F91">
        <w:rPr>
          <w:rFonts w:ascii="Times New Roman" w:eastAsia="Times New Roman" w:hAnsi="Times New Roman" w:cs="Times New Roman"/>
          <w:i/>
          <w:iCs/>
          <w:sz w:val="24"/>
          <w:szCs w:val="24"/>
        </w:rPr>
        <w:t>cessing Letters</w:t>
      </w:r>
      <w:r w:rsidRPr="00382F91">
        <w:rPr>
          <w:rFonts w:ascii="Times New Roman" w:eastAsia="Times New Roman" w:hAnsi="Times New Roman" w:cs="Times New Roman"/>
          <w:sz w:val="24"/>
          <w:szCs w:val="24"/>
        </w:rPr>
        <w:t>, vol. 30, pp. 420-424, 2023.</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lastRenderedPageBreak/>
        <w:t xml:space="preserve">[24] A. </w:t>
      </w:r>
      <w:proofErr w:type="spellStart"/>
      <w:r w:rsidRPr="00382F91">
        <w:rPr>
          <w:rFonts w:ascii="Times New Roman" w:eastAsia="Times New Roman" w:hAnsi="Times New Roman" w:cs="Times New Roman"/>
          <w:sz w:val="24"/>
          <w:szCs w:val="24"/>
        </w:rPr>
        <w:t>Krizhevsky</w:t>
      </w:r>
      <w:proofErr w:type="spellEnd"/>
      <w:r w:rsidRPr="00382F91">
        <w:rPr>
          <w:rFonts w:ascii="Times New Roman" w:eastAsia="Times New Roman" w:hAnsi="Times New Roman" w:cs="Times New Roman"/>
          <w:sz w:val="24"/>
          <w:szCs w:val="24"/>
        </w:rPr>
        <w:t xml:space="preserve">, I. </w:t>
      </w:r>
      <w:proofErr w:type="spellStart"/>
      <w:r w:rsidRPr="00382F91">
        <w:rPr>
          <w:rFonts w:ascii="Times New Roman" w:eastAsia="Times New Roman" w:hAnsi="Times New Roman" w:cs="Times New Roman"/>
          <w:sz w:val="24"/>
          <w:szCs w:val="24"/>
        </w:rPr>
        <w:t>Sutskever</w:t>
      </w:r>
      <w:proofErr w:type="spellEnd"/>
      <w:r w:rsidRPr="00382F91">
        <w:rPr>
          <w:rFonts w:ascii="Times New Roman" w:eastAsia="Times New Roman" w:hAnsi="Times New Roman" w:cs="Times New Roman"/>
          <w:sz w:val="24"/>
          <w:szCs w:val="24"/>
        </w:rPr>
        <w:t xml:space="preserve">, and G. E. Hinton, "ImageNet Classification with Deep Convolutional Neural Networks," in </w:t>
      </w:r>
      <w:r w:rsidRPr="00382F91">
        <w:rPr>
          <w:rFonts w:ascii="Times New Roman" w:eastAsia="Times New Roman" w:hAnsi="Times New Roman" w:cs="Times New Roman"/>
          <w:i/>
          <w:iCs/>
          <w:sz w:val="24"/>
          <w:szCs w:val="24"/>
        </w:rPr>
        <w:t>Proc. Advances in Neural Information Processing Systems (</w:t>
      </w:r>
      <w:proofErr w:type="spellStart"/>
      <w:r w:rsidRPr="00382F91">
        <w:rPr>
          <w:rFonts w:ascii="Times New Roman" w:eastAsia="Times New Roman" w:hAnsi="Times New Roman" w:cs="Times New Roman"/>
          <w:i/>
          <w:iCs/>
          <w:sz w:val="24"/>
          <w:szCs w:val="24"/>
        </w:rPr>
        <w:t>NeurIPS</w:t>
      </w:r>
      <w:proofErr w:type="spellEnd"/>
      <w:r w:rsidRPr="00382F91">
        <w:rPr>
          <w:rFonts w:ascii="Times New Roman" w:eastAsia="Times New Roman" w:hAnsi="Times New Roman" w:cs="Times New Roman"/>
          <w:i/>
          <w:iCs/>
          <w:sz w:val="24"/>
          <w:szCs w:val="24"/>
        </w:rPr>
        <w:t>)</w:t>
      </w:r>
      <w:r w:rsidRPr="00382F91">
        <w:rPr>
          <w:rFonts w:ascii="Times New Roman" w:eastAsia="Times New Roman" w:hAnsi="Times New Roman" w:cs="Times New Roman"/>
          <w:sz w:val="24"/>
          <w:szCs w:val="24"/>
        </w:rPr>
        <w:t>, vol. 25, 2012, pp. 1097-1105.</w:t>
      </w:r>
    </w:p>
    <w:p w:rsidR="00382F91" w:rsidRPr="00382F91" w:rsidRDefault="00382F91" w:rsidP="00382F91">
      <w:pPr>
        <w:spacing w:before="100" w:beforeAutospacing="1" w:after="100" w:afterAutospacing="1" w:line="240" w:lineRule="auto"/>
        <w:rPr>
          <w:rFonts w:ascii="Times New Roman" w:eastAsia="Times New Roman" w:hAnsi="Times New Roman" w:cs="Times New Roman"/>
          <w:sz w:val="24"/>
          <w:szCs w:val="24"/>
        </w:rPr>
      </w:pPr>
      <w:r w:rsidRPr="00382F91">
        <w:rPr>
          <w:rFonts w:ascii="Times New Roman" w:eastAsia="Times New Roman" w:hAnsi="Times New Roman" w:cs="Times New Roman"/>
          <w:sz w:val="24"/>
          <w:szCs w:val="24"/>
        </w:rPr>
        <w:t xml:space="preserve">[25] K. He, X. Zhang, S. Ren, and J. Sun, "Deep Residual Learning for Image Recognition," in </w:t>
      </w:r>
      <w:r w:rsidRPr="00382F91">
        <w:rPr>
          <w:rFonts w:ascii="Times New Roman" w:eastAsia="Times New Roman" w:hAnsi="Times New Roman" w:cs="Times New Roman"/>
          <w:i/>
          <w:iCs/>
          <w:sz w:val="24"/>
          <w:szCs w:val="24"/>
        </w:rPr>
        <w:t>Proc. IEEE Conference on Computer Vision and Pattern Recognition (CVPR)</w:t>
      </w:r>
      <w:r w:rsidRPr="00382F91">
        <w:rPr>
          <w:rFonts w:ascii="Times New Roman" w:eastAsia="Times New Roman" w:hAnsi="Times New Roman" w:cs="Times New Roman"/>
          <w:sz w:val="24"/>
          <w:szCs w:val="24"/>
        </w:rPr>
        <w:t>, Las Vegas, NV, USA, 2016, pp. 770-778.</w:t>
      </w:r>
    </w:p>
    <w:p w:rsidR="00382F91" w:rsidRPr="00382F91" w:rsidRDefault="00382F91" w:rsidP="00382F91">
      <w:pPr>
        <w:spacing w:after="0" w:line="240" w:lineRule="auto"/>
        <w:rPr>
          <w:rFonts w:ascii="Times New Roman" w:eastAsia="Times New Roman" w:hAnsi="Times New Roman" w:cs="Times New Roman"/>
          <w:sz w:val="24"/>
          <w:szCs w:val="24"/>
        </w:rPr>
      </w:pPr>
    </w:p>
    <w:p w:rsidR="00494CE6" w:rsidRDefault="00494CE6"/>
    <w:sectPr w:rsidR="00494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F0E"/>
    <w:multiLevelType w:val="multilevel"/>
    <w:tmpl w:val="012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08F"/>
    <w:multiLevelType w:val="multilevel"/>
    <w:tmpl w:val="949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72F7"/>
    <w:multiLevelType w:val="multilevel"/>
    <w:tmpl w:val="99EE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A4DCF"/>
    <w:multiLevelType w:val="multilevel"/>
    <w:tmpl w:val="86F0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90DFA"/>
    <w:multiLevelType w:val="multilevel"/>
    <w:tmpl w:val="9FB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231BF"/>
    <w:multiLevelType w:val="multilevel"/>
    <w:tmpl w:val="43D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04DB"/>
    <w:multiLevelType w:val="multilevel"/>
    <w:tmpl w:val="F242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549D3"/>
    <w:multiLevelType w:val="multilevel"/>
    <w:tmpl w:val="E6D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77DAE"/>
    <w:multiLevelType w:val="multilevel"/>
    <w:tmpl w:val="8EFA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E7785"/>
    <w:multiLevelType w:val="multilevel"/>
    <w:tmpl w:val="EC82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25563"/>
    <w:multiLevelType w:val="multilevel"/>
    <w:tmpl w:val="1B9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B2D54"/>
    <w:multiLevelType w:val="multilevel"/>
    <w:tmpl w:val="6B4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8090A"/>
    <w:multiLevelType w:val="multilevel"/>
    <w:tmpl w:val="FF8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0160A"/>
    <w:multiLevelType w:val="multilevel"/>
    <w:tmpl w:val="6F8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13D73"/>
    <w:multiLevelType w:val="multilevel"/>
    <w:tmpl w:val="42D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F6AFA"/>
    <w:multiLevelType w:val="multilevel"/>
    <w:tmpl w:val="8922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F5425"/>
    <w:multiLevelType w:val="multilevel"/>
    <w:tmpl w:val="8B9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E0B45"/>
    <w:multiLevelType w:val="multilevel"/>
    <w:tmpl w:val="147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D1AAF"/>
    <w:multiLevelType w:val="multilevel"/>
    <w:tmpl w:val="B7D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10D71"/>
    <w:multiLevelType w:val="multilevel"/>
    <w:tmpl w:val="D73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E6939"/>
    <w:multiLevelType w:val="multilevel"/>
    <w:tmpl w:val="1D3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05B48"/>
    <w:multiLevelType w:val="multilevel"/>
    <w:tmpl w:val="5DE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54560"/>
    <w:multiLevelType w:val="multilevel"/>
    <w:tmpl w:val="489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91173"/>
    <w:multiLevelType w:val="multilevel"/>
    <w:tmpl w:val="42C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F92AE5"/>
    <w:multiLevelType w:val="multilevel"/>
    <w:tmpl w:val="925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D60F1"/>
    <w:multiLevelType w:val="multilevel"/>
    <w:tmpl w:val="799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13FE5"/>
    <w:multiLevelType w:val="multilevel"/>
    <w:tmpl w:val="C87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D5780"/>
    <w:multiLevelType w:val="multilevel"/>
    <w:tmpl w:val="30AE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0F0C5C"/>
    <w:multiLevelType w:val="multilevel"/>
    <w:tmpl w:val="A25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815AE"/>
    <w:multiLevelType w:val="multilevel"/>
    <w:tmpl w:val="F2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EB506A"/>
    <w:multiLevelType w:val="multilevel"/>
    <w:tmpl w:val="514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2449E1"/>
    <w:multiLevelType w:val="multilevel"/>
    <w:tmpl w:val="EA08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56EFA"/>
    <w:multiLevelType w:val="multilevel"/>
    <w:tmpl w:val="620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17DF2"/>
    <w:multiLevelType w:val="multilevel"/>
    <w:tmpl w:val="165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33AD6"/>
    <w:multiLevelType w:val="multilevel"/>
    <w:tmpl w:val="B25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31278"/>
    <w:multiLevelType w:val="multilevel"/>
    <w:tmpl w:val="978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3425C"/>
    <w:multiLevelType w:val="multilevel"/>
    <w:tmpl w:val="2642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5C5906"/>
    <w:multiLevelType w:val="multilevel"/>
    <w:tmpl w:val="EAA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B51DF2"/>
    <w:multiLevelType w:val="multilevel"/>
    <w:tmpl w:val="136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354D6"/>
    <w:multiLevelType w:val="multilevel"/>
    <w:tmpl w:val="CDD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33933"/>
    <w:multiLevelType w:val="multilevel"/>
    <w:tmpl w:val="48C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528B3"/>
    <w:multiLevelType w:val="multilevel"/>
    <w:tmpl w:val="45C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B08D4"/>
    <w:multiLevelType w:val="multilevel"/>
    <w:tmpl w:val="9C8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906BF2"/>
    <w:multiLevelType w:val="multilevel"/>
    <w:tmpl w:val="E0F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F01705"/>
    <w:multiLevelType w:val="multilevel"/>
    <w:tmpl w:val="A8BA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676EA"/>
    <w:multiLevelType w:val="multilevel"/>
    <w:tmpl w:val="868A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533C33"/>
    <w:multiLevelType w:val="multilevel"/>
    <w:tmpl w:val="4CE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919E2"/>
    <w:multiLevelType w:val="multilevel"/>
    <w:tmpl w:val="69F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6285E"/>
    <w:multiLevelType w:val="multilevel"/>
    <w:tmpl w:val="94C4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004DC"/>
    <w:multiLevelType w:val="multilevel"/>
    <w:tmpl w:val="2FB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40205E"/>
    <w:multiLevelType w:val="multilevel"/>
    <w:tmpl w:val="EB6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42E91"/>
    <w:multiLevelType w:val="multilevel"/>
    <w:tmpl w:val="7FE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C962B8"/>
    <w:multiLevelType w:val="multilevel"/>
    <w:tmpl w:val="D40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67AD8"/>
    <w:multiLevelType w:val="multilevel"/>
    <w:tmpl w:val="E91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230F35"/>
    <w:multiLevelType w:val="multilevel"/>
    <w:tmpl w:val="477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917DB8"/>
    <w:multiLevelType w:val="multilevel"/>
    <w:tmpl w:val="981E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1A0FC8"/>
    <w:multiLevelType w:val="multilevel"/>
    <w:tmpl w:val="616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F7B8B"/>
    <w:multiLevelType w:val="multilevel"/>
    <w:tmpl w:val="C762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72DC0"/>
    <w:multiLevelType w:val="multilevel"/>
    <w:tmpl w:val="AE9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E150DD"/>
    <w:multiLevelType w:val="multilevel"/>
    <w:tmpl w:val="0D8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1F59B0"/>
    <w:multiLevelType w:val="multilevel"/>
    <w:tmpl w:val="E7D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4611E"/>
    <w:multiLevelType w:val="multilevel"/>
    <w:tmpl w:val="F96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082B2B"/>
    <w:multiLevelType w:val="multilevel"/>
    <w:tmpl w:val="77B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954565"/>
    <w:multiLevelType w:val="multilevel"/>
    <w:tmpl w:val="0A2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CC7D80"/>
    <w:multiLevelType w:val="multilevel"/>
    <w:tmpl w:val="BF5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052A87"/>
    <w:multiLevelType w:val="multilevel"/>
    <w:tmpl w:val="8E6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22684"/>
    <w:multiLevelType w:val="multilevel"/>
    <w:tmpl w:val="849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10A3F"/>
    <w:multiLevelType w:val="multilevel"/>
    <w:tmpl w:val="640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F1DE1"/>
    <w:multiLevelType w:val="multilevel"/>
    <w:tmpl w:val="E93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B40E01"/>
    <w:multiLevelType w:val="multilevel"/>
    <w:tmpl w:val="C7A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C9356D"/>
    <w:multiLevelType w:val="multilevel"/>
    <w:tmpl w:val="84CA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0845E4"/>
    <w:multiLevelType w:val="multilevel"/>
    <w:tmpl w:val="13A6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8930A3"/>
    <w:multiLevelType w:val="multilevel"/>
    <w:tmpl w:val="4BB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C1DA5"/>
    <w:multiLevelType w:val="multilevel"/>
    <w:tmpl w:val="D84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477F69"/>
    <w:multiLevelType w:val="multilevel"/>
    <w:tmpl w:val="5346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785673"/>
    <w:multiLevelType w:val="multilevel"/>
    <w:tmpl w:val="750C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465F25"/>
    <w:multiLevelType w:val="multilevel"/>
    <w:tmpl w:val="CEA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C92656"/>
    <w:multiLevelType w:val="multilevel"/>
    <w:tmpl w:val="B40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0"/>
  </w:num>
  <w:num w:numId="3">
    <w:abstractNumId w:val="71"/>
  </w:num>
  <w:num w:numId="4">
    <w:abstractNumId w:val="7"/>
  </w:num>
  <w:num w:numId="5">
    <w:abstractNumId w:val="16"/>
  </w:num>
  <w:num w:numId="6">
    <w:abstractNumId w:val="15"/>
  </w:num>
  <w:num w:numId="7">
    <w:abstractNumId w:val="62"/>
  </w:num>
  <w:num w:numId="8">
    <w:abstractNumId w:val="74"/>
  </w:num>
  <w:num w:numId="9">
    <w:abstractNumId w:val="77"/>
  </w:num>
  <w:num w:numId="10">
    <w:abstractNumId w:val="26"/>
  </w:num>
  <w:num w:numId="11">
    <w:abstractNumId w:val="52"/>
  </w:num>
  <w:num w:numId="12">
    <w:abstractNumId w:val="0"/>
  </w:num>
  <w:num w:numId="13">
    <w:abstractNumId w:val="65"/>
  </w:num>
  <w:num w:numId="14">
    <w:abstractNumId w:val="55"/>
  </w:num>
  <w:num w:numId="15">
    <w:abstractNumId w:val="35"/>
  </w:num>
  <w:num w:numId="16">
    <w:abstractNumId w:val="2"/>
  </w:num>
  <w:num w:numId="17">
    <w:abstractNumId w:val="54"/>
  </w:num>
  <w:num w:numId="18">
    <w:abstractNumId w:val="5"/>
  </w:num>
  <w:num w:numId="19">
    <w:abstractNumId w:val="40"/>
  </w:num>
  <w:num w:numId="20">
    <w:abstractNumId w:val="41"/>
  </w:num>
  <w:num w:numId="21">
    <w:abstractNumId w:val="59"/>
  </w:num>
  <w:num w:numId="22">
    <w:abstractNumId w:val="31"/>
  </w:num>
  <w:num w:numId="23">
    <w:abstractNumId w:val="19"/>
  </w:num>
  <w:num w:numId="24">
    <w:abstractNumId w:val="24"/>
  </w:num>
  <w:num w:numId="25">
    <w:abstractNumId w:val="47"/>
  </w:num>
  <w:num w:numId="26">
    <w:abstractNumId w:val="23"/>
  </w:num>
  <w:num w:numId="27">
    <w:abstractNumId w:val="61"/>
  </w:num>
  <w:num w:numId="28">
    <w:abstractNumId w:val="13"/>
  </w:num>
  <w:num w:numId="29">
    <w:abstractNumId w:val="8"/>
  </w:num>
  <w:num w:numId="30">
    <w:abstractNumId w:val="1"/>
  </w:num>
  <w:num w:numId="31">
    <w:abstractNumId w:val="20"/>
  </w:num>
  <w:num w:numId="32">
    <w:abstractNumId w:val="45"/>
  </w:num>
  <w:num w:numId="33">
    <w:abstractNumId w:val="51"/>
  </w:num>
  <w:num w:numId="34">
    <w:abstractNumId w:val="56"/>
  </w:num>
  <w:num w:numId="35">
    <w:abstractNumId w:val="43"/>
  </w:num>
  <w:num w:numId="36">
    <w:abstractNumId w:val="12"/>
  </w:num>
  <w:num w:numId="37">
    <w:abstractNumId w:val="11"/>
  </w:num>
  <w:num w:numId="38">
    <w:abstractNumId w:val="25"/>
  </w:num>
  <w:num w:numId="39">
    <w:abstractNumId w:val="63"/>
  </w:num>
  <w:num w:numId="40">
    <w:abstractNumId w:val="67"/>
  </w:num>
  <w:num w:numId="41">
    <w:abstractNumId w:val="17"/>
  </w:num>
  <w:num w:numId="42">
    <w:abstractNumId w:val="18"/>
  </w:num>
  <w:num w:numId="43">
    <w:abstractNumId w:val="14"/>
  </w:num>
  <w:num w:numId="44">
    <w:abstractNumId w:val="34"/>
  </w:num>
  <w:num w:numId="45">
    <w:abstractNumId w:val="58"/>
  </w:num>
  <w:num w:numId="46">
    <w:abstractNumId w:val="30"/>
  </w:num>
  <w:num w:numId="47">
    <w:abstractNumId w:val="38"/>
  </w:num>
  <w:num w:numId="48">
    <w:abstractNumId w:val="10"/>
  </w:num>
  <w:num w:numId="49">
    <w:abstractNumId w:val="4"/>
  </w:num>
  <w:num w:numId="50">
    <w:abstractNumId w:val="66"/>
  </w:num>
  <w:num w:numId="51">
    <w:abstractNumId w:val="69"/>
  </w:num>
  <w:num w:numId="52">
    <w:abstractNumId w:val="39"/>
  </w:num>
  <w:num w:numId="53">
    <w:abstractNumId w:val="32"/>
  </w:num>
  <w:num w:numId="54">
    <w:abstractNumId w:val="50"/>
  </w:num>
  <w:num w:numId="55">
    <w:abstractNumId w:val="75"/>
  </w:num>
  <w:num w:numId="56">
    <w:abstractNumId w:val="57"/>
  </w:num>
  <w:num w:numId="57">
    <w:abstractNumId w:val="37"/>
  </w:num>
  <w:num w:numId="58">
    <w:abstractNumId w:val="6"/>
  </w:num>
  <w:num w:numId="59">
    <w:abstractNumId w:val="64"/>
  </w:num>
  <w:num w:numId="60">
    <w:abstractNumId w:val="76"/>
  </w:num>
  <w:num w:numId="61">
    <w:abstractNumId w:val="48"/>
  </w:num>
  <w:num w:numId="62">
    <w:abstractNumId w:val="68"/>
  </w:num>
  <w:num w:numId="63">
    <w:abstractNumId w:val="53"/>
  </w:num>
  <w:num w:numId="64">
    <w:abstractNumId w:val="73"/>
  </w:num>
  <w:num w:numId="65">
    <w:abstractNumId w:val="44"/>
  </w:num>
  <w:num w:numId="66">
    <w:abstractNumId w:val="33"/>
  </w:num>
  <w:num w:numId="67">
    <w:abstractNumId w:val="49"/>
  </w:num>
  <w:num w:numId="68">
    <w:abstractNumId w:val="29"/>
  </w:num>
  <w:num w:numId="69">
    <w:abstractNumId w:val="21"/>
  </w:num>
  <w:num w:numId="70">
    <w:abstractNumId w:val="60"/>
  </w:num>
  <w:num w:numId="71">
    <w:abstractNumId w:val="28"/>
  </w:num>
  <w:num w:numId="72">
    <w:abstractNumId w:val="42"/>
  </w:num>
  <w:num w:numId="73">
    <w:abstractNumId w:val="9"/>
  </w:num>
  <w:num w:numId="74">
    <w:abstractNumId w:val="72"/>
  </w:num>
  <w:num w:numId="75">
    <w:abstractNumId w:val="22"/>
  </w:num>
  <w:num w:numId="76">
    <w:abstractNumId w:val="46"/>
  </w:num>
  <w:num w:numId="77">
    <w:abstractNumId w:val="36"/>
  </w:num>
  <w:num w:numId="78">
    <w:abstractNumId w:val="2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F91"/>
    <w:rsid w:val="00054E11"/>
    <w:rsid w:val="002C3132"/>
    <w:rsid w:val="00382F91"/>
    <w:rsid w:val="00494CE6"/>
    <w:rsid w:val="00BB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3F1F6"/>
  <w15:chartTrackingRefBased/>
  <w15:docId w15:val="{C0989EE3-0DA0-43A1-92DB-9C699A672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82F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2F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2F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82F9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F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2F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2F9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2F91"/>
    <w:rPr>
      <w:rFonts w:ascii="Times New Roman" w:eastAsia="Times New Roman" w:hAnsi="Times New Roman" w:cs="Times New Roman"/>
      <w:b/>
      <w:bCs/>
      <w:sz w:val="24"/>
      <w:szCs w:val="24"/>
    </w:rPr>
  </w:style>
  <w:style w:type="paragraph" w:customStyle="1" w:styleId="msonormal0">
    <w:name w:val="msonormal"/>
    <w:basedOn w:val="Normal"/>
    <w:rsid w:val="00382F9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2F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2F91"/>
    <w:rPr>
      <w:b/>
      <w:bCs/>
    </w:rPr>
  </w:style>
  <w:style w:type="paragraph" w:styleId="HTMLPreformatted">
    <w:name w:val="HTML Preformatted"/>
    <w:basedOn w:val="Normal"/>
    <w:link w:val="HTMLPreformattedChar"/>
    <w:uiPriority w:val="99"/>
    <w:semiHidden/>
    <w:unhideWhenUsed/>
    <w:rsid w:val="0038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2F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2F91"/>
    <w:rPr>
      <w:rFonts w:ascii="Courier New" w:eastAsia="Times New Roman" w:hAnsi="Courier New" w:cs="Courier New"/>
      <w:sz w:val="20"/>
      <w:szCs w:val="20"/>
    </w:rPr>
  </w:style>
  <w:style w:type="character" w:styleId="Emphasis">
    <w:name w:val="Emphasis"/>
    <w:basedOn w:val="DefaultParagraphFont"/>
    <w:uiPriority w:val="20"/>
    <w:qFormat/>
    <w:rsid w:val="00382F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053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30</Pages>
  <Words>6363</Words>
  <Characters>43561</Characters>
  <Application>Microsoft Office Word</Application>
  <DocSecurity>0</DocSecurity>
  <Lines>984</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2025-11-09T15:56:00Z</dcterms:created>
  <dcterms:modified xsi:type="dcterms:W3CDTF">2025-11-10T15:11:00Z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b2b6efe4-40c7-4203-942d-bb85dd8b741b</vt:lpwstr>
  </property>
</Properties>
</file>