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0E58E" w14:textId="1E2F6146" w:rsidR="00A861BF" w:rsidRPr="00A861BF" w:rsidRDefault="00A861BF" w:rsidP="00A54E78">
      <w:pPr>
        <w:spacing w:line="600" w:lineRule="auto"/>
        <w:jc w:val="center"/>
        <w:rPr>
          <w:rFonts w:ascii="Times New Roman" w:hAnsi="Times New Roman" w:cs="Times New Roman"/>
          <w:b/>
          <w:bCs/>
          <w:sz w:val="52"/>
          <w:szCs w:val="52"/>
          <w:lang w:val="en-US"/>
        </w:rPr>
      </w:pPr>
      <w:r w:rsidRPr="00EB494C">
        <w:rPr>
          <w:rFonts w:ascii="Times New Roman" w:hAnsi="Times New Roman" w:cs="Times New Roman"/>
          <w:b/>
          <w:bCs/>
          <w:sz w:val="52"/>
          <w:szCs w:val="52"/>
        </w:rPr>
        <w:t xml:space="preserve">An Article on </w:t>
      </w:r>
      <w:r>
        <w:rPr>
          <w:rFonts w:ascii="Times New Roman" w:hAnsi="Times New Roman" w:cs="Times New Roman"/>
          <w:b/>
          <w:bCs/>
          <w:sz w:val="52"/>
          <w:szCs w:val="52"/>
          <w:lang w:val="en-US"/>
        </w:rPr>
        <w:t>Async Rust</w:t>
      </w:r>
    </w:p>
    <w:p w14:paraId="0213672F" w14:textId="48F6820B" w:rsidR="00A861BF" w:rsidRDefault="00C7672E" w:rsidP="00A54E78">
      <w:pPr>
        <w:jc w:val="both"/>
        <w:rPr>
          <w:rFonts w:ascii="Times New Roman" w:hAnsi="Times New Roman" w:cs="Times New Roman"/>
          <w:sz w:val="32"/>
          <w:szCs w:val="32"/>
        </w:rPr>
      </w:pPr>
      <w:r>
        <w:rPr>
          <w:noProof/>
        </w:rPr>
        <w:drawing>
          <wp:inline distT="0" distB="0" distL="0" distR="0" wp14:anchorId="0F99FA2F" wp14:editId="3EAF01DE">
            <wp:extent cx="5731510" cy="3179445"/>
            <wp:effectExtent l="0" t="0" r="2540" b="1905"/>
            <wp:docPr id="2" name="Picture 2" descr="Rust's Journey to Async/a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t's Journey to Async/awa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3D6A2D72" w14:textId="77777777" w:rsidR="00A861BF" w:rsidRPr="00325906" w:rsidRDefault="00A861BF" w:rsidP="00A54E78">
      <w:pPr>
        <w:jc w:val="both"/>
        <w:rPr>
          <w:rFonts w:ascii="Times New Roman" w:hAnsi="Times New Roman" w:cs="Times New Roman"/>
          <w:sz w:val="32"/>
          <w:szCs w:val="32"/>
        </w:rPr>
      </w:pPr>
    </w:p>
    <w:p w14:paraId="30F699FA" w14:textId="6CBCE308" w:rsidR="00C7672E" w:rsidRPr="00C7672E" w:rsidRDefault="00834BC5" w:rsidP="00A54E78">
      <w:pPr>
        <w:spacing w:before="240"/>
        <w:jc w:val="both"/>
        <w:rPr>
          <w:rFonts w:ascii="Times New Roman" w:hAnsi="Times New Roman" w:cs="Times New Roman"/>
          <w:b/>
          <w:bCs/>
          <w:sz w:val="40"/>
          <w:szCs w:val="40"/>
        </w:rPr>
      </w:pPr>
      <w:r>
        <w:rPr>
          <w:rFonts w:ascii="Times New Roman" w:hAnsi="Times New Roman" w:cs="Times New Roman"/>
          <w:b/>
          <w:bCs/>
          <w:sz w:val="40"/>
          <w:szCs w:val="40"/>
          <w:lang w:val="en-US"/>
        </w:rPr>
        <w:t>W</w:t>
      </w:r>
      <w:r w:rsidR="00C7672E" w:rsidRPr="00C7672E">
        <w:rPr>
          <w:rFonts w:ascii="Times New Roman" w:hAnsi="Times New Roman" w:cs="Times New Roman"/>
          <w:b/>
          <w:bCs/>
          <w:sz w:val="40"/>
          <w:szCs w:val="40"/>
        </w:rPr>
        <w:t xml:space="preserve">hat is </w:t>
      </w:r>
      <w:r w:rsidR="00A54E78">
        <w:rPr>
          <w:rFonts w:ascii="Times New Roman" w:hAnsi="Times New Roman" w:cs="Times New Roman"/>
          <w:b/>
          <w:bCs/>
          <w:sz w:val="40"/>
          <w:szCs w:val="40"/>
          <w:lang w:val="en-US"/>
        </w:rPr>
        <w:t>A</w:t>
      </w:r>
      <w:r w:rsidR="00C7672E" w:rsidRPr="00C7672E">
        <w:rPr>
          <w:rFonts w:ascii="Times New Roman" w:hAnsi="Times New Roman" w:cs="Times New Roman"/>
          <w:b/>
          <w:bCs/>
          <w:sz w:val="40"/>
          <w:szCs w:val="40"/>
        </w:rPr>
        <w:t>sync?</w:t>
      </w:r>
    </w:p>
    <w:p w14:paraId="7F7DD6F8" w14:textId="77777777" w:rsidR="00C7672E" w:rsidRPr="00C7672E" w:rsidRDefault="00C7672E" w:rsidP="00A54E78">
      <w:pPr>
        <w:spacing w:before="240"/>
        <w:jc w:val="both"/>
        <w:rPr>
          <w:rFonts w:ascii="Times New Roman" w:hAnsi="Times New Roman" w:cs="Times New Roman"/>
          <w:sz w:val="32"/>
          <w:szCs w:val="32"/>
        </w:rPr>
      </w:pPr>
      <w:r w:rsidRPr="00C7672E">
        <w:rPr>
          <w:rFonts w:ascii="Times New Roman" w:hAnsi="Times New Roman" w:cs="Times New Roman"/>
          <w:sz w:val="32"/>
          <w:szCs w:val="32"/>
        </w:rPr>
        <w:t>Async is short for “asynchronous”. Async is a mean of running code concurrently. Also, it is meant to be multiple operations running in a time on a same OS thread.</w:t>
      </w:r>
    </w:p>
    <w:p w14:paraId="19ACEF6B" w14:textId="088BBC22" w:rsidR="00C7672E" w:rsidRDefault="00C7672E" w:rsidP="00A54E78">
      <w:pPr>
        <w:spacing w:before="240"/>
        <w:jc w:val="both"/>
        <w:rPr>
          <w:rFonts w:ascii="Times New Roman" w:hAnsi="Times New Roman" w:cs="Times New Roman"/>
          <w:sz w:val="32"/>
          <w:szCs w:val="32"/>
        </w:rPr>
      </w:pPr>
      <w:r w:rsidRPr="00C7672E">
        <w:rPr>
          <w:rFonts w:ascii="Times New Roman" w:hAnsi="Times New Roman" w:cs="Times New Roman"/>
          <w:sz w:val="32"/>
          <w:szCs w:val="32"/>
        </w:rPr>
        <w:t xml:space="preserve">In other words, Asynchronous programming is a parallel programming in which a unit work of an application run separately from the main application, and notifies to the calling thread after completion. </w:t>
      </w:r>
    </w:p>
    <w:p w14:paraId="20980DDC" w14:textId="77777777" w:rsidR="00C7672E" w:rsidRPr="00C7672E" w:rsidRDefault="00C7672E" w:rsidP="00A54E78">
      <w:pPr>
        <w:spacing w:before="240"/>
        <w:jc w:val="both"/>
        <w:rPr>
          <w:rFonts w:ascii="Times New Roman" w:hAnsi="Times New Roman" w:cs="Times New Roman"/>
          <w:b/>
          <w:bCs/>
          <w:sz w:val="40"/>
          <w:szCs w:val="40"/>
        </w:rPr>
      </w:pPr>
      <w:r w:rsidRPr="00C7672E">
        <w:rPr>
          <w:rFonts w:ascii="Times New Roman" w:hAnsi="Times New Roman" w:cs="Times New Roman"/>
          <w:b/>
          <w:bCs/>
          <w:sz w:val="40"/>
          <w:szCs w:val="40"/>
        </w:rPr>
        <w:t>Why Async?</w:t>
      </w:r>
    </w:p>
    <w:p w14:paraId="04587629" w14:textId="76EEA021" w:rsidR="00C7672E" w:rsidRDefault="00C7672E" w:rsidP="00A54E78">
      <w:pPr>
        <w:spacing w:before="240"/>
        <w:jc w:val="both"/>
        <w:rPr>
          <w:rFonts w:ascii="Times New Roman" w:hAnsi="Times New Roman" w:cs="Times New Roman"/>
          <w:sz w:val="32"/>
          <w:szCs w:val="32"/>
        </w:rPr>
      </w:pPr>
      <w:r w:rsidRPr="00C7672E">
        <w:rPr>
          <w:rFonts w:ascii="Times New Roman" w:hAnsi="Times New Roman" w:cs="Times New Roman"/>
          <w:sz w:val="32"/>
          <w:szCs w:val="32"/>
        </w:rPr>
        <w:t>Async programming allows us to run multiple of these IO bound computations at a time on a single thread. Or we can say that, an asynchronous code let us to run several tasks simultaneously on the same OS thread.</w:t>
      </w:r>
    </w:p>
    <w:p w14:paraId="3B8204B4" w14:textId="088D11AB" w:rsidR="00C7672E" w:rsidRDefault="00C7672E" w:rsidP="00A54E78">
      <w:pPr>
        <w:jc w:val="both"/>
        <w:rPr>
          <w:rFonts w:ascii="Times New Roman" w:hAnsi="Times New Roman" w:cs="Times New Roman"/>
          <w:sz w:val="32"/>
          <w:szCs w:val="32"/>
        </w:rPr>
      </w:pPr>
      <w:r>
        <w:rPr>
          <w:noProof/>
        </w:rPr>
        <w:lastRenderedPageBreak/>
        <w:drawing>
          <wp:inline distT="0" distB="0" distL="0" distR="0" wp14:anchorId="04C7F46D" wp14:editId="0C8AE753">
            <wp:extent cx="5686425" cy="4629150"/>
            <wp:effectExtent l="0" t="0" r="0" b="0"/>
            <wp:docPr id="8" name="Picture 8" descr="Concurrency and Asynchronous Programming — MSL-Network 0.5.1.dev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urrency and Asynchronous Programming — MSL-Network 0.5.1.dev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6425" cy="4629150"/>
                    </a:xfrm>
                    <a:prstGeom prst="rect">
                      <a:avLst/>
                    </a:prstGeom>
                    <a:noFill/>
                    <a:ln>
                      <a:noFill/>
                    </a:ln>
                  </pic:spPr>
                </pic:pic>
              </a:graphicData>
            </a:graphic>
          </wp:inline>
        </w:drawing>
      </w:r>
    </w:p>
    <w:p w14:paraId="50B9B013" w14:textId="77777777" w:rsidR="00C7672E" w:rsidRPr="00C7672E" w:rsidRDefault="00C7672E" w:rsidP="00A54E78">
      <w:pPr>
        <w:jc w:val="both"/>
        <w:rPr>
          <w:rFonts w:ascii="Times New Roman" w:hAnsi="Times New Roman" w:cs="Times New Roman"/>
          <w:sz w:val="32"/>
          <w:szCs w:val="32"/>
        </w:rPr>
      </w:pPr>
    </w:p>
    <w:p w14:paraId="7EA4B70B" w14:textId="77777777" w:rsidR="00C7672E" w:rsidRPr="00C7672E" w:rsidRDefault="00C7672E" w:rsidP="00A54E78">
      <w:pPr>
        <w:jc w:val="both"/>
        <w:rPr>
          <w:rFonts w:ascii="Times New Roman" w:hAnsi="Times New Roman" w:cs="Times New Roman"/>
          <w:b/>
          <w:bCs/>
          <w:sz w:val="40"/>
          <w:szCs w:val="40"/>
        </w:rPr>
      </w:pPr>
      <w:r w:rsidRPr="00C7672E">
        <w:rPr>
          <w:rFonts w:ascii="Times New Roman" w:hAnsi="Times New Roman" w:cs="Times New Roman"/>
          <w:b/>
          <w:bCs/>
          <w:sz w:val="40"/>
          <w:szCs w:val="40"/>
        </w:rPr>
        <w:t>Async Rust</w:t>
      </w:r>
    </w:p>
    <w:p w14:paraId="100F21A7" w14:textId="77777777" w:rsidR="00C7672E" w:rsidRPr="00C7672E" w:rsidRDefault="00C7672E" w:rsidP="00A54E78">
      <w:pPr>
        <w:jc w:val="both"/>
        <w:rPr>
          <w:rFonts w:ascii="Times New Roman" w:hAnsi="Times New Roman" w:cs="Times New Roman"/>
          <w:sz w:val="32"/>
          <w:szCs w:val="32"/>
        </w:rPr>
      </w:pPr>
      <w:r w:rsidRPr="00C7672E">
        <w:rPr>
          <w:rFonts w:ascii="Times New Roman" w:hAnsi="Times New Roman" w:cs="Times New Roman"/>
          <w:sz w:val="32"/>
          <w:szCs w:val="32"/>
        </w:rPr>
        <w:t>Asynchronous coding in Rust Programming Language may be little bit different as it done in other programming languages like C# or JavaScript. In Async Rust, there is fearless concurrency while running multiple operations.</w:t>
      </w:r>
    </w:p>
    <w:p w14:paraId="5CE449CF" w14:textId="77777777" w:rsidR="00C7672E" w:rsidRPr="00C7672E" w:rsidRDefault="00C7672E" w:rsidP="00A54E78">
      <w:pPr>
        <w:jc w:val="both"/>
        <w:rPr>
          <w:rFonts w:ascii="Times New Roman" w:hAnsi="Times New Roman" w:cs="Times New Roman"/>
          <w:sz w:val="32"/>
          <w:szCs w:val="32"/>
        </w:rPr>
      </w:pPr>
      <w:r w:rsidRPr="00C7672E">
        <w:rPr>
          <w:rFonts w:ascii="Times New Roman" w:hAnsi="Times New Roman" w:cs="Times New Roman"/>
          <w:sz w:val="32"/>
          <w:szCs w:val="32"/>
        </w:rPr>
        <w:t>In Rust an Asynchronous function starts by</w:t>
      </w:r>
      <w:r w:rsidRPr="00C7672E">
        <w:rPr>
          <w:sz w:val="28"/>
          <w:szCs w:val="28"/>
          <w:lang w:val="en-US"/>
        </w:rPr>
        <w:t xml:space="preserve"> </w:t>
      </w:r>
      <w:r w:rsidRPr="00C7672E">
        <w:rPr>
          <w:rFonts w:ascii="Courier New" w:hAnsi="Courier New" w:cs="Courier New"/>
          <w:color w:val="0D593C"/>
          <w:sz w:val="32"/>
          <w:szCs w:val="32"/>
          <w:shd w:val="clear" w:color="auto" w:fill="E5F5E5"/>
        </w:rPr>
        <w:t>.await</w:t>
      </w:r>
      <w:r w:rsidRPr="00C7672E">
        <w:rPr>
          <w:sz w:val="24"/>
          <w:szCs w:val="24"/>
          <w:lang w:val="en-US"/>
        </w:rPr>
        <w:t xml:space="preserve"> </w:t>
      </w:r>
      <w:r w:rsidRPr="00C7672E">
        <w:rPr>
          <w:rFonts w:ascii="Times New Roman" w:hAnsi="Times New Roman" w:cs="Times New Roman"/>
          <w:sz w:val="32"/>
          <w:szCs w:val="32"/>
        </w:rPr>
        <w:t>or by launching a task using an executor.</w:t>
      </w:r>
    </w:p>
    <w:p w14:paraId="3CF072BA" w14:textId="255E99DA" w:rsidR="00C7672E" w:rsidRDefault="00C7672E" w:rsidP="00A54E78">
      <w:pPr>
        <w:jc w:val="both"/>
        <w:rPr>
          <w:rFonts w:ascii="Times New Roman" w:hAnsi="Times New Roman" w:cs="Times New Roman"/>
          <w:sz w:val="32"/>
          <w:szCs w:val="32"/>
        </w:rPr>
      </w:pPr>
      <w:r w:rsidRPr="00C7672E">
        <w:rPr>
          <w:rFonts w:ascii="Times New Roman" w:hAnsi="Times New Roman" w:cs="Times New Roman"/>
          <w:sz w:val="32"/>
          <w:szCs w:val="32"/>
        </w:rPr>
        <w:t xml:space="preserve">But the standard library doesn’t come with an executer so, we need an external library to run futures. The executor takes care of executing the futures, polling them and returning the results after completion. </w:t>
      </w:r>
    </w:p>
    <w:p w14:paraId="3941020F" w14:textId="77777777" w:rsidR="00A54E78" w:rsidRPr="00C7672E" w:rsidRDefault="00A54E78" w:rsidP="00A54E78">
      <w:pPr>
        <w:jc w:val="both"/>
        <w:rPr>
          <w:rFonts w:ascii="Times New Roman" w:hAnsi="Times New Roman" w:cs="Times New Roman"/>
          <w:sz w:val="32"/>
          <w:szCs w:val="32"/>
        </w:rPr>
      </w:pPr>
    </w:p>
    <w:p w14:paraId="6F6E0BF4" w14:textId="77777777" w:rsidR="00C7672E" w:rsidRPr="00C7672E" w:rsidRDefault="00C7672E" w:rsidP="00A54E78">
      <w:pPr>
        <w:jc w:val="both"/>
        <w:rPr>
          <w:rFonts w:ascii="Times New Roman" w:hAnsi="Times New Roman" w:cs="Times New Roman"/>
          <w:b/>
          <w:bCs/>
          <w:sz w:val="40"/>
          <w:szCs w:val="40"/>
        </w:rPr>
      </w:pPr>
      <w:r w:rsidRPr="00C7672E">
        <w:rPr>
          <w:rFonts w:ascii="Times New Roman" w:hAnsi="Times New Roman" w:cs="Times New Roman"/>
          <w:b/>
          <w:bCs/>
          <w:sz w:val="40"/>
          <w:szCs w:val="40"/>
        </w:rPr>
        <w:t>What is meant by Future?</w:t>
      </w:r>
    </w:p>
    <w:p w14:paraId="6BCD8D4B" w14:textId="77777777" w:rsidR="00C7672E" w:rsidRPr="00C7672E" w:rsidRDefault="00C7672E" w:rsidP="00A54E78">
      <w:pPr>
        <w:jc w:val="both"/>
        <w:rPr>
          <w:rFonts w:ascii="Times New Roman" w:hAnsi="Times New Roman" w:cs="Times New Roman"/>
          <w:sz w:val="32"/>
          <w:szCs w:val="32"/>
        </w:rPr>
      </w:pPr>
      <w:r w:rsidRPr="00C7672E">
        <w:rPr>
          <w:rFonts w:ascii="Times New Roman" w:hAnsi="Times New Roman" w:cs="Times New Roman"/>
          <w:sz w:val="32"/>
          <w:szCs w:val="32"/>
        </w:rPr>
        <w:lastRenderedPageBreak/>
        <w:t>In Rust,</w:t>
      </w:r>
      <w:r w:rsidRPr="0051677C">
        <w:t> </w:t>
      </w:r>
      <w:r w:rsidRPr="00C7672E">
        <w:rPr>
          <w:rFonts w:ascii="Courier New" w:hAnsi="Courier New" w:cs="Courier New"/>
          <w:color w:val="0D593C"/>
          <w:sz w:val="32"/>
          <w:szCs w:val="32"/>
          <w:shd w:val="clear" w:color="auto" w:fill="E5F5E5"/>
        </w:rPr>
        <w:t xml:space="preserve">async </w:t>
      </w:r>
      <w:proofErr w:type="spellStart"/>
      <w:r w:rsidRPr="00C7672E">
        <w:rPr>
          <w:rFonts w:ascii="Courier New" w:hAnsi="Courier New" w:cs="Courier New"/>
          <w:color w:val="0D593C"/>
          <w:sz w:val="32"/>
          <w:szCs w:val="32"/>
          <w:shd w:val="clear" w:color="auto" w:fill="E5F5E5"/>
        </w:rPr>
        <w:t>fn</w:t>
      </w:r>
      <w:proofErr w:type="spellEnd"/>
      <w:r w:rsidRPr="00C7672E">
        <w:rPr>
          <w:sz w:val="32"/>
          <w:szCs w:val="32"/>
        </w:rPr>
        <w:t> </w:t>
      </w:r>
      <w:r w:rsidRPr="00C7672E">
        <w:rPr>
          <w:rFonts w:ascii="Times New Roman" w:hAnsi="Times New Roman" w:cs="Times New Roman"/>
          <w:sz w:val="32"/>
          <w:szCs w:val="32"/>
        </w:rPr>
        <w:t>creates an asynchronous function which returns a Future. To execute the body of the function, the returned Future must be run to completion. They aim to break code into small, composable actions that can be executed by a part of our system.</w:t>
      </w:r>
    </w:p>
    <w:p w14:paraId="5EA00D32" w14:textId="77777777" w:rsidR="00EA1DF1" w:rsidRPr="00C7672E" w:rsidRDefault="00EA1DF1" w:rsidP="00A54E78">
      <w:pPr>
        <w:jc w:val="both"/>
        <w:rPr>
          <w:rFonts w:ascii="Times New Roman" w:hAnsi="Times New Roman" w:cs="Times New Roman"/>
          <w:sz w:val="32"/>
          <w:szCs w:val="32"/>
        </w:rPr>
      </w:pPr>
      <w:r w:rsidRPr="00C7672E">
        <w:rPr>
          <w:rFonts w:ascii="Times New Roman" w:hAnsi="Times New Roman" w:cs="Times New Roman"/>
          <w:sz w:val="32"/>
          <w:szCs w:val="32"/>
        </w:rPr>
        <w:t>To understand it, these are few things that must be understood, so consider the following example.</w:t>
      </w:r>
    </w:p>
    <w:p w14:paraId="3D2720F7" w14:textId="77777777" w:rsidR="00EA1DF1" w:rsidRPr="00C7672E" w:rsidRDefault="00EA1DF1" w:rsidP="00A54E78">
      <w:pPr>
        <w:jc w:val="both"/>
        <w:rPr>
          <w:rFonts w:ascii="Times New Roman" w:hAnsi="Times New Roman" w:cs="Times New Roman"/>
          <w:sz w:val="32"/>
          <w:szCs w:val="32"/>
        </w:rPr>
      </w:pPr>
    </w:p>
    <w:p w14:paraId="2128697E" w14:textId="4537EFC0" w:rsidR="00EA1DF1" w:rsidRDefault="00EA1DF1" w:rsidP="00A54E78">
      <w:pPr>
        <w:jc w:val="both"/>
        <w:rPr>
          <w:rFonts w:ascii="Times New Roman" w:hAnsi="Times New Roman" w:cs="Times New Roman"/>
          <w:sz w:val="32"/>
          <w:szCs w:val="32"/>
        </w:rPr>
      </w:pPr>
      <w:r>
        <w:rPr>
          <w:noProof/>
        </w:rPr>
        <w:drawing>
          <wp:inline distT="0" distB="0" distL="0" distR="0" wp14:anchorId="17FD3B15" wp14:editId="68D05FC8">
            <wp:extent cx="5731510" cy="3855458"/>
            <wp:effectExtent l="19050" t="19050" r="215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Lst>
                    </a:blip>
                    <a:srcRect l="23764" t="21281" r="30534" b="24039"/>
                    <a:stretch/>
                  </pic:blipFill>
                  <pic:spPr bwMode="auto">
                    <a:xfrm>
                      <a:off x="0" y="0"/>
                      <a:ext cx="5731510" cy="385545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DF57CC9" w14:textId="77777777" w:rsidR="00A54E78" w:rsidRPr="00325906" w:rsidRDefault="00A54E78" w:rsidP="00A54E78">
      <w:pPr>
        <w:jc w:val="both"/>
        <w:rPr>
          <w:rFonts w:ascii="Times New Roman" w:hAnsi="Times New Roman" w:cs="Times New Roman"/>
          <w:sz w:val="32"/>
          <w:szCs w:val="32"/>
        </w:rPr>
      </w:pPr>
    </w:p>
    <w:p w14:paraId="2663BE5F" w14:textId="77777777" w:rsidR="00EA1DF1" w:rsidRPr="00C7672E" w:rsidRDefault="00EA1DF1" w:rsidP="00A54E78">
      <w:pPr>
        <w:jc w:val="both"/>
        <w:rPr>
          <w:rFonts w:ascii="Times New Roman" w:hAnsi="Times New Roman" w:cs="Times New Roman"/>
          <w:sz w:val="32"/>
          <w:szCs w:val="32"/>
        </w:rPr>
      </w:pPr>
      <w:r w:rsidRPr="00C7672E">
        <w:rPr>
          <w:rFonts w:ascii="Times New Roman" w:hAnsi="Times New Roman" w:cs="Times New Roman"/>
          <w:sz w:val="32"/>
          <w:szCs w:val="32"/>
        </w:rPr>
        <w:t>In above Code:</w:t>
      </w:r>
    </w:p>
    <w:p w14:paraId="5B8B13CF" w14:textId="77777777" w:rsidR="00EA1DF1" w:rsidRDefault="00EA1DF1" w:rsidP="00A54E78">
      <w:pPr>
        <w:jc w:val="both"/>
        <w:rPr>
          <w:rFonts w:ascii="Courier New" w:hAnsi="Courier New" w:cs="Courier New"/>
          <w:color w:val="0D593C"/>
          <w:shd w:val="clear" w:color="auto" w:fill="E5F5E5"/>
          <w:lang w:val="en-US"/>
        </w:rPr>
      </w:pPr>
      <w:r w:rsidRPr="00C7672E">
        <w:rPr>
          <w:rFonts w:ascii="Times New Roman" w:hAnsi="Times New Roman" w:cs="Times New Roman"/>
          <w:sz w:val="32"/>
          <w:szCs w:val="32"/>
        </w:rPr>
        <w:t xml:space="preserve">The first line, </w:t>
      </w:r>
      <w:proofErr w:type="spellStart"/>
      <w:r w:rsidRPr="00C7672E">
        <w:rPr>
          <w:rFonts w:ascii="Courier New" w:hAnsi="Courier New" w:cs="Courier New"/>
          <w:color w:val="0D593C"/>
          <w:sz w:val="32"/>
          <w:szCs w:val="32"/>
          <w:shd w:val="clear" w:color="auto" w:fill="E5F5E5"/>
        </w:rPr>
        <w:t>async_</w:t>
      </w:r>
      <w:proofErr w:type="gramStart"/>
      <w:r w:rsidRPr="00C7672E">
        <w:rPr>
          <w:rFonts w:ascii="Courier New" w:hAnsi="Courier New" w:cs="Courier New"/>
          <w:color w:val="0D593C"/>
          <w:sz w:val="32"/>
          <w:szCs w:val="32"/>
          <w:shd w:val="clear" w:color="auto" w:fill="E5F5E5"/>
        </w:rPr>
        <w:t>std</w:t>
      </w:r>
      <w:proofErr w:type="spellEnd"/>
      <w:r w:rsidRPr="00C7672E">
        <w:rPr>
          <w:rFonts w:ascii="Courier New" w:hAnsi="Courier New" w:cs="Courier New"/>
          <w:color w:val="0D593C"/>
          <w:sz w:val="32"/>
          <w:szCs w:val="32"/>
          <w:shd w:val="clear" w:color="auto" w:fill="E5F5E5"/>
        </w:rPr>
        <w:t>::</w:t>
      </w:r>
      <w:proofErr w:type="gramEnd"/>
      <w:r w:rsidRPr="00C7672E">
        <w:rPr>
          <w:rFonts w:ascii="Courier New" w:hAnsi="Courier New" w:cs="Courier New"/>
          <w:color w:val="0D593C"/>
          <w:sz w:val="32"/>
          <w:szCs w:val="32"/>
          <w:shd w:val="clear" w:color="auto" w:fill="E5F5E5"/>
        </w:rPr>
        <w:t>task</w:t>
      </w:r>
      <w:r w:rsidRPr="00C7672E">
        <w:rPr>
          <w:sz w:val="32"/>
          <w:szCs w:val="32"/>
          <w:lang w:val="en-US"/>
        </w:rPr>
        <w:t xml:space="preserve"> </w:t>
      </w:r>
      <w:r w:rsidRPr="00F405C9">
        <w:t>.</w:t>
      </w:r>
    </w:p>
    <w:p w14:paraId="0183C91D" w14:textId="77777777" w:rsidR="00EA1DF1" w:rsidRPr="00C7672E" w:rsidRDefault="00EA1DF1" w:rsidP="00A54E78">
      <w:pPr>
        <w:jc w:val="both"/>
        <w:rPr>
          <w:rFonts w:ascii="Times New Roman" w:hAnsi="Times New Roman" w:cs="Times New Roman"/>
          <w:sz w:val="32"/>
          <w:szCs w:val="32"/>
        </w:rPr>
      </w:pPr>
      <w:r w:rsidRPr="00C7672E">
        <w:rPr>
          <w:rFonts w:ascii="Times New Roman" w:hAnsi="Times New Roman" w:cs="Times New Roman"/>
          <w:sz w:val="32"/>
          <w:szCs w:val="32"/>
        </w:rPr>
        <w:t>The async function</w:t>
      </w:r>
      <w:r>
        <w:rPr>
          <w:lang w:val="en-US"/>
        </w:rPr>
        <w:t xml:space="preserve"> </w:t>
      </w:r>
      <w:proofErr w:type="spellStart"/>
      <w:r w:rsidRPr="00C7672E">
        <w:rPr>
          <w:rFonts w:ascii="Courier New" w:hAnsi="Courier New" w:cs="Courier New"/>
          <w:color w:val="0D593C"/>
          <w:sz w:val="32"/>
          <w:szCs w:val="32"/>
          <w:shd w:val="clear" w:color="auto" w:fill="E5F5E5"/>
        </w:rPr>
        <w:t>negate_async</w:t>
      </w:r>
      <w:proofErr w:type="spellEnd"/>
      <w:r w:rsidRPr="00C7672E">
        <w:rPr>
          <w:sz w:val="32"/>
          <w:szCs w:val="32"/>
        </w:rPr>
        <w:t xml:space="preserve"> </w:t>
      </w:r>
      <w:r w:rsidRPr="00C7672E">
        <w:rPr>
          <w:rFonts w:ascii="Times New Roman" w:hAnsi="Times New Roman" w:cs="Times New Roman"/>
          <w:sz w:val="32"/>
          <w:szCs w:val="32"/>
        </w:rPr>
        <w:t>takes a signed integer as an input, delays for five seconds and returns the number multiplied by -1.</w:t>
      </w:r>
    </w:p>
    <w:p w14:paraId="37C71A01" w14:textId="77777777" w:rsidR="00EA1DF1" w:rsidRPr="00C7672E" w:rsidRDefault="00EA1DF1" w:rsidP="00A54E78">
      <w:pPr>
        <w:jc w:val="both"/>
        <w:rPr>
          <w:rFonts w:ascii="Times New Roman" w:hAnsi="Times New Roman" w:cs="Times New Roman"/>
          <w:sz w:val="32"/>
          <w:szCs w:val="32"/>
        </w:rPr>
      </w:pPr>
      <w:r w:rsidRPr="00C7672E">
        <w:rPr>
          <w:rFonts w:ascii="Times New Roman" w:hAnsi="Times New Roman" w:cs="Times New Roman"/>
          <w:sz w:val="32"/>
          <w:szCs w:val="32"/>
        </w:rPr>
        <w:t>In async function</w:t>
      </w:r>
      <w:r>
        <w:rPr>
          <w:lang w:val="en-US"/>
        </w:rPr>
        <w:t xml:space="preserve"> </w:t>
      </w:r>
      <w:r w:rsidRPr="00C7672E">
        <w:rPr>
          <w:rFonts w:ascii="Courier New" w:hAnsi="Courier New" w:cs="Courier New"/>
          <w:color w:val="0D593C"/>
          <w:sz w:val="32"/>
          <w:szCs w:val="32"/>
          <w:shd w:val="clear" w:color="auto" w:fill="E5F5E5"/>
          <w:lang w:val="en-PK"/>
        </w:rPr>
        <w:t>f</w:t>
      </w:r>
      <w:r w:rsidRPr="00C7672E">
        <w:rPr>
          <w:rFonts w:ascii="Times New Roman" w:hAnsi="Times New Roman" w:cs="Times New Roman"/>
          <w:sz w:val="32"/>
          <w:szCs w:val="32"/>
        </w:rPr>
        <w:t>, the first line makes a future of</w:t>
      </w:r>
      <w:r>
        <w:rPr>
          <w:lang w:val="en-US"/>
        </w:rPr>
        <w:t xml:space="preserve"> </w:t>
      </w:r>
      <w:r w:rsidRPr="00C7672E">
        <w:rPr>
          <w:rFonts w:ascii="Courier New" w:hAnsi="Courier New" w:cs="Courier New"/>
          <w:color w:val="0D593C"/>
          <w:sz w:val="32"/>
          <w:szCs w:val="32"/>
          <w:shd w:val="clear" w:color="auto" w:fill="E5F5E5"/>
        </w:rPr>
        <w:t>negate</w:t>
      </w:r>
      <w:r>
        <w:rPr>
          <w:rFonts w:ascii="Courier New" w:hAnsi="Courier New" w:cs="Courier New"/>
          <w:color w:val="0D593C"/>
          <w:shd w:val="clear" w:color="auto" w:fill="E5F5E5"/>
        </w:rPr>
        <w:t>_</w:t>
      </w:r>
      <w:r w:rsidRPr="00C7672E">
        <w:rPr>
          <w:rFonts w:ascii="Courier New" w:hAnsi="Courier New" w:cs="Courier New"/>
          <w:color w:val="0D593C"/>
          <w:sz w:val="32"/>
          <w:szCs w:val="32"/>
          <w:shd w:val="clear" w:color="auto" w:fill="E5F5E5"/>
          <w:lang w:val="en-PK"/>
        </w:rPr>
        <w:t>async</w:t>
      </w:r>
      <w:r w:rsidRPr="00C7672E">
        <w:rPr>
          <w:rFonts w:ascii="Times New Roman" w:hAnsi="Times New Roman" w:cs="Times New Roman"/>
          <w:sz w:val="32"/>
          <w:szCs w:val="32"/>
        </w:rPr>
        <w:t xml:space="preserve"> function and assign this to the variable</w:t>
      </w:r>
      <w:r>
        <w:rPr>
          <w:lang w:val="en-US"/>
        </w:rPr>
        <w:t xml:space="preserve"> </w:t>
      </w:r>
      <w:r w:rsidRPr="00C7672E">
        <w:rPr>
          <w:rFonts w:ascii="Courier New" w:hAnsi="Courier New" w:cs="Courier New"/>
          <w:color w:val="0D593C"/>
          <w:sz w:val="32"/>
          <w:szCs w:val="32"/>
          <w:shd w:val="clear" w:color="auto" w:fill="E5F5E5"/>
          <w:lang w:val="en-PK"/>
        </w:rPr>
        <w:t>neg</w:t>
      </w:r>
      <w:r w:rsidRPr="00C7672E">
        <w:rPr>
          <w:rFonts w:ascii="Times New Roman" w:hAnsi="Times New Roman" w:cs="Times New Roman"/>
          <w:sz w:val="32"/>
          <w:szCs w:val="32"/>
        </w:rPr>
        <w:t>. The things to be noted that it does not start executing yet. Then in the next line, the</w:t>
      </w:r>
      <w:r>
        <w:rPr>
          <w:lang w:val="en-US"/>
        </w:rPr>
        <w:t xml:space="preserve"> </w:t>
      </w:r>
      <w:proofErr w:type="gramStart"/>
      <w:r w:rsidRPr="00C7672E">
        <w:rPr>
          <w:rFonts w:ascii="Courier New" w:hAnsi="Courier New" w:cs="Courier New"/>
          <w:color w:val="0D593C"/>
          <w:sz w:val="32"/>
          <w:szCs w:val="32"/>
          <w:shd w:val="clear" w:color="auto" w:fill="E5F5E5"/>
        </w:rPr>
        <w:t>task::</w:t>
      </w:r>
      <w:proofErr w:type="gramEnd"/>
      <w:r w:rsidRPr="00C7672E">
        <w:rPr>
          <w:rFonts w:ascii="Courier New" w:hAnsi="Courier New" w:cs="Courier New"/>
          <w:color w:val="0D593C"/>
          <w:sz w:val="32"/>
          <w:szCs w:val="32"/>
          <w:shd w:val="clear" w:color="auto" w:fill="E5F5E5"/>
        </w:rPr>
        <w:t>spawn</w:t>
      </w:r>
      <w:r w:rsidRPr="00C7672E">
        <w:rPr>
          <w:sz w:val="32"/>
          <w:szCs w:val="32"/>
        </w:rPr>
        <w:t xml:space="preserve"> </w:t>
      </w:r>
      <w:r w:rsidRPr="00C7672E">
        <w:rPr>
          <w:rFonts w:ascii="Times New Roman" w:hAnsi="Times New Roman" w:cs="Times New Roman"/>
          <w:sz w:val="32"/>
          <w:szCs w:val="32"/>
        </w:rPr>
        <w:t>function to start the execution of</w:t>
      </w:r>
      <w:r w:rsidRPr="003961C6">
        <w:t xml:space="preserve"> </w:t>
      </w:r>
      <w:r w:rsidRPr="00C7672E">
        <w:rPr>
          <w:rFonts w:ascii="Courier New" w:hAnsi="Courier New" w:cs="Courier New"/>
          <w:color w:val="0D593C"/>
          <w:sz w:val="32"/>
          <w:szCs w:val="32"/>
          <w:shd w:val="clear" w:color="auto" w:fill="E5F5E5"/>
          <w:lang w:val="en-US"/>
        </w:rPr>
        <w:t>Future</w:t>
      </w:r>
      <w:r w:rsidRPr="00C7672E">
        <w:rPr>
          <w:sz w:val="32"/>
          <w:szCs w:val="32"/>
        </w:rPr>
        <w:t xml:space="preserve"> </w:t>
      </w:r>
      <w:r w:rsidRPr="00C7672E">
        <w:rPr>
          <w:rFonts w:ascii="Times New Roman" w:hAnsi="Times New Roman" w:cs="Times New Roman"/>
          <w:sz w:val="32"/>
          <w:szCs w:val="32"/>
        </w:rPr>
        <w:t>returned</w:t>
      </w:r>
      <w:r w:rsidRPr="003961C6">
        <w:t xml:space="preserve"> </w:t>
      </w:r>
      <w:r w:rsidRPr="00C7672E">
        <w:rPr>
          <w:rFonts w:ascii="Times New Roman" w:hAnsi="Times New Roman" w:cs="Times New Roman"/>
          <w:sz w:val="32"/>
          <w:szCs w:val="32"/>
        </w:rPr>
        <w:t>by</w:t>
      </w:r>
      <w:r w:rsidRPr="00A93C60">
        <w:t xml:space="preserve"> </w:t>
      </w:r>
      <w:proofErr w:type="spellStart"/>
      <w:r w:rsidRPr="00C7672E">
        <w:rPr>
          <w:rFonts w:ascii="Courier New" w:hAnsi="Courier New" w:cs="Courier New"/>
          <w:color w:val="0D593C"/>
          <w:sz w:val="32"/>
          <w:szCs w:val="32"/>
          <w:shd w:val="clear" w:color="auto" w:fill="E5F5E5"/>
          <w:lang w:val="en-US"/>
        </w:rPr>
        <w:lastRenderedPageBreak/>
        <w:t>negate_async</w:t>
      </w:r>
      <w:proofErr w:type="spellEnd"/>
      <w:r w:rsidRPr="003961C6">
        <w:t xml:space="preserve">  </w:t>
      </w:r>
      <w:r w:rsidRPr="00C7672E">
        <w:rPr>
          <w:rFonts w:ascii="Times New Roman" w:hAnsi="Times New Roman" w:cs="Times New Roman"/>
          <w:sz w:val="32"/>
          <w:szCs w:val="32"/>
        </w:rPr>
        <w:t xml:space="preserve">and assign to the </w:t>
      </w:r>
      <w:proofErr w:type="spellStart"/>
      <w:r w:rsidRPr="00C7672E">
        <w:rPr>
          <w:rFonts w:ascii="Courier New" w:hAnsi="Courier New" w:cs="Courier New"/>
          <w:color w:val="0D593C"/>
          <w:sz w:val="32"/>
          <w:szCs w:val="32"/>
          <w:shd w:val="clear" w:color="auto" w:fill="E5F5E5"/>
          <w:lang w:val="en-US"/>
        </w:rPr>
        <w:t>neg_task</w:t>
      </w:r>
      <w:proofErr w:type="spellEnd"/>
      <w:r w:rsidRPr="00C7672E">
        <w:rPr>
          <w:sz w:val="32"/>
          <w:szCs w:val="32"/>
        </w:rPr>
        <w:t xml:space="preserve"> </w:t>
      </w:r>
      <w:r w:rsidRPr="00C7672E">
        <w:rPr>
          <w:rFonts w:ascii="Times New Roman" w:hAnsi="Times New Roman" w:cs="Times New Roman"/>
          <w:sz w:val="32"/>
          <w:szCs w:val="32"/>
        </w:rPr>
        <w:t xml:space="preserve">variable. Then to make it obvious before start running the task, it sleeps for a second. In the last, await both the futures and return them after add them together. From </w:t>
      </w:r>
      <w:proofErr w:type="spellStart"/>
      <w:proofErr w:type="gramStart"/>
      <w:r w:rsidRPr="00C7672E">
        <w:rPr>
          <w:rFonts w:ascii="Courier New" w:hAnsi="Courier New" w:cs="Courier New"/>
          <w:color w:val="0D593C"/>
          <w:sz w:val="32"/>
          <w:szCs w:val="32"/>
          <w:shd w:val="clear" w:color="auto" w:fill="E5F5E5"/>
          <w:lang w:val="en-PK"/>
        </w:rPr>
        <w:t>neg.await</w:t>
      </w:r>
      <w:proofErr w:type="spellEnd"/>
      <w:proofErr w:type="gramEnd"/>
      <w:r w:rsidRPr="00C7672E">
        <w:rPr>
          <w:rFonts w:ascii="Times New Roman" w:hAnsi="Times New Roman" w:cs="Times New Roman"/>
          <w:sz w:val="44"/>
          <w:szCs w:val="44"/>
        </w:rPr>
        <w:t xml:space="preserve"> </w:t>
      </w:r>
      <w:r w:rsidRPr="00C7672E">
        <w:rPr>
          <w:rFonts w:ascii="Times New Roman" w:hAnsi="Times New Roman" w:cs="Times New Roman"/>
          <w:sz w:val="32"/>
          <w:szCs w:val="32"/>
        </w:rPr>
        <w:t>it start executing the future and by</w:t>
      </w:r>
      <w:r>
        <w:rPr>
          <w:lang w:val="en-US"/>
        </w:rPr>
        <w:t xml:space="preserve"> </w:t>
      </w:r>
      <w:proofErr w:type="spellStart"/>
      <w:r w:rsidRPr="00C7672E">
        <w:rPr>
          <w:rFonts w:ascii="Courier New" w:hAnsi="Courier New" w:cs="Courier New"/>
          <w:color w:val="0D593C"/>
          <w:sz w:val="32"/>
          <w:szCs w:val="32"/>
          <w:shd w:val="clear" w:color="auto" w:fill="E5F5E5"/>
          <w:lang w:val="en-PK"/>
        </w:rPr>
        <w:t>neg_task.await</w:t>
      </w:r>
      <w:proofErr w:type="spellEnd"/>
      <w:r w:rsidRPr="00C7672E">
        <w:rPr>
          <w:sz w:val="32"/>
          <w:szCs w:val="32"/>
          <w:lang w:val="en-US"/>
        </w:rPr>
        <w:t xml:space="preserve"> </w:t>
      </w:r>
      <w:r w:rsidRPr="00C7672E">
        <w:rPr>
          <w:rFonts w:ascii="Times New Roman" w:hAnsi="Times New Roman" w:cs="Times New Roman"/>
          <w:sz w:val="32"/>
          <w:szCs w:val="32"/>
        </w:rPr>
        <w:t>it just wait for it to finish because it has already been started.</w:t>
      </w:r>
    </w:p>
    <w:p w14:paraId="6C3D623E" w14:textId="77777777" w:rsidR="00EA1DF1" w:rsidRPr="00C7672E" w:rsidRDefault="00EA1DF1" w:rsidP="00A54E78">
      <w:pPr>
        <w:jc w:val="both"/>
        <w:rPr>
          <w:rFonts w:ascii="Times New Roman" w:hAnsi="Times New Roman" w:cs="Times New Roman"/>
          <w:sz w:val="32"/>
          <w:szCs w:val="32"/>
        </w:rPr>
      </w:pPr>
      <w:r w:rsidRPr="00C7672E">
        <w:rPr>
          <w:rFonts w:ascii="Times New Roman" w:hAnsi="Times New Roman" w:cs="Times New Roman"/>
          <w:sz w:val="32"/>
          <w:szCs w:val="32"/>
        </w:rPr>
        <w:t>The output will be:</w:t>
      </w:r>
    </w:p>
    <w:p w14:paraId="09EECD94" w14:textId="1DC0D668" w:rsidR="00EA1DF1" w:rsidRDefault="00EA1DF1" w:rsidP="00A54E78">
      <w:pPr>
        <w:jc w:val="both"/>
        <w:rPr>
          <w:rFonts w:ascii="Times New Roman" w:hAnsi="Times New Roman" w:cs="Times New Roman"/>
          <w:sz w:val="32"/>
          <w:szCs w:val="32"/>
        </w:rPr>
      </w:pPr>
      <w:r>
        <w:rPr>
          <w:noProof/>
        </w:rPr>
        <w:drawing>
          <wp:inline distT="0" distB="0" distL="0" distR="0" wp14:anchorId="1CF75C9E" wp14:editId="58A8CE85">
            <wp:extent cx="5731510" cy="1349960"/>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2" t="22463" r="25216" b="59507"/>
                    <a:stretch/>
                  </pic:blipFill>
                  <pic:spPr bwMode="auto">
                    <a:xfrm>
                      <a:off x="0" y="0"/>
                      <a:ext cx="5731510" cy="1349960"/>
                    </a:xfrm>
                    <a:prstGeom prst="rect">
                      <a:avLst/>
                    </a:prstGeom>
                    <a:ln>
                      <a:noFill/>
                    </a:ln>
                    <a:extLst>
                      <a:ext uri="{53640926-AAD7-44D8-BBD7-CCE9431645EC}">
                        <a14:shadowObscured xmlns:a14="http://schemas.microsoft.com/office/drawing/2010/main"/>
                      </a:ext>
                    </a:extLst>
                  </pic:spPr>
                </pic:pic>
              </a:graphicData>
            </a:graphic>
          </wp:inline>
        </w:drawing>
      </w:r>
    </w:p>
    <w:p w14:paraId="09EE0DC8" w14:textId="77777777" w:rsidR="00A54E78" w:rsidRDefault="00A54E78" w:rsidP="00A54E78">
      <w:pPr>
        <w:jc w:val="both"/>
        <w:rPr>
          <w:rFonts w:ascii="Times New Roman" w:hAnsi="Times New Roman" w:cs="Times New Roman"/>
          <w:sz w:val="32"/>
          <w:szCs w:val="32"/>
        </w:rPr>
      </w:pPr>
    </w:p>
    <w:p w14:paraId="29514D5B" w14:textId="77777777" w:rsidR="00EA1DF1" w:rsidRPr="00834BC5" w:rsidRDefault="00EA1DF1" w:rsidP="00A54E78">
      <w:pPr>
        <w:jc w:val="both"/>
        <w:rPr>
          <w:rFonts w:ascii="Times New Roman" w:hAnsi="Times New Roman" w:cs="Times New Roman"/>
          <w:sz w:val="32"/>
          <w:szCs w:val="32"/>
        </w:rPr>
      </w:pPr>
      <w:r w:rsidRPr="00834BC5">
        <w:rPr>
          <w:rFonts w:ascii="Times New Roman" w:hAnsi="Times New Roman" w:cs="Times New Roman"/>
          <w:sz w:val="32"/>
          <w:szCs w:val="32"/>
        </w:rPr>
        <w:t>As it shows that, the second future,</w:t>
      </w:r>
      <w:r>
        <w:rPr>
          <w:lang w:val="en-US"/>
        </w:rPr>
        <w:t xml:space="preserve"> </w:t>
      </w:r>
      <w:proofErr w:type="spellStart"/>
      <w:r w:rsidRPr="00834BC5">
        <w:rPr>
          <w:rFonts w:ascii="Courier New" w:hAnsi="Courier New" w:cs="Courier New"/>
          <w:color w:val="0D593C"/>
          <w:sz w:val="32"/>
          <w:szCs w:val="32"/>
          <w:shd w:val="clear" w:color="auto" w:fill="E5F5E5"/>
          <w:lang w:val="en-PK"/>
        </w:rPr>
        <w:t>neg_task</w:t>
      </w:r>
      <w:proofErr w:type="spellEnd"/>
      <w:r w:rsidRPr="00834BC5">
        <w:rPr>
          <w:rFonts w:ascii="Times New Roman" w:hAnsi="Times New Roman" w:cs="Times New Roman"/>
          <w:sz w:val="32"/>
          <w:szCs w:val="32"/>
        </w:rPr>
        <w:t>, started executing as it is called because of</w:t>
      </w:r>
      <w:r>
        <w:rPr>
          <w:lang w:val="en-US"/>
        </w:rPr>
        <w:t xml:space="preserve"> </w:t>
      </w:r>
      <w:proofErr w:type="gramStart"/>
      <w:r w:rsidRPr="00834BC5">
        <w:rPr>
          <w:rFonts w:ascii="Courier New" w:hAnsi="Courier New" w:cs="Courier New"/>
          <w:color w:val="0D593C"/>
          <w:sz w:val="32"/>
          <w:szCs w:val="32"/>
          <w:shd w:val="clear" w:color="auto" w:fill="E5F5E5"/>
          <w:lang w:val="en-PK"/>
        </w:rPr>
        <w:t>task::</w:t>
      </w:r>
      <w:proofErr w:type="gramEnd"/>
      <w:r w:rsidRPr="00834BC5">
        <w:rPr>
          <w:rFonts w:ascii="Courier New" w:hAnsi="Courier New" w:cs="Courier New"/>
          <w:color w:val="0D593C"/>
          <w:sz w:val="32"/>
          <w:szCs w:val="32"/>
          <w:shd w:val="clear" w:color="auto" w:fill="E5F5E5"/>
          <w:lang w:val="en-PK"/>
        </w:rPr>
        <w:t>spawn</w:t>
      </w:r>
      <w:r w:rsidRPr="00834BC5">
        <w:rPr>
          <w:rFonts w:ascii="Times New Roman" w:hAnsi="Times New Roman" w:cs="Times New Roman"/>
          <w:sz w:val="32"/>
          <w:szCs w:val="32"/>
        </w:rPr>
        <w:t>, while</w:t>
      </w:r>
      <w:r>
        <w:rPr>
          <w:lang w:val="en-US"/>
        </w:rPr>
        <w:t xml:space="preserve"> </w:t>
      </w:r>
      <w:r w:rsidRPr="00834BC5">
        <w:rPr>
          <w:rFonts w:ascii="Courier New" w:hAnsi="Courier New" w:cs="Courier New"/>
          <w:color w:val="0D593C"/>
          <w:sz w:val="32"/>
          <w:szCs w:val="32"/>
          <w:shd w:val="clear" w:color="auto" w:fill="E5F5E5"/>
          <w:lang w:val="en-PK"/>
        </w:rPr>
        <w:t>neg</w:t>
      </w:r>
      <w:r w:rsidRPr="00834BC5">
        <w:rPr>
          <w:sz w:val="32"/>
          <w:szCs w:val="32"/>
          <w:lang w:val="en-US"/>
        </w:rPr>
        <w:t xml:space="preserve"> </w:t>
      </w:r>
      <w:r w:rsidRPr="00834BC5">
        <w:rPr>
          <w:rFonts w:ascii="Times New Roman" w:hAnsi="Times New Roman" w:cs="Times New Roman"/>
          <w:sz w:val="32"/>
          <w:szCs w:val="32"/>
        </w:rPr>
        <w:t>didn’t start executing until it was awaited.</w:t>
      </w:r>
    </w:p>
    <w:p w14:paraId="2F116471" w14:textId="77777777" w:rsidR="00EA1DF1" w:rsidRPr="00834BC5" w:rsidRDefault="00EA1DF1" w:rsidP="00A54E78">
      <w:pPr>
        <w:jc w:val="both"/>
        <w:rPr>
          <w:rFonts w:ascii="Times New Roman" w:hAnsi="Times New Roman" w:cs="Times New Roman"/>
          <w:sz w:val="32"/>
          <w:szCs w:val="32"/>
        </w:rPr>
      </w:pPr>
      <w:r w:rsidRPr="00834BC5">
        <w:rPr>
          <w:rFonts w:ascii="Times New Roman" w:hAnsi="Times New Roman" w:cs="Times New Roman"/>
          <w:sz w:val="32"/>
          <w:szCs w:val="32"/>
        </w:rPr>
        <w:t>To create a simple application that fetches some data and prints it to the console, the steps are as under:</w:t>
      </w:r>
    </w:p>
    <w:p w14:paraId="4947085C" w14:textId="77777777" w:rsidR="00EA1DF1" w:rsidRPr="00834BC5" w:rsidRDefault="00EA1DF1" w:rsidP="00A54E78">
      <w:pPr>
        <w:jc w:val="both"/>
        <w:rPr>
          <w:rFonts w:ascii="Times New Roman" w:hAnsi="Times New Roman" w:cs="Times New Roman"/>
          <w:sz w:val="32"/>
          <w:szCs w:val="32"/>
        </w:rPr>
      </w:pPr>
      <w:r w:rsidRPr="00834BC5">
        <w:rPr>
          <w:rFonts w:ascii="Times New Roman" w:hAnsi="Times New Roman" w:cs="Times New Roman"/>
          <w:b/>
          <w:bCs/>
          <w:sz w:val="32"/>
          <w:szCs w:val="32"/>
        </w:rPr>
        <w:t>STEP:1</w:t>
      </w:r>
      <w:r w:rsidRPr="00834BC5">
        <w:rPr>
          <w:rFonts w:ascii="Times New Roman" w:hAnsi="Times New Roman" w:cs="Times New Roman"/>
          <w:sz w:val="32"/>
          <w:szCs w:val="32"/>
        </w:rPr>
        <w:tab/>
        <w:t>Create an application by simple running this command.</w:t>
      </w:r>
    </w:p>
    <w:p w14:paraId="45188BEF" w14:textId="7A2E4718" w:rsidR="00EA1DF1" w:rsidRDefault="00EA1DF1" w:rsidP="00A54E78">
      <w:pPr>
        <w:jc w:val="both"/>
        <w:rPr>
          <w:rFonts w:ascii="Times New Roman" w:hAnsi="Times New Roman" w:cs="Times New Roman"/>
          <w:sz w:val="32"/>
          <w:szCs w:val="32"/>
        </w:rPr>
      </w:pPr>
      <w:r>
        <w:rPr>
          <w:noProof/>
        </w:rPr>
        <w:drawing>
          <wp:inline distT="0" distB="0" distL="0" distR="0" wp14:anchorId="5F07BC33" wp14:editId="2A5E2E98">
            <wp:extent cx="5724384" cy="61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083" t="51724" r="24883" b="41773"/>
                    <a:stretch/>
                  </pic:blipFill>
                  <pic:spPr bwMode="auto">
                    <a:xfrm>
                      <a:off x="0" y="0"/>
                      <a:ext cx="5735470" cy="620324"/>
                    </a:xfrm>
                    <a:prstGeom prst="rect">
                      <a:avLst/>
                    </a:prstGeom>
                    <a:ln>
                      <a:noFill/>
                    </a:ln>
                    <a:extLst>
                      <a:ext uri="{53640926-AAD7-44D8-BBD7-CCE9431645EC}">
                        <a14:shadowObscured xmlns:a14="http://schemas.microsoft.com/office/drawing/2010/main"/>
                      </a:ext>
                    </a:extLst>
                  </pic:spPr>
                </pic:pic>
              </a:graphicData>
            </a:graphic>
          </wp:inline>
        </w:drawing>
      </w:r>
    </w:p>
    <w:p w14:paraId="5C6A67AB" w14:textId="77777777" w:rsidR="00A54E78" w:rsidRDefault="00A54E78" w:rsidP="00A54E78">
      <w:pPr>
        <w:jc w:val="both"/>
        <w:rPr>
          <w:rFonts w:ascii="Times New Roman" w:hAnsi="Times New Roman" w:cs="Times New Roman"/>
          <w:sz w:val="32"/>
          <w:szCs w:val="32"/>
        </w:rPr>
      </w:pPr>
    </w:p>
    <w:p w14:paraId="59BD39D9" w14:textId="77777777" w:rsidR="00EA1DF1" w:rsidRPr="00834BC5" w:rsidRDefault="00EA1DF1" w:rsidP="00A54E78">
      <w:pPr>
        <w:jc w:val="both"/>
        <w:rPr>
          <w:rFonts w:ascii="Times New Roman" w:hAnsi="Times New Roman" w:cs="Times New Roman"/>
          <w:sz w:val="32"/>
          <w:szCs w:val="32"/>
        </w:rPr>
      </w:pPr>
      <w:r w:rsidRPr="00834BC5">
        <w:rPr>
          <w:rFonts w:ascii="Times New Roman" w:hAnsi="Times New Roman" w:cs="Times New Roman"/>
          <w:b/>
          <w:bCs/>
          <w:sz w:val="32"/>
          <w:szCs w:val="32"/>
        </w:rPr>
        <w:t>STEP:2</w:t>
      </w:r>
      <w:r w:rsidRPr="00834BC5">
        <w:rPr>
          <w:rFonts w:ascii="Times New Roman" w:hAnsi="Times New Roman" w:cs="Times New Roman"/>
          <w:sz w:val="32"/>
          <w:szCs w:val="32"/>
        </w:rPr>
        <w:tab/>
        <w:t>Write</w:t>
      </w:r>
      <w:r>
        <w:rPr>
          <w:lang w:val="en-US"/>
        </w:rPr>
        <w:t xml:space="preserve"> </w:t>
      </w:r>
      <w:proofErr w:type="spellStart"/>
      <w:r w:rsidRPr="00834BC5">
        <w:rPr>
          <w:rFonts w:ascii="Courier New" w:hAnsi="Courier New" w:cs="Courier New"/>
          <w:color w:val="0D593C"/>
          <w:sz w:val="32"/>
          <w:szCs w:val="32"/>
          <w:shd w:val="clear" w:color="auto" w:fill="E5F5E5"/>
          <w:lang w:val="en-PK"/>
        </w:rPr>
        <w:t>async_std</w:t>
      </w:r>
      <w:proofErr w:type="spellEnd"/>
      <w:r w:rsidRPr="00834BC5">
        <w:rPr>
          <w:sz w:val="32"/>
          <w:szCs w:val="32"/>
          <w:lang w:val="en-US"/>
        </w:rPr>
        <w:t xml:space="preserve"> </w:t>
      </w:r>
      <w:r w:rsidRPr="00834BC5">
        <w:rPr>
          <w:rFonts w:ascii="Times New Roman" w:hAnsi="Times New Roman" w:cs="Times New Roman"/>
          <w:sz w:val="32"/>
          <w:szCs w:val="32"/>
        </w:rPr>
        <w:t>for spawning task and</w:t>
      </w:r>
      <w:r>
        <w:rPr>
          <w:lang w:val="en-US"/>
        </w:rPr>
        <w:t xml:space="preserve"> </w:t>
      </w:r>
      <w:r w:rsidRPr="00834BC5">
        <w:rPr>
          <w:rFonts w:ascii="Times New Roman" w:hAnsi="Times New Roman" w:cs="Times New Roman"/>
          <w:sz w:val="32"/>
          <w:szCs w:val="32"/>
        </w:rPr>
        <w:t xml:space="preserve">surf to fetch data from the API in </w:t>
      </w:r>
      <w:proofErr w:type="spellStart"/>
      <w:r w:rsidRPr="00834BC5">
        <w:rPr>
          <w:rFonts w:ascii="Courier New" w:hAnsi="Courier New" w:cs="Courier New"/>
          <w:color w:val="0D593C"/>
          <w:sz w:val="32"/>
          <w:szCs w:val="32"/>
          <w:shd w:val="clear" w:color="auto" w:fill="E5F5E5"/>
          <w:lang w:val="en-PK"/>
        </w:rPr>
        <w:t>cargo.toml</w:t>
      </w:r>
      <w:proofErr w:type="spellEnd"/>
      <w:r w:rsidRPr="00834BC5">
        <w:rPr>
          <w:sz w:val="32"/>
          <w:szCs w:val="32"/>
          <w:lang w:val="en-US"/>
        </w:rPr>
        <w:t xml:space="preserve"> </w:t>
      </w:r>
      <w:r w:rsidRPr="00834BC5">
        <w:rPr>
          <w:rFonts w:ascii="Times New Roman" w:hAnsi="Times New Roman" w:cs="Times New Roman"/>
          <w:sz w:val="32"/>
          <w:szCs w:val="32"/>
        </w:rPr>
        <w:t>file. It should look like this.</w:t>
      </w:r>
    </w:p>
    <w:p w14:paraId="4B61147F" w14:textId="7917E003" w:rsidR="00EA1DF1" w:rsidRDefault="00EA1DF1" w:rsidP="00A54E78">
      <w:pPr>
        <w:jc w:val="both"/>
        <w:rPr>
          <w:rFonts w:ascii="Times New Roman" w:hAnsi="Times New Roman" w:cs="Times New Roman"/>
          <w:sz w:val="32"/>
          <w:szCs w:val="32"/>
        </w:rPr>
      </w:pPr>
      <w:r>
        <w:rPr>
          <w:noProof/>
        </w:rPr>
        <w:lastRenderedPageBreak/>
        <w:drawing>
          <wp:inline distT="0" distB="0" distL="0" distR="0" wp14:anchorId="16B72070" wp14:editId="0A6433B2">
            <wp:extent cx="5731510" cy="2091498"/>
            <wp:effectExtent l="19050" t="19050" r="2159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263" t="20985" r="40671" b="56256"/>
                    <a:stretch/>
                  </pic:blipFill>
                  <pic:spPr bwMode="auto">
                    <a:xfrm>
                      <a:off x="0" y="0"/>
                      <a:ext cx="5731510" cy="209149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3F9CB94" w14:textId="77777777" w:rsidR="00A54E78" w:rsidRDefault="00A54E78" w:rsidP="00A54E78">
      <w:pPr>
        <w:jc w:val="both"/>
        <w:rPr>
          <w:rFonts w:ascii="Times New Roman" w:hAnsi="Times New Roman" w:cs="Times New Roman"/>
          <w:sz w:val="32"/>
          <w:szCs w:val="32"/>
        </w:rPr>
      </w:pPr>
    </w:p>
    <w:p w14:paraId="665C1DBB" w14:textId="77777777" w:rsidR="00EA1DF1" w:rsidRPr="00834BC5" w:rsidRDefault="00EA1DF1" w:rsidP="00A54E78">
      <w:pPr>
        <w:jc w:val="both"/>
        <w:rPr>
          <w:rFonts w:ascii="Times New Roman" w:hAnsi="Times New Roman" w:cs="Times New Roman"/>
          <w:sz w:val="32"/>
          <w:szCs w:val="32"/>
        </w:rPr>
      </w:pPr>
      <w:r w:rsidRPr="00834BC5">
        <w:rPr>
          <w:rFonts w:ascii="Times New Roman" w:hAnsi="Times New Roman" w:cs="Times New Roman"/>
          <w:b/>
          <w:bCs/>
          <w:sz w:val="32"/>
          <w:szCs w:val="32"/>
        </w:rPr>
        <w:t>STEP:3</w:t>
      </w:r>
      <w:r w:rsidRPr="00834BC5">
        <w:rPr>
          <w:rFonts w:ascii="Times New Roman" w:hAnsi="Times New Roman" w:cs="Times New Roman"/>
          <w:sz w:val="32"/>
          <w:szCs w:val="32"/>
        </w:rPr>
        <w:tab/>
        <w:t xml:space="preserve">Finally, modify the </w:t>
      </w:r>
      <w:r w:rsidRPr="00834BC5">
        <w:rPr>
          <w:rFonts w:ascii="Courier New" w:hAnsi="Courier New" w:cs="Courier New"/>
          <w:color w:val="0D593C"/>
          <w:sz w:val="32"/>
          <w:szCs w:val="32"/>
          <w:shd w:val="clear" w:color="auto" w:fill="E5F5E5"/>
          <w:lang w:val="en-PK"/>
        </w:rPr>
        <w:t>main.rs</w:t>
      </w:r>
      <w:r w:rsidRPr="00834BC5">
        <w:rPr>
          <w:rFonts w:ascii="Times New Roman" w:hAnsi="Times New Roman" w:cs="Times New Roman"/>
          <w:sz w:val="32"/>
          <w:szCs w:val="32"/>
        </w:rPr>
        <w:t xml:space="preserve"> file by using the following code.</w:t>
      </w:r>
    </w:p>
    <w:p w14:paraId="76ED87B7" w14:textId="4103A33D" w:rsidR="00EA1DF1" w:rsidRDefault="00EA1DF1" w:rsidP="00A54E78">
      <w:pPr>
        <w:jc w:val="both"/>
        <w:rPr>
          <w:lang w:val="en-US"/>
        </w:rPr>
      </w:pPr>
      <w:r>
        <w:rPr>
          <w:noProof/>
        </w:rPr>
        <w:drawing>
          <wp:inline distT="0" distB="0" distL="0" distR="0" wp14:anchorId="411FE052" wp14:editId="7EED8D84">
            <wp:extent cx="5705475" cy="4279106"/>
            <wp:effectExtent l="19050" t="19050" r="952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30" t="20690" r="34356" b="24335"/>
                    <a:stretch/>
                  </pic:blipFill>
                  <pic:spPr bwMode="auto">
                    <a:xfrm>
                      <a:off x="0" y="0"/>
                      <a:ext cx="5709734" cy="42823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39A3706" w14:textId="77777777" w:rsidR="00A54E78" w:rsidRDefault="00A54E78" w:rsidP="00A54E78">
      <w:pPr>
        <w:jc w:val="both"/>
        <w:rPr>
          <w:lang w:val="en-US"/>
        </w:rPr>
      </w:pPr>
    </w:p>
    <w:p w14:paraId="74100F96" w14:textId="77777777" w:rsidR="00EF41DD" w:rsidRPr="00834BC5" w:rsidRDefault="00EF41DD" w:rsidP="00A54E78">
      <w:pPr>
        <w:jc w:val="both"/>
        <w:rPr>
          <w:rFonts w:ascii="Times New Roman" w:hAnsi="Times New Roman" w:cs="Times New Roman"/>
          <w:b/>
          <w:bCs/>
          <w:sz w:val="40"/>
          <w:szCs w:val="40"/>
        </w:rPr>
      </w:pPr>
      <w:r w:rsidRPr="00834BC5">
        <w:rPr>
          <w:rFonts w:ascii="Times New Roman" w:hAnsi="Times New Roman" w:cs="Times New Roman"/>
          <w:b/>
          <w:bCs/>
          <w:sz w:val="40"/>
          <w:szCs w:val="40"/>
        </w:rPr>
        <w:t>Conclusion</w:t>
      </w:r>
    </w:p>
    <w:p w14:paraId="2732EEF8" w14:textId="77777777" w:rsidR="00EF41DD" w:rsidRDefault="00EF41DD" w:rsidP="00A54E78">
      <w:pPr>
        <w:jc w:val="both"/>
        <w:rPr>
          <w:lang w:val="en-US"/>
        </w:rPr>
      </w:pPr>
      <w:r w:rsidRPr="00834BC5">
        <w:rPr>
          <w:rFonts w:ascii="Times New Roman" w:hAnsi="Times New Roman" w:cs="Times New Roman"/>
          <w:sz w:val="32"/>
          <w:szCs w:val="32"/>
        </w:rPr>
        <w:t xml:space="preserve">Through Asynchronous Rust programming we can run multiple IO bounds computations concurrently and fearlessly. We need external </w:t>
      </w:r>
      <w:r w:rsidRPr="00834BC5">
        <w:rPr>
          <w:rFonts w:ascii="Times New Roman" w:hAnsi="Times New Roman" w:cs="Times New Roman"/>
          <w:sz w:val="32"/>
          <w:szCs w:val="32"/>
        </w:rPr>
        <w:lastRenderedPageBreak/>
        <w:t>library to run the futures because the standard library does not have an executer. In rust programming language to create an asynchronous function,</w:t>
      </w:r>
      <w:r>
        <w:rPr>
          <w:lang w:val="en-US"/>
        </w:rPr>
        <w:t xml:space="preserve"> </w:t>
      </w:r>
      <w:r w:rsidRPr="00834BC5">
        <w:rPr>
          <w:rFonts w:ascii="Courier New" w:hAnsi="Courier New" w:cs="Courier New"/>
          <w:color w:val="0D593C"/>
          <w:sz w:val="32"/>
          <w:szCs w:val="32"/>
          <w:shd w:val="clear" w:color="auto" w:fill="E5F5E5"/>
          <w:lang w:val="en-PK"/>
        </w:rPr>
        <w:t xml:space="preserve">async </w:t>
      </w:r>
      <w:proofErr w:type="spellStart"/>
      <w:r w:rsidRPr="00834BC5">
        <w:rPr>
          <w:rFonts w:ascii="Courier New" w:hAnsi="Courier New" w:cs="Courier New"/>
          <w:color w:val="0D593C"/>
          <w:sz w:val="32"/>
          <w:szCs w:val="32"/>
          <w:shd w:val="clear" w:color="auto" w:fill="E5F5E5"/>
          <w:lang w:val="en-PK"/>
        </w:rPr>
        <w:t>fn</w:t>
      </w:r>
      <w:proofErr w:type="spellEnd"/>
      <w:r w:rsidRPr="00834BC5">
        <w:rPr>
          <w:sz w:val="32"/>
          <w:szCs w:val="32"/>
          <w:lang w:val="en-US"/>
        </w:rPr>
        <w:t xml:space="preserve"> </w:t>
      </w:r>
      <w:r w:rsidRPr="00834BC5">
        <w:rPr>
          <w:rFonts w:ascii="Times New Roman" w:hAnsi="Times New Roman" w:cs="Times New Roman"/>
          <w:sz w:val="32"/>
          <w:szCs w:val="32"/>
        </w:rPr>
        <w:t>is used.</w:t>
      </w:r>
    </w:p>
    <w:p w14:paraId="560ED169" w14:textId="77777777" w:rsidR="00842778" w:rsidRDefault="00842778" w:rsidP="00A54E78">
      <w:pPr>
        <w:jc w:val="both"/>
      </w:pPr>
    </w:p>
    <w:sectPr w:rsidR="00842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1A1A72"/>
    <w:multiLevelType w:val="hybridMultilevel"/>
    <w:tmpl w:val="88AEE364"/>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7840DC6"/>
    <w:multiLevelType w:val="hybridMultilevel"/>
    <w:tmpl w:val="480A3776"/>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778"/>
    <w:rsid w:val="00834BC5"/>
    <w:rsid w:val="00842778"/>
    <w:rsid w:val="00A54E78"/>
    <w:rsid w:val="00A861BF"/>
    <w:rsid w:val="00C7672E"/>
    <w:rsid w:val="00EA1DF1"/>
    <w:rsid w:val="00EF41DD"/>
    <w:rsid w:val="00FB6B3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F6DD"/>
  <w15:chartTrackingRefBased/>
  <w15:docId w15:val="{54DB28EE-6335-43FD-AFB7-1578A12D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1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1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478</Words>
  <Characters>2729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 Khan</dc:creator>
  <cp:keywords/>
  <dc:description/>
  <cp:lastModifiedBy>Suhail Khan</cp:lastModifiedBy>
  <cp:revision>9</cp:revision>
  <dcterms:created xsi:type="dcterms:W3CDTF">2020-04-18T05:21:00Z</dcterms:created>
  <dcterms:modified xsi:type="dcterms:W3CDTF">2020-04-22T13:10:00Z</dcterms:modified>
</cp:coreProperties>
</file>