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:rsidR="00161E60" w:rsidRPr="00D408AC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</w:t>
      </w:r>
    </w:p>
    <w:p w:rsidR="00161E60" w:rsidRPr="00D408AC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бюджетное образовательное учреждение высшего образования</w:t>
      </w: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(МТУСИ)</w:t>
      </w: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СИТиС</w:t>
      </w:r>
      <w:proofErr w:type="spellEnd"/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Отчёт по лабораторной №</w:t>
      </w:r>
      <w:r w:rsidR="00C15D18"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 по дисциплине</w:t>
      </w: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“</w:t>
      </w:r>
      <w:r w:rsidR="00C15D18"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Основы программирования в корпоративных информационных системах</w:t>
      </w:r>
      <w:r w:rsidRPr="00D408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ff0"/>
        <w:tblW w:w="5965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059"/>
      </w:tblGrid>
      <w:tr w:rsidR="00161E60" w:rsidRPr="00D408AC" w:rsidTr="008849BA">
        <w:trPr>
          <w:trHeight w:val="959"/>
        </w:trPr>
        <w:tc>
          <w:tcPr>
            <w:tcW w:w="2906" w:type="dxa"/>
          </w:tcPr>
          <w:p w:rsidR="00161E60" w:rsidRPr="00D408AC" w:rsidRDefault="00161E60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:rsidR="00C15D18" w:rsidRPr="00D408AC" w:rsidRDefault="00C15D18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C15D18" w:rsidRPr="00D408AC" w:rsidRDefault="00C15D18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C15D18" w:rsidRPr="00D408AC" w:rsidRDefault="00C15D18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Проверил</w:t>
            </w: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3059" w:type="dxa"/>
          </w:tcPr>
          <w:p w:rsidR="00161E60" w:rsidRPr="00D408AC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 группы</w:t>
            </w:r>
          </w:p>
          <w:p w:rsidR="00C15D18" w:rsidRPr="00D408AC" w:rsidRDefault="00161E60" w:rsidP="00C15D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БВТ2205 Черняев К.С.</w:t>
            </w:r>
          </w:p>
          <w:p w:rsidR="00C15D18" w:rsidRPr="00D408AC" w:rsidRDefault="00C15D18" w:rsidP="00C15D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161E60" w:rsidRPr="00D408AC" w:rsidRDefault="00C15D18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408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Колобенина Д.С.</w:t>
            </w:r>
          </w:p>
        </w:tc>
      </w:tr>
    </w:tbl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15D18" w:rsidRPr="00D408AC" w:rsidRDefault="00C15D18" w:rsidP="00C15D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D408AC" w:rsidRDefault="00C15D18" w:rsidP="00C15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408A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Задание</w:t>
      </w:r>
      <w:r w:rsidRPr="00D408A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</w:p>
    <w:p w:rsidR="000311F0" w:rsidRPr="00D408AC" w:rsidRDefault="00C15D18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23707D05" wp14:editId="75C59A9A">
            <wp:extent cx="5106861" cy="6903720"/>
            <wp:effectExtent l="0" t="0" r="0" b="0"/>
            <wp:docPr id="16405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273" cy="69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35CDD4D4" wp14:editId="5AD5098A">
            <wp:extent cx="5143500" cy="504825"/>
            <wp:effectExtent l="0" t="0" r="0" b="9525"/>
            <wp:docPr id="129261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18" w:rsidRPr="00D408AC" w:rsidRDefault="00C15D18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63448" wp14:editId="5D571EBF">
            <wp:extent cx="5486400" cy="3086100"/>
            <wp:effectExtent l="0" t="0" r="0" b="0"/>
            <wp:docPr id="191900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0D" w:rsidRPr="00D408AC" w:rsidRDefault="00C15D18" w:rsidP="00C15D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:rsidR="00C15D18" w:rsidRPr="00D408AC" w:rsidRDefault="00C15D18" w:rsidP="00C15D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14E487CA" wp14:editId="3E1065C3">
            <wp:extent cx="5486400" cy="2079625"/>
            <wp:effectExtent l="0" t="0" r="0" b="0"/>
            <wp:docPr id="99811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D408AC">
        <w:rPr>
          <w:rFonts w:ascii="Times New Roman" w:hAnsi="Times New Roman" w:cs="Times New Roman"/>
          <w:sz w:val="28"/>
          <w:szCs w:val="28"/>
        </w:rPr>
        <w:t xml:space="preserve"> </w:t>
      </w:r>
      <w:r w:rsidR="00D408AC">
        <w:rPr>
          <w:rFonts w:ascii="Times New Roman" w:hAnsi="Times New Roman" w:cs="Times New Roman"/>
          <w:sz w:val="28"/>
          <w:szCs w:val="28"/>
          <w:lang w:val="ru-RU"/>
        </w:rPr>
        <w:t>код 1го задания</w:t>
      </w:r>
    </w:p>
    <w:p w:rsidR="00C15D18" w:rsidRPr="00D408AC" w:rsidRDefault="00C15D18" w:rsidP="00C15D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6AE05E55" wp14:editId="72B4C03D">
            <wp:extent cx="4431030" cy="2063030"/>
            <wp:effectExtent l="0" t="0" r="7620" b="0"/>
            <wp:docPr id="4154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783" cy="20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18" w:rsidRDefault="00C15D18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FE0622" wp14:editId="247DA1FD">
            <wp:extent cx="4400550" cy="2152650"/>
            <wp:effectExtent l="0" t="0" r="0" b="0"/>
            <wp:docPr id="95628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6D65414B" wp14:editId="6C6E6ABE">
            <wp:extent cx="3162300" cy="1381125"/>
            <wp:effectExtent l="0" t="0" r="0" b="9525"/>
            <wp:docPr id="575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C" w:rsidRPr="00D408AC" w:rsidRDefault="00D408AC" w:rsidP="00C15D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sz w:val="28"/>
          <w:szCs w:val="28"/>
          <w:lang w:val="ru-RU"/>
        </w:rPr>
        <w:t xml:space="preserve">Рисунок 2-4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кода</w:t>
      </w:r>
    </w:p>
    <w:p w:rsidR="00C15D18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34DEB93E" wp14:editId="15C81D8E">
            <wp:extent cx="5486400" cy="3481070"/>
            <wp:effectExtent l="0" t="0" r="0" b="5080"/>
            <wp:docPr id="32287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79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3ADD25" wp14:editId="53438964">
            <wp:extent cx="5486400" cy="1315720"/>
            <wp:effectExtent l="0" t="0" r="0" b="0"/>
            <wp:docPr id="30617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8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6CD30CB2" wp14:editId="1EB9493C">
            <wp:extent cx="3745074" cy="2720340"/>
            <wp:effectExtent l="0" t="0" r="8255" b="3810"/>
            <wp:docPr id="177258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5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3267" cy="27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C" w:rsidRPr="00D408AC" w:rsidRDefault="00D408AC" w:rsidP="00D40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sz w:val="28"/>
          <w:szCs w:val="28"/>
          <w:lang w:val="ru-RU"/>
        </w:rPr>
        <w:t>Рисунок 4-7 остальные задания</w:t>
      </w:r>
    </w:p>
    <w:p w:rsidR="00227B3E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472DB4C6" wp14:editId="28546B46">
            <wp:extent cx="4448810" cy="1668304"/>
            <wp:effectExtent l="0" t="0" r="8890" b="8255"/>
            <wp:docPr id="175736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8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075" cy="16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6F0EB7B0" wp14:editId="0AF83B9B">
            <wp:extent cx="4545179" cy="1809808"/>
            <wp:effectExtent l="0" t="0" r="8255" b="0"/>
            <wp:docPr id="132636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42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8687" cy="18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F573B9" wp14:editId="32A7157D">
            <wp:extent cx="5295900" cy="2143125"/>
            <wp:effectExtent l="0" t="0" r="0" b="9525"/>
            <wp:docPr id="18775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1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37D18617" wp14:editId="11446A99">
            <wp:extent cx="4905375" cy="2143125"/>
            <wp:effectExtent l="0" t="0" r="9525" b="9525"/>
            <wp:docPr id="37600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2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Pr="00D408AC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58247DC5" wp14:editId="2B2B33B9">
            <wp:extent cx="3924300" cy="2114550"/>
            <wp:effectExtent l="0" t="0" r="0" b="0"/>
            <wp:docPr id="9599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3E" w:rsidRDefault="00227B3E" w:rsidP="00C15D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noProof/>
        </w:rPr>
        <w:drawing>
          <wp:inline distT="0" distB="0" distL="0" distR="0" wp14:anchorId="778790BF" wp14:editId="2625626D">
            <wp:extent cx="2752725" cy="561975"/>
            <wp:effectExtent l="0" t="0" r="9525" b="9525"/>
            <wp:docPr id="138777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3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C" w:rsidRPr="00D408AC" w:rsidRDefault="00D408AC" w:rsidP="00D40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7-13 результат остального кода</w:t>
      </w:r>
    </w:p>
    <w:p w:rsidR="00227B3E" w:rsidRPr="00D408AC" w:rsidRDefault="00227B3E" w:rsidP="00227B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B040D" w:rsidRPr="00D408AC" w:rsidRDefault="00D408AC" w:rsidP="00D408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8A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:rsidR="00227B3E" w:rsidRPr="0085061D" w:rsidRDefault="00227B3E" w:rsidP="00227B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061D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изучены и успешно применены различные методы для работы с типами данных "Строка", "Число" и "Дата" в системе 1</w:t>
      </w:r>
      <w:r w:rsidRPr="0085061D">
        <w:rPr>
          <w:rFonts w:ascii="Times New Roman" w:hAnsi="Times New Roman" w:cs="Times New Roman"/>
          <w:sz w:val="28"/>
          <w:szCs w:val="28"/>
          <w:lang w:val="ru-RU"/>
        </w:rPr>
        <w:t>С: Предприятие</w:t>
      </w:r>
      <w:r w:rsidRPr="0085061D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Использование </w:t>
      </w:r>
      <w:r w:rsidRPr="0085061D"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85061D">
        <w:rPr>
          <w:rFonts w:ascii="Times New Roman" w:hAnsi="Times New Roman" w:cs="Times New Roman"/>
          <w:sz w:val="28"/>
          <w:szCs w:val="28"/>
          <w:lang w:val="ru-RU"/>
        </w:rPr>
        <w:t>-помощника позволило быстро находить нужные функции и эффективно использовать их для решения поставленных задач.</w:t>
      </w:r>
    </w:p>
    <w:p w:rsidR="004B040D" w:rsidRPr="0085061D" w:rsidRDefault="00227B3E" w:rsidP="00227B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061D">
        <w:rPr>
          <w:rFonts w:ascii="Times New Roman" w:hAnsi="Times New Roman" w:cs="Times New Roman"/>
          <w:sz w:val="28"/>
          <w:szCs w:val="28"/>
          <w:lang w:val="ru-RU"/>
        </w:rPr>
        <w:t>В рамках работы были решены задачи преобразования строк, выполнения математических вычислений и работы с датами и их форматами.</w:t>
      </w:r>
    </w:p>
    <w:sectPr w:rsidR="004B040D" w:rsidRPr="0085061D" w:rsidSect="000311F0">
      <w:footerReference w:type="default" r:id="rId24"/>
      <w:foot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1102" w:rsidRDefault="002A1102" w:rsidP="000311F0">
      <w:pPr>
        <w:spacing w:after="0" w:line="240" w:lineRule="auto"/>
      </w:pPr>
      <w:r>
        <w:separator/>
      </w:r>
    </w:p>
  </w:endnote>
  <w:endnote w:type="continuationSeparator" w:id="0">
    <w:p w:rsidR="002A1102" w:rsidRDefault="002A1102" w:rsidP="0003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4882444"/>
      <w:docPartObj>
        <w:docPartGallery w:val="Page Numbers (Bottom of Page)"/>
        <w:docPartUnique/>
      </w:docPartObj>
    </w:sdtPr>
    <w:sdtContent>
      <w:p w:rsidR="00D408AC" w:rsidRDefault="00D408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408AC" w:rsidRDefault="00D408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1F0" w:rsidRPr="000311F0" w:rsidRDefault="000311F0" w:rsidP="000311F0">
    <w:pPr>
      <w:pStyle w:val="a7"/>
      <w:jc w:val="center"/>
      <w:rPr>
        <w:sz w:val="24"/>
        <w:szCs w:val="24"/>
        <w:lang w:val="ru-RU"/>
      </w:rPr>
    </w:pPr>
    <w:r w:rsidRPr="000311F0">
      <w:rPr>
        <w:sz w:val="24"/>
        <w:szCs w:val="24"/>
        <w:lang w:val="ru-RU"/>
      </w:rPr>
      <w:t>Москва</w:t>
    </w:r>
  </w:p>
  <w:p w:rsidR="000311F0" w:rsidRPr="000311F0" w:rsidRDefault="000311F0" w:rsidP="000311F0">
    <w:pPr>
      <w:pStyle w:val="a7"/>
      <w:jc w:val="center"/>
      <w:rPr>
        <w:sz w:val="24"/>
        <w:szCs w:val="24"/>
        <w:lang w:val="ru-RU"/>
      </w:rPr>
    </w:pPr>
    <w:r w:rsidRPr="000311F0">
      <w:rPr>
        <w:sz w:val="24"/>
        <w:szCs w:val="24"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1102" w:rsidRDefault="002A1102" w:rsidP="000311F0">
      <w:pPr>
        <w:spacing w:after="0" w:line="240" w:lineRule="auto"/>
      </w:pPr>
      <w:r>
        <w:separator/>
      </w:r>
    </w:p>
  </w:footnote>
  <w:footnote w:type="continuationSeparator" w:id="0">
    <w:p w:rsidR="002A1102" w:rsidRDefault="002A1102" w:rsidP="0003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789586">
    <w:abstractNumId w:val="8"/>
  </w:num>
  <w:num w:numId="2" w16cid:durableId="830873265">
    <w:abstractNumId w:val="6"/>
  </w:num>
  <w:num w:numId="3" w16cid:durableId="1519343765">
    <w:abstractNumId w:val="5"/>
  </w:num>
  <w:num w:numId="4" w16cid:durableId="600992176">
    <w:abstractNumId w:val="4"/>
  </w:num>
  <w:num w:numId="5" w16cid:durableId="2024084402">
    <w:abstractNumId w:val="7"/>
  </w:num>
  <w:num w:numId="6" w16cid:durableId="653722585">
    <w:abstractNumId w:val="3"/>
  </w:num>
  <w:num w:numId="7" w16cid:durableId="1926569186">
    <w:abstractNumId w:val="2"/>
  </w:num>
  <w:num w:numId="8" w16cid:durableId="75906894">
    <w:abstractNumId w:val="1"/>
  </w:num>
  <w:num w:numId="9" w16cid:durableId="193790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1F0"/>
    <w:rsid w:val="00034616"/>
    <w:rsid w:val="0006063C"/>
    <w:rsid w:val="00127E90"/>
    <w:rsid w:val="0015074B"/>
    <w:rsid w:val="00161E60"/>
    <w:rsid w:val="00227B3E"/>
    <w:rsid w:val="0029639D"/>
    <w:rsid w:val="002A1102"/>
    <w:rsid w:val="00326F90"/>
    <w:rsid w:val="00380849"/>
    <w:rsid w:val="003D5FAF"/>
    <w:rsid w:val="004B040D"/>
    <w:rsid w:val="00554075"/>
    <w:rsid w:val="005E1686"/>
    <w:rsid w:val="0085061D"/>
    <w:rsid w:val="00AA1D8D"/>
    <w:rsid w:val="00B47730"/>
    <w:rsid w:val="00C15D18"/>
    <w:rsid w:val="00CB0664"/>
    <w:rsid w:val="00D408AC"/>
    <w:rsid w:val="00E57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405D1"/>
  <w14:defaultImageDpi w14:val="300"/>
  <w15:docId w15:val="{2430072E-05AA-4EB1-902A-DA0532E8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Scotium 420</dc:creator>
  <cp:keywords/>
  <cp:lastModifiedBy>Scotium 420</cp:lastModifiedBy>
  <cp:revision>5</cp:revision>
  <dcterms:created xsi:type="dcterms:W3CDTF">2024-10-15T10:41:00Z</dcterms:created>
  <dcterms:modified xsi:type="dcterms:W3CDTF">2024-10-15T10:57:00Z</dcterms:modified>
  <cp:category/>
</cp:coreProperties>
</file>