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r>
        <w:rPr/>
        <w:t>Intro to team presentation:</w:t>
      </w:r>
    </w:p>
    <w:p>
      <w:pPr>
        <w:pStyle w:val="Normal"/>
        <w:rPr/>
      </w:pPr>
      <w:r>
        <w:rPr/>
        <w:t>Hello everyone, we are Team USA. Our team project is a point-click game that c</w:t>
      </w:r>
      <w:r>
        <w:rPr/>
        <w:t>an run in</w:t>
      </w:r>
      <w:r>
        <w:rPr/>
        <w:t xml:space="preserve"> Windows, Max OS, and Linux. We </w:t>
      </w:r>
      <w:r>
        <w:rPr/>
        <w:t xml:space="preserve">did not use a game engine. Instead, we </w:t>
      </w:r>
      <w:r>
        <w:rPr/>
        <w:t>use</w:t>
      </w:r>
      <w:r>
        <w:rPr/>
        <w:t>d</w:t>
      </w:r>
      <w:r>
        <w:rPr/>
        <w:t xml:space="preserve"> </w:t>
      </w:r>
      <w:r>
        <w:rPr/>
        <w:t xml:space="preserve">the </w:t>
      </w:r>
      <w:r>
        <w:rPr/>
        <w:t xml:space="preserve">SDL2 (Simple DirectMedia Layer) library </w:t>
      </w:r>
      <w:r>
        <w:rPr/>
        <w:t>for basic audio and video capabilities</w:t>
      </w:r>
      <w:r>
        <w:rPr/>
        <w:t xml:space="preserve">, and all of our coding was done in C++.  </w:t>
      </w:r>
      <w:r>
        <w:rPr/>
        <w:t>Future expansion and improvements to the game can be performed without modifying code, since the levels are all specified in a text file format</w:t>
      </w:r>
      <w:r>
        <w:rPr/>
        <w:t>.</w:t>
      </w:r>
      <w:bookmarkEnd w:id="0"/>
      <w:r>
        <w:rPr/>
        <w:t xml:space="preserve"> </w:t>
      </w:r>
      <w:r>
        <w:rPr/>
        <w:t>Currently, the game is not very challenging, but we could easily make it more challenging by modifying and adding levels.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LibreOffice/4.4.5.2$Linux_X86_64 LibreOffice_project/40$Build-2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2015-11-27T19:39:00Z</dcterms:created>
  <dc:creator>Zhaohe Zhang</dc:creator>
  <dc:language>en-US</dc:language>
  <cp:lastModifiedBy>Derek Menteer</cp:lastModifiedBy>
  <dcterms:modified xsi:type="dcterms:W3CDTF">2015-11-27T15:24:49Z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