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16E1" w14:textId="6A45C54E" w:rsidR="00FD0CF0" w:rsidRDefault="00FD0CF0">
      <w:r>
        <w:rPr>
          <w:rFonts w:hint="eastAsia"/>
        </w:rPr>
        <w:t>状态（state）: 智能体与环境的相对状况</w:t>
      </w:r>
    </w:p>
    <w:p w14:paraId="635FD06A" w14:textId="7B45D6A5" w:rsidR="00FD0CF0" w:rsidRDefault="00FD0CF0">
      <w:r>
        <w:rPr>
          <w:rFonts w:hint="eastAsia"/>
        </w:rPr>
        <w:t>状态空间（state space）: 所有的状态</w:t>
      </w:r>
      <w:r w:rsidR="00BD415C">
        <w:rPr>
          <w:rFonts w:hint="eastAsia"/>
        </w:rPr>
        <w:t>的集合</w:t>
      </w:r>
    </w:p>
    <w:p w14:paraId="12F6E379" w14:textId="568D3A13" w:rsidR="00BD415C" w:rsidRDefault="00BD415C">
      <w:r>
        <w:rPr>
          <w:rFonts w:hint="eastAsia"/>
        </w:rPr>
        <w:t>动作空间（action space）: 所有动作的集合</w:t>
      </w:r>
    </w:p>
    <w:p w14:paraId="46BAB3A1" w14:textId="45D70F19" w:rsidR="00BD415C" w:rsidRDefault="00BD415C">
      <w:r>
        <w:rPr>
          <w:rFonts w:hint="eastAsia"/>
        </w:rPr>
        <w:t>状态转移（state transition）: 执行一个动作时 智能体可能从一个状态转移到另一个状态</w:t>
      </w:r>
    </w:p>
    <w:p w14:paraId="2843A717" w14:textId="69326F0F" w:rsidR="00EB0F60" w:rsidRDefault="00EB0F60">
      <w:r>
        <w:rPr>
          <w:rFonts w:hint="eastAsia"/>
        </w:rPr>
        <w:t>这本书基于的场景是这样的 被标为禁止的状态依然是可被转移的 换句话说损失是被接受的</w:t>
      </w:r>
    </w:p>
    <w:p w14:paraId="5362FE38" w14:textId="77777777" w:rsidR="00EB0F60" w:rsidRDefault="00EB0F60">
      <w:pPr>
        <w:rPr>
          <w:rFonts w:hint="eastAsia"/>
        </w:rPr>
      </w:pPr>
    </w:p>
    <w:p w14:paraId="53FFF02B" w14:textId="785FD220" w:rsidR="00123E27" w:rsidRDefault="00AD4865">
      <w:r w:rsidRPr="00AD4865">
        <w:t>Bradley-Terry (BT)</w:t>
      </w:r>
      <w:r>
        <w:rPr>
          <w:rFonts w:hint="eastAsia"/>
        </w:rPr>
        <w:t>模型</w:t>
      </w:r>
    </w:p>
    <w:sectPr w:rsidR="00123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B0F80" w14:textId="77777777" w:rsidR="002E4930" w:rsidRDefault="002E4930" w:rsidP="00AD48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3A3545" w14:textId="77777777" w:rsidR="002E4930" w:rsidRDefault="002E4930" w:rsidP="00AD48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4937" w14:textId="77777777" w:rsidR="002E4930" w:rsidRDefault="002E4930" w:rsidP="00AD48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FDFB04" w14:textId="77777777" w:rsidR="002E4930" w:rsidRDefault="002E4930" w:rsidP="00AD48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27"/>
    <w:rsid w:val="00123E27"/>
    <w:rsid w:val="002E4930"/>
    <w:rsid w:val="00771476"/>
    <w:rsid w:val="008471AE"/>
    <w:rsid w:val="00AD4865"/>
    <w:rsid w:val="00BD415C"/>
    <w:rsid w:val="00EB0F60"/>
    <w:rsid w:val="00FD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A7BBB"/>
  <w15:chartTrackingRefBased/>
  <w15:docId w15:val="{9E2763D8-11C5-4F6F-B2D6-2078F86E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3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E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E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E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E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E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E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3E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3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E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E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3E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E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E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E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E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E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48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48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48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48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33</Words>
  <Characters>161</Characters>
  <Application>Microsoft Office Word</Application>
  <DocSecurity>0</DocSecurity>
  <Lines>8</Lines>
  <Paragraphs>9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Hongyu Chen</dc:creator>
  <cp:keywords/>
  <dc:description/>
  <cp:lastModifiedBy>Hongyu Chen</cp:lastModifiedBy>
  <cp:revision>2</cp:revision>
  <dcterms:created xsi:type="dcterms:W3CDTF">2025-11-04T09:02:00Z</dcterms:created>
  <dcterms:modified xsi:type="dcterms:W3CDTF">2025-11-04T12:05:00Z</dcterms:modified>
</cp:coreProperties>
</file>