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93" w:rsidRPr="009D3C93" w:rsidRDefault="00627996" w:rsidP="009D3C93">
      <w:pPr>
        <w:pStyle w:val="a"/>
        <w:spacing w:after="240" w:line="440" w:lineRule="atLeast"/>
        <w:jc w:val="center"/>
        <w:rPr>
          <w:rFonts w:ascii="Times" w:hAnsi="Times"/>
          <w:sz w:val="44"/>
          <w:szCs w:val="44"/>
        </w:rPr>
      </w:pPr>
      <w:bookmarkStart w:id="0" w:name="_Hlk485417704"/>
      <w:bookmarkEnd w:id="0"/>
      <w:r w:rsidRPr="009D3C93">
        <w:rPr>
          <w:rFonts w:ascii="Times" w:hAnsi="Times"/>
          <w:sz w:val="44"/>
          <w:szCs w:val="44"/>
        </w:rPr>
        <w:t xml:space="preserve">PROJECT DATA </w:t>
      </w:r>
      <w:proofErr w:type="gramStart"/>
      <w:r w:rsidRPr="009D3C93">
        <w:rPr>
          <w:rFonts w:ascii="Times" w:hAnsi="Times"/>
          <w:sz w:val="44"/>
          <w:szCs w:val="44"/>
        </w:rPr>
        <w:t>STRUCTURES(</w:t>
      </w:r>
      <w:proofErr w:type="gramEnd"/>
      <w:r w:rsidR="009D3C93" w:rsidRPr="009D3C93">
        <w:rPr>
          <w:rFonts w:ascii="Times" w:hAnsi="Times"/>
          <w:sz w:val="44"/>
          <w:szCs w:val="44"/>
        </w:rPr>
        <w:t>2016-2017)</w:t>
      </w:r>
    </w:p>
    <w:p w:rsidR="009D3C93" w:rsidRDefault="009D3C93" w:rsidP="009D3C93">
      <w:pPr>
        <w:pStyle w:val="a"/>
        <w:spacing w:after="240" w:line="44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</w:p>
    <w:p w:rsidR="009660ED" w:rsidRPr="009660ED" w:rsidRDefault="009D3C93" w:rsidP="009660ED">
      <w:pPr>
        <w:pStyle w:val="a"/>
        <w:spacing w:after="240" w:line="440" w:lineRule="atLeast"/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l-GR"/>
        </w:rPr>
        <w:t>ΑΓΑΜΕΜΝΩΝ</w:t>
      </w:r>
      <w:r w:rsidRPr="00291B61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el-GR"/>
        </w:rPr>
        <w:t>ΘΕΟΔΩΡΑΚΟΠΟΥΛΟΣ</w:t>
      </w:r>
      <w:r w:rsidR="009660ED">
        <w:rPr>
          <w:rFonts w:ascii="Times" w:hAnsi="Times"/>
          <w:sz w:val="24"/>
          <w:szCs w:val="24"/>
        </w:rPr>
        <w:t xml:space="preserve"> 6054</w:t>
      </w:r>
      <w:bookmarkStart w:id="1" w:name="_GoBack"/>
      <w:bookmarkEnd w:id="1"/>
    </w:p>
    <w:p w:rsidR="009D3C93" w:rsidRPr="00291B61" w:rsidRDefault="009D3C93" w:rsidP="009D3C93">
      <w:pPr>
        <w:pStyle w:val="a"/>
        <w:spacing w:after="240" w:line="440" w:lineRule="atLeast"/>
        <w:rPr>
          <w:rFonts w:ascii="Times" w:hAnsi="Times"/>
          <w:sz w:val="24"/>
          <w:szCs w:val="24"/>
        </w:rPr>
      </w:pPr>
      <w:r w:rsidRPr="00291B61">
        <w:rPr>
          <w:rFonts w:ascii="Times" w:hAnsi="Times"/>
          <w:sz w:val="24"/>
          <w:szCs w:val="24"/>
        </w:rPr>
        <w:tab/>
      </w:r>
      <w:hyperlink r:id="rId7" w:history="1">
        <w:r w:rsidRPr="00DB3E3C">
          <w:rPr>
            <w:rStyle w:val="Hyperlink"/>
            <w:rFonts w:ascii="Times" w:hAnsi="Times"/>
            <w:sz w:val="24"/>
            <w:szCs w:val="24"/>
          </w:rPr>
          <w:t>atheodorak</w:t>
        </w:r>
        <w:r w:rsidRPr="00291B61">
          <w:rPr>
            <w:rStyle w:val="Hyperlink"/>
            <w:rFonts w:ascii="Times" w:hAnsi="Times"/>
            <w:sz w:val="24"/>
            <w:szCs w:val="24"/>
          </w:rPr>
          <w:t>@</w:t>
        </w:r>
        <w:r w:rsidRPr="00DB3E3C">
          <w:rPr>
            <w:rStyle w:val="Hyperlink"/>
            <w:rFonts w:ascii="Times" w:hAnsi="Times"/>
            <w:sz w:val="24"/>
            <w:szCs w:val="24"/>
          </w:rPr>
          <w:t>ceid</w:t>
        </w:r>
        <w:r w:rsidRPr="00291B61">
          <w:rPr>
            <w:rStyle w:val="Hyperlink"/>
            <w:rFonts w:ascii="Times" w:hAnsi="Times"/>
            <w:sz w:val="24"/>
            <w:szCs w:val="24"/>
          </w:rPr>
          <w:t>.</w:t>
        </w:r>
        <w:r w:rsidRPr="00DB3E3C">
          <w:rPr>
            <w:rStyle w:val="Hyperlink"/>
            <w:rFonts w:ascii="Times" w:hAnsi="Times"/>
            <w:sz w:val="24"/>
            <w:szCs w:val="24"/>
          </w:rPr>
          <w:t>upatras</w:t>
        </w:r>
        <w:r w:rsidRPr="00291B61">
          <w:rPr>
            <w:rStyle w:val="Hyperlink"/>
            <w:rFonts w:ascii="Times" w:hAnsi="Times"/>
            <w:sz w:val="24"/>
            <w:szCs w:val="24"/>
          </w:rPr>
          <w:t>.</w:t>
        </w:r>
        <w:r w:rsidRPr="00DB3E3C">
          <w:rPr>
            <w:rStyle w:val="Hyperlink"/>
            <w:rFonts w:ascii="Times" w:hAnsi="Times"/>
            <w:sz w:val="24"/>
            <w:szCs w:val="24"/>
          </w:rPr>
          <w:t>gr</w:t>
        </w:r>
      </w:hyperlink>
    </w:p>
    <w:p w:rsidR="009D3C93" w:rsidRPr="009D3C93" w:rsidRDefault="009D3C93" w:rsidP="009D3C93">
      <w:pPr>
        <w:pStyle w:val="a"/>
        <w:spacing w:after="240" w:line="440" w:lineRule="atLeast"/>
        <w:rPr>
          <w:rFonts w:ascii="Times" w:hAnsi="Times"/>
          <w:sz w:val="24"/>
          <w:szCs w:val="24"/>
          <w:lang w:val="el-GR"/>
        </w:rPr>
      </w:pPr>
      <w:r w:rsidRPr="00291B61"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  <w:lang w:val="el-GR"/>
        </w:rPr>
        <w:t>ΓΛΩΣΣΑ ΠΡΟΓΡΑΜΜΑΤΙΣΜΟΥ</w:t>
      </w:r>
      <w:r w:rsidRPr="009D3C93">
        <w:rPr>
          <w:rFonts w:ascii="Times" w:hAnsi="Times"/>
          <w:sz w:val="24"/>
          <w:szCs w:val="24"/>
          <w:lang w:val="el-GR"/>
        </w:rPr>
        <w:t xml:space="preserve">: </w:t>
      </w:r>
      <w:r>
        <w:rPr>
          <w:rFonts w:ascii="Times" w:hAnsi="Times"/>
          <w:sz w:val="24"/>
          <w:szCs w:val="24"/>
        </w:rPr>
        <w:t>JAVA</w:t>
      </w:r>
    </w:p>
    <w:p w:rsidR="00627996" w:rsidRPr="009D3C93" w:rsidRDefault="00627996" w:rsidP="00627996">
      <w:pPr>
        <w:pStyle w:val="a"/>
        <w:spacing w:after="240" w:line="440" w:lineRule="atLeast"/>
        <w:rPr>
          <w:rFonts w:ascii="Times" w:hAnsi="Times"/>
          <w:b/>
          <w:sz w:val="24"/>
          <w:szCs w:val="24"/>
          <w:lang w:val="el-GR"/>
        </w:rPr>
      </w:pPr>
    </w:p>
    <w:p w:rsidR="00CB15D7" w:rsidRPr="009D3C93" w:rsidRDefault="00CB15D7" w:rsidP="00CB15D7">
      <w:pPr>
        <w:pStyle w:val="a"/>
        <w:spacing w:after="240"/>
        <w:ind w:left="1244"/>
        <w:rPr>
          <w:rFonts w:ascii="Times" w:hAnsi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proofErr w:type="spellStart"/>
      <w:r w:rsidRPr="00A73142">
        <w:rPr>
          <w:rFonts w:ascii="Times" w:hAnsi="Times"/>
          <w:sz w:val="24"/>
          <w:szCs w:val="24"/>
          <w:lang w:val="el-GR"/>
        </w:rPr>
        <w:t>Ξεκινόντας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εκτέλεση του προγράμματος γίνεται κλήση την μεθόδου </w:t>
      </w:r>
      <w:r>
        <w:rPr>
          <w:rFonts w:ascii="Times" w:hAnsi="Times"/>
          <w:sz w:val="24"/>
          <w:szCs w:val="24"/>
        </w:rPr>
        <w:t>main</w:t>
      </w:r>
      <w:r w:rsidRPr="00A73142">
        <w:rPr>
          <w:rFonts w:ascii="Times" w:hAnsi="Times"/>
          <w:sz w:val="24"/>
          <w:szCs w:val="24"/>
          <w:lang w:val="el-GR"/>
        </w:rPr>
        <w:t>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hAnsi="Times"/>
          <w:sz w:val="24"/>
          <w:szCs w:val="24"/>
          <w:lang w:val="el-GR"/>
        </w:rPr>
        <w:t xml:space="preserve">Η </w:t>
      </w:r>
      <w:r>
        <w:rPr>
          <w:rFonts w:ascii="Times" w:hAnsi="Times"/>
          <w:sz w:val="24"/>
          <w:szCs w:val="24"/>
        </w:rPr>
        <w:t>main</w:t>
      </w:r>
      <w:r w:rsidRPr="00A73142">
        <w:rPr>
          <w:rFonts w:ascii="Times" w:hAnsi="Times"/>
          <w:sz w:val="24"/>
          <w:szCs w:val="24"/>
          <w:lang w:val="el-GR"/>
        </w:rPr>
        <w:t xml:space="preserve"> με την σειρά της καλεί την </w:t>
      </w:r>
      <w:proofErr w:type="spellStart"/>
      <w:r>
        <w:rPr>
          <w:rFonts w:ascii="Times" w:hAnsi="Times"/>
          <w:sz w:val="24"/>
          <w:szCs w:val="24"/>
        </w:rPr>
        <w:t>getFile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οποία ζητά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τον χρήστη να δώσει την 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hAnsi="Times"/>
          <w:sz w:val="24"/>
          <w:szCs w:val="24"/>
          <w:lang w:val="el-GR"/>
        </w:rPr>
        <w:t>διεύθυνση του αρχείου .</w:t>
      </w:r>
      <w:r>
        <w:rPr>
          <w:rFonts w:ascii="Times" w:hAnsi="Times"/>
          <w:sz w:val="24"/>
          <w:szCs w:val="24"/>
        </w:rPr>
        <w:t>csv</w:t>
      </w:r>
      <w:r w:rsidRPr="00A73142">
        <w:rPr>
          <w:rFonts w:ascii="Times" w:hAnsi="Times"/>
          <w:sz w:val="24"/>
          <w:szCs w:val="24"/>
          <w:lang w:val="el-GR"/>
        </w:rPr>
        <w:t xml:space="preserve"> το οποίο περιέχει τα ξενοδοχεία και ελέγχει αν το αρχείο αυτό 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αν υπάρχει φτιάχνει έναν </w:t>
      </w:r>
      <w:r>
        <w:rPr>
          <w:rFonts w:ascii="Times" w:hAnsi="Times"/>
          <w:sz w:val="24"/>
          <w:szCs w:val="24"/>
        </w:rPr>
        <w:t>buffered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reader</w:t>
      </w:r>
      <w:r w:rsidRPr="00A73142">
        <w:rPr>
          <w:rFonts w:ascii="Times" w:hAnsi="Times"/>
          <w:sz w:val="24"/>
          <w:szCs w:val="24"/>
          <w:lang w:val="el-GR"/>
        </w:rPr>
        <w:t xml:space="preserve"> για την προσπέλαση του και γυρνά το 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hAnsi="Times"/>
          <w:sz w:val="24"/>
          <w:szCs w:val="24"/>
          <w:lang w:val="el-GR"/>
        </w:rPr>
        <w:t xml:space="preserve">πρόγραμμα στην </w:t>
      </w:r>
      <w:r>
        <w:rPr>
          <w:rFonts w:ascii="Times" w:hAnsi="Times"/>
          <w:sz w:val="24"/>
          <w:szCs w:val="24"/>
        </w:rPr>
        <w:t>main</w:t>
      </w:r>
      <w:r w:rsidRPr="00A73142">
        <w:rPr>
          <w:rFonts w:ascii="Times" w:hAnsi="Times"/>
          <w:sz w:val="24"/>
          <w:szCs w:val="24"/>
          <w:lang w:val="el-GR"/>
        </w:rPr>
        <w:t xml:space="preserve"> για την εκτέλεση της επόμενης μεθόδου ,  αν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αρχειο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δεν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προγραμμα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τερματιζει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Η επόμενη μέθοδος είναι η  </w:t>
      </w:r>
      <w:proofErr w:type="spellStart"/>
      <w:r>
        <w:rPr>
          <w:rFonts w:ascii="Times" w:hAnsi="Times"/>
          <w:sz w:val="24"/>
          <w:szCs w:val="24"/>
        </w:rPr>
        <w:t>calData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οποία διαβάζει την πρώτη γραμμή του αρχείου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περιέχει τον αριθμό των ξενοδοχείων</w:t>
      </w:r>
      <w:r w:rsidRPr="00CB15D7">
        <w:rPr>
          <w:rFonts w:ascii="Times" w:hAnsi="Times"/>
          <w:sz w:val="24"/>
          <w:szCs w:val="24"/>
          <w:lang w:val="el-GR"/>
        </w:rPr>
        <w:t>(</w:t>
      </w:r>
      <w:r>
        <w:rPr>
          <w:rFonts w:ascii="Times" w:hAnsi="Times"/>
          <w:sz w:val="24"/>
          <w:szCs w:val="24"/>
          <w:lang w:val="el-GR"/>
        </w:rPr>
        <w:t xml:space="preserve">και τον </w:t>
      </w:r>
      <w:proofErr w:type="spellStart"/>
      <w:r>
        <w:rPr>
          <w:rFonts w:ascii="Times" w:hAnsi="Times"/>
          <w:sz w:val="24"/>
          <w:szCs w:val="24"/>
          <w:lang w:val="el-GR"/>
        </w:rPr>
        <w:t>τυπωνει</w:t>
      </w:r>
      <w:proofErr w:type="spellEnd"/>
      <w:r w:rsidRPr="00CB15D7">
        <w:rPr>
          <w:rFonts w:ascii="Times" w:hAnsi="Times"/>
          <w:sz w:val="24"/>
          <w:szCs w:val="24"/>
          <w:lang w:val="el-GR"/>
        </w:rPr>
        <w:t>)</w:t>
      </w:r>
      <w:r w:rsidRPr="00A73142">
        <w:rPr>
          <w:rFonts w:ascii="Times" w:hAnsi="Times"/>
          <w:sz w:val="24"/>
          <w:szCs w:val="24"/>
          <w:lang w:val="el-GR"/>
        </w:rPr>
        <w:t xml:space="preserve"> και φτιάχνει μια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τύπου </w:t>
      </w:r>
      <w:r>
        <w:rPr>
          <w:rFonts w:ascii="Times" w:hAnsi="Times"/>
          <w:sz w:val="24"/>
          <w:szCs w:val="24"/>
        </w:rPr>
        <w:t>String</w:t>
      </w:r>
      <w:r w:rsidRPr="00A73142">
        <w:rPr>
          <w:rFonts w:ascii="Times" w:hAnsi="Times"/>
          <w:sz w:val="24"/>
          <w:szCs w:val="24"/>
          <w:lang w:val="el-GR"/>
        </w:rPr>
        <w:t xml:space="preserve"> η οποία περιέχει σε κάθε εγγραφή της ένα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ξενοδοχέιο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μαζί με τις κρατήσεις του.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Επειτα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εκτελείτε η </w:t>
      </w:r>
      <w:proofErr w:type="spellStart"/>
      <w:r>
        <w:rPr>
          <w:rFonts w:ascii="Times" w:hAnsi="Times"/>
          <w:sz w:val="24"/>
          <w:szCs w:val="24"/>
        </w:rPr>
        <w:t>assignData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παίρνει τα δεδομένα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προηγουμενη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τοποθετει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μια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τυπου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για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σωστη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διαχειρηση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  <w:lang w:val="el-GR"/>
        </w:rPr>
        <w:t>τους και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μεσα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καθε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>
        <w:rPr>
          <w:rFonts w:ascii="Times" w:hAnsi="Times"/>
          <w:sz w:val="24"/>
          <w:szCs w:val="24"/>
        </w:rPr>
        <w:t> </w:t>
      </w:r>
      <w:r w:rsidRPr="00A73142">
        <w:rPr>
          <w:rFonts w:ascii="Times" w:hAnsi="Times"/>
          <w:sz w:val="24"/>
          <w:szCs w:val="24"/>
          <w:lang w:val="el-GR"/>
        </w:rPr>
        <w:t xml:space="preserve">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αποθηκευονται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οι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κρατησεις</w:t>
      </w:r>
      <w:proofErr w:type="spellEnd"/>
      <w:r>
        <w:rPr>
          <w:rFonts w:ascii="Times" w:hAnsi="Times"/>
          <w:sz w:val="24"/>
          <w:szCs w:val="24"/>
          <w:lang w:val="el-GR"/>
        </w:rPr>
        <w:t xml:space="preserve"> του κάθε </w:t>
      </w:r>
      <w:proofErr w:type="spellStart"/>
      <w:r>
        <w:rPr>
          <w:rFonts w:ascii="Times" w:hAnsi="Times"/>
          <w:sz w:val="24"/>
          <w:szCs w:val="24"/>
          <w:lang w:val="el-GR"/>
        </w:rPr>
        <w:t>ξενοδοχειου</w:t>
      </w:r>
      <w:r w:rsidRPr="00A73142">
        <w:rPr>
          <w:rFonts w:ascii="Times" w:hAnsi="Times"/>
          <w:sz w:val="24"/>
          <w:szCs w:val="24"/>
          <w:lang w:val="el-GR"/>
        </w:rPr>
        <w:t>.</w:t>
      </w:r>
      <w:r w:rsidR="00C43919">
        <w:rPr>
          <w:rFonts w:ascii="Times" w:hAnsi="Times"/>
          <w:sz w:val="24"/>
          <w:szCs w:val="24"/>
          <w:lang w:val="el-GR"/>
        </w:rPr>
        <w:t>Επισης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εχω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χρισημοποιησει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και μια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ακομα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</w:rPr>
        <w:t>ArrayList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είναι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εναλακτικη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για πιο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κατω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ερωτημα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>.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Αφου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δεδομενα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περασουν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τρεχω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 </w:t>
      </w:r>
      <w:proofErr w:type="spellStart"/>
      <w:r>
        <w:rPr>
          <w:rFonts w:ascii="Times" w:hAnsi="Times"/>
          <w:sz w:val="24"/>
          <w:szCs w:val="24"/>
        </w:rPr>
        <w:t>bubblesort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πανω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αυτη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για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μπορω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εκτελεσω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r>
        <w:rPr>
          <w:rFonts w:ascii="Times" w:hAnsi="Times"/>
          <w:sz w:val="24"/>
          <w:szCs w:val="24"/>
        </w:rPr>
        <w:t>binary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search</w:t>
      </w:r>
      <w:r w:rsidRPr="00A73142">
        <w:rPr>
          <w:rFonts w:ascii="Times" w:hAnsi="Times"/>
          <w:sz w:val="24"/>
          <w:szCs w:val="24"/>
          <w:lang w:val="el-GR"/>
        </w:rPr>
        <w:t xml:space="preserve"> και την </w:t>
      </w:r>
      <w:r>
        <w:rPr>
          <w:rFonts w:ascii="Times" w:hAnsi="Times"/>
          <w:sz w:val="24"/>
          <w:szCs w:val="24"/>
        </w:rPr>
        <w:t>interpolation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search</w:t>
      </w:r>
      <w:r w:rsidRPr="00A73142">
        <w:rPr>
          <w:rFonts w:ascii="Times" w:hAnsi="Times"/>
          <w:sz w:val="24"/>
          <w:szCs w:val="24"/>
          <w:lang w:val="el-GR"/>
        </w:rPr>
        <w:t xml:space="preserve">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Αφου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εκτελεστουν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αυτα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εμφανιζεται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r>
        <w:rPr>
          <w:rFonts w:ascii="Times" w:hAnsi="Times"/>
          <w:sz w:val="24"/>
          <w:szCs w:val="24"/>
        </w:rPr>
        <w:t>menu</w:t>
      </w:r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μας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παραθεσατε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εκφωνηση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της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ασκησης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αναμενουμε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  <w:t xml:space="preserve">Για την </w:t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Pr="00A73142">
        <w:rPr>
          <w:rFonts w:ascii="Times" w:hAnsi="Times"/>
          <w:sz w:val="24"/>
          <w:szCs w:val="24"/>
          <w:lang w:val="el-GR"/>
        </w:rPr>
        <w:t xml:space="preserve">1 </w:t>
      </w:r>
      <w:r w:rsidR="00C43919">
        <w:rPr>
          <w:rFonts w:ascii="Times" w:hAnsi="Times"/>
          <w:sz w:val="24"/>
          <w:szCs w:val="24"/>
          <w:lang w:val="el-GR"/>
        </w:rPr>
        <w:t xml:space="preserve">το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προγραμμα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αποδεσμευει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ολες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τις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λιστες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φτιαξει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ζητα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διευθυνση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αρχειου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>
        <w:rPr>
          <w:rFonts w:ascii="Times" w:hAnsi="Times"/>
          <w:sz w:val="24"/>
          <w:szCs w:val="24"/>
        </w:rPr>
        <w:t>getFile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>() ,</w:t>
      </w:r>
      <w:proofErr w:type="spellStart"/>
      <w:r>
        <w:rPr>
          <w:rFonts w:ascii="Times" w:hAnsi="Times"/>
          <w:sz w:val="24"/>
          <w:szCs w:val="24"/>
        </w:rPr>
        <w:t>calData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>() ,</w:t>
      </w:r>
      <w:proofErr w:type="spellStart"/>
      <w:r>
        <w:rPr>
          <w:rFonts w:ascii="Times" w:hAnsi="Times"/>
          <w:sz w:val="24"/>
          <w:szCs w:val="24"/>
        </w:rPr>
        <w:t>assignData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</w:t>
      </w:r>
      <w:proofErr w:type="spellStart"/>
      <w:r>
        <w:rPr>
          <w:rFonts w:ascii="Times" w:hAnsi="Times"/>
          <w:sz w:val="24"/>
          <w:szCs w:val="24"/>
        </w:rPr>
        <w:t>bubblesort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ξανα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εμφανιζει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r>
        <w:rPr>
          <w:rFonts w:ascii="Times" w:hAnsi="Times"/>
          <w:sz w:val="24"/>
          <w:szCs w:val="24"/>
        </w:rPr>
        <w:t>menu</w:t>
      </w:r>
      <w:r w:rsidRPr="00A73142">
        <w:rPr>
          <w:rFonts w:ascii="Times" w:hAnsi="Times"/>
          <w:sz w:val="24"/>
          <w:szCs w:val="24"/>
          <w:lang w:val="el-GR"/>
        </w:rPr>
        <w:t xml:space="preserve">. 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  <w:t xml:space="preserve">Για την </w:t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Pr="00A73142">
        <w:rPr>
          <w:rFonts w:ascii="Times" w:hAnsi="Times"/>
          <w:sz w:val="24"/>
          <w:szCs w:val="24"/>
          <w:lang w:val="el-GR"/>
        </w:rPr>
        <w:t xml:space="preserve">2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καλει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>
        <w:rPr>
          <w:rFonts w:ascii="Times" w:hAnsi="Times"/>
          <w:sz w:val="24"/>
          <w:szCs w:val="24"/>
        </w:rPr>
        <w:t>makeOutPut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για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καθε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instance</w:t>
      </w:r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που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μεσα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φτιαχνει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String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χρησιμοποιοντας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>
        <w:rPr>
          <w:rFonts w:ascii="Times" w:hAnsi="Times"/>
          <w:sz w:val="24"/>
          <w:szCs w:val="24"/>
        </w:rPr>
        <w:t>toString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και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αποθηκευει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μια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νεα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ArrayList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τυπου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String</w:t>
      </w:r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>
        <w:rPr>
          <w:rFonts w:ascii="Times" w:hAnsi="Times"/>
          <w:sz w:val="24"/>
          <w:szCs w:val="24"/>
        </w:rPr>
        <w:t>dataout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επειτα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καλειτε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>
        <w:rPr>
          <w:rFonts w:ascii="Times" w:hAnsi="Times"/>
          <w:sz w:val="24"/>
          <w:szCs w:val="24"/>
        </w:rPr>
        <w:t>saveOutPut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φτιαχνει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εναν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printwriter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προς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αρχειο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αποθηκευει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ολα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δεδομενα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μεσα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>
        <w:rPr>
          <w:rFonts w:ascii="Times" w:hAnsi="Times"/>
          <w:sz w:val="24"/>
          <w:szCs w:val="24"/>
        </w:rPr>
        <w:t>dataout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αρχειο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>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  <w:t xml:space="preserve">Για την </w:t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Pr="00A73142">
        <w:rPr>
          <w:rFonts w:ascii="Times" w:hAnsi="Times"/>
          <w:sz w:val="24"/>
          <w:szCs w:val="24"/>
          <w:lang w:val="el-GR"/>
        </w:rPr>
        <w:t xml:space="preserve">3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καλει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μεθολο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addHotel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()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ζητα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απο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r>
        <w:rPr>
          <w:rFonts w:ascii="Times" w:hAnsi="Times"/>
          <w:sz w:val="24"/>
          <w:szCs w:val="24"/>
        </w:rPr>
        <w:t>id</w:t>
      </w:r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νεου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ξενοδοχειου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Ομως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πρεπει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τα </w:t>
      </w:r>
      <w:r>
        <w:rPr>
          <w:rFonts w:ascii="Times" w:hAnsi="Times"/>
          <w:sz w:val="24"/>
          <w:szCs w:val="24"/>
        </w:rPr>
        <w:t>id</w:t>
      </w:r>
      <w:r w:rsidRPr="00A73142">
        <w:rPr>
          <w:rFonts w:ascii="Times" w:hAnsi="Times"/>
          <w:sz w:val="24"/>
          <w:szCs w:val="24"/>
          <w:lang w:val="el-GR"/>
        </w:rPr>
        <w:t xml:space="preserve"> ν</w:t>
      </w:r>
      <w:r w:rsidR="00C43919">
        <w:rPr>
          <w:rFonts w:ascii="Times" w:hAnsi="Times"/>
          <w:sz w:val="24"/>
          <w:szCs w:val="24"/>
          <w:lang w:val="el-GR"/>
        </w:rPr>
        <w:t xml:space="preserve">α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μοναδικα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επομενως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ελεγχω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μεθολο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checkid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αν το </w:t>
      </w:r>
      <w:r>
        <w:rPr>
          <w:rFonts w:ascii="Times" w:hAnsi="Times"/>
          <w:sz w:val="24"/>
          <w:szCs w:val="24"/>
        </w:rPr>
        <w:t>id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αυτο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οχι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Αν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ζηταω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αλλιως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συνεχιζει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προγραμμα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ζητα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υπολοιπα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στοιχεια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ξενοδοχειου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>
        <w:rPr>
          <w:rFonts w:ascii="Times" w:hAnsi="Times"/>
          <w:sz w:val="24"/>
          <w:szCs w:val="24"/>
        </w:rPr>
        <w:t>bubblesort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παλι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για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εχουμε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ταξηνομημενη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>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</w:r>
      <w:r w:rsidRPr="00A73142">
        <w:rPr>
          <w:rFonts w:ascii="Times" w:hAnsi="Times"/>
          <w:sz w:val="24"/>
          <w:szCs w:val="24"/>
          <w:lang w:val="el-GR"/>
        </w:rPr>
        <w:t xml:space="preserve">Για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4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εμφανιζεται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menu</w:t>
      </w:r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ρωτα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ποιον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τυπο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αναζητησης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θελει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χρησημοποιησει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Εαν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επιλεξει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1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γινεται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lastRenderedPageBreak/>
        <w:t>γραμμηκη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αναζητηση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πανω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hotel</w:t>
      </w:r>
      <w:r w:rsidRPr="00A73142">
        <w:rPr>
          <w:rFonts w:ascii="Times" w:hAnsi="Times"/>
          <w:sz w:val="24"/>
          <w:szCs w:val="24"/>
          <w:lang w:val="el-GR"/>
        </w:rPr>
        <w:t xml:space="preserve"> για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καποιο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συγκεκριμενο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id</w:t>
      </w:r>
      <w:r w:rsidRPr="00A73142">
        <w:rPr>
          <w:rFonts w:ascii="Times" w:hAnsi="Times"/>
          <w:sz w:val="24"/>
          <w:szCs w:val="24"/>
          <w:lang w:val="el-GR"/>
        </w:rPr>
        <w:t xml:space="preserve">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Εαν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επιλεξει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2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εκτελειτε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r>
        <w:rPr>
          <w:rFonts w:ascii="Times" w:hAnsi="Times"/>
          <w:sz w:val="24"/>
          <w:szCs w:val="24"/>
        </w:rPr>
        <w:t>binary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search</w:t>
      </w:r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λειτουργει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αναδρομηκα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οπως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ξερουμε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Εαν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χρηστης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επιλεξει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3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εκτελειται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r>
        <w:rPr>
          <w:rFonts w:ascii="Times" w:hAnsi="Times"/>
          <w:sz w:val="24"/>
          <w:szCs w:val="24"/>
        </w:rPr>
        <w:t>interpolation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search</w:t>
      </w:r>
      <w:r w:rsidRPr="00A73142">
        <w:rPr>
          <w:rFonts w:ascii="Times" w:hAnsi="Times"/>
          <w:sz w:val="24"/>
          <w:szCs w:val="24"/>
          <w:lang w:val="el-GR"/>
        </w:rPr>
        <w:t xml:space="preserve"> η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λειτουργει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οπως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ξερουμε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ab/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  <w:t xml:space="preserve">Για την </w:t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="00C43919">
        <w:rPr>
          <w:rFonts w:ascii="Times" w:hAnsi="Times"/>
          <w:sz w:val="24"/>
          <w:szCs w:val="24"/>
          <w:lang w:val="el-GR"/>
        </w:rPr>
        <w:t>5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εμφανιζεται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ενα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μενου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1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κανει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γραμμηκη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αναζητηση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,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ενω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η 2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αναζητα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μεθοδο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των </w:t>
      </w:r>
      <w:r>
        <w:rPr>
          <w:rFonts w:ascii="Times" w:hAnsi="Times"/>
          <w:sz w:val="24"/>
          <w:szCs w:val="24"/>
        </w:rPr>
        <w:t>tries</w:t>
      </w:r>
      <w:r w:rsidRPr="00A73142">
        <w:rPr>
          <w:rFonts w:ascii="Times" w:hAnsi="Times"/>
          <w:sz w:val="24"/>
          <w:szCs w:val="24"/>
          <w:lang w:val="el-GR"/>
        </w:rPr>
        <w:t>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Σχετικα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με το </w:t>
      </w:r>
      <w:proofErr w:type="spellStart"/>
      <w:r>
        <w:rPr>
          <w:rFonts w:ascii="Times" w:hAnsi="Times"/>
          <w:sz w:val="24"/>
          <w:szCs w:val="24"/>
        </w:rPr>
        <w:t>trie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,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στο</w:t>
      </w:r>
      <w:r w:rsidR="00C43919">
        <w:rPr>
          <w:rFonts w:ascii="Times" w:hAnsi="Times"/>
          <w:sz w:val="24"/>
          <w:szCs w:val="24"/>
          <w:lang w:val="el-GR"/>
        </w:rPr>
        <w:t>ιχεια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="00C43919">
        <w:rPr>
          <w:rFonts w:ascii="Times" w:hAnsi="Times"/>
          <w:sz w:val="24"/>
          <w:szCs w:val="24"/>
          <w:lang w:val="el-GR"/>
        </w:rPr>
        <w:t>δειχνουν</w:t>
      </w:r>
      <w:proofErr w:type="spellEnd"/>
      <w:r w:rsidR="00C43919">
        <w:rPr>
          <w:rFonts w:ascii="Times" w:hAnsi="Times"/>
          <w:sz w:val="24"/>
          <w:szCs w:val="24"/>
          <w:lang w:val="el-GR"/>
        </w:rPr>
        <w:t xml:space="preserve"> στην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C43919">
        <w:rPr>
          <w:rFonts w:ascii="Times" w:hAnsi="Times"/>
          <w:sz w:val="24"/>
          <w:szCs w:val="24"/>
        </w:rPr>
        <w:t>hotelTRIE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 w:rsidR="00E15473">
        <w:rPr>
          <w:rFonts w:ascii="Times" w:hAnsi="Times"/>
          <w:sz w:val="24"/>
          <w:szCs w:val="24"/>
          <w:lang w:val="el-GR"/>
        </w:rPr>
        <w:t xml:space="preserve">στην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οποια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δεν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γινεται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</w:t>
      </w:r>
      <w:r w:rsidR="00E15473">
        <w:rPr>
          <w:rFonts w:ascii="Times" w:hAnsi="Times"/>
          <w:sz w:val="24"/>
          <w:szCs w:val="24"/>
        </w:rPr>
        <w:t>sort</w:t>
      </w:r>
      <w:r w:rsidR="00E15473" w:rsidRPr="00E15473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καθως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κάθε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φορα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θα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επρεπε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αλαζω</w:t>
      </w:r>
      <w:proofErr w:type="spellEnd"/>
      <w:r w:rsidR="00E15473">
        <w:rPr>
          <w:rFonts w:ascii="Times" w:hAnsi="Times"/>
          <w:sz w:val="24"/>
          <w:szCs w:val="24"/>
          <w:lang w:val="el-GR"/>
        </w:rPr>
        <w:t xml:space="preserve"> τα </w:t>
      </w:r>
      <w:proofErr w:type="spellStart"/>
      <w:r w:rsidR="00E15473">
        <w:rPr>
          <w:rFonts w:ascii="Times" w:hAnsi="Times"/>
          <w:sz w:val="24"/>
          <w:szCs w:val="24"/>
          <w:lang w:val="el-GR"/>
        </w:rPr>
        <w:t>δεδομενα.</w:t>
      </w:r>
      <w:r w:rsidRPr="00A73142">
        <w:rPr>
          <w:rFonts w:ascii="Times" w:hAnsi="Times"/>
          <w:sz w:val="24"/>
          <w:szCs w:val="24"/>
          <w:lang w:val="el-GR"/>
        </w:rPr>
        <w:t>Υλοποιειται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ουσιαστικα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για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πρωτο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αναζητουμε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αυτη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αν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υπαρχει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και αν 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πατερας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-1 και αν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ισχυει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παιδια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και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ψαχνουμε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δευτερο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πατερα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πρωτο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,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εκτελοντας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αναδρομικα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δημιουργειται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δεντρο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μας.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  <w:t xml:space="preserve">Για την </w:t>
      </w:r>
      <w:proofErr w:type="spellStart"/>
      <w:r w:rsidRPr="00A73142">
        <w:rPr>
          <w:rFonts w:ascii="Times" w:eastAsia="Times" w:hAnsi="Times" w:cs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="00E15473">
        <w:rPr>
          <w:rFonts w:ascii="Times" w:hAnsi="Times"/>
          <w:sz w:val="24"/>
          <w:szCs w:val="24"/>
          <w:lang w:val="el-GR"/>
        </w:rPr>
        <w:t>6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γινεται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οτι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εγινε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επιλογη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2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τελος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δεν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καλουμε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r>
        <w:rPr>
          <w:rFonts w:ascii="Times" w:hAnsi="Times"/>
          <w:sz w:val="24"/>
          <w:szCs w:val="24"/>
        </w:rPr>
        <w:t>menu</w:t>
      </w:r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r>
        <w:rPr>
          <w:rFonts w:ascii="Times" w:hAnsi="Times"/>
          <w:sz w:val="24"/>
          <w:szCs w:val="24"/>
        </w:rPr>
        <w:t>System</w:t>
      </w:r>
      <w:r w:rsidRPr="00A73142">
        <w:rPr>
          <w:rFonts w:ascii="Times" w:hAnsi="Times"/>
          <w:sz w:val="24"/>
          <w:szCs w:val="24"/>
          <w:lang w:val="el-GR"/>
        </w:rPr>
        <w:t>.</w:t>
      </w:r>
      <w:r>
        <w:rPr>
          <w:rFonts w:ascii="Times" w:hAnsi="Times"/>
          <w:sz w:val="24"/>
          <w:szCs w:val="24"/>
        </w:rPr>
        <w:t>exit</w:t>
      </w:r>
      <w:r w:rsidRPr="00A73142">
        <w:rPr>
          <w:rFonts w:ascii="Times" w:hAnsi="Times"/>
          <w:sz w:val="24"/>
          <w:szCs w:val="24"/>
          <w:lang w:val="el-GR"/>
        </w:rPr>
        <w:t xml:space="preserve">(0) για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τερματησει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προγραμμα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>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 w:rsidRPr="00A73142">
        <w:rPr>
          <w:rFonts w:ascii="Times" w:eastAsia="Times" w:hAnsi="Times" w:cs="Times"/>
          <w:sz w:val="24"/>
          <w:szCs w:val="24"/>
          <w:lang w:val="el-GR"/>
        </w:rPr>
        <w:tab/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  <w:r>
        <w:rPr>
          <w:rFonts w:ascii="Times" w:eastAsia="Times" w:hAnsi="Times" w:cs="Times"/>
          <w:sz w:val="24"/>
          <w:szCs w:val="24"/>
        </w:rPr>
        <w:t>Digital</w:t>
      </w:r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Trie</w:t>
      </w:r>
      <w:proofErr w:type="spell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:</w:t>
      </w:r>
      <w:proofErr w:type="gramEnd"/>
      <w:r w:rsidRPr="00A73142">
        <w:rPr>
          <w:rFonts w:ascii="Times" w:eastAsia="Times" w:hAnsi="Times" w:cs="Times"/>
          <w:sz w:val="24"/>
          <w:szCs w:val="24"/>
          <w:lang w:val="el-GR"/>
        </w:rPr>
        <w:t xml:space="preserve"> </w:t>
      </w:r>
      <w:r w:rsidR="00291B61">
        <w:rPr>
          <w:rFonts w:ascii="Times" w:hAnsi="Times"/>
          <w:sz w:val="24"/>
          <w:szCs w:val="24"/>
        </w:rPr>
        <w:t>T</w:t>
      </w:r>
      <w:r w:rsidRPr="00A73142">
        <w:rPr>
          <w:rFonts w:ascii="Times" w:hAnsi="Times"/>
          <w:sz w:val="24"/>
          <w:szCs w:val="24"/>
          <w:lang w:val="el-GR"/>
        </w:rPr>
        <w:t xml:space="preserve">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πρωτο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μιας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λεξης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δεν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πρεπει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μεσαιο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καποιας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αλλης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επομενως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πατερας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-1.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ονομα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που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αντιπροσωπευει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ουσιαστικα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Αν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αυτο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τελευταιο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μιας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λεξης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τοτε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>
        <w:rPr>
          <w:rFonts w:ascii="Times" w:hAnsi="Times"/>
          <w:sz w:val="24"/>
          <w:szCs w:val="24"/>
        </w:rPr>
        <w:t>pos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εχει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μεσα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στοιχειο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οποιο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πρεπει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>
        <w:rPr>
          <w:rFonts w:ascii="Times" w:hAnsi="Times"/>
          <w:sz w:val="24"/>
          <w:szCs w:val="24"/>
        </w:rPr>
        <w:t>hotel</w:t>
      </w:r>
      <w:r w:rsidR="00291B61">
        <w:rPr>
          <w:rFonts w:ascii="Times" w:hAnsi="Times"/>
          <w:sz w:val="24"/>
          <w:szCs w:val="24"/>
        </w:rPr>
        <w:t>TRIE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για να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βρουμε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συγκεκριμενο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ονομα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μαζι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με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ολα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υπολοιπα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στοιχεια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ξενοδοχειου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. 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πινακας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ch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διχνει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σε ποιο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σημειο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πανω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στην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λιστα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ειναι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τα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παιδια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του </w:t>
      </w:r>
      <w:proofErr w:type="spellStart"/>
      <w:r w:rsidRPr="00A73142">
        <w:rPr>
          <w:rFonts w:ascii="Times" w:hAnsi="Times"/>
          <w:sz w:val="24"/>
          <w:szCs w:val="24"/>
          <w:lang w:val="el-GR"/>
        </w:rPr>
        <w:t>γραμματος</w:t>
      </w:r>
      <w:proofErr w:type="spellEnd"/>
      <w:r w:rsidRPr="00A73142">
        <w:rPr>
          <w:rFonts w:ascii="Times" w:hAnsi="Times"/>
          <w:sz w:val="24"/>
          <w:szCs w:val="24"/>
          <w:lang w:val="el-GR"/>
        </w:rPr>
        <w:t xml:space="preserve"> μας.</w:t>
      </w: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sz w:val="24"/>
          <w:szCs w:val="24"/>
          <w:lang w:val="el-GR"/>
        </w:rPr>
      </w:pPr>
    </w:p>
    <w:p w:rsidR="00CB15D7" w:rsidRPr="00A73142" w:rsidRDefault="00CB15D7" w:rsidP="00CB15D7">
      <w:pPr>
        <w:pStyle w:val="a"/>
        <w:spacing w:line="288" w:lineRule="auto"/>
        <w:rPr>
          <w:rFonts w:ascii="Times" w:eastAsia="Times" w:hAnsi="Times" w:cs="Times"/>
          <w:b/>
          <w:bCs/>
          <w:sz w:val="24"/>
          <w:szCs w:val="24"/>
          <w:lang w:val="el-GR"/>
        </w:rPr>
      </w:pPr>
    </w:p>
    <w:p w:rsidR="00CB15D7" w:rsidRPr="002B0A49" w:rsidRDefault="00CB15D7" w:rsidP="00CB15D7">
      <w:pPr>
        <w:pStyle w:val="a"/>
        <w:spacing w:line="288" w:lineRule="auto"/>
        <w:rPr>
          <w:rFonts w:ascii="Times" w:eastAsia="Times" w:hAnsi="Times" w:cs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lastRenderedPageBreak/>
        <w:t>Μερος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 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51105" wp14:editId="29FAB460">
            <wp:simplePos x="0" y="0"/>
            <wp:positionH relativeFrom="page">
              <wp:posOffset>1070736</wp:posOffset>
            </wp:positionH>
            <wp:positionV relativeFrom="page">
              <wp:posOffset>1626959</wp:posOffset>
            </wp:positionV>
            <wp:extent cx="5249292" cy="3810000"/>
            <wp:effectExtent l="0" t="0" r="889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1E68C43" wp14:editId="549FA175">
            <wp:simplePos x="0" y="0"/>
            <wp:positionH relativeFrom="page">
              <wp:posOffset>1000104</wp:posOffset>
            </wp:positionH>
            <wp:positionV relativeFrom="page">
              <wp:posOffset>5754242</wp:posOffset>
            </wp:positionV>
            <wp:extent cx="5319924" cy="38100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CB15D7" w:rsidRPr="002B0A4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7E5" w:rsidRDefault="007C67E5">
      <w:r>
        <w:separator/>
      </w:r>
    </w:p>
  </w:endnote>
  <w:endnote w:type="continuationSeparator" w:id="0">
    <w:p w:rsidR="007C67E5" w:rsidRDefault="007C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90" w:rsidRDefault="007C67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7E5" w:rsidRDefault="007C67E5">
      <w:r>
        <w:separator/>
      </w:r>
    </w:p>
  </w:footnote>
  <w:footnote w:type="continuationSeparator" w:id="0">
    <w:p w:rsidR="007C67E5" w:rsidRDefault="007C6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90" w:rsidRDefault="007C67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F0"/>
    <w:rsid w:val="000603C0"/>
    <w:rsid w:val="000752DD"/>
    <w:rsid w:val="000D591B"/>
    <w:rsid w:val="00114952"/>
    <w:rsid w:val="0013337C"/>
    <w:rsid w:val="001911E8"/>
    <w:rsid w:val="00291B61"/>
    <w:rsid w:val="002B0A49"/>
    <w:rsid w:val="002B10FB"/>
    <w:rsid w:val="003E6DF6"/>
    <w:rsid w:val="00450873"/>
    <w:rsid w:val="00483775"/>
    <w:rsid w:val="0056585C"/>
    <w:rsid w:val="00603568"/>
    <w:rsid w:val="00627996"/>
    <w:rsid w:val="006A0F09"/>
    <w:rsid w:val="0073714A"/>
    <w:rsid w:val="00796F8B"/>
    <w:rsid w:val="007A5D15"/>
    <w:rsid w:val="007C67E5"/>
    <w:rsid w:val="007C7B7E"/>
    <w:rsid w:val="008467F3"/>
    <w:rsid w:val="00930A85"/>
    <w:rsid w:val="009660ED"/>
    <w:rsid w:val="009B6CF9"/>
    <w:rsid w:val="009D3C93"/>
    <w:rsid w:val="009F54C7"/>
    <w:rsid w:val="00A034F0"/>
    <w:rsid w:val="00B6792A"/>
    <w:rsid w:val="00BD7545"/>
    <w:rsid w:val="00BF123A"/>
    <w:rsid w:val="00C16ED7"/>
    <w:rsid w:val="00C43919"/>
    <w:rsid w:val="00CB15D7"/>
    <w:rsid w:val="00D84744"/>
    <w:rsid w:val="00D872F3"/>
    <w:rsid w:val="00E15473"/>
    <w:rsid w:val="00E37CDC"/>
    <w:rsid w:val="00E42151"/>
    <w:rsid w:val="00E73B7C"/>
    <w:rsid w:val="00EF0C58"/>
    <w:rsid w:val="00F0221B"/>
    <w:rsid w:val="00F2126D"/>
    <w:rsid w:val="00F53C2D"/>
    <w:rsid w:val="00F619BF"/>
    <w:rsid w:val="00F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B1CF"/>
  <w15:chartTrackingRefBased/>
  <w15:docId w15:val="{C10F4DB5-776F-4DE6-9D75-194F75EE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15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link w:val="Heading3Char"/>
    <w:uiPriority w:val="9"/>
    <w:qFormat/>
    <w:rsid w:val="009D3C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ielink">
    <w:name w:val="googie_link"/>
    <w:basedOn w:val="DefaultParagraphFont"/>
    <w:rsid w:val="00BD7545"/>
  </w:style>
  <w:style w:type="character" w:customStyle="1" w:styleId="apple-converted-space">
    <w:name w:val="apple-converted-space"/>
    <w:basedOn w:val="DefaultParagraphFont"/>
    <w:rsid w:val="00BD7545"/>
  </w:style>
  <w:style w:type="paragraph" w:customStyle="1" w:styleId="a">
    <w:name w:val="Προεπιλογή"/>
    <w:rsid w:val="00CB15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9D3C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D3C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93"/>
    <w:rPr>
      <w:rFonts w:ascii="Segoe UI" w:eastAsia="Arial Unicode MS" w:hAnsi="Segoe UI" w:cs="Segoe UI"/>
      <w:sz w:val="18"/>
      <w:szCs w:val="18"/>
      <w:bdr w:val="nil"/>
    </w:rPr>
  </w:style>
  <w:style w:type="character" w:styleId="Mention">
    <w:name w:val="Mention"/>
    <w:basedOn w:val="DefaultParagraphFont"/>
    <w:uiPriority w:val="99"/>
    <w:semiHidden/>
    <w:unhideWhenUsed/>
    <w:rsid w:val="009D3C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theodorak@ceid.upatras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229800000000007E-2"/>
          <c:y val="0.126667"/>
          <c:w val="0.89576999999999996"/>
          <c:h val="0.80916699999999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Γραμμηκη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Sheet1!$B$1:$B$1</c:f>
              <c:strCache>
                <c:ptCount val="1"/>
                <c:pt idx="0">
                  <c:v>100 στοιχεια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BB-4565-A4F5-F3ACCBC75A61}"/>
            </c:ext>
          </c:extLst>
        </c:ser>
        <c:ser>
          <c:idx val="2"/>
          <c:order val="1"/>
          <c:tx>
            <c:strRef>
              <c:f>Sheet1!$A$4</c:f>
              <c:strCache>
                <c:ptCount val="1"/>
                <c:pt idx="0">
                  <c:v>Interpolation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Sheet1!$B$1:$B$1</c:f>
              <c:strCache>
                <c:ptCount val="1"/>
                <c:pt idx="0">
                  <c:v>100 στοιχεια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BB-4565-A4F5-F3ACCBC75A61}"/>
            </c:ext>
          </c:extLst>
        </c:ser>
        <c:ser>
          <c:idx val="3"/>
          <c:order val="2"/>
          <c:tx>
            <c:strRef>
              <c:f>Sheet1!$A$5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Sheet1!$B$1:$B$1</c:f>
              <c:strCache>
                <c:ptCount val="1"/>
                <c:pt idx="0">
                  <c:v>100 στοιχεια</c:v>
                </c:pt>
              </c:strCache>
            </c:strRef>
          </c:cat>
          <c:val>
            <c:numRef>
              <c:f>Sheet1!$B$5:$B$5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BB-4565-A4F5-F3ACCBC75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rgbClr val="000000"/>
            </a:solidFill>
            <a:prstDash val="solid"/>
            <a:miter lim="400000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rgbClr val="000000"/>
                </a:solidFill>
                <a:latin typeface="Helvetica"/>
                <a:ea typeface="+mn-ea"/>
                <a:cs typeface="+mn-cs"/>
              </a:defRPr>
            </a:pPr>
            <a:endParaRPr lang="en-US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B8B8B8"/>
              </a:solidFill>
              <a:prstDash val="solid"/>
              <a:miter lim="400000"/>
            </a:ln>
            <a:effectLst/>
          </c:spPr>
        </c:majorGridlines>
        <c:numFmt formatCode="General&quot;ms&quot;" sourceLinked="0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miter lim="400000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rgbClr val="000000"/>
                </a:solidFill>
                <a:latin typeface="Helvetica"/>
                <a:ea typeface="+mn-ea"/>
                <a:cs typeface="+mn-cs"/>
              </a:defRPr>
            </a:pPr>
            <a:endParaRPr lang="en-US"/>
          </a:p>
        </c:txPr>
        <c:crossAx val="2094734552"/>
        <c:crosses val="autoZero"/>
        <c:crossBetween val="between"/>
        <c:majorUnit val="35"/>
        <c:minorUnit val="17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8.0637899999999998E-2"/>
          <c:y val="0"/>
          <c:w val="0.87097500000000005"/>
          <c:h val="6.5000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rgbClr val="000000"/>
              </a:solidFill>
              <a:latin typeface="Helvetica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189"/>
          <c:y val="0.126667"/>
          <c:w val="0.88381100000000001"/>
          <c:h val="0.80916699999999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Γραμμικη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Sheet1!$B$1:$B$1</c:f>
              <c:strCache>
                <c:ptCount val="1"/>
                <c:pt idx="0">
                  <c:v>100 στοιχεια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2502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0A-459A-8B68-D06B4B29A65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Sheet1!$B$1:$B$1</c:f>
              <c:strCache>
                <c:ptCount val="1"/>
                <c:pt idx="0">
                  <c:v>100 στοιχεια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0A-459A-8B68-D06B4B29A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rgbClr val="000000"/>
            </a:solidFill>
            <a:prstDash val="solid"/>
            <a:miter lim="400000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rgbClr val="000000"/>
                </a:solidFill>
                <a:latin typeface="Helvetica"/>
                <a:ea typeface="+mn-ea"/>
                <a:cs typeface="+mn-cs"/>
              </a:defRPr>
            </a:pPr>
            <a:endParaRPr lang="en-US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B8B8B8"/>
              </a:solidFill>
              <a:prstDash val="solid"/>
              <a:miter lim="400000"/>
            </a:ln>
            <a:effectLst/>
          </c:spPr>
        </c:majorGridlines>
        <c:numFmt formatCode="General&quot;ms&quot;" sourceLinked="0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miter lim="400000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rgbClr val="000000"/>
                </a:solidFill>
                <a:latin typeface="Helvetica"/>
                <a:ea typeface="+mn-ea"/>
                <a:cs typeface="+mn-cs"/>
              </a:defRPr>
            </a:pPr>
            <a:endParaRPr lang="en-US"/>
          </a:p>
        </c:txPr>
        <c:crossAx val="2094734552"/>
        <c:crosses val="autoZero"/>
        <c:crossBetween val="between"/>
        <c:majorUnit val="100"/>
        <c:minorUnit val="5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9.2844099999999999E-2"/>
          <c:y val="0"/>
          <c:w val="0.85941100000000004"/>
          <c:h val="6.5000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rgbClr val="000000"/>
              </a:solidFill>
              <a:latin typeface="Helvetica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72D7E-8434-4E2B-B85B-65453CB5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memos</dc:creator>
  <cp:keywords/>
  <dc:description/>
  <cp:lastModifiedBy>memos</cp:lastModifiedBy>
  <cp:revision>14</cp:revision>
  <dcterms:created xsi:type="dcterms:W3CDTF">2017-06-16T01:32:00Z</dcterms:created>
  <dcterms:modified xsi:type="dcterms:W3CDTF">2017-06-22T19:22:00Z</dcterms:modified>
</cp:coreProperties>
</file>