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4E" w:rsidRDefault="00EF63E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AB49EC" wp14:editId="633FACC3">
                <wp:simplePos x="0" y="0"/>
                <wp:positionH relativeFrom="column">
                  <wp:posOffset>1943100</wp:posOffset>
                </wp:positionH>
                <wp:positionV relativeFrom="paragraph">
                  <wp:posOffset>1001395</wp:posOffset>
                </wp:positionV>
                <wp:extent cx="2743200" cy="417830"/>
                <wp:effectExtent l="0" t="127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3E28" w:rsidRPr="00E83E28" w:rsidRDefault="00E83E28">
                            <w:pPr>
                              <w:rPr>
                                <w:rFonts w:ascii="Book Antiqua" w:hAnsi="Book Antiqua" w:cs="Calibri"/>
                                <w:color w:val="FFFFFF"/>
                              </w:rPr>
                            </w:pPr>
                            <w:hyperlink r:id="rId5" w:history="1">
                              <w:r w:rsidRPr="00E83E28">
                                <w:rPr>
                                  <w:rStyle w:val="Hyperlink"/>
                                  <w:rFonts w:ascii="Book Antiqua" w:hAnsi="Book Antiqua" w:cs="Calibri"/>
                                  <w:color w:val="FFFFFF"/>
                                </w:rPr>
                                <w:t>audio@aibrean.com</w:t>
                              </w:r>
                            </w:hyperlink>
                            <w:r w:rsidRPr="00E83E28">
                              <w:rPr>
                                <w:rFonts w:ascii="Book Antiqua" w:hAnsi="Book Antiqua" w:cs="Calibri"/>
                                <w:color w:val="FFFFFF"/>
                              </w:rPr>
                              <w:t xml:space="preserve"> | voice.aibrean.com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pt;margin-top:78.85pt;width:3in;height:32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B0tAIAALk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" filled="f" stroked="f">
                <v:textbox style="mso-fit-shape-to-text:t">
                  <w:txbxContent>
                    <w:p w:rsidR="00E83E28" w:rsidRPr="00E83E28" w:rsidRDefault="00E83E28">
                      <w:pPr>
                        <w:rPr>
                          <w:rFonts w:ascii="Book Antiqua" w:hAnsi="Book Antiqua" w:cs="Calibri"/>
                          <w:color w:val="FFFFFF"/>
                        </w:rPr>
                      </w:pPr>
                      <w:hyperlink r:id="rId6" w:history="1">
                        <w:r w:rsidRPr="00E83E28">
                          <w:rPr>
                            <w:rStyle w:val="Hyperlink"/>
                            <w:rFonts w:ascii="Book Antiqua" w:hAnsi="Book Antiqua" w:cs="Calibri"/>
                            <w:color w:val="FFFFFF"/>
                          </w:rPr>
                          <w:t>audio@aibrean.com</w:t>
                        </w:r>
                      </w:hyperlink>
                      <w:r w:rsidRPr="00E83E28">
                        <w:rPr>
                          <w:rFonts w:ascii="Book Antiqua" w:hAnsi="Book Antiqua" w:cs="Calibri"/>
                          <w:color w:val="FFFFFF"/>
                        </w:rPr>
                        <w:t xml:space="preserve"> | voice.aibrean.com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D3A05D" wp14:editId="7DBBDC5C">
            <wp:extent cx="6858000" cy="1285875"/>
            <wp:effectExtent l="0" t="0" r="0" b="9525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  <w:sectPr w:rsidR="00DE6BB0" w:rsidSect="007D2C4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E50B7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  <w:r>
        <w:rPr>
          <w:rFonts w:ascii="Times New Roman" w:hAnsi="Times New Roman"/>
          <w:b/>
          <w:noProof/>
          <w:color w:val="595959"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078DB4A8" wp14:editId="6258390B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1438275" cy="1438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l_20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0B7" w:rsidRDefault="00EE50B7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  <w:r w:rsidRPr="00EE50B7">
        <w:rPr>
          <w:rFonts w:ascii="Times New Roman" w:hAnsi="Times New Roman"/>
          <w:sz w:val="18"/>
          <w:szCs w:val="18"/>
        </w:rPr>
        <w:drawing>
          <wp:anchor distT="0" distB="0" distL="114300" distR="114300" simplePos="0" relativeHeight="251658752" behindDoc="1" locked="0" layoutInCell="1" allowOverlap="1" wp14:anchorId="3CAE19BF" wp14:editId="7E1E7E7D">
            <wp:simplePos x="0" y="0"/>
            <wp:positionH relativeFrom="column">
              <wp:posOffset>1733550</wp:posOffset>
            </wp:positionH>
            <wp:positionV relativeFrom="paragraph">
              <wp:posOffset>209550</wp:posOffset>
            </wp:positionV>
            <wp:extent cx="1733550" cy="1212215"/>
            <wp:effectExtent l="0" t="0" r="0" b="6985"/>
            <wp:wrapThrough wrapText="bothSides">
              <wp:wrapPolygon edited="0">
                <wp:start x="0" y="0"/>
                <wp:lineTo x="0" y="21385"/>
                <wp:lineTo x="21363" y="21385"/>
                <wp:lineTo x="21363" y="0"/>
                <wp:lineTo x="0" y="0"/>
              </wp:wrapPolygon>
            </wp:wrapThrough>
            <wp:docPr id="3" name="Picture 3" descr="http://thedesigner.ws/wp-content/uploads/2011/07/mycat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hedesigner.ws/wp-content/uploads/2011/07/mycat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  <w:r>
        <w:rPr>
          <w:rFonts w:ascii="Times New Roman" w:hAnsi="Times New Roman"/>
          <w:noProof/>
          <w:sz w:val="18"/>
          <w:szCs w:val="18"/>
        </w:rPr>
        <w:drawing>
          <wp:anchor distT="0" distB="0" distL="114300" distR="114300" simplePos="0" relativeHeight="251660800" behindDoc="1" locked="0" layoutInCell="1" allowOverlap="1" wp14:anchorId="4EE058FE" wp14:editId="0FC2EDCE">
            <wp:simplePos x="0" y="0"/>
            <wp:positionH relativeFrom="column">
              <wp:posOffset>1733550</wp:posOffset>
            </wp:positionH>
            <wp:positionV relativeFrom="paragraph">
              <wp:posOffset>276860</wp:posOffset>
            </wp:positionV>
            <wp:extent cx="1733550" cy="1397000"/>
            <wp:effectExtent l="0" t="0" r="0" b="0"/>
            <wp:wrapThrough wrapText="bothSides">
              <wp:wrapPolygon edited="0">
                <wp:start x="0" y="0"/>
                <wp:lineTo x="0" y="21207"/>
                <wp:lineTo x="21363" y="21207"/>
                <wp:lineTo x="213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brean_workspac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DE6BB0" w:rsidRDefault="00DE6BB0" w:rsidP="007D2C4E">
      <w:pPr>
        <w:rPr>
          <w:rFonts w:ascii="Times New Roman" w:hAnsi="Times New Roman"/>
          <w:b/>
          <w:color w:val="595959"/>
          <w:sz w:val="24"/>
          <w:szCs w:val="24"/>
        </w:rPr>
      </w:pPr>
    </w:p>
    <w:p w:rsidR="00563AEC" w:rsidRDefault="00563AEC" w:rsidP="007D2C4E">
      <w:pPr>
        <w:rPr>
          <w:rFonts w:ascii="Times New Roman" w:hAnsi="Times New Roman"/>
          <w:b/>
          <w:color w:val="595959"/>
          <w:sz w:val="24"/>
          <w:szCs w:val="24"/>
        </w:rPr>
      </w:pPr>
      <w:r>
        <w:rPr>
          <w:rFonts w:ascii="Times New Roman" w:hAnsi="Times New Roman"/>
          <w:b/>
          <w:color w:val="595959"/>
          <w:sz w:val="24"/>
          <w:szCs w:val="24"/>
        </w:rPr>
        <w:lastRenderedPageBreak/>
        <w:t>LOCATION</w:t>
      </w:r>
      <w:r w:rsidR="006B5F2B" w:rsidRPr="00B5761E">
        <w:rPr>
          <w:rFonts w:ascii="Times New Roman" w:hAnsi="Times New Roman"/>
          <w:b/>
          <w:color w:val="595959"/>
          <w:sz w:val="24"/>
          <w:szCs w:val="24"/>
        </w:rPr>
        <w:t>:</w:t>
      </w:r>
    </w:p>
    <w:p w:rsidR="00563AEC" w:rsidRDefault="00563AEC" w:rsidP="00563AEC">
      <w:pPr>
        <w:rPr>
          <w:rFonts w:ascii="Times New Roman" w:hAnsi="Times New Roman"/>
          <w:b/>
          <w:color w:val="595959"/>
          <w:sz w:val="24"/>
          <w:szCs w:val="24"/>
        </w:rPr>
      </w:pPr>
      <w:r w:rsidRPr="00563AEC">
        <w:rPr>
          <w:rFonts w:ascii="Times New Roman" w:hAnsi="Times New Roman"/>
          <w:sz w:val="18"/>
          <w:szCs w:val="18"/>
        </w:rPr>
        <w:t>Southwestern Ohio</w:t>
      </w:r>
    </w:p>
    <w:p w:rsidR="00563AEC" w:rsidRDefault="00563AEC" w:rsidP="00563AEC">
      <w:pPr>
        <w:rPr>
          <w:rFonts w:ascii="Times New Roman" w:hAnsi="Times New Roman"/>
          <w:b/>
          <w:color w:val="595959"/>
          <w:sz w:val="24"/>
          <w:szCs w:val="24"/>
        </w:rPr>
      </w:pPr>
      <w:r w:rsidRPr="00563AEC">
        <w:rPr>
          <w:rFonts w:ascii="Times New Roman" w:hAnsi="Times New Roman"/>
          <w:b/>
          <w:color w:val="595959"/>
          <w:sz w:val="24"/>
          <w:szCs w:val="24"/>
        </w:rPr>
        <w:t>ACCENTS:</w:t>
      </w:r>
    </w:p>
    <w:p w:rsidR="00563AEC" w:rsidRDefault="00563AEC" w:rsidP="00563AEC">
      <w:pPr>
        <w:rPr>
          <w:rFonts w:ascii="Times New Roman" w:hAnsi="Times New Roman"/>
          <w:sz w:val="18"/>
          <w:szCs w:val="18"/>
        </w:rPr>
      </w:pPr>
      <w:r w:rsidRPr="00563AEC">
        <w:rPr>
          <w:rFonts w:ascii="Times New Roman" w:hAnsi="Times New Roman"/>
          <w:sz w:val="18"/>
          <w:szCs w:val="18"/>
        </w:rPr>
        <w:t>My voice is medium to high. I can do any type of style from sultry to snotty</w:t>
      </w:r>
      <w:r>
        <w:rPr>
          <w:rFonts w:ascii="Times New Roman" w:hAnsi="Times New Roman"/>
          <w:sz w:val="18"/>
          <w:szCs w:val="18"/>
        </w:rPr>
        <w:t>, with an age range of child through adult (non-elder)</w:t>
      </w:r>
      <w:r w:rsidRPr="00563AEC">
        <w:rPr>
          <w:rFonts w:ascii="Times New Roman" w:hAnsi="Times New Roman"/>
          <w:sz w:val="18"/>
          <w:szCs w:val="18"/>
        </w:rPr>
        <w:t>.  I can do several accents including General American (native), Southern, and British. In my demos you can hear American, British, Russian (accent), and French (</w:t>
      </w:r>
      <w:r>
        <w:rPr>
          <w:rFonts w:ascii="Times New Roman" w:hAnsi="Times New Roman"/>
          <w:sz w:val="18"/>
          <w:szCs w:val="18"/>
        </w:rPr>
        <w:t>accent, limited language</w:t>
      </w:r>
      <w:r w:rsidRPr="00563AEC">
        <w:rPr>
          <w:rFonts w:ascii="Times New Roman" w:hAnsi="Times New Roman"/>
          <w:sz w:val="18"/>
          <w:szCs w:val="18"/>
        </w:rPr>
        <w:t>).</w:t>
      </w:r>
    </w:p>
    <w:p w:rsidR="00563AEC" w:rsidRPr="00EE50B7" w:rsidRDefault="00EE50B7" w:rsidP="00563AEC">
      <w:pPr>
        <w:rPr>
          <w:rFonts w:ascii="Times New Roman" w:hAnsi="Times New Roman"/>
          <w:b/>
          <w:color w:val="595959"/>
          <w:sz w:val="24"/>
          <w:szCs w:val="24"/>
        </w:rPr>
      </w:pPr>
      <w:r w:rsidRPr="00EE50B7">
        <w:rPr>
          <w:rFonts w:ascii="Times New Roman" w:hAnsi="Times New Roman"/>
          <w:b/>
          <w:color w:val="595959"/>
          <w:sz w:val="24"/>
          <w:szCs w:val="24"/>
        </w:rPr>
        <w:t>CLIENTS:</w:t>
      </w:r>
    </w:p>
    <w:p w:rsidR="00EE50B7" w:rsidRPr="00563AEC" w:rsidRDefault="00EE50B7" w:rsidP="00563AE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RSA Films (The Collectors animated commercial), Colonial Radio Theatre, </w:t>
      </w:r>
      <w:proofErr w:type="spellStart"/>
      <w:r>
        <w:rPr>
          <w:rFonts w:ascii="Times New Roman" w:hAnsi="Times New Roman"/>
          <w:sz w:val="18"/>
          <w:szCs w:val="18"/>
        </w:rPr>
        <w:t>BrokenSea</w:t>
      </w:r>
      <w:proofErr w:type="spellEnd"/>
      <w:r>
        <w:rPr>
          <w:rFonts w:ascii="Times New Roman" w:hAnsi="Times New Roman"/>
          <w:sz w:val="18"/>
          <w:szCs w:val="18"/>
        </w:rPr>
        <w:t xml:space="preserve"> Audio Productions, Darker Projects, Imagination Lane, Gypsy Audio, Misfits Audio, Mad Geek Productions, Giant Gnome Productions, DWAD, and TWERP.</w:t>
      </w:r>
    </w:p>
    <w:p w:rsidR="00EE50B7" w:rsidRPr="00EE50B7" w:rsidRDefault="00EE50B7" w:rsidP="00EE50B7">
      <w:pPr>
        <w:rPr>
          <w:rFonts w:ascii="Times New Roman" w:hAnsi="Times New Roman"/>
          <w:b/>
          <w:color w:val="595959"/>
          <w:sz w:val="24"/>
          <w:szCs w:val="24"/>
        </w:rPr>
      </w:pPr>
      <w:r>
        <w:rPr>
          <w:rFonts w:ascii="Times New Roman" w:hAnsi="Times New Roman"/>
          <w:b/>
          <w:color w:val="595959"/>
          <w:sz w:val="24"/>
          <w:szCs w:val="24"/>
        </w:rPr>
        <w:t>BIO</w:t>
      </w:r>
      <w:r w:rsidRPr="00EE50B7">
        <w:rPr>
          <w:rFonts w:ascii="Times New Roman" w:hAnsi="Times New Roman"/>
          <w:b/>
          <w:color w:val="595959"/>
          <w:sz w:val="24"/>
          <w:szCs w:val="24"/>
        </w:rPr>
        <w:t>:</w:t>
      </w:r>
    </w:p>
    <w:p w:rsidR="00EE50B7" w:rsidRPr="00EE50B7" w:rsidRDefault="00EE50B7" w:rsidP="00EE50B7">
      <w:pPr>
        <w:rPr>
          <w:rFonts w:ascii="Times New Roman" w:hAnsi="Times New Roman"/>
          <w:sz w:val="18"/>
          <w:szCs w:val="18"/>
        </w:rPr>
      </w:pPr>
      <w:r w:rsidRPr="00EE50B7">
        <w:rPr>
          <w:rFonts w:ascii="Times New Roman" w:hAnsi="Times New Roman"/>
          <w:sz w:val="18"/>
          <w:szCs w:val="18"/>
        </w:rPr>
        <w:t xml:space="preserve">April </w:t>
      </w:r>
      <w:proofErr w:type="spellStart"/>
      <w:r w:rsidRPr="00EE50B7">
        <w:rPr>
          <w:rFonts w:ascii="Times New Roman" w:hAnsi="Times New Roman"/>
          <w:sz w:val="18"/>
          <w:szCs w:val="18"/>
        </w:rPr>
        <w:t>Sadowski</w:t>
      </w:r>
      <w:proofErr w:type="spellEnd"/>
      <w:r w:rsidRPr="00EE50B7">
        <w:rPr>
          <w:rFonts w:ascii="Times New Roman" w:hAnsi="Times New Roman"/>
          <w:sz w:val="18"/>
          <w:szCs w:val="18"/>
        </w:rPr>
        <w:t xml:space="preserve"> is a full-time graphic and web designer and </w:t>
      </w:r>
      <w:r w:rsidRPr="00EE50B7">
        <w:rPr>
          <w:rFonts w:ascii="Times New Roman" w:hAnsi="Times New Roman"/>
          <w:sz w:val="18"/>
          <w:szCs w:val="18"/>
        </w:rPr>
        <w:t>an alumnus</w:t>
      </w:r>
      <w:r w:rsidRPr="00EE50B7">
        <w:rPr>
          <w:rFonts w:ascii="Times New Roman" w:hAnsi="Times New Roman"/>
          <w:sz w:val="18"/>
          <w:szCs w:val="18"/>
        </w:rPr>
        <w:t xml:space="preserve"> of </w:t>
      </w:r>
      <w:hyperlink r:id="rId12" w:tgtFrame="_blank" w:history="1">
        <w:r w:rsidRPr="00EE50B7">
          <w:rPr>
            <w:rFonts w:ascii="Times New Roman" w:hAnsi="Times New Roman"/>
            <w:sz w:val="18"/>
            <w:szCs w:val="18"/>
          </w:rPr>
          <w:t>The School of Advertising Art</w:t>
        </w:r>
      </w:hyperlink>
      <w:r>
        <w:rPr>
          <w:rFonts w:ascii="Times New Roman" w:hAnsi="Times New Roman"/>
          <w:sz w:val="18"/>
          <w:szCs w:val="18"/>
        </w:rPr>
        <w:t xml:space="preserve"> (2003)</w:t>
      </w:r>
      <w:r w:rsidRPr="00EE50B7">
        <w:rPr>
          <w:rFonts w:ascii="Times New Roman" w:hAnsi="Times New Roman"/>
          <w:sz w:val="18"/>
          <w:szCs w:val="18"/>
        </w:rPr>
        <w:t>. She is a member of </w:t>
      </w:r>
      <w:hyperlink r:id="rId13" w:tgtFrame="_blank" w:history="1">
        <w:r w:rsidRPr="00EE50B7">
          <w:rPr>
            <w:rFonts w:ascii="Times New Roman" w:hAnsi="Times New Roman"/>
            <w:sz w:val="18"/>
            <w:szCs w:val="18"/>
          </w:rPr>
          <w:t>AAF-Dayton</w:t>
        </w:r>
      </w:hyperlink>
      <w:r w:rsidRPr="00EE50B7">
        <w:rPr>
          <w:rFonts w:ascii="Times New Roman" w:hAnsi="Times New Roman"/>
          <w:sz w:val="18"/>
          <w:szCs w:val="18"/>
        </w:rPr>
        <w:t> and </w:t>
      </w:r>
      <w:hyperlink r:id="rId14" w:tgtFrame="_blank" w:history="1">
        <w:r w:rsidRPr="00EE50B7">
          <w:rPr>
            <w:rFonts w:ascii="Times New Roman" w:hAnsi="Times New Roman"/>
            <w:sz w:val="18"/>
            <w:szCs w:val="18"/>
          </w:rPr>
          <w:t>Dayton Creative Syndicate</w:t>
        </w:r>
      </w:hyperlink>
      <w:r w:rsidRPr="00EE50B7">
        <w:rPr>
          <w:rFonts w:ascii="Times New Roman" w:hAnsi="Times New Roman"/>
          <w:sz w:val="18"/>
          <w:szCs w:val="18"/>
        </w:rPr>
        <w:t> and has won three ADDY Awards there for excellence in Web and Logo Design and has been nominated for an Emmy in Interactivity by NATAS Ohio Valley.</w:t>
      </w:r>
    </w:p>
    <w:p w:rsidR="00EE50B7" w:rsidRDefault="00EE50B7" w:rsidP="00EE50B7">
      <w:pPr>
        <w:rPr>
          <w:rFonts w:ascii="Times New Roman" w:hAnsi="Times New Roman"/>
          <w:sz w:val="18"/>
          <w:szCs w:val="18"/>
        </w:rPr>
      </w:pPr>
      <w:r w:rsidRPr="00EE50B7">
        <w:rPr>
          <w:rFonts w:ascii="Times New Roman" w:hAnsi="Times New Roman"/>
          <w:sz w:val="18"/>
          <w:szCs w:val="18"/>
        </w:rPr>
        <w:t>Besides design, April is also a writer, voice actor, and producer in her free time. She has written four novels</w:t>
      </w:r>
      <w:r>
        <w:rPr>
          <w:rFonts w:ascii="Times New Roman" w:hAnsi="Times New Roman"/>
          <w:sz w:val="18"/>
          <w:szCs w:val="18"/>
        </w:rPr>
        <w:t xml:space="preserve">: </w:t>
      </w:r>
      <w:hyperlink r:id="rId15" w:tgtFrame="_blank" w:history="1">
        <w:r w:rsidRPr="00EE50B7">
          <w:rPr>
            <w:rFonts w:ascii="Times New Roman" w:hAnsi="Times New Roman"/>
            <w:sz w:val="18"/>
            <w:szCs w:val="18"/>
          </w:rPr>
          <w:t xml:space="preserve">Lady </w:t>
        </w:r>
        <w:proofErr w:type="gramStart"/>
        <w:r w:rsidRPr="00EE50B7">
          <w:rPr>
            <w:rFonts w:ascii="Times New Roman" w:hAnsi="Times New Roman"/>
            <w:sz w:val="18"/>
            <w:szCs w:val="18"/>
          </w:rPr>
          <w:t>From</w:t>
        </w:r>
        <w:proofErr w:type="gramEnd"/>
        <w:r w:rsidRPr="00EE50B7">
          <w:rPr>
            <w:rFonts w:ascii="Times New Roman" w:hAnsi="Times New Roman"/>
            <w:sz w:val="18"/>
            <w:szCs w:val="18"/>
          </w:rPr>
          <w:t xml:space="preserve"> Day</w:t>
        </w:r>
      </w:hyperlink>
      <w:r w:rsidRPr="00EE50B7">
        <w:rPr>
          <w:rFonts w:ascii="Times New Roman" w:hAnsi="Times New Roman"/>
          <w:sz w:val="18"/>
          <w:szCs w:val="18"/>
        </w:rPr>
        <w:t>,</w:t>
      </w:r>
      <w:r w:rsidRPr="00EE50B7">
        <w:rPr>
          <w:rFonts w:ascii="Times New Roman" w:hAnsi="Times New Roman"/>
          <w:sz w:val="18"/>
          <w:szCs w:val="18"/>
        </w:rPr>
        <w:t> </w:t>
      </w:r>
      <w:hyperlink r:id="rId16" w:tgtFrame="_blank" w:history="1">
        <w:r w:rsidRPr="00EE50B7">
          <w:rPr>
            <w:rFonts w:ascii="Times New Roman" w:hAnsi="Times New Roman"/>
            <w:sz w:val="18"/>
            <w:szCs w:val="18"/>
          </w:rPr>
          <w:t xml:space="preserve">The Great Marriage of </w:t>
        </w:r>
        <w:proofErr w:type="spellStart"/>
        <w:r w:rsidRPr="00EE50B7">
          <w:rPr>
            <w:rFonts w:ascii="Times New Roman" w:hAnsi="Times New Roman"/>
            <w:sz w:val="18"/>
            <w:szCs w:val="18"/>
          </w:rPr>
          <w:t>Lunamae</w:t>
        </w:r>
        <w:proofErr w:type="spellEnd"/>
      </w:hyperlink>
      <w:r w:rsidRPr="00EE50B7">
        <w:rPr>
          <w:rFonts w:ascii="Times New Roman" w:hAnsi="Times New Roman"/>
          <w:sz w:val="18"/>
          <w:szCs w:val="18"/>
        </w:rPr>
        <w:t>,</w:t>
      </w:r>
      <w:r w:rsidRPr="00EE50B7">
        <w:rPr>
          <w:rFonts w:ascii="Times New Roman" w:hAnsi="Times New Roman"/>
          <w:sz w:val="18"/>
          <w:szCs w:val="18"/>
        </w:rPr>
        <w:t> </w:t>
      </w:r>
      <w:hyperlink r:id="rId17" w:tgtFrame="_blank" w:history="1">
        <w:r w:rsidRPr="00EE50B7">
          <w:rPr>
            <w:rFonts w:ascii="Times New Roman" w:hAnsi="Times New Roman"/>
            <w:sz w:val="18"/>
            <w:szCs w:val="18"/>
          </w:rPr>
          <w:t>The Cycle</w:t>
        </w:r>
      </w:hyperlink>
      <w:r w:rsidRPr="00EE50B7">
        <w:rPr>
          <w:rFonts w:ascii="Times New Roman" w:hAnsi="Times New Roman"/>
          <w:sz w:val="18"/>
          <w:szCs w:val="18"/>
        </w:rPr>
        <w:t xml:space="preserve">, and </w:t>
      </w:r>
      <w:proofErr w:type="spellStart"/>
      <w:r w:rsidRPr="00EE50B7">
        <w:rPr>
          <w:rFonts w:ascii="Times New Roman" w:hAnsi="Times New Roman"/>
          <w:sz w:val="18"/>
          <w:szCs w:val="18"/>
        </w:rPr>
        <w:t>Underland</w:t>
      </w:r>
      <w:proofErr w:type="spellEnd"/>
      <w:r w:rsidRPr="00EE50B7">
        <w:rPr>
          <w:rFonts w:ascii="Times New Roman" w:hAnsi="Times New Roman"/>
          <w:sz w:val="18"/>
          <w:szCs w:val="18"/>
        </w:rPr>
        <w:t xml:space="preserve">, and two audio dramas </w:t>
      </w:r>
      <w:proofErr w:type="spellStart"/>
      <w:r w:rsidRPr="00EE50B7">
        <w:rPr>
          <w:rFonts w:ascii="Times New Roman" w:hAnsi="Times New Roman"/>
          <w:sz w:val="18"/>
          <w:szCs w:val="18"/>
        </w:rPr>
        <w:t>through</w:t>
      </w:r>
      <w:hyperlink r:id="rId18" w:tgtFrame="_blank" w:history="1">
        <w:r w:rsidRPr="00EE50B7">
          <w:rPr>
            <w:rFonts w:ascii="Times New Roman" w:hAnsi="Times New Roman"/>
            <w:sz w:val="18"/>
            <w:szCs w:val="18"/>
          </w:rPr>
          <w:t>Nother</w:t>
        </w:r>
        <w:proofErr w:type="spellEnd"/>
        <w:r w:rsidRPr="00EE50B7">
          <w:rPr>
            <w:rFonts w:ascii="Times New Roman" w:hAnsi="Times New Roman"/>
            <w:sz w:val="18"/>
            <w:szCs w:val="18"/>
          </w:rPr>
          <w:t xml:space="preserve"> Audio</w:t>
        </w:r>
      </w:hyperlink>
      <w:r w:rsidRPr="00EE50B7">
        <w:rPr>
          <w:rFonts w:ascii="Times New Roman" w:hAnsi="Times New Roman"/>
          <w:sz w:val="18"/>
          <w:szCs w:val="18"/>
        </w:rPr>
        <w:t>. She is a webmaster and producer at </w:t>
      </w:r>
      <w:hyperlink r:id="rId19" w:tgtFrame="_blank" w:history="1">
        <w:r w:rsidRPr="00EE50B7">
          <w:rPr>
            <w:rFonts w:ascii="Times New Roman" w:hAnsi="Times New Roman"/>
            <w:sz w:val="18"/>
            <w:szCs w:val="18"/>
          </w:rPr>
          <w:t>Misfits Audio</w:t>
        </w:r>
      </w:hyperlink>
      <w:r w:rsidRPr="00EE50B7">
        <w:rPr>
          <w:rFonts w:ascii="Times New Roman" w:hAnsi="Times New Roman"/>
          <w:sz w:val="18"/>
          <w:szCs w:val="18"/>
        </w:rPr>
        <w:t> </w:t>
      </w:r>
      <w:r w:rsidRPr="00EE50B7">
        <w:rPr>
          <w:rFonts w:ascii="Times New Roman" w:hAnsi="Times New Roman"/>
          <w:sz w:val="18"/>
          <w:szCs w:val="18"/>
        </w:rPr>
        <w:t>(</w:t>
      </w:r>
      <w:proofErr w:type="spellStart"/>
      <w:r w:rsidRPr="00EE50B7">
        <w:rPr>
          <w:rFonts w:ascii="Times New Roman" w:hAnsi="Times New Roman"/>
          <w:sz w:val="18"/>
          <w:szCs w:val="18"/>
        </w:rPr>
        <w:t>Snape’s</w:t>
      </w:r>
      <w:proofErr w:type="spellEnd"/>
      <w:r w:rsidRPr="00EE50B7">
        <w:rPr>
          <w:rFonts w:ascii="Times New Roman" w:hAnsi="Times New Roman"/>
          <w:sz w:val="18"/>
          <w:szCs w:val="18"/>
        </w:rPr>
        <w:t xml:space="preserve"> Diaries, Tom Riddle’s Diary, Sally </w:t>
      </w:r>
      <w:proofErr w:type="spellStart"/>
      <w:r w:rsidRPr="00EE50B7">
        <w:rPr>
          <w:rFonts w:ascii="Times New Roman" w:hAnsi="Times New Roman"/>
          <w:sz w:val="18"/>
          <w:szCs w:val="18"/>
        </w:rPr>
        <w:t>vs</w:t>
      </w:r>
      <w:proofErr w:type="spellEnd"/>
      <w:r w:rsidRPr="00EE50B7">
        <w:rPr>
          <w:rFonts w:ascii="Times New Roman" w:hAnsi="Times New Roman"/>
          <w:sz w:val="18"/>
          <w:szCs w:val="18"/>
        </w:rPr>
        <w:t xml:space="preserve"> the Alligator, and Nutcracker Mania) and</w:t>
      </w:r>
      <w:r w:rsidRPr="00EE50B7">
        <w:rPr>
          <w:rFonts w:ascii="Times New Roman" w:hAnsi="Times New Roman"/>
          <w:sz w:val="18"/>
          <w:szCs w:val="18"/>
        </w:rPr>
        <w:t> </w:t>
      </w:r>
      <w:proofErr w:type="spellStart"/>
      <w:r w:rsidRPr="00EE50B7">
        <w:rPr>
          <w:rFonts w:ascii="Times New Roman" w:hAnsi="Times New Roman"/>
          <w:sz w:val="18"/>
          <w:szCs w:val="18"/>
        </w:rPr>
        <w:fldChar w:fldCharType="begin"/>
      </w:r>
      <w:r w:rsidRPr="00EE50B7">
        <w:rPr>
          <w:rFonts w:ascii="Times New Roman" w:hAnsi="Times New Roman"/>
          <w:sz w:val="18"/>
          <w:szCs w:val="18"/>
        </w:rPr>
        <w:instrText xml:space="preserve"> HYPERLINK "http://nother.us/" \t "_blank" </w:instrText>
      </w:r>
      <w:r w:rsidRPr="00EE50B7">
        <w:rPr>
          <w:rFonts w:ascii="Times New Roman" w:hAnsi="Times New Roman"/>
          <w:sz w:val="18"/>
          <w:szCs w:val="18"/>
        </w:rPr>
        <w:fldChar w:fldCharType="separate"/>
      </w:r>
      <w:r w:rsidRPr="00EE50B7">
        <w:rPr>
          <w:rFonts w:ascii="Times New Roman" w:hAnsi="Times New Roman"/>
          <w:sz w:val="18"/>
          <w:szCs w:val="18"/>
        </w:rPr>
        <w:t>Nother</w:t>
      </w:r>
      <w:proofErr w:type="spellEnd"/>
      <w:r w:rsidRPr="00EE50B7">
        <w:rPr>
          <w:rFonts w:ascii="Times New Roman" w:hAnsi="Times New Roman"/>
          <w:sz w:val="18"/>
          <w:szCs w:val="18"/>
        </w:rPr>
        <w:t xml:space="preserve"> Audio</w:t>
      </w:r>
      <w:r w:rsidRPr="00EE50B7">
        <w:rPr>
          <w:rFonts w:ascii="Times New Roman" w:hAnsi="Times New Roman"/>
          <w:sz w:val="18"/>
          <w:szCs w:val="18"/>
        </w:rPr>
        <w:fldChar w:fldCharType="end"/>
      </w:r>
      <w:r w:rsidRPr="00EE50B7">
        <w:rPr>
          <w:rFonts w:ascii="Times New Roman" w:hAnsi="Times New Roman"/>
          <w:sz w:val="18"/>
          <w:szCs w:val="18"/>
        </w:rPr>
        <w:t> </w:t>
      </w:r>
      <w:r w:rsidRPr="00EE50B7">
        <w:rPr>
          <w:rFonts w:ascii="Times New Roman" w:hAnsi="Times New Roman"/>
          <w:sz w:val="18"/>
          <w:szCs w:val="18"/>
        </w:rPr>
        <w:t xml:space="preserve">(Lady </w:t>
      </w:r>
      <w:proofErr w:type="gramStart"/>
      <w:r w:rsidRPr="00EE50B7">
        <w:rPr>
          <w:rFonts w:ascii="Times New Roman" w:hAnsi="Times New Roman"/>
          <w:sz w:val="18"/>
          <w:szCs w:val="18"/>
        </w:rPr>
        <w:t>From</w:t>
      </w:r>
      <w:proofErr w:type="gramEnd"/>
      <w:r w:rsidRPr="00EE50B7">
        <w:rPr>
          <w:rFonts w:ascii="Times New Roman" w:hAnsi="Times New Roman"/>
          <w:sz w:val="18"/>
          <w:szCs w:val="18"/>
        </w:rPr>
        <w:t xml:space="preserve"> Day, Out of Time, Wings of the Past, and Partly Sunny).</w:t>
      </w:r>
    </w:p>
    <w:p w:rsidR="00DE6BB0" w:rsidRPr="00EE50B7" w:rsidRDefault="00DE6BB0" w:rsidP="00EE50B7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April started out</w:t>
      </w:r>
      <w:r w:rsidRPr="00EE50B7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when she was 18, in high school, doing voice acting.  After college, she invested in a studio </w:t>
      </w:r>
      <w:proofErr w:type="spellStart"/>
      <w:r>
        <w:rPr>
          <w:rFonts w:ascii="Times New Roman" w:hAnsi="Times New Roman"/>
          <w:sz w:val="18"/>
          <w:szCs w:val="18"/>
        </w:rPr>
        <w:t>mic</w:t>
      </w:r>
      <w:proofErr w:type="spellEnd"/>
      <w:r>
        <w:rPr>
          <w:rFonts w:ascii="Times New Roman" w:hAnsi="Times New Roman"/>
          <w:sz w:val="18"/>
          <w:szCs w:val="18"/>
        </w:rPr>
        <w:t xml:space="preserve"> (Shure KSM277), pop filter, and </w:t>
      </w:r>
      <w:proofErr w:type="spellStart"/>
      <w:r>
        <w:rPr>
          <w:rFonts w:ascii="Times New Roman" w:hAnsi="Times New Roman"/>
          <w:sz w:val="18"/>
          <w:szCs w:val="18"/>
        </w:rPr>
        <w:t>FireBox</w:t>
      </w:r>
      <w:proofErr w:type="spellEnd"/>
      <w:r>
        <w:rPr>
          <w:rFonts w:ascii="Times New Roman" w:hAnsi="Times New Roman"/>
          <w:sz w:val="18"/>
          <w:szCs w:val="18"/>
        </w:rPr>
        <w:t>.  In addition to off</w:t>
      </w:r>
      <w:bookmarkStart w:id="0" w:name="_GoBack"/>
      <w:bookmarkEnd w:id="0"/>
      <w:r>
        <w:rPr>
          <w:rFonts w:ascii="Times New Roman" w:hAnsi="Times New Roman"/>
          <w:sz w:val="18"/>
          <w:szCs w:val="18"/>
        </w:rPr>
        <w:t>ering herself for amateur, semi-pro productions, s</w:t>
      </w:r>
      <w:r w:rsidRPr="00EE50B7">
        <w:rPr>
          <w:rFonts w:ascii="Times New Roman" w:hAnsi="Times New Roman"/>
          <w:sz w:val="18"/>
          <w:szCs w:val="18"/>
        </w:rPr>
        <w:t>he is available for professional voice acting needs as well</w:t>
      </w:r>
      <w:r>
        <w:rPr>
          <w:rFonts w:ascii="Times New Roman" w:hAnsi="Times New Roman"/>
          <w:sz w:val="18"/>
          <w:szCs w:val="18"/>
        </w:rPr>
        <w:t xml:space="preserve"> and a rate sheet is available from her website</w:t>
      </w:r>
      <w:r w:rsidRPr="00EE50B7"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</w:rPr>
        <w:t xml:space="preserve"> Turnaround times can be as little as 8 hours, depending on length.</w:t>
      </w:r>
    </w:p>
    <w:p w:rsidR="00EE50B7" w:rsidRPr="00EE50B7" w:rsidRDefault="00EE50B7" w:rsidP="00EE50B7">
      <w:pPr>
        <w:rPr>
          <w:rFonts w:ascii="Times New Roman" w:hAnsi="Times New Roman"/>
          <w:sz w:val="18"/>
          <w:szCs w:val="18"/>
        </w:rPr>
      </w:pPr>
      <w:r w:rsidRPr="00EE50B7">
        <w:rPr>
          <w:rFonts w:ascii="Times New Roman" w:hAnsi="Times New Roman"/>
          <w:sz w:val="18"/>
          <w:szCs w:val="18"/>
        </w:rPr>
        <w:t xml:space="preserve">She lives in Xenia, Ohio with her husband and three cats (who frequent her office often). </w:t>
      </w:r>
      <w:r>
        <w:rPr>
          <w:rFonts w:ascii="Times New Roman" w:hAnsi="Times New Roman"/>
          <w:sz w:val="18"/>
          <w:szCs w:val="18"/>
        </w:rPr>
        <w:t>Pictured</w:t>
      </w:r>
      <w:r w:rsidRPr="00EE50B7">
        <w:rPr>
          <w:rFonts w:ascii="Times New Roman" w:hAnsi="Times New Roman"/>
          <w:sz w:val="18"/>
          <w:szCs w:val="18"/>
        </w:rPr>
        <w:t xml:space="preserve"> is Sasha, a Maine Coon who likes to plop and howl until April is awake in the morning and begs for belly rubs.</w:t>
      </w:r>
    </w:p>
    <w:p w:rsidR="007D2C4E" w:rsidRPr="00563AEC" w:rsidRDefault="007D2C4E" w:rsidP="00563AEC">
      <w:pPr>
        <w:rPr>
          <w:rFonts w:ascii="Times New Roman" w:hAnsi="Times New Roman"/>
          <w:sz w:val="18"/>
          <w:szCs w:val="18"/>
        </w:rPr>
      </w:pPr>
    </w:p>
    <w:sectPr w:rsidR="007D2C4E" w:rsidRPr="00563AEC" w:rsidSect="00DE6BB0">
      <w:type w:val="continuous"/>
      <w:pgSz w:w="12240" w:h="15840"/>
      <w:pgMar w:top="720" w:right="720" w:bottom="720" w:left="720" w:header="720" w:footer="720" w:gutter="0"/>
      <w:cols w:num="2" w:space="720" w:equalWidth="0">
        <w:col w:w="2016" w:space="720"/>
        <w:col w:w="80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4E"/>
    <w:rsid w:val="0001057F"/>
    <w:rsid w:val="002367B3"/>
    <w:rsid w:val="003E708B"/>
    <w:rsid w:val="00563AEC"/>
    <w:rsid w:val="00595141"/>
    <w:rsid w:val="005A774D"/>
    <w:rsid w:val="006B5F2B"/>
    <w:rsid w:val="006C57EF"/>
    <w:rsid w:val="007D2C4E"/>
    <w:rsid w:val="009E19B2"/>
    <w:rsid w:val="00B5761E"/>
    <w:rsid w:val="00BC51F2"/>
    <w:rsid w:val="00C7082A"/>
    <w:rsid w:val="00CC7830"/>
    <w:rsid w:val="00DE6BB0"/>
    <w:rsid w:val="00E83E28"/>
    <w:rsid w:val="00EC40A4"/>
    <w:rsid w:val="00EE50B7"/>
    <w:rsid w:val="00EF63E2"/>
    <w:rsid w:val="00F54580"/>
    <w:rsid w:val="00F7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2C4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D2C4E"/>
    <w:rPr>
      <w:color w:val="0000FF"/>
      <w:u w:val="single"/>
    </w:rPr>
  </w:style>
  <w:style w:type="character" w:styleId="Strong">
    <w:name w:val="Strong"/>
    <w:uiPriority w:val="22"/>
    <w:qFormat/>
    <w:rsid w:val="007D2C4E"/>
    <w:rPr>
      <w:b/>
      <w:bCs/>
    </w:rPr>
  </w:style>
  <w:style w:type="character" w:customStyle="1" w:styleId="cost">
    <w:name w:val="cost"/>
    <w:basedOn w:val="DefaultParagraphFont"/>
    <w:rsid w:val="007D2C4E"/>
  </w:style>
  <w:style w:type="paragraph" w:styleId="NormalWeb">
    <w:name w:val="Normal (Web)"/>
    <w:basedOn w:val="Normal"/>
    <w:uiPriority w:val="99"/>
    <w:semiHidden/>
    <w:unhideWhenUsed/>
    <w:rsid w:val="00EE50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5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2C4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D2C4E"/>
    <w:rPr>
      <w:color w:val="0000FF"/>
      <w:u w:val="single"/>
    </w:rPr>
  </w:style>
  <w:style w:type="character" w:styleId="Strong">
    <w:name w:val="Strong"/>
    <w:uiPriority w:val="22"/>
    <w:qFormat/>
    <w:rsid w:val="007D2C4E"/>
    <w:rPr>
      <w:b/>
      <w:bCs/>
    </w:rPr>
  </w:style>
  <w:style w:type="character" w:customStyle="1" w:styleId="cost">
    <w:name w:val="cost"/>
    <w:basedOn w:val="DefaultParagraphFont"/>
    <w:rsid w:val="007D2C4E"/>
  </w:style>
  <w:style w:type="paragraph" w:styleId="NormalWeb">
    <w:name w:val="Normal (Web)"/>
    <w:basedOn w:val="Normal"/>
    <w:uiPriority w:val="99"/>
    <w:semiHidden/>
    <w:unhideWhenUsed/>
    <w:rsid w:val="00EE50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aafdayton.org/" TargetMode="External"/><Relationship Id="rId18" Type="http://schemas.openxmlformats.org/officeDocument/2006/relationships/hyperlink" Target="http://nother.u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saa.edu/" TargetMode="External"/><Relationship Id="rId17" Type="http://schemas.openxmlformats.org/officeDocument/2006/relationships/hyperlink" Target="http://thecycle.aibrean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alesfromorinda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udio@aibrean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audio@aibrean.com" TargetMode="External"/><Relationship Id="rId15" Type="http://schemas.openxmlformats.org/officeDocument/2006/relationships/hyperlink" Target="http://talesoforinda.com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misfitsaudio.com/serialsnap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designer.ws/wp-content/uploads/2011/07/mycat.jpg" TargetMode="External"/><Relationship Id="rId14" Type="http://schemas.openxmlformats.org/officeDocument/2006/relationships/hyperlink" Target="http://www.creativesyndica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2486</CharactersWithSpaces>
  <SharedDoc>false</SharedDoc>
  <HLinks>
    <vt:vector size="6" baseType="variant">
      <vt:variant>
        <vt:i4>917549</vt:i4>
      </vt:variant>
      <vt:variant>
        <vt:i4>0</vt:i4>
      </vt:variant>
      <vt:variant>
        <vt:i4>0</vt:i4>
      </vt:variant>
      <vt:variant>
        <vt:i4>5</vt:i4>
      </vt:variant>
      <vt:variant>
        <vt:lpwstr>mailto:audio@aibrean.com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Aibrean</dc:creator>
  <cp:lastModifiedBy>Sadowski, April</cp:lastModifiedBy>
  <cp:revision>3</cp:revision>
  <dcterms:created xsi:type="dcterms:W3CDTF">2011-10-10T14:38:00Z</dcterms:created>
  <dcterms:modified xsi:type="dcterms:W3CDTF">2011-10-10T15:05:00Z</dcterms:modified>
</cp:coreProperties>
</file>