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10B59A0" w14:textId="1A24138B" w:rsidR="00794995" w:rsidRDefault="00AD73C8">
      <w:r>
        <w:rPr>
          <w:lang w:bidi="de-DE" w:val="de-DE"/>
        </w:rPr>
        <w:t xml:space="preserve">Engine-Übersetzung</w:t>
      </w:r>
    </w:p>
    <w:p xmlns:w="http://schemas.openxmlformats.org/wordprocessingml/2006/main" w14:paraId="750E884B" w14:textId="77D925A2" w:rsidR="005376E1" w:rsidRDefault="005376E1">
      <w:r>
        <w:rPr>
          <w:lang w:bidi="de-DE" w:val="de-DE"/>
        </w:rPr>
        <w:t xml:space="preserve">Bär auf Bäumen</w:t>
      </w:r>
    </w:p>
    <w:p xmlns:w="http://schemas.openxmlformats.org/wordprocessingml/2006/main" w14:paraId="6085A9D1" w14:textId="7EB2FF22" w:rsidR="005376E1" w:rsidRDefault="005376E1">
      <w:r>
        <w:rPr>
          <w:lang w:bidi="de-DE" w:val="de-DE"/>
        </w:rPr>
        <w:t xml:space="preserve">Bier auf Bäumen</w:t>
      </w:r>
    </w:p>
    <w:p xmlns:w="http://schemas.openxmlformats.org/wordprocessingml/2006/main" w14:paraId="65C15C33" w14:textId="77777777" w:rsidR="00380260" w:rsidRDefault="00380260" w:rsidP="00380260">
      <w:pPr>
        <w:pStyle w:val="Sous-titreobjet"/>
        <w:rPr>
          <w:noProof/>
        </w:rPr>
      </w:pPr>
      <w:bookmarkStart w:id="0" w:name="_Hlk29286343"/>
      <w:commentRangeStart w:id="1"/>
      <w:r>
        <w:rPr>
          <w:noProof/>
          <w:lang w:bidi="de-DE" w:val="de-DE"/>
        </w:rPr>
        <w:t xml:space="preserve">Inhaltsverzeichnisse</w:t>
      </w:r>
      <w:commentRangeEnd w:id="1"/>
      <w:r>
        <w:rPr>
          <w:rStyle w:val="Odkaznakoment"/>
          <w:lang w:bidi="de-DE" w:val="de-DE"/>
        </w:rPr>
        <w:commentReference w:id="1"/>
      </w:r>
    </w:p>
    <w:p xmlns:w="http://schemas.openxmlformats.org/wordprocessingml/2006/main" w14:paraId="45FB0890" w14:textId="77777777" w:rsidR="00380260" w:rsidRDefault="00380260" w:rsidP="00380260">
      <w:pPr>
        <w:pStyle w:val="ManualHeading1"/>
        <w:rPr>
          <w:noProof/>
        </w:rPr>
      </w:pPr>
      <w:bookmarkEnd w:id="0"/>
      <w:r>
        <w:rPr>
          <w:lang w:bidi="de-DE" w:val="de-DE"/>
        </w:rPr>
        <w:t xml:space="preserve">1.</w:t>
      </w:r>
      <w:r>
        <w:rPr>
          <w:lang w:bidi="de-DE" w:val="de-DE"/>
        </w:rPr>
        <w:tab/>
      </w:r>
      <w:r>
        <w:rPr>
          <w:lang w:bidi="de-DE" w:val="de-DE"/>
        </w:rPr>
        <w:t xml:space="preserve"/>
      </w:r>
      <w:r>
        <w:rPr>
          <w:noProof/>
          <w:color w:val="FF0000"/>
          <w:lang w:bidi="de-DE" w:val="de-DE"/>
        </w:rPr>
        <w:t xml:space="preserve">Einführung</w:t>
      </w:r>
    </w:p>
    <w:p xmlns:w="http://schemas.openxmlformats.org/wordprocessingml/2006/main" w14:paraId="33F2BB41" w14:textId="77777777" w:rsidR="00380260" w:rsidRDefault="00380260"/>
    <w:sectPr xmlns:w="http://schemas.openxmlformats.org/wordprocessingml/2006/main"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