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E07B38" w:rsidRPr="0018190F" w14:paraId="0B4BD65A" w14:textId="77777777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480DC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190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D46202" wp14:editId="3CC0BB3F">
                  <wp:extent cx="904875" cy="1352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01B059C8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190F">
              <w:rPr>
                <w:rFonts w:ascii="Times New Roman" w:hAnsi="Times New Roman" w:cs="Times New Roman"/>
                <w:b/>
                <w:sz w:val="50"/>
                <w:szCs w:val="24"/>
                <w:lang w:val="ru-RU"/>
              </w:rPr>
              <w:t>Ретивкин Егор Алексеевич</w:t>
            </w:r>
          </w:p>
          <w:p w14:paraId="657109AC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  <w:lang w:val="ru-RU"/>
              </w:rPr>
              <w:t>Мужчина, 30</w:t>
            </w:r>
            <w:r w:rsidRPr="0018190F">
              <w:rPr>
                <w:rFonts w:ascii="Times New Roman" w:hAnsi="Times New Roman" w:cs="Times New Roman"/>
                <w:sz w:val="18"/>
                <w:szCs w:val="24"/>
              </w:rPr>
              <w:t> </w:t>
            </w:r>
            <w:r w:rsidRPr="0018190F">
              <w:rPr>
                <w:rFonts w:ascii="Times New Roman" w:hAnsi="Times New Roman" w:cs="Times New Roman"/>
                <w:sz w:val="18"/>
                <w:szCs w:val="24"/>
                <w:lang w:val="ru-RU"/>
              </w:rPr>
              <w:t>лет, родился 20 ноября 1990</w:t>
            </w:r>
          </w:p>
          <w:p w14:paraId="3C8CF848" w14:textId="77777777" w:rsidR="00E07B38" w:rsidRPr="0018190F" w:rsidRDefault="00E07B3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  <w:lang w:val="ru-RU"/>
              </w:rPr>
            </w:pPr>
          </w:p>
          <w:p w14:paraId="071DC91D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  <w:lang w:val="ru-RU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  <w:lang w:val="ru-RU"/>
              </w:rPr>
              <w:t>+7</w:t>
            </w:r>
            <w:r w:rsidRPr="0018190F">
              <w:rPr>
                <w:rFonts w:ascii="Times New Roman" w:hAnsi="Times New Roman" w:cs="Times New Roman"/>
                <w:sz w:val="18"/>
                <w:szCs w:val="24"/>
              </w:rPr>
              <w:t> </w:t>
            </w:r>
            <w:r w:rsidRPr="0018190F">
              <w:rPr>
                <w:rFonts w:ascii="Times New Roman" w:hAnsi="Times New Roman" w:cs="Times New Roman"/>
                <w:sz w:val="18"/>
                <w:szCs w:val="24"/>
                <w:lang w:val="ru-RU"/>
              </w:rPr>
              <w:t>(977)</w:t>
            </w:r>
            <w:r w:rsidRPr="0018190F">
              <w:rPr>
                <w:rFonts w:ascii="Times New Roman" w:hAnsi="Times New Roman" w:cs="Times New Roman"/>
                <w:sz w:val="18"/>
                <w:szCs w:val="24"/>
              </w:rPr>
              <w:t> </w:t>
            </w:r>
            <w:r w:rsidRPr="0018190F">
              <w:rPr>
                <w:rFonts w:ascii="Times New Roman" w:hAnsi="Times New Roman" w:cs="Times New Roman"/>
                <w:sz w:val="18"/>
                <w:szCs w:val="24"/>
                <w:lang w:val="ru-RU"/>
              </w:rPr>
              <w:t xml:space="preserve">4441800 </w:t>
            </w:r>
            <w:r w:rsidRPr="0018190F">
              <w:rPr>
                <w:rFonts w:ascii="Times New Roman" w:hAnsi="Times New Roman" w:cs="Times New Roman"/>
                <w:color w:val="AEAEAE"/>
                <w:sz w:val="18"/>
                <w:szCs w:val="24"/>
                <w:lang w:val="ru-RU"/>
              </w:rPr>
              <w:t>— предпочитаемый способ связи</w:t>
            </w:r>
          </w:p>
          <w:p w14:paraId="1CB900AE" w14:textId="77777777" w:rsidR="00E07B38" w:rsidRPr="0018190F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hyperlink r:id="rId7" w:history="1">
              <w:r w:rsidR="0056086C" w:rsidRPr="0018190F">
                <w:rPr>
                  <w:rFonts w:ascii="Times New Roman" w:hAnsi="Times New Roman" w:cs="Times New Roman"/>
                  <w:sz w:val="18"/>
                  <w:szCs w:val="24"/>
                  <w:u w:val="single"/>
                </w:rPr>
                <w:t>retivkin</w:t>
              </w:r>
              <w:r w:rsidR="0056086C" w:rsidRPr="0018190F">
                <w:rPr>
                  <w:rFonts w:ascii="Times New Roman" w:hAnsi="Times New Roman" w:cs="Times New Roman"/>
                  <w:sz w:val="18"/>
                  <w:szCs w:val="24"/>
                  <w:u w:val="single"/>
                  <w:lang w:val="ru-RU"/>
                </w:rPr>
                <w:t>01@</w:t>
              </w:r>
              <w:r w:rsidR="0056086C" w:rsidRPr="0018190F">
                <w:rPr>
                  <w:rFonts w:ascii="Times New Roman" w:hAnsi="Times New Roman" w:cs="Times New Roman"/>
                  <w:sz w:val="18"/>
                  <w:szCs w:val="24"/>
                  <w:u w:val="single"/>
                </w:rPr>
                <w:t>gmail</w:t>
              </w:r>
              <w:r w:rsidR="0056086C" w:rsidRPr="0018190F">
                <w:rPr>
                  <w:rFonts w:ascii="Times New Roman" w:hAnsi="Times New Roman" w:cs="Times New Roman"/>
                  <w:sz w:val="18"/>
                  <w:szCs w:val="24"/>
                  <w:u w:val="single"/>
                  <w:lang w:val="ru-RU"/>
                </w:rPr>
                <w:t>.</w:t>
              </w:r>
              <w:r w:rsidR="0056086C" w:rsidRPr="0018190F">
                <w:rPr>
                  <w:rFonts w:ascii="Times New Roman" w:hAnsi="Times New Roman" w:cs="Times New Roman"/>
                  <w:sz w:val="18"/>
                  <w:szCs w:val="24"/>
                  <w:u w:val="single"/>
                </w:rPr>
                <w:t>com</w:t>
              </w:r>
            </w:hyperlink>
          </w:p>
          <w:p w14:paraId="005BCDF5" w14:textId="77777777" w:rsidR="00E07B38" w:rsidRPr="0018190F" w:rsidRDefault="00E07B3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  <w:lang w:val="ru-RU"/>
              </w:rPr>
            </w:pPr>
          </w:p>
          <w:p w14:paraId="5CF8F310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  <w:lang w:val="ru-RU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  <w:lang w:val="ru-RU"/>
              </w:rPr>
              <w:t>Проживает: Самара</w:t>
            </w:r>
          </w:p>
          <w:p w14:paraId="55919C75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  <w:lang w:val="ru-RU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  <w:lang w:val="ru-RU"/>
              </w:rPr>
              <w:t>Гражданство: Россия, есть разрешение на работу: Россия</w:t>
            </w:r>
          </w:p>
          <w:p w14:paraId="4E2C0F17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  <w:lang w:val="ru-RU"/>
              </w:rPr>
              <w:t>Готов к переезду, готов к командировкам</w:t>
            </w:r>
          </w:p>
        </w:tc>
      </w:tr>
      <w:tr w:rsidR="00E07B38" w:rsidRPr="0018190F" w14:paraId="5BC16558" w14:textId="77777777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6AEADF" w14:textId="77777777" w:rsidR="00E07B38" w:rsidRPr="0018190F" w:rsidRDefault="0056086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color w:val="AEAEAE"/>
                <w:szCs w:val="24"/>
              </w:rPr>
              <w:t>Желаемая должность и зарплата</w:t>
            </w:r>
          </w:p>
        </w:tc>
      </w:tr>
      <w:tr w:rsidR="00E07B38" w:rsidRPr="0018190F" w14:paraId="1C7B847E" w14:textId="77777777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59D662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</w:rPr>
            </w:pPr>
            <w:r w:rsidRPr="0018190F">
              <w:rPr>
                <w:rFonts w:ascii="Times New Roman" w:hAnsi="Times New Roman" w:cs="Times New Roman"/>
                <w:b/>
                <w:sz w:val="24"/>
                <w:szCs w:val="24"/>
              </w:rPr>
              <w:t>Инженер-механик</w:t>
            </w:r>
          </w:p>
          <w:p w14:paraId="02823949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</w:rPr>
              <w:t>Добыча сырья</w:t>
            </w:r>
          </w:p>
          <w:p w14:paraId="58DC442A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Times New Roman" w:hAnsi="Times New Roman" w:cs="Times New Roman"/>
                <w:sz w:val="18"/>
                <w:szCs w:val="24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</w:rPr>
              <w:t>• Нефть</w:t>
            </w:r>
          </w:p>
          <w:p w14:paraId="152FE444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Times New Roman" w:hAnsi="Times New Roman" w:cs="Times New Roman"/>
                <w:sz w:val="18"/>
                <w:szCs w:val="24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</w:rPr>
              <w:t>• Газ</w:t>
            </w:r>
          </w:p>
          <w:p w14:paraId="6954C97C" w14:textId="77777777" w:rsidR="00E07B38" w:rsidRPr="0018190F" w:rsidRDefault="00E07B3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Times New Roman" w:hAnsi="Times New Roman" w:cs="Times New Roman"/>
                <w:sz w:val="18"/>
                <w:szCs w:val="24"/>
              </w:rPr>
            </w:pPr>
          </w:p>
          <w:p w14:paraId="74C29081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</w:rPr>
              <w:t>Занятость: полная занятость</w:t>
            </w:r>
          </w:p>
          <w:p w14:paraId="047F2357" w14:textId="20663BA8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</w:rPr>
              <w:t>График работы: полный день, вахтовый метод</w:t>
            </w:r>
          </w:p>
        </w:tc>
      </w:tr>
      <w:tr w:rsidR="00E07B38" w:rsidRPr="0018190F" w14:paraId="325DC86B" w14:textId="77777777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69EFA" w14:textId="77777777" w:rsidR="00E07B38" w:rsidRPr="0018190F" w:rsidRDefault="0056086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color w:val="AEAEAE"/>
                <w:szCs w:val="24"/>
              </w:rPr>
              <w:t>Опыт работы —10 лет 9 месяцев</w:t>
            </w:r>
          </w:p>
        </w:tc>
      </w:tr>
      <w:tr w:rsidR="00E07B38" w:rsidRPr="0018190F" w14:paraId="32DAFACC" w14:textId="77777777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DE846A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color w:val="707070"/>
                <w:sz w:val="16"/>
                <w:szCs w:val="24"/>
              </w:rPr>
              <w:t>Июнь 2015 — настоящее время</w:t>
            </w:r>
            <w:r w:rsidRPr="0018190F">
              <w:rPr>
                <w:rFonts w:ascii="Times New Roman" w:hAnsi="Times New Roman" w:cs="Times New Roman"/>
                <w:color w:val="707070"/>
                <w:sz w:val="16"/>
                <w:szCs w:val="24"/>
              </w:rPr>
              <w:br/>
              <w:t>5 лет 8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D8AC4A7" w14:textId="77777777" w:rsidR="00E07B38" w:rsidRPr="0018190F" w:rsidRDefault="00E07B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714F6" w14:textId="77777777" w:rsidR="00E07B38" w:rsidRPr="0018190F" w:rsidRDefault="00E07B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17DBD020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b/>
                <w:sz w:val="24"/>
                <w:szCs w:val="24"/>
              </w:rPr>
              <w:t>ОАО "ЯМАЛ СПГ"</w:t>
            </w:r>
          </w:p>
          <w:p w14:paraId="66CC1C49" w14:textId="77777777" w:rsidR="00E07B38" w:rsidRPr="0018190F" w:rsidRDefault="00E07B3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6135B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sz w:val="24"/>
                <w:szCs w:val="24"/>
              </w:rPr>
              <w:t>Механик цеха сжижения природного газа и входных сооружений (Mechanical Technician)</w:t>
            </w:r>
          </w:p>
          <w:p w14:paraId="4A01670B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</w:rPr>
              <w:t>- Технический надзор на участках производства строительно-монтажных работ;</w:t>
            </w:r>
            <w:r w:rsidRPr="0018190F">
              <w:rPr>
                <w:rFonts w:ascii="Times New Roman" w:hAnsi="Times New Roman" w:cs="Times New Roman"/>
                <w:sz w:val="18"/>
                <w:szCs w:val="24"/>
              </w:rPr>
              <w:br/>
              <w:t>- Контроль соответствия требованиям нормативной документации</w:t>
            </w:r>
            <w:r w:rsidRPr="0018190F">
              <w:rPr>
                <w:rFonts w:ascii="Times New Roman" w:hAnsi="Times New Roman" w:cs="Times New Roman"/>
                <w:sz w:val="18"/>
                <w:szCs w:val="24"/>
              </w:rPr>
              <w:br/>
              <w:t xml:space="preserve">- Осуществление контроля подрядных строительных организаций при выполнении СМР на предмет исполнения проектных решений, соблюдения требований нормативных документов. </w:t>
            </w:r>
            <w:r w:rsidRPr="0018190F">
              <w:rPr>
                <w:rFonts w:ascii="Times New Roman" w:hAnsi="Times New Roman" w:cs="Times New Roman"/>
                <w:sz w:val="18"/>
                <w:szCs w:val="24"/>
              </w:rPr>
              <w:br/>
              <w:t>- Пусконаладочные работы</w:t>
            </w:r>
            <w:r w:rsidRPr="0018190F">
              <w:rPr>
                <w:rFonts w:ascii="Times New Roman" w:hAnsi="Times New Roman" w:cs="Times New Roman"/>
                <w:sz w:val="18"/>
                <w:szCs w:val="24"/>
              </w:rPr>
              <w:br/>
              <w:t>- Проведение работ по ремонту и техническому обслуживанию технологических машин и оборудования.</w:t>
            </w:r>
            <w:r w:rsidRPr="0018190F">
              <w:rPr>
                <w:rFonts w:ascii="Times New Roman" w:hAnsi="Times New Roman" w:cs="Times New Roman"/>
                <w:sz w:val="18"/>
                <w:szCs w:val="24"/>
              </w:rPr>
              <w:br/>
              <w:t>-Выявление и устранение дефектов во время эксплуатации оборудования и в процессе ремонта.</w:t>
            </w:r>
          </w:p>
        </w:tc>
      </w:tr>
      <w:tr w:rsidR="00E07B38" w:rsidRPr="0018190F" w14:paraId="738E3805" w14:textId="77777777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5D429DF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color w:val="707070"/>
                <w:sz w:val="16"/>
                <w:szCs w:val="24"/>
              </w:rPr>
              <w:t>Сентябрь 2012 — Июнь 2015</w:t>
            </w:r>
            <w:r w:rsidRPr="0018190F">
              <w:rPr>
                <w:rFonts w:ascii="Times New Roman" w:hAnsi="Times New Roman" w:cs="Times New Roman"/>
                <w:color w:val="707070"/>
                <w:sz w:val="16"/>
                <w:szCs w:val="24"/>
              </w:rPr>
              <w:br/>
              <w:t>2 года 10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757079D" w14:textId="77777777" w:rsidR="00E07B38" w:rsidRPr="0018190F" w:rsidRDefault="00E07B3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BBCF8" w14:textId="77777777" w:rsidR="00E07B38" w:rsidRPr="0018190F" w:rsidRDefault="00E07B3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131D5302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b/>
                <w:sz w:val="24"/>
                <w:szCs w:val="24"/>
              </w:rPr>
              <w:t>ООО " НОВАТЭК-Усть-Луга"</w:t>
            </w:r>
          </w:p>
          <w:p w14:paraId="67063031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color w:val="AEAEAE"/>
                <w:sz w:val="18"/>
                <w:szCs w:val="24"/>
              </w:rPr>
              <w:t>Ленинградская область, novatek.ru</w:t>
            </w:r>
          </w:p>
          <w:p w14:paraId="7373B80A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sz w:val="24"/>
                <w:szCs w:val="24"/>
              </w:rPr>
              <w:t>Слесарь - ремонтник 5 разряда</w:t>
            </w:r>
          </w:p>
          <w:p w14:paraId="39685B95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</w:rPr>
              <w:t>Оформление эксплуатационных паспортов насосно компрессорного оборудования по Производству фракционирования стабильного газового конденсата.</w:t>
            </w:r>
            <w:r w:rsidRPr="0018190F">
              <w:rPr>
                <w:rFonts w:ascii="Times New Roman" w:hAnsi="Times New Roman" w:cs="Times New Roman"/>
                <w:sz w:val="18"/>
                <w:szCs w:val="24"/>
              </w:rPr>
              <w:br/>
              <w:t>Ремонт и обслуживание технологического оборудования :</w:t>
            </w:r>
            <w:r w:rsidRPr="0018190F">
              <w:rPr>
                <w:rFonts w:ascii="Times New Roman" w:hAnsi="Times New Roman" w:cs="Times New Roman"/>
                <w:sz w:val="18"/>
                <w:szCs w:val="24"/>
              </w:rPr>
              <w:br/>
              <w:t>Ревизия, испытания, ремонт запорной арматуры шиберного и клиновидного типа ; Ревизия, центровка центробежных ,шестеренчатых  насосов; Ревизия и ремонт ХВ АВО;  Монтажные работы; Подготовка к эксплуатация теплообменного оборудования и технологических трубопроводов к запуску С-100,С-200 теплообменников пластинчатого типа” Компаблок  ALFA LAVAL”,подготовка теплообменников под цветную дефектоскопию; выявление и устранение дефектов во время эксплуатации оборудования и в процессе ремонта.</w:t>
            </w:r>
          </w:p>
        </w:tc>
      </w:tr>
      <w:tr w:rsidR="00E07B38" w:rsidRPr="0018190F" w14:paraId="1D76CC7A" w14:textId="77777777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08104D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color w:val="707070"/>
                <w:sz w:val="16"/>
                <w:szCs w:val="24"/>
              </w:rPr>
              <w:t>Май 2010 — Август 2012</w:t>
            </w:r>
            <w:r w:rsidRPr="0018190F">
              <w:rPr>
                <w:rFonts w:ascii="Times New Roman" w:hAnsi="Times New Roman" w:cs="Times New Roman"/>
                <w:color w:val="707070"/>
                <w:sz w:val="16"/>
                <w:szCs w:val="24"/>
              </w:rPr>
              <w:br/>
              <w:t>2 года 4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A6636CE" w14:textId="77777777" w:rsidR="00E07B38" w:rsidRPr="0018190F" w:rsidRDefault="00E07B3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17F10" w14:textId="77777777" w:rsidR="00E07B38" w:rsidRPr="0018190F" w:rsidRDefault="00E07B38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578456F6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ООО "ДОМСТРОЙИНВЕСТ"</w:t>
            </w:r>
          </w:p>
          <w:p w14:paraId="0B090685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color w:val="AEAEAE"/>
                <w:sz w:val="18"/>
                <w:szCs w:val="24"/>
              </w:rPr>
              <w:t>Новокуйбышевск, www.dsi-nk.ru</w:t>
            </w:r>
          </w:p>
          <w:p w14:paraId="744BC60C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Станочник 4 разряда</w:t>
            </w:r>
          </w:p>
          <w:p w14:paraId="19F9C13C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</w:rPr>
              <w:t>Сборка, монтаж стен каркасного дома. Осуществление контроля за выпуском продукции на участке сборки стен, составление чертежей , ведение технологического процесса на отдельно взятом участке.</w:t>
            </w:r>
          </w:p>
        </w:tc>
      </w:tr>
      <w:tr w:rsidR="00E07B38" w:rsidRPr="0018190F" w14:paraId="1C064276" w14:textId="77777777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8F2834" w14:textId="77777777" w:rsidR="00E07B38" w:rsidRPr="0018190F" w:rsidRDefault="0056086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color w:val="AEAEAE"/>
                <w:szCs w:val="24"/>
              </w:rPr>
              <w:lastRenderedPageBreak/>
              <w:t>Образование</w:t>
            </w:r>
          </w:p>
        </w:tc>
      </w:tr>
      <w:tr w:rsidR="00E07B38" w:rsidRPr="0018190F" w14:paraId="57FF8EDC" w14:textId="77777777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306E2D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szCs w:val="24"/>
              </w:rPr>
              <w:t>Высшее</w:t>
            </w:r>
          </w:p>
        </w:tc>
      </w:tr>
      <w:tr w:rsidR="00E07B38" w:rsidRPr="0018190F" w14:paraId="63D45D35" w14:textId="77777777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877F3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color w:val="707070"/>
                <w:sz w:val="16"/>
                <w:szCs w:val="24"/>
              </w:rPr>
              <w:t>2021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7FBE5993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b/>
                <w:sz w:val="24"/>
                <w:szCs w:val="24"/>
              </w:rPr>
              <w:t>Санкт-Петербургский государственный технологический институт (технический университет), Санкт-Петербург</w:t>
            </w:r>
          </w:p>
          <w:p w14:paraId="447F545D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</w:rPr>
              <w:t>Механический, Оборудование нефтегазопереработки</w:t>
            </w:r>
          </w:p>
        </w:tc>
      </w:tr>
      <w:tr w:rsidR="00E07B38" w:rsidRPr="0018190F" w14:paraId="72920B12" w14:textId="77777777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8A9E5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color w:val="707070"/>
                <w:sz w:val="16"/>
                <w:szCs w:val="24"/>
              </w:rPr>
              <w:t>2016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186AA8C2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Государственное автономное </w:t>
            </w:r>
            <w:r w:rsidRPr="0018190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профессиональное </w:t>
            </w:r>
            <w:r w:rsidRPr="0018190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образовательное </w:t>
            </w:r>
            <w:r w:rsidRPr="0018190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учреждение «Казанский </w:t>
            </w:r>
            <w:r w:rsidRPr="0018190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нефтехимический колледж </w:t>
            </w:r>
            <w:r w:rsidRPr="0018190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имени В.П. Лушникова», Казань</w:t>
            </w:r>
          </w:p>
          <w:p w14:paraId="4ED8E9E6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</w:rPr>
              <w:t>Нефти и газа, Слесарь по ремонту технологических установок, 5 разряд</w:t>
            </w:r>
          </w:p>
        </w:tc>
      </w:tr>
      <w:tr w:rsidR="00E07B38" w:rsidRPr="0018190F" w14:paraId="3F9CBD26" w14:textId="77777777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BFAEAB" w14:textId="77777777" w:rsidR="00E07B38" w:rsidRPr="0018190F" w:rsidRDefault="0056086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color w:val="AEAEAE"/>
                <w:szCs w:val="24"/>
              </w:rPr>
              <w:t>Тесты, экзамены</w:t>
            </w:r>
          </w:p>
        </w:tc>
      </w:tr>
      <w:tr w:rsidR="00E07B38" w:rsidRPr="0018190F" w14:paraId="3262E159" w14:textId="77777777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12B46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color w:val="707070"/>
                <w:sz w:val="16"/>
                <w:szCs w:val="24"/>
              </w:rPr>
              <w:t>2016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5CB61FC7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b/>
                <w:sz w:val="24"/>
                <w:szCs w:val="24"/>
              </w:rPr>
              <w:t>Курс по сжижению природного газа (интенсивный полугодовой курс)</w:t>
            </w:r>
          </w:p>
          <w:p w14:paraId="51EDFF2A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</w:rPr>
              <w:t>Университет Иннополис, тренинговая компаний Аbiroy, Механик Завода СПГ</w:t>
            </w:r>
          </w:p>
        </w:tc>
      </w:tr>
      <w:tr w:rsidR="00E07B38" w:rsidRPr="0018190F" w14:paraId="457682A8" w14:textId="77777777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BED2D" w14:textId="77777777" w:rsidR="00E07B38" w:rsidRPr="0018190F" w:rsidRDefault="0056086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color w:val="AEAEAE"/>
                <w:szCs w:val="24"/>
              </w:rPr>
              <w:t>Ключевые навыки</w:t>
            </w:r>
          </w:p>
        </w:tc>
      </w:tr>
      <w:tr w:rsidR="00E07B38" w:rsidRPr="0018190F" w14:paraId="415AD6BD" w14:textId="77777777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F406B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22D73D76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18"/>
                <w:szCs w:val="24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</w:rPr>
              <w:t xml:space="preserve">Русский </w:t>
            </w:r>
            <w:r w:rsidRPr="0018190F">
              <w:rPr>
                <w:rFonts w:ascii="Times New Roman" w:hAnsi="Times New Roman" w:cs="Times New Roman"/>
                <w:color w:val="AEAEAE"/>
                <w:sz w:val="18"/>
                <w:szCs w:val="24"/>
              </w:rPr>
              <w:t>— Родной</w:t>
            </w:r>
          </w:p>
          <w:p w14:paraId="365DA39F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</w:rPr>
              <w:t xml:space="preserve">Английский </w:t>
            </w:r>
            <w:r w:rsidRPr="0018190F">
              <w:rPr>
                <w:rFonts w:ascii="Times New Roman" w:hAnsi="Times New Roman" w:cs="Times New Roman"/>
                <w:color w:val="AEAEAE"/>
                <w:sz w:val="18"/>
                <w:szCs w:val="24"/>
              </w:rPr>
              <w:t>— C1 — Продвинутый</w:t>
            </w:r>
          </w:p>
        </w:tc>
      </w:tr>
      <w:tr w:rsidR="00E07B38" w:rsidRPr="0018190F" w14:paraId="20FB3604" w14:textId="77777777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CF18B" w14:textId="77777777" w:rsidR="00E07B38" w:rsidRPr="0018190F" w:rsidRDefault="0056086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color w:val="AEAEAE"/>
                <w:szCs w:val="24"/>
              </w:rPr>
              <w:t>Опыт вождения</w:t>
            </w:r>
          </w:p>
        </w:tc>
      </w:tr>
      <w:tr w:rsidR="00E07B38" w:rsidRPr="0018190F" w14:paraId="1387432A" w14:textId="77777777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540D18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</w:rPr>
              <w:t>Права категории B</w:t>
            </w:r>
          </w:p>
        </w:tc>
      </w:tr>
      <w:tr w:rsidR="00E07B38" w:rsidRPr="0018190F" w14:paraId="71739EB5" w14:textId="77777777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2855E2" w14:textId="77777777" w:rsidR="00E07B38" w:rsidRPr="0018190F" w:rsidRDefault="0056086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color w:val="AEAEAE"/>
                <w:szCs w:val="24"/>
              </w:rPr>
              <w:t>Дополнительная информация</w:t>
            </w:r>
          </w:p>
        </w:tc>
      </w:tr>
      <w:tr w:rsidR="00E07B38" w:rsidRPr="0018190F" w14:paraId="35857FDE" w14:textId="77777777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C7D43" w14:textId="77777777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14:paraId="3D7E68C1" w14:textId="1422AD32" w:rsidR="00E07B38" w:rsidRPr="0018190F" w:rsidRDefault="0056086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8190F">
              <w:rPr>
                <w:rFonts w:ascii="Times New Roman" w:hAnsi="Times New Roman" w:cs="Times New Roman"/>
                <w:sz w:val="18"/>
                <w:szCs w:val="24"/>
              </w:rPr>
              <w:t>Наличие практического опыта работы с нефтегазовым оборудованием. Хорошие теоретические и практические знания механики промышленного оборудования.Активная жизненная позиция, ответственность, самостоятельность мышления, коммуникабельность, неконфликтность, стрессоустойчивость, инициативность, умение добиваться результата, стремление к совершенствованию и повышению своих знаний и профессиональных навыков, требовательность к себе, быстрая обучаемость.</w:t>
            </w:r>
          </w:p>
        </w:tc>
      </w:tr>
    </w:tbl>
    <w:p w14:paraId="5D8733A0" w14:textId="77777777" w:rsidR="00E07B38" w:rsidRDefault="00E07B38"/>
    <w:sectPr w:rsidR="00E07B38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FED23" w14:textId="77777777" w:rsidR="00EA060E" w:rsidRDefault="00EA060E">
      <w:pPr>
        <w:spacing w:after="0" w:line="240" w:lineRule="auto"/>
      </w:pPr>
      <w:r>
        <w:separator/>
      </w:r>
    </w:p>
  </w:endnote>
  <w:endnote w:type="continuationSeparator" w:id="0">
    <w:p w14:paraId="01CD7747" w14:textId="77777777" w:rsidR="00EA060E" w:rsidRDefault="00EA0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BDB9" w14:textId="77777777" w:rsidR="00E07B38" w:rsidRPr="0018190F" w:rsidRDefault="0056086C">
    <w:pPr>
      <w:rPr>
        <w:lang w:val="ru-RU"/>
      </w:rPr>
    </w:pPr>
    <w:r>
      <w:rPr>
        <w:rFonts w:ascii="Arial" w:hAnsi="Arial" w:cs="Arial"/>
        <w:color w:val="BCBCBC"/>
        <w:sz w:val="16"/>
        <w:szCs w:val="20"/>
        <w:lang w:val="ru-RU"/>
      </w:rPr>
      <w:t>Ретивкин Егор  •  Резюме обновлено 3 декабря 2020 в 07:26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7147" w14:textId="77777777" w:rsidR="00E07B38" w:rsidRDefault="0056086C">
    <w:r>
      <w:rPr>
        <w:rFonts w:ascii="Arial" w:hAnsi="Arial" w:cs="Arial"/>
        <w:color w:val="BCBCBC"/>
        <w:sz w:val="16"/>
        <w:szCs w:val="20"/>
        <w:lang w:val="ru-RU"/>
      </w:rPr>
      <w:t>Резюме обновлено 3 декабря 2020 в 07:26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881AC" w14:textId="77777777" w:rsidR="00EA060E" w:rsidRDefault="00EA060E">
      <w:pPr>
        <w:spacing w:after="0" w:line="240" w:lineRule="auto"/>
      </w:pPr>
      <w:r>
        <w:separator/>
      </w:r>
    </w:p>
  </w:footnote>
  <w:footnote w:type="continuationSeparator" w:id="0">
    <w:p w14:paraId="1AD07C37" w14:textId="77777777" w:rsidR="00EA060E" w:rsidRDefault="00EA0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E07B38" w14:paraId="232D8D07" w14:textId="77777777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14:paraId="74B01BF5" w14:textId="1F48062E" w:rsidR="00E07B38" w:rsidRDefault="0056086C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  <w:lang w:val="ru-RU"/>
            </w:rPr>
          </w:pPr>
          <w:r>
            <w:rPr>
              <w:rFonts w:ascii="Arial" w:hAnsi="Arial" w:cs="Arial"/>
              <w:sz w:val="24"/>
              <w:szCs w:val="24"/>
              <w:lang w:val="ru-RU"/>
            </w:rPr>
            <w:t xml:space="preserve">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6C"/>
    <w:rsid w:val="0018190F"/>
    <w:rsid w:val="0056086C"/>
    <w:rsid w:val="00596D0C"/>
    <w:rsid w:val="00E07B38"/>
    <w:rsid w:val="00EA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01BC493"/>
  <w14:defaultImageDpi w14:val="0"/>
  <w15:docId w15:val="{3ED75C5C-17D1-4387-B8AA-2BE5DC5B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190F"/>
  </w:style>
  <w:style w:type="paragraph" w:styleId="a5">
    <w:name w:val="footer"/>
    <w:basedOn w:val="a"/>
    <w:link w:val="a6"/>
    <w:uiPriority w:val="99"/>
    <w:unhideWhenUsed/>
    <w:rsid w:val="00181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1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retivkin01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2023-02-20T08:09:00Z</dcterms:created>
  <dcterms:modified xsi:type="dcterms:W3CDTF">2023-02-20T08:09:00Z</dcterms:modified>
</cp:coreProperties>
</file>