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42" w:rsidRPr="00714B5B" w:rsidRDefault="00714B5B" w:rsidP="00CF1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D21C1">
        <w:rPr>
          <w:rFonts w:ascii="Times New Roman" w:hAnsi="Times New Roman" w:cs="Times New Roman"/>
          <w:b/>
          <w:sz w:val="28"/>
          <w:szCs w:val="28"/>
        </w:rPr>
        <w:t>6</w:t>
      </w:r>
    </w:p>
    <w:p w:rsidR="00ED21C1" w:rsidRDefault="00ED21C1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1C1">
        <w:rPr>
          <w:rFonts w:ascii="Times New Roman" w:hAnsi="Times New Roman" w:cs="Times New Roman"/>
          <w:b/>
          <w:sz w:val="28"/>
          <w:szCs w:val="28"/>
        </w:rPr>
        <w:t>РАЗРАБОТКА ПРИЛОЖЕНИЯ РАБОТЫ С БАЗОЙ ДАННЫХ</w:t>
      </w:r>
    </w:p>
    <w:p w:rsidR="00C2734A" w:rsidRPr="00ED21C1" w:rsidRDefault="00CF1242" w:rsidP="00ED21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1C1" w:rsidRPr="00ED21C1">
        <w:rPr>
          <w:rFonts w:ascii="Times New Roman" w:hAnsi="Times New Roman" w:cs="Times New Roman"/>
          <w:sz w:val="28"/>
          <w:szCs w:val="28"/>
        </w:rPr>
        <w:t xml:space="preserve">изучить возможности взаимодействия </w:t>
      </w:r>
      <w:proofErr w:type="spellStart"/>
      <w:r w:rsidR="00ED21C1" w:rsidRPr="00ED21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D21C1" w:rsidRPr="00ED21C1">
        <w:rPr>
          <w:rFonts w:ascii="Times New Roman" w:hAnsi="Times New Roman" w:cs="Times New Roman"/>
          <w:sz w:val="28"/>
          <w:szCs w:val="28"/>
        </w:rPr>
        <w:t xml:space="preserve"> с реляционными базами данных с помощью DB-API 2.0.</w:t>
      </w:r>
    </w:p>
    <w:p w:rsidR="00CF1242" w:rsidRDefault="00CF1242" w:rsidP="00ED21C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ED21C1" w:rsidRDefault="00ED21C1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1C1">
        <w:rPr>
          <w:rFonts w:ascii="Times New Roman" w:hAnsi="Times New Roman" w:cs="Times New Roman"/>
          <w:sz w:val="28"/>
          <w:szCs w:val="28"/>
        </w:rPr>
        <w:t xml:space="preserve">Почти каждая программа, которая работает с данными, требует места для их хранения. В качестве такого хранилища могут выступать обычные текстовые файлы, файлы JSON или XML. Однако для хранения большого количества данных и удобной организации работы с ними существуют СУБД. В данной лабораторной работе не рассматриваются понятия и термины баз данных, синтаксис SQL. Здесь будут рассмотрены механизмы для работы с базами данных с помощью </w:t>
      </w:r>
      <w:proofErr w:type="spellStart"/>
      <w:r w:rsidRPr="00ED21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D21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:rsidR="00ED21C1" w:rsidRDefault="00ED21C1" w:rsidP="004E3F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1C1">
        <w:rPr>
          <w:rFonts w:ascii="Times New Roman" w:hAnsi="Times New Roman" w:cs="Times New Roman"/>
          <w:sz w:val="28"/>
          <w:szCs w:val="28"/>
        </w:rPr>
        <w:t>Написать функцию, которая возвращает наименование всех таблиц связки, которые находятся в базе данных, если они существуют. Стоит отметить</w:t>
      </w:r>
      <w:r>
        <w:rPr>
          <w:rFonts w:ascii="Times New Roman" w:hAnsi="Times New Roman" w:cs="Times New Roman"/>
          <w:sz w:val="28"/>
          <w:szCs w:val="28"/>
        </w:rPr>
        <w:t>, что в данном задании предпола</w:t>
      </w:r>
      <w:r w:rsidRPr="00ED21C1">
        <w:rPr>
          <w:rFonts w:ascii="Times New Roman" w:hAnsi="Times New Roman" w:cs="Times New Roman"/>
          <w:sz w:val="28"/>
          <w:szCs w:val="28"/>
        </w:rPr>
        <w:t>гается, что таблицы связки именуются склеиванием имени двух таблиц через знак нижнего подчеркивания «_».</w:t>
      </w:r>
    </w:p>
    <w:p w:rsidR="00CF1242" w:rsidRPr="00994964" w:rsidRDefault="00CF1242" w:rsidP="004E3F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4B5B" w:rsidRDefault="008044B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8044BB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529610C0" wp14:editId="257F9F1E">
            <wp:extent cx="5940425" cy="4281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4A" w:rsidRDefault="008044B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8044B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03DD2B8" wp14:editId="3C7DD09D">
            <wp:extent cx="5940425" cy="2027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BB" w:rsidRDefault="008044B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8044B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2B7A40D" wp14:editId="2390648F">
            <wp:extent cx="4010585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BB" w:rsidRDefault="008044B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8044B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E3FA262" wp14:editId="1CCC3F5F">
            <wp:extent cx="5744377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BB" w:rsidRDefault="008044B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8044BB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6F213672" wp14:editId="77D83A5C">
            <wp:extent cx="1943371" cy="4096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8044B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</w:t>
      </w:r>
      <w:r w:rsidR="00CF1242">
        <w:rPr>
          <w:rFonts w:ascii="Times New Roman" w:hAnsi="Times New Roman" w:cs="Times New Roman"/>
          <w:sz w:val="24"/>
          <w:szCs w:val="28"/>
        </w:rPr>
        <w:t>.1</w:t>
      </w:r>
      <w:r>
        <w:rPr>
          <w:rFonts w:ascii="Times New Roman" w:hAnsi="Times New Roman" w:cs="Times New Roman"/>
          <w:sz w:val="24"/>
          <w:szCs w:val="28"/>
        </w:rPr>
        <w:t>-6.</w:t>
      </w:r>
      <w:proofErr w:type="gramStart"/>
      <w:r>
        <w:rPr>
          <w:rFonts w:ascii="Times New Roman" w:hAnsi="Times New Roman" w:cs="Times New Roman"/>
          <w:sz w:val="24"/>
          <w:szCs w:val="28"/>
        </w:rPr>
        <w:t>5</w:t>
      </w:r>
      <w:r w:rsidR="00CF124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CF1242">
        <w:rPr>
          <w:rFonts w:ascii="Times New Roman" w:hAnsi="Times New Roman" w:cs="Times New Roman"/>
          <w:sz w:val="24"/>
          <w:szCs w:val="28"/>
        </w:rPr>
        <w:t>– код программы.</w:t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F1242" w:rsidRPr="008044BB" w:rsidRDefault="008044BB" w:rsidP="00CF1242">
      <w:pPr>
        <w:spacing w:line="360" w:lineRule="auto"/>
        <w:jc w:val="center"/>
      </w:pPr>
      <w:r w:rsidRPr="008044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54A88" wp14:editId="7DB32A45">
            <wp:extent cx="5940425" cy="3850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C2734A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="00CF1242">
        <w:rPr>
          <w:rFonts w:ascii="Times New Roman" w:hAnsi="Times New Roman" w:cs="Times New Roman"/>
          <w:sz w:val="24"/>
          <w:szCs w:val="28"/>
        </w:rPr>
        <w:t>.2 – результат работы программы.</w:t>
      </w:r>
    </w:p>
    <w:p w:rsidR="00CF1242" w:rsidRDefault="00CF1242" w:rsidP="008044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>: в рез</w:t>
      </w:r>
      <w:r w:rsidR="008044BB">
        <w:rPr>
          <w:rFonts w:ascii="Times New Roman" w:hAnsi="Times New Roman" w:cs="Times New Roman"/>
          <w:sz w:val="28"/>
          <w:szCs w:val="28"/>
        </w:rPr>
        <w:t>ультате проделанной работы была</w:t>
      </w:r>
      <w:bookmarkStart w:id="3" w:name="_GoBack"/>
      <w:bookmarkEnd w:id="3"/>
      <w:r w:rsidR="008044BB">
        <w:rPr>
          <w:rFonts w:ascii="Times New Roman" w:hAnsi="Times New Roman" w:cs="Times New Roman"/>
          <w:sz w:val="28"/>
          <w:szCs w:val="28"/>
        </w:rPr>
        <w:t xml:space="preserve"> создана</w:t>
      </w:r>
      <w:r w:rsidR="004E3F61">
        <w:rPr>
          <w:rFonts w:ascii="Times New Roman" w:hAnsi="Times New Roman" w:cs="Times New Roman"/>
          <w:sz w:val="28"/>
          <w:szCs w:val="28"/>
        </w:rPr>
        <w:t xml:space="preserve"> </w:t>
      </w:r>
      <w:r w:rsidR="008044BB">
        <w:rPr>
          <w:rFonts w:ascii="Times New Roman" w:hAnsi="Times New Roman" w:cs="Times New Roman"/>
          <w:sz w:val="28"/>
          <w:szCs w:val="28"/>
        </w:rPr>
        <w:t>функция</w:t>
      </w:r>
      <w:r w:rsidR="008044BB" w:rsidRPr="00ED21C1">
        <w:rPr>
          <w:rFonts w:ascii="Times New Roman" w:hAnsi="Times New Roman" w:cs="Times New Roman"/>
          <w:sz w:val="28"/>
          <w:szCs w:val="28"/>
        </w:rPr>
        <w:t>, которая возвращает наименование всех таблиц связки, которые находятся в базе данных, если они существуют.</w:t>
      </w: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p w:rsidR="000038E7" w:rsidRPr="00CF1242" w:rsidRDefault="008044BB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2C059A"/>
    <w:rsid w:val="003F1536"/>
    <w:rsid w:val="004E3F61"/>
    <w:rsid w:val="00714B5B"/>
    <w:rsid w:val="008044BB"/>
    <w:rsid w:val="00983C49"/>
    <w:rsid w:val="00994964"/>
    <w:rsid w:val="00C2734A"/>
    <w:rsid w:val="00CF1242"/>
    <w:rsid w:val="00D219E9"/>
    <w:rsid w:val="00D97780"/>
    <w:rsid w:val="00E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7C86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9</cp:revision>
  <dcterms:created xsi:type="dcterms:W3CDTF">2023-09-16T06:14:00Z</dcterms:created>
  <dcterms:modified xsi:type="dcterms:W3CDTF">2023-12-29T07:54:00Z</dcterms:modified>
</cp:coreProperties>
</file>