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C714D" w14:textId="07ABC506" w:rsidR="00CD1134" w:rsidRDefault="00CD1134" w:rsidP="00CD1134">
      <w:pPr>
        <w:pStyle w:val="Heading1"/>
      </w:pPr>
      <w:proofErr w:type="spellStart"/>
      <w:r>
        <w:t>gitignore</w:t>
      </w:r>
      <w:proofErr w:type="spellEnd"/>
      <w:r>
        <w:t>, structure:</w:t>
      </w:r>
    </w:p>
    <w:p w14:paraId="598F3817" w14:textId="77777777" w:rsidR="00CD1134" w:rsidRPr="00CD1134" w:rsidRDefault="00CD1134" w:rsidP="00CD1134">
      <w:pPr>
        <w:rPr>
          <w:b/>
          <w:bCs/>
        </w:rPr>
      </w:pPr>
      <w:r w:rsidRPr="00CD1134">
        <w:rPr>
          <w:b/>
          <w:bCs/>
        </w:rPr>
        <w:t xml:space="preserve">Why </w:t>
      </w:r>
      <w:proofErr w:type="gramStart"/>
      <w:r w:rsidRPr="00CD1134">
        <w:rPr>
          <w:b/>
          <w:bCs/>
        </w:rPr>
        <w:t>this .</w:t>
      </w:r>
      <w:proofErr w:type="spellStart"/>
      <w:r w:rsidRPr="00CD1134">
        <w:rPr>
          <w:b/>
          <w:bCs/>
        </w:rPr>
        <w:t>gitignore</w:t>
      </w:r>
      <w:proofErr w:type="spellEnd"/>
      <w:proofErr w:type="gramEnd"/>
      <w:r w:rsidRPr="00CD1134">
        <w:rPr>
          <w:b/>
          <w:bCs/>
        </w:rPr>
        <w:t xml:space="preserve"> </w:t>
      </w:r>
      <w:proofErr w:type="gramStart"/>
      <w:r w:rsidRPr="00CD1134">
        <w:rPr>
          <w:b/>
          <w:bCs/>
        </w:rPr>
        <w:t>works</w:t>
      </w:r>
      <w:proofErr w:type="gramEnd"/>
      <w:r w:rsidRPr="00CD1134">
        <w:rPr>
          <w:b/>
          <w:bCs/>
        </w:rPr>
        <w:t>:</w:t>
      </w:r>
    </w:p>
    <w:p w14:paraId="6667B174" w14:textId="77777777" w:rsidR="00CD1134" w:rsidRPr="00CD1134" w:rsidRDefault="00CD1134" w:rsidP="00CD1134">
      <w:pPr>
        <w:numPr>
          <w:ilvl w:val="0"/>
          <w:numId w:val="1"/>
        </w:numPr>
      </w:pPr>
      <w:proofErr w:type="gramStart"/>
      <w:r w:rsidRPr="00CD1134">
        <w:rPr>
          <w:b/>
          <w:bCs/>
        </w:rPr>
        <w:t>Excludes</w:t>
      </w:r>
      <w:proofErr w:type="gramEnd"/>
      <w:r w:rsidRPr="00CD1134">
        <w:rPr>
          <w:b/>
          <w:bCs/>
        </w:rPr>
        <w:t xml:space="preserve"> </w:t>
      </w:r>
      <w:proofErr w:type="gramStart"/>
      <w:r w:rsidRPr="00CD1134">
        <w:rPr>
          <w:b/>
          <w:bCs/>
        </w:rPr>
        <w:t>Godot's .import</w:t>
      </w:r>
      <w:proofErr w:type="gramEnd"/>
      <w:r w:rsidRPr="00CD1134">
        <w:rPr>
          <w:b/>
          <w:bCs/>
        </w:rPr>
        <w:t>/ folder</w:t>
      </w:r>
      <w:r w:rsidRPr="00CD1134">
        <w:t xml:space="preserve"> → keeps your repo clean since Godot regenerates these automatically.</w:t>
      </w:r>
    </w:p>
    <w:p w14:paraId="330FACF2" w14:textId="77777777" w:rsidR="00CD1134" w:rsidRPr="00CD1134" w:rsidRDefault="00CD1134" w:rsidP="00CD1134">
      <w:pPr>
        <w:numPr>
          <w:ilvl w:val="0"/>
          <w:numId w:val="1"/>
        </w:numPr>
      </w:pPr>
      <w:proofErr w:type="gramStart"/>
      <w:r w:rsidRPr="00CD1134">
        <w:rPr>
          <w:b/>
          <w:bCs/>
        </w:rPr>
        <w:t>Ignores</w:t>
      </w:r>
      <w:proofErr w:type="gramEnd"/>
      <w:r w:rsidRPr="00CD1134">
        <w:rPr>
          <w:b/>
          <w:bCs/>
        </w:rPr>
        <w:t xml:space="preserve"> export builds</w:t>
      </w:r>
      <w:r w:rsidRPr="00CD1134">
        <w:t xml:space="preserve"> like .exe, .</w:t>
      </w:r>
      <w:proofErr w:type="spellStart"/>
      <w:r w:rsidRPr="00CD1134">
        <w:t>apk</w:t>
      </w:r>
      <w:proofErr w:type="spellEnd"/>
      <w:proofErr w:type="gramStart"/>
      <w:r w:rsidRPr="00CD1134">
        <w:t>, .</w:t>
      </w:r>
      <w:proofErr w:type="spellStart"/>
      <w:r w:rsidRPr="00CD1134">
        <w:t>pck</w:t>
      </w:r>
      <w:proofErr w:type="spellEnd"/>
      <w:proofErr w:type="gramEnd"/>
      <w:r w:rsidRPr="00CD1134">
        <w:t xml:space="preserve"> so your repo doesn’t get bloated.</w:t>
      </w:r>
    </w:p>
    <w:p w14:paraId="7B6A98C7" w14:textId="77777777" w:rsidR="00CD1134" w:rsidRPr="00CD1134" w:rsidRDefault="00CD1134" w:rsidP="00CD1134">
      <w:pPr>
        <w:numPr>
          <w:ilvl w:val="0"/>
          <w:numId w:val="1"/>
        </w:numPr>
      </w:pPr>
      <w:r w:rsidRPr="00CD1134">
        <w:rPr>
          <w:b/>
          <w:bCs/>
        </w:rPr>
        <w:t>Excludes editor-specific settings</w:t>
      </w:r>
      <w:r w:rsidRPr="00CD1134">
        <w:t xml:space="preserve"> so your collaborators (or future you) won’t get mismatched configs.</w:t>
      </w:r>
    </w:p>
    <w:p w14:paraId="4373F477" w14:textId="77777777" w:rsidR="00CD1134" w:rsidRPr="00CD1134" w:rsidRDefault="00CD1134" w:rsidP="00CD1134">
      <w:pPr>
        <w:numPr>
          <w:ilvl w:val="0"/>
          <w:numId w:val="1"/>
        </w:numPr>
      </w:pPr>
      <w:r w:rsidRPr="00CD1134">
        <w:rPr>
          <w:b/>
          <w:bCs/>
        </w:rPr>
        <w:t>Keeps only essential project files</w:t>
      </w:r>
      <w:proofErr w:type="gramStart"/>
      <w:r w:rsidRPr="00CD1134">
        <w:t>: .</w:t>
      </w:r>
      <w:proofErr w:type="spellStart"/>
      <w:r w:rsidRPr="00CD1134">
        <w:t>tscn</w:t>
      </w:r>
      <w:proofErr w:type="spellEnd"/>
      <w:proofErr w:type="gramEnd"/>
      <w:r w:rsidRPr="00CD1134">
        <w:t>, .</w:t>
      </w:r>
      <w:proofErr w:type="spellStart"/>
      <w:r w:rsidRPr="00CD1134">
        <w:t>gd</w:t>
      </w:r>
      <w:proofErr w:type="spellEnd"/>
      <w:r w:rsidRPr="00CD1134">
        <w:t>, .</w:t>
      </w:r>
      <w:proofErr w:type="spellStart"/>
      <w:r w:rsidRPr="00CD1134">
        <w:t>png</w:t>
      </w:r>
      <w:proofErr w:type="spellEnd"/>
      <w:r w:rsidRPr="00CD1134">
        <w:t xml:space="preserve">, .wav, </w:t>
      </w:r>
      <w:proofErr w:type="gramStart"/>
      <w:r w:rsidRPr="00CD1134">
        <w:t>etc. —</w:t>
      </w:r>
      <w:proofErr w:type="gramEnd"/>
      <w:r w:rsidRPr="00CD1134">
        <w:t xml:space="preserve"> perfect for clean version control.</w:t>
      </w:r>
    </w:p>
    <w:p w14:paraId="17D83879" w14:textId="77777777" w:rsidR="00CD1134" w:rsidRPr="00CD1134" w:rsidRDefault="00CD1134" w:rsidP="00CD1134"/>
    <w:sectPr w:rsidR="00CD1134" w:rsidRPr="00CD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E7A5E"/>
    <w:multiLevelType w:val="multilevel"/>
    <w:tmpl w:val="591C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9328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34"/>
    <w:rsid w:val="00752B1D"/>
    <w:rsid w:val="00CD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8718"/>
  <w15:chartTrackingRefBased/>
  <w15:docId w15:val="{13FD221D-B567-4DC6-84EB-94DD9586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EBBETT C.</dc:creator>
  <cp:keywords/>
  <dc:description/>
  <cp:lastModifiedBy>GRANT, EBBETT C.</cp:lastModifiedBy>
  <cp:revision>1</cp:revision>
  <dcterms:created xsi:type="dcterms:W3CDTF">2025-08-24T02:14:00Z</dcterms:created>
  <dcterms:modified xsi:type="dcterms:W3CDTF">2025-08-24T02:16:00Z</dcterms:modified>
</cp:coreProperties>
</file>