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B7" w:rsidRDefault="007E13FD" w:rsidP="007E13FD">
      <w:pPr>
        <w:tabs>
          <w:tab w:val="left" w:pos="8370"/>
        </w:tabs>
        <w:rPr>
          <w:rFonts w:ascii="Times New Roman" w:hAnsi="Times New Roman" w:cs="Times New Roman"/>
          <w:sz w:val="28"/>
          <w:szCs w:val="28"/>
        </w:rPr>
      </w:pPr>
      <w:r>
        <w:rPr>
          <w:rFonts w:ascii="Times New Roman" w:hAnsi="Times New Roman" w:cs="Times New Roman"/>
          <w:sz w:val="28"/>
          <w:szCs w:val="28"/>
        </w:rPr>
        <w:tab/>
      </w:r>
    </w:p>
    <w:p w:rsidR="0054252F" w:rsidRDefault="0054252F" w:rsidP="0054252F">
      <w:pPr>
        <w:jc w:val="center"/>
        <w:rPr>
          <w:rFonts w:ascii="Times New Roman" w:hAnsi="Times New Roman" w:cs="Times New Roman"/>
          <w:b/>
          <w:sz w:val="32"/>
          <w:szCs w:val="32"/>
          <w:u w:val="single"/>
        </w:rPr>
      </w:pPr>
      <w:r w:rsidRPr="0054252F">
        <w:rPr>
          <w:rFonts w:ascii="Times New Roman" w:hAnsi="Times New Roman" w:cs="Times New Roman"/>
          <w:b/>
          <w:sz w:val="32"/>
          <w:szCs w:val="32"/>
          <w:u w:val="single"/>
        </w:rPr>
        <w:t xml:space="preserve">Use Case Document </w:t>
      </w:r>
    </w:p>
    <w:p w:rsidR="0054252F" w:rsidRDefault="0054252F" w:rsidP="0054252F">
      <w:pPr>
        <w:jc w:val="center"/>
        <w:rPr>
          <w:rFonts w:ascii="Times New Roman" w:hAnsi="Times New Roman" w:cs="Times New Roman"/>
          <w:b/>
          <w:sz w:val="32"/>
          <w:szCs w:val="32"/>
          <w:u w:val="single"/>
        </w:rPr>
      </w:pPr>
    </w:p>
    <w:p w:rsidR="0054252F" w:rsidRDefault="0054252F" w:rsidP="0054252F">
      <w:pPr>
        <w:spacing w:after="100" w:line="240" w:lineRule="auto"/>
        <w:rPr>
          <w:rFonts w:ascii="Times New Roman" w:hAnsi="Times New Roman" w:cs="Times New Roman"/>
          <w:sz w:val="24"/>
          <w:szCs w:val="24"/>
        </w:rPr>
      </w:pPr>
      <w:r>
        <w:rPr>
          <w:rFonts w:ascii="Times New Roman" w:hAnsi="Times New Roman" w:cs="Times New Roman"/>
          <w:sz w:val="24"/>
          <w:szCs w:val="24"/>
        </w:rPr>
        <w:t>Created by: Christian Mena-Osorio</w:t>
      </w:r>
    </w:p>
    <w:p w:rsidR="0054252F" w:rsidRDefault="0054252F" w:rsidP="0054252F">
      <w:pPr>
        <w:spacing w:after="100" w:line="240" w:lineRule="auto"/>
        <w:rPr>
          <w:rFonts w:ascii="Times New Roman" w:hAnsi="Times New Roman" w:cs="Times New Roman"/>
          <w:sz w:val="24"/>
          <w:szCs w:val="24"/>
        </w:rPr>
      </w:pPr>
      <w:r>
        <w:rPr>
          <w:rFonts w:ascii="Times New Roman" w:hAnsi="Times New Roman" w:cs="Times New Roman"/>
          <w:sz w:val="24"/>
          <w:szCs w:val="24"/>
        </w:rPr>
        <w:t xml:space="preserve">Name of Use Case: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Shopping Cart</w:t>
      </w:r>
    </w:p>
    <w:p w:rsidR="0054252F" w:rsidRDefault="0054252F" w:rsidP="0054252F">
      <w:pPr>
        <w:spacing w:after="100" w:line="240" w:lineRule="auto"/>
        <w:rPr>
          <w:rFonts w:ascii="Times New Roman" w:hAnsi="Times New Roman" w:cs="Times New Roman"/>
          <w:sz w:val="24"/>
          <w:szCs w:val="24"/>
        </w:rPr>
      </w:pPr>
      <w:r>
        <w:rPr>
          <w:rFonts w:ascii="Times New Roman" w:hAnsi="Times New Roman" w:cs="Times New Roman"/>
          <w:sz w:val="24"/>
          <w:szCs w:val="24"/>
        </w:rPr>
        <w:t>Date Created: 6/23/18</w:t>
      </w:r>
    </w:p>
    <w:p w:rsidR="0054252F" w:rsidRDefault="0054252F" w:rsidP="0054252F">
      <w:pPr>
        <w:spacing w:after="10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 xml:space="preserve">Customer uses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website to search</w:t>
            </w:r>
            <w:r w:rsidR="007E13FD">
              <w:rPr>
                <w:rFonts w:ascii="Times New Roman" w:hAnsi="Times New Roman" w:cs="Times New Roman"/>
                <w:sz w:val="24"/>
                <w:szCs w:val="24"/>
              </w:rPr>
              <w:t xml:space="preserve"> and add an item into the shopping cart with the purpose of buying it in the future.</w:t>
            </w:r>
          </w:p>
        </w:tc>
      </w:tr>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Actor:</w:t>
            </w:r>
          </w:p>
        </w:tc>
        <w:tc>
          <w:tcPr>
            <w:tcW w:w="4675" w:type="dxa"/>
          </w:tcPr>
          <w:p w:rsidR="0054252F" w:rsidRDefault="007E13FD" w:rsidP="0054252F">
            <w:pPr>
              <w:spacing w:after="100"/>
              <w:rPr>
                <w:rFonts w:ascii="Times New Roman" w:hAnsi="Times New Roman" w:cs="Times New Roman"/>
                <w:sz w:val="24"/>
                <w:szCs w:val="24"/>
              </w:rPr>
            </w:pPr>
            <w:r>
              <w:rPr>
                <w:rFonts w:ascii="Times New Roman" w:hAnsi="Times New Roman" w:cs="Times New Roman"/>
                <w:sz w:val="24"/>
                <w:szCs w:val="24"/>
              </w:rPr>
              <w:t>Customer</w:t>
            </w:r>
          </w:p>
        </w:tc>
      </w:tr>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54252F" w:rsidRDefault="007E13FD" w:rsidP="007E13FD">
            <w:pPr>
              <w:pStyle w:val="ListParagraph"/>
              <w:numPr>
                <w:ilvl w:val="0"/>
                <w:numId w:val="1"/>
              </w:numPr>
              <w:spacing w:after="100"/>
              <w:rPr>
                <w:rFonts w:ascii="Times New Roman" w:hAnsi="Times New Roman" w:cs="Times New Roman"/>
                <w:sz w:val="24"/>
                <w:szCs w:val="24"/>
              </w:rPr>
            </w:pPr>
            <w:r>
              <w:rPr>
                <w:rFonts w:ascii="Times New Roman" w:hAnsi="Times New Roman" w:cs="Times New Roman"/>
                <w:sz w:val="24"/>
                <w:szCs w:val="24"/>
              </w:rPr>
              <w:t xml:space="preserve">Customer goes to </w:t>
            </w:r>
            <w:hyperlink r:id="rId5" w:history="1">
              <w:r w:rsidRPr="00AD58AC">
                <w:rPr>
                  <w:rStyle w:val="Hyperlink"/>
                  <w:rFonts w:ascii="Times New Roman" w:hAnsi="Times New Roman" w:cs="Times New Roman"/>
                  <w:sz w:val="24"/>
                  <w:szCs w:val="24"/>
                </w:rPr>
                <w:t>www.ebay.com</w:t>
              </w:r>
            </w:hyperlink>
            <w:r>
              <w:rPr>
                <w:rFonts w:ascii="Times New Roman" w:hAnsi="Times New Roman" w:cs="Times New Roman"/>
                <w:sz w:val="24"/>
                <w:szCs w:val="24"/>
              </w:rPr>
              <w:t xml:space="preserve"> website</w:t>
            </w:r>
          </w:p>
          <w:p w:rsidR="007E13FD" w:rsidRDefault="007E13FD" w:rsidP="007E13FD">
            <w:pPr>
              <w:pStyle w:val="ListParagraph"/>
              <w:numPr>
                <w:ilvl w:val="0"/>
                <w:numId w:val="1"/>
              </w:numPr>
              <w:spacing w:after="100"/>
              <w:rPr>
                <w:rFonts w:ascii="Times New Roman" w:hAnsi="Times New Roman" w:cs="Times New Roman"/>
                <w:sz w:val="24"/>
                <w:szCs w:val="24"/>
              </w:rPr>
            </w:pPr>
            <w:r>
              <w:rPr>
                <w:rFonts w:ascii="Times New Roman" w:hAnsi="Times New Roman" w:cs="Times New Roman"/>
                <w:sz w:val="24"/>
                <w:szCs w:val="24"/>
              </w:rPr>
              <w:t>Customer searches for a desired item.</w:t>
            </w:r>
          </w:p>
          <w:p w:rsidR="007E13FD" w:rsidRPr="007E13FD" w:rsidRDefault="007E13FD" w:rsidP="007E13FD">
            <w:pPr>
              <w:pStyle w:val="ListParagraph"/>
              <w:numPr>
                <w:ilvl w:val="0"/>
                <w:numId w:val="1"/>
              </w:numPr>
              <w:spacing w:after="100"/>
              <w:rPr>
                <w:rFonts w:ascii="Times New Roman" w:hAnsi="Times New Roman" w:cs="Times New Roman"/>
                <w:sz w:val="24"/>
                <w:szCs w:val="24"/>
              </w:rPr>
            </w:pPr>
            <w:r>
              <w:rPr>
                <w:rFonts w:ascii="Times New Roman" w:hAnsi="Times New Roman" w:cs="Times New Roman"/>
                <w:sz w:val="24"/>
                <w:szCs w:val="24"/>
              </w:rPr>
              <w:t>Customer navigates to the page where the desire item is found.</w:t>
            </w:r>
          </w:p>
        </w:tc>
      </w:tr>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Post Conditions:</w:t>
            </w:r>
          </w:p>
        </w:tc>
        <w:tc>
          <w:tcPr>
            <w:tcW w:w="4675" w:type="dxa"/>
          </w:tcPr>
          <w:p w:rsidR="0054252F" w:rsidRDefault="007E13FD" w:rsidP="007E13FD">
            <w:pPr>
              <w:pStyle w:val="ListParagraph"/>
              <w:numPr>
                <w:ilvl w:val="0"/>
                <w:numId w:val="2"/>
              </w:numPr>
              <w:spacing w:after="100"/>
              <w:rPr>
                <w:rFonts w:ascii="Times New Roman" w:hAnsi="Times New Roman" w:cs="Times New Roman"/>
                <w:sz w:val="24"/>
                <w:szCs w:val="24"/>
              </w:rPr>
            </w:pPr>
            <w:r>
              <w:rPr>
                <w:rFonts w:ascii="Times New Roman" w:hAnsi="Times New Roman" w:cs="Times New Roman"/>
                <w:sz w:val="24"/>
                <w:szCs w:val="24"/>
              </w:rPr>
              <w:t>Customer selects and add the item into the shopping cart.</w:t>
            </w:r>
          </w:p>
          <w:p w:rsidR="007E13FD" w:rsidRPr="007E13FD" w:rsidRDefault="007E13FD" w:rsidP="007E13FD">
            <w:pPr>
              <w:pStyle w:val="ListParagraph"/>
              <w:numPr>
                <w:ilvl w:val="0"/>
                <w:numId w:val="2"/>
              </w:numPr>
              <w:spacing w:after="100"/>
              <w:rPr>
                <w:rFonts w:ascii="Times New Roman" w:hAnsi="Times New Roman" w:cs="Times New Roman"/>
                <w:sz w:val="24"/>
                <w:szCs w:val="24"/>
              </w:rPr>
            </w:pPr>
            <w:r>
              <w:rPr>
                <w:rFonts w:ascii="Times New Roman" w:hAnsi="Times New Roman" w:cs="Times New Roman"/>
                <w:sz w:val="24"/>
                <w:szCs w:val="24"/>
              </w:rPr>
              <w:t>The customer can proceed to check out the item, or search for another item to add to the shopping cart where the previous item will be in the shopping cart section.</w:t>
            </w:r>
          </w:p>
        </w:tc>
      </w:tr>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Flow:</w:t>
            </w:r>
          </w:p>
        </w:tc>
        <w:tc>
          <w:tcPr>
            <w:tcW w:w="4675" w:type="dxa"/>
          </w:tcPr>
          <w:p w:rsidR="0054252F" w:rsidRDefault="007E13FD" w:rsidP="007E13FD">
            <w:pPr>
              <w:pStyle w:val="ListParagraph"/>
              <w:numPr>
                <w:ilvl w:val="0"/>
                <w:numId w:val="3"/>
              </w:numPr>
              <w:spacing w:after="100"/>
              <w:rPr>
                <w:rFonts w:ascii="Times New Roman" w:hAnsi="Times New Roman" w:cs="Times New Roman"/>
                <w:sz w:val="24"/>
                <w:szCs w:val="24"/>
              </w:rPr>
            </w:pPr>
            <w:r>
              <w:rPr>
                <w:rFonts w:ascii="Times New Roman" w:hAnsi="Times New Roman" w:cs="Times New Roman"/>
                <w:sz w:val="24"/>
                <w:szCs w:val="24"/>
              </w:rPr>
              <w:t xml:space="preserve">Customer goes into a web browser and navigates to </w:t>
            </w:r>
            <w:hyperlink r:id="rId6" w:history="1">
              <w:r w:rsidRPr="00AD58AC">
                <w:rPr>
                  <w:rStyle w:val="Hyperlink"/>
                  <w:rFonts w:ascii="Times New Roman" w:hAnsi="Times New Roman" w:cs="Times New Roman"/>
                  <w:sz w:val="24"/>
                  <w:szCs w:val="24"/>
                </w:rPr>
                <w:t>www.ebay.com</w:t>
              </w:r>
            </w:hyperlink>
            <w:r>
              <w:rPr>
                <w:rFonts w:ascii="Times New Roman" w:hAnsi="Times New Roman" w:cs="Times New Roman"/>
                <w:sz w:val="24"/>
                <w:szCs w:val="24"/>
              </w:rPr>
              <w:t xml:space="preserve"> site.</w:t>
            </w:r>
          </w:p>
          <w:p w:rsidR="007E13FD" w:rsidRDefault="007E13FD" w:rsidP="007E13FD">
            <w:pPr>
              <w:pStyle w:val="ListParagraph"/>
              <w:numPr>
                <w:ilvl w:val="0"/>
                <w:numId w:val="3"/>
              </w:numPr>
              <w:spacing w:after="100"/>
              <w:rPr>
                <w:rFonts w:ascii="Times New Roman" w:hAnsi="Times New Roman" w:cs="Times New Roman"/>
                <w:sz w:val="24"/>
                <w:szCs w:val="24"/>
              </w:rPr>
            </w:pPr>
            <w:r>
              <w:rPr>
                <w:rFonts w:ascii="Times New Roman" w:hAnsi="Times New Roman" w:cs="Times New Roman"/>
                <w:sz w:val="24"/>
                <w:szCs w:val="24"/>
              </w:rPr>
              <w:t>Customer uses the search bar to look up a desired item by name.</w:t>
            </w:r>
          </w:p>
          <w:p w:rsidR="007E13FD" w:rsidRDefault="007E13FD" w:rsidP="007E13FD">
            <w:pPr>
              <w:pStyle w:val="ListParagraph"/>
              <w:numPr>
                <w:ilvl w:val="0"/>
                <w:numId w:val="3"/>
              </w:numPr>
              <w:spacing w:after="100"/>
              <w:rPr>
                <w:rFonts w:ascii="Times New Roman" w:hAnsi="Times New Roman" w:cs="Times New Roman"/>
                <w:sz w:val="24"/>
                <w:szCs w:val="24"/>
              </w:rPr>
            </w:pPr>
            <w:r>
              <w:rPr>
                <w:rFonts w:ascii="Times New Roman" w:hAnsi="Times New Roman" w:cs="Times New Roman"/>
                <w:sz w:val="24"/>
                <w:szCs w:val="24"/>
              </w:rPr>
              <w:t>Customer selects a desired item from the search result.</w:t>
            </w:r>
          </w:p>
          <w:p w:rsidR="007E13FD" w:rsidRDefault="007E13FD" w:rsidP="007E13FD">
            <w:pPr>
              <w:pStyle w:val="ListParagraph"/>
              <w:numPr>
                <w:ilvl w:val="0"/>
                <w:numId w:val="3"/>
              </w:numPr>
              <w:spacing w:after="100"/>
              <w:rPr>
                <w:rFonts w:ascii="Times New Roman" w:hAnsi="Times New Roman" w:cs="Times New Roman"/>
                <w:sz w:val="24"/>
                <w:szCs w:val="24"/>
              </w:rPr>
            </w:pPr>
            <w:r>
              <w:rPr>
                <w:rFonts w:ascii="Times New Roman" w:hAnsi="Times New Roman" w:cs="Times New Roman"/>
                <w:sz w:val="24"/>
                <w:szCs w:val="24"/>
              </w:rPr>
              <w:t>Customer gets directed into the item’s page.</w:t>
            </w:r>
          </w:p>
          <w:p w:rsidR="007E13FD" w:rsidRDefault="007E13FD" w:rsidP="007E13FD">
            <w:pPr>
              <w:pStyle w:val="ListParagraph"/>
              <w:numPr>
                <w:ilvl w:val="0"/>
                <w:numId w:val="3"/>
              </w:numPr>
              <w:spacing w:after="100"/>
              <w:rPr>
                <w:rFonts w:ascii="Times New Roman" w:hAnsi="Times New Roman" w:cs="Times New Roman"/>
                <w:sz w:val="24"/>
                <w:szCs w:val="24"/>
              </w:rPr>
            </w:pPr>
            <w:r>
              <w:rPr>
                <w:rFonts w:ascii="Times New Roman" w:hAnsi="Times New Roman" w:cs="Times New Roman"/>
                <w:sz w:val="24"/>
                <w:szCs w:val="24"/>
              </w:rPr>
              <w:t>Customer gets the option to click the button “add to cart” the desire item.</w:t>
            </w:r>
          </w:p>
          <w:p w:rsidR="007E13FD" w:rsidRDefault="007E13FD" w:rsidP="007E13FD">
            <w:pPr>
              <w:pStyle w:val="ListParagraph"/>
              <w:numPr>
                <w:ilvl w:val="0"/>
                <w:numId w:val="3"/>
              </w:numPr>
              <w:spacing w:after="100"/>
              <w:rPr>
                <w:rFonts w:ascii="Times New Roman" w:hAnsi="Times New Roman" w:cs="Times New Roman"/>
                <w:sz w:val="24"/>
                <w:szCs w:val="24"/>
              </w:rPr>
            </w:pPr>
            <w:r>
              <w:rPr>
                <w:rFonts w:ascii="Times New Roman" w:hAnsi="Times New Roman" w:cs="Times New Roman"/>
                <w:sz w:val="24"/>
                <w:szCs w:val="24"/>
              </w:rPr>
              <w:t>Customer then can navigate to the shopping cart page to see the item selected.</w:t>
            </w:r>
          </w:p>
          <w:p w:rsidR="007E13FD" w:rsidRPr="007E13FD" w:rsidRDefault="00E646C5" w:rsidP="007E13FD">
            <w:pPr>
              <w:pStyle w:val="ListParagraph"/>
              <w:numPr>
                <w:ilvl w:val="0"/>
                <w:numId w:val="3"/>
              </w:numPr>
              <w:spacing w:after="100"/>
              <w:rPr>
                <w:rFonts w:ascii="Times New Roman" w:hAnsi="Times New Roman" w:cs="Times New Roman"/>
                <w:sz w:val="24"/>
                <w:szCs w:val="24"/>
              </w:rPr>
            </w:pPr>
            <w:r>
              <w:rPr>
                <w:rFonts w:ascii="Times New Roman" w:hAnsi="Times New Roman" w:cs="Times New Roman"/>
                <w:sz w:val="24"/>
                <w:szCs w:val="24"/>
              </w:rPr>
              <w:t>Customer can now buy the item, or keep looking for another item and then return to the shopping cart to find the first item added to it.</w:t>
            </w:r>
          </w:p>
        </w:tc>
      </w:tr>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lastRenderedPageBreak/>
              <w:t>Alternate Flow:</w:t>
            </w:r>
          </w:p>
        </w:tc>
        <w:tc>
          <w:tcPr>
            <w:tcW w:w="4675" w:type="dxa"/>
          </w:tcPr>
          <w:p w:rsidR="00E646C5" w:rsidRPr="00E646C5" w:rsidRDefault="00E646C5" w:rsidP="00E646C5">
            <w:pPr>
              <w:pStyle w:val="ListParagraph"/>
              <w:numPr>
                <w:ilvl w:val="0"/>
                <w:numId w:val="4"/>
              </w:numPr>
              <w:spacing w:after="100"/>
              <w:rPr>
                <w:rFonts w:ascii="Times New Roman" w:hAnsi="Times New Roman" w:cs="Times New Roman"/>
                <w:sz w:val="24"/>
                <w:szCs w:val="24"/>
              </w:rPr>
            </w:pPr>
            <w:r>
              <w:rPr>
                <w:rFonts w:ascii="Times New Roman" w:hAnsi="Times New Roman" w:cs="Times New Roman"/>
                <w:sz w:val="24"/>
                <w:szCs w:val="24"/>
              </w:rPr>
              <w:t xml:space="preserve">Customer goes to a web browser and navigates to </w:t>
            </w:r>
            <w:hyperlink r:id="rId7" w:history="1">
              <w:r w:rsidRPr="00AD58AC">
                <w:rPr>
                  <w:rStyle w:val="Hyperlink"/>
                  <w:rFonts w:ascii="Times New Roman" w:hAnsi="Times New Roman" w:cs="Times New Roman"/>
                  <w:sz w:val="24"/>
                  <w:szCs w:val="24"/>
                </w:rPr>
                <w:t>www.ebay.com</w:t>
              </w:r>
            </w:hyperlink>
          </w:p>
          <w:p w:rsidR="00E646C5" w:rsidRDefault="00E646C5" w:rsidP="00E646C5">
            <w:pPr>
              <w:pStyle w:val="ListParagraph"/>
              <w:numPr>
                <w:ilvl w:val="0"/>
                <w:numId w:val="4"/>
              </w:numPr>
              <w:spacing w:after="100"/>
              <w:rPr>
                <w:rFonts w:ascii="Times New Roman" w:hAnsi="Times New Roman" w:cs="Times New Roman"/>
                <w:sz w:val="24"/>
                <w:szCs w:val="24"/>
              </w:rPr>
            </w:pPr>
            <w:r>
              <w:rPr>
                <w:rFonts w:ascii="Times New Roman" w:hAnsi="Times New Roman" w:cs="Times New Roman"/>
                <w:sz w:val="24"/>
                <w:szCs w:val="24"/>
              </w:rPr>
              <w:t>Customer selects item from the suggestions home page.</w:t>
            </w:r>
          </w:p>
          <w:p w:rsidR="00E646C5" w:rsidRDefault="00E646C5" w:rsidP="00E646C5">
            <w:pPr>
              <w:pStyle w:val="ListParagraph"/>
              <w:numPr>
                <w:ilvl w:val="0"/>
                <w:numId w:val="4"/>
              </w:numPr>
              <w:spacing w:after="100"/>
              <w:rPr>
                <w:rFonts w:ascii="Times New Roman" w:hAnsi="Times New Roman" w:cs="Times New Roman"/>
                <w:sz w:val="24"/>
                <w:szCs w:val="24"/>
              </w:rPr>
            </w:pPr>
            <w:r>
              <w:rPr>
                <w:rFonts w:ascii="Times New Roman" w:hAnsi="Times New Roman" w:cs="Times New Roman"/>
                <w:sz w:val="24"/>
                <w:szCs w:val="24"/>
              </w:rPr>
              <w:t>Customer navigates to the shopping cart to see the added item on it.</w:t>
            </w:r>
          </w:p>
          <w:p w:rsidR="00E646C5" w:rsidRPr="00E646C5" w:rsidRDefault="00E646C5" w:rsidP="00E646C5">
            <w:pPr>
              <w:pStyle w:val="ListParagraph"/>
              <w:numPr>
                <w:ilvl w:val="0"/>
                <w:numId w:val="4"/>
              </w:numPr>
              <w:spacing w:after="100"/>
              <w:rPr>
                <w:rFonts w:ascii="Times New Roman" w:hAnsi="Times New Roman" w:cs="Times New Roman"/>
                <w:sz w:val="24"/>
                <w:szCs w:val="24"/>
              </w:rPr>
            </w:pPr>
            <w:r>
              <w:rPr>
                <w:rFonts w:ascii="Times New Roman" w:hAnsi="Times New Roman" w:cs="Times New Roman"/>
                <w:sz w:val="24"/>
                <w:szCs w:val="24"/>
              </w:rPr>
              <w:t xml:space="preserve">Customer can continue searching for another item to add; to later come back to the shopping cart page to see the first item added. </w:t>
            </w:r>
          </w:p>
        </w:tc>
      </w:tr>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Exceptions:</w:t>
            </w:r>
          </w:p>
        </w:tc>
        <w:tc>
          <w:tcPr>
            <w:tcW w:w="4675" w:type="dxa"/>
          </w:tcPr>
          <w:p w:rsidR="0054252F" w:rsidRPr="00E646C5" w:rsidRDefault="00E646C5" w:rsidP="00E646C5">
            <w:pPr>
              <w:pStyle w:val="ListParagraph"/>
              <w:numPr>
                <w:ilvl w:val="0"/>
                <w:numId w:val="6"/>
              </w:numPr>
              <w:spacing w:after="100"/>
              <w:rPr>
                <w:rFonts w:ascii="Times New Roman" w:hAnsi="Times New Roman" w:cs="Times New Roman"/>
                <w:sz w:val="24"/>
                <w:szCs w:val="24"/>
              </w:rPr>
            </w:pPr>
            <w:r>
              <w:rPr>
                <w:rFonts w:ascii="Times New Roman" w:hAnsi="Times New Roman" w:cs="Times New Roman"/>
                <w:sz w:val="24"/>
                <w:szCs w:val="24"/>
              </w:rPr>
              <w:t>On step 3, the search returns no item found leaving no option to select an item.</w:t>
            </w:r>
          </w:p>
        </w:tc>
      </w:tr>
      <w:tr w:rsidR="0054252F" w:rsidTr="0054252F">
        <w:tc>
          <w:tcPr>
            <w:tcW w:w="4675" w:type="dxa"/>
          </w:tcPr>
          <w:p w:rsidR="0054252F" w:rsidRDefault="0054252F" w:rsidP="0054252F">
            <w:pPr>
              <w:spacing w:after="100"/>
              <w:rPr>
                <w:rFonts w:ascii="Times New Roman" w:hAnsi="Times New Roman" w:cs="Times New Roman"/>
                <w:sz w:val="24"/>
                <w:szCs w:val="24"/>
              </w:rPr>
            </w:pPr>
            <w:r>
              <w:rPr>
                <w:rFonts w:ascii="Times New Roman" w:hAnsi="Times New Roman" w:cs="Times New Roman"/>
                <w:sz w:val="24"/>
                <w:szCs w:val="24"/>
              </w:rPr>
              <w:t>Requirements:</w:t>
            </w:r>
          </w:p>
        </w:tc>
        <w:tc>
          <w:tcPr>
            <w:tcW w:w="4675" w:type="dxa"/>
          </w:tcPr>
          <w:p w:rsidR="0054252F" w:rsidRDefault="00E646C5" w:rsidP="00E646C5">
            <w:pPr>
              <w:tabs>
                <w:tab w:val="left" w:pos="990"/>
              </w:tabs>
              <w:spacing w:after="100"/>
              <w:rPr>
                <w:rFonts w:ascii="Times New Roman" w:hAnsi="Times New Roman" w:cs="Times New Roman"/>
                <w:sz w:val="24"/>
                <w:szCs w:val="24"/>
              </w:rPr>
            </w:pPr>
            <w:r>
              <w:rPr>
                <w:rFonts w:ascii="Times New Roman" w:hAnsi="Times New Roman" w:cs="Times New Roman"/>
                <w:sz w:val="24"/>
                <w:szCs w:val="24"/>
              </w:rPr>
              <w:t>Requirements to be met before executing the use case:</w:t>
            </w:r>
          </w:p>
          <w:p w:rsidR="00E646C5" w:rsidRDefault="00E646C5" w:rsidP="00E646C5">
            <w:pPr>
              <w:pStyle w:val="ListParagraph"/>
              <w:numPr>
                <w:ilvl w:val="0"/>
                <w:numId w:val="9"/>
              </w:numPr>
              <w:tabs>
                <w:tab w:val="left" w:pos="990"/>
              </w:tabs>
              <w:spacing w:after="100"/>
              <w:rPr>
                <w:rFonts w:ascii="Times New Roman" w:hAnsi="Times New Roman" w:cs="Times New Roman"/>
                <w:sz w:val="24"/>
                <w:szCs w:val="24"/>
              </w:rPr>
            </w:pPr>
            <w:r>
              <w:rPr>
                <w:rFonts w:ascii="Times New Roman" w:hAnsi="Times New Roman" w:cs="Times New Roman"/>
                <w:sz w:val="24"/>
                <w:szCs w:val="24"/>
              </w:rPr>
              <w:t>Customer needs to have a device with internet access.</w:t>
            </w:r>
          </w:p>
          <w:p w:rsidR="00E646C5" w:rsidRDefault="00E646C5" w:rsidP="00E646C5">
            <w:pPr>
              <w:pStyle w:val="ListParagraph"/>
              <w:numPr>
                <w:ilvl w:val="0"/>
                <w:numId w:val="9"/>
              </w:numPr>
              <w:tabs>
                <w:tab w:val="left" w:pos="990"/>
              </w:tabs>
              <w:spacing w:after="100"/>
              <w:rPr>
                <w:rFonts w:ascii="Times New Roman" w:hAnsi="Times New Roman" w:cs="Times New Roman"/>
                <w:sz w:val="24"/>
                <w:szCs w:val="24"/>
              </w:rPr>
            </w:pPr>
            <w:r>
              <w:rPr>
                <w:rFonts w:ascii="Times New Roman" w:hAnsi="Times New Roman" w:cs="Times New Roman"/>
                <w:sz w:val="24"/>
                <w:szCs w:val="24"/>
              </w:rPr>
              <w:t>The device needs to have a web browser, or the EBay app.</w:t>
            </w:r>
          </w:p>
          <w:p w:rsidR="00E646C5" w:rsidRPr="00E646C5" w:rsidRDefault="00E646C5" w:rsidP="00E646C5">
            <w:pPr>
              <w:pStyle w:val="ListParagraph"/>
              <w:numPr>
                <w:ilvl w:val="0"/>
                <w:numId w:val="9"/>
              </w:numPr>
              <w:tabs>
                <w:tab w:val="left" w:pos="990"/>
              </w:tabs>
              <w:spacing w:after="100"/>
              <w:rPr>
                <w:rFonts w:ascii="Times New Roman" w:hAnsi="Times New Roman" w:cs="Times New Roman"/>
                <w:sz w:val="24"/>
                <w:szCs w:val="24"/>
              </w:rPr>
            </w:pPr>
            <w:r>
              <w:rPr>
                <w:rFonts w:ascii="Times New Roman" w:hAnsi="Times New Roman" w:cs="Times New Roman"/>
                <w:sz w:val="24"/>
                <w:szCs w:val="24"/>
              </w:rPr>
              <w:t xml:space="preserve">Customer needs to </w:t>
            </w:r>
            <w:r w:rsidR="00AC643C">
              <w:rPr>
                <w:rFonts w:ascii="Times New Roman" w:hAnsi="Times New Roman" w:cs="Times New Roman"/>
                <w:sz w:val="24"/>
                <w:szCs w:val="24"/>
              </w:rPr>
              <w:t xml:space="preserve">login into his/her EBay account before searching an item. </w:t>
            </w:r>
            <w:bookmarkStart w:id="0" w:name="_GoBack"/>
            <w:bookmarkEnd w:id="0"/>
            <w:r w:rsidR="00AC643C">
              <w:rPr>
                <w:rFonts w:ascii="Times New Roman" w:hAnsi="Times New Roman" w:cs="Times New Roman"/>
                <w:sz w:val="24"/>
                <w:szCs w:val="24"/>
              </w:rPr>
              <w:t xml:space="preserve"> </w:t>
            </w:r>
          </w:p>
        </w:tc>
      </w:tr>
    </w:tbl>
    <w:p w:rsidR="0054252F" w:rsidRDefault="0054252F" w:rsidP="0054252F">
      <w:pPr>
        <w:spacing w:after="100" w:line="240" w:lineRule="auto"/>
        <w:rPr>
          <w:rFonts w:ascii="Times New Roman" w:hAnsi="Times New Roman" w:cs="Times New Roman"/>
          <w:sz w:val="24"/>
          <w:szCs w:val="24"/>
        </w:rPr>
      </w:pPr>
    </w:p>
    <w:p w:rsidR="0054252F" w:rsidRDefault="0054252F" w:rsidP="0054252F">
      <w:pPr>
        <w:rPr>
          <w:rFonts w:ascii="Times New Roman" w:hAnsi="Times New Roman" w:cs="Times New Roman"/>
          <w:sz w:val="24"/>
          <w:szCs w:val="24"/>
        </w:rPr>
      </w:pPr>
    </w:p>
    <w:p w:rsidR="0054252F" w:rsidRPr="0054252F" w:rsidRDefault="0054252F" w:rsidP="0054252F">
      <w:pPr>
        <w:rPr>
          <w:rFonts w:ascii="Times New Roman" w:hAnsi="Times New Roman" w:cs="Times New Roman"/>
          <w:sz w:val="24"/>
          <w:szCs w:val="24"/>
        </w:rPr>
      </w:pPr>
      <w:r>
        <w:rPr>
          <w:rFonts w:ascii="Times New Roman" w:hAnsi="Times New Roman" w:cs="Times New Roman"/>
          <w:sz w:val="24"/>
          <w:szCs w:val="24"/>
        </w:rPr>
        <w:t xml:space="preserve"> </w:t>
      </w:r>
    </w:p>
    <w:p w:rsidR="0054252F" w:rsidRDefault="0054252F" w:rsidP="0054252F">
      <w:pPr>
        <w:jc w:val="center"/>
        <w:rPr>
          <w:rFonts w:ascii="Times New Roman" w:hAnsi="Times New Roman" w:cs="Times New Roman"/>
          <w:b/>
          <w:sz w:val="28"/>
          <w:szCs w:val="28"/>
          <w:u w:val="single"/>
        </w:rPr>
      </w:pPr>
    </w:p>
    <w:p w:rsidR="0054252F" w:rsidRPr="0054252F" w:rsidRDefault="0054252F" w:rsidP="0054252F">
      <w:pPr>
        <w:jc w:val="center"/>
        <w:rPr>
          <w:rFonts w:ascii="Times New Roman" w:hAnsi="Times New Roman" w:cs="Times New Roman"/>
          <w:b/>
          <w:sz w:val="28"/>
          <w:szCs w:val="28"/>
          <w:u w:val="single"/>
        </w:rPr>
      </w:pPr>
    </w:p>
    <w:sectPr w:rsidR="0054252F" w:rsidRPr="00542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C6CDD"/>
    <w:multiLevelType w:val="hybridMultilevel"/>
    <w:tmpl w:val="81003E18"/>
    <w:lvl w:ilvl="0" w:tplc="2A28B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212F1E"/>
    <w:multiLevelType w:val="hybridMultilevel"/>
    <w:tmpl w:val="AFB40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171E4"/>
    <w:multiLevelType w:val="hybridMultilevel"/>
    <w:tmpl w:val="F82A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369AD"/>
    <w:multiLevelType w:val="hybridMultilevel"/>
    <w:tmpl w:val="CE669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16DE1"/>
    <w:multiLevelType w:val="hybridMultilevel"/>
    <w:tmpl w:val="4476D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10E9A"/>
    <w:multiLevelType w:val="hybridMultilevel"/>
    <w:tmpl w:val="B49A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C3AD4"/>
    <w:multiLevelType w:val="hybridMultilevel"/>
    <w:tmpl w:val="12AE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801CF"/>
    <w:multiLevelType w:val="hybridMultilevel"/>
    <w:tmpl w:val="E09A0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6E0679"/>
    <w:multiLevelType w:val="hybridMultilevel"/>
    <w:tmpl w:val="45B8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4"/>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2F"/>
    <w:rsid w:val="0054252F"/>
    <w:rsid w:val="007E13FD"/>
    <w:rsid w:val="00AC643C"/>
    <w:rsid w:val="00E646C5"/>
    <w:rsid w:val="00E8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F7AAD-EA52-4FDF-A42E-40C67F20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3FD"/>
    <w:pPr>
      <w:ind w:left="720"/>
      <w:contextualSpacing/>
    </w:pPr>
  </w:style>
  <w:style w:type="character" w:styleId="Hyperlink">
    <w:name w:val="Hyperlink"/>
    <w:basedOn w:val="DefaultParagraphFont"/>
    <w:uiPriority w:val="99"/>
    <w:unhideWhenUsed/>
    <w:rsid w:val="007E13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b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bay.com" TargetMode="External"/><Relationship Id="rId5" Type="http://schemas.openxmlformats.org/officeDocument/2006/relationships/hyperlink" Target="http://www.eba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mena</dc:creator>
  <cp:keywords/>
  <dc:description/>
  <cp:lastModifiedBy>christian mena</cp:lastModifiedBy>
  <cp:revision>1</cp:revision>
  <dcterms:created xsi:type="dcterms:W3CDTF">2018-06-23T22:12:00Z</dcterms:created>
  <dcterms:modified xsi:type="dcterms:W3CDTF">2018-06-23T22:47:00Z</dcterms:modified>
</cp:coreProperties>
</file>