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C58DD" w14:textId="77777777" w:rsidR="00D30445" w:rsidRDefault="00000000">
      <w:pPr>
        <w:pStyle w:val="a6"/>
        <w:rPr>
          <w:rFonts w:asciiTheme="minorBidi" w:hAnsiTheme="minorBidi" w:cstheme="minorBidi"/>
          <w:u w:val="single"/>
        </w:rPr>
      </w:pPr>
      <w:r>
        <w:rPr>
          <w:rFonts w:asciiTheme="minorBidi" w:hAnsiTheme="minorBidi"/>
          <w:u w:val="single"/>
          <w:rtl/>
        </w:rPr>
        <w:t xml:space="preserve">מנשה מטקו </w:t>
      </w:r>
      <w:r>
        <w:rPr>
          <w:rFonts w:cstheme="minorBidi"/>
          <w:u w:val="single"/>
          <w:rtl/>
        </w:rPr>
        <w:t xml:space="preserve">- </w:t>
      </w:r>
      <w:r>
        <w:rPr>
          <w:rFonts w:cstheme="minorBidi"/>
          <w:color w:val="222222"/>
          <w:u w:val="single"/>
          <w:shd w:val="clear" w:color="auto" w:fill="FFFFFF"/>
          <w:rtl/>
        </w:rPr>
        <w:t>מלגזן</w:t>
      </w:r>
    </w:p>
    <w:p w14:paraId="0EA9D5E7" w14:textId="77777777" w:rsidR="00D30445" w:rsidRDefault="00000000">
      <w:pPr>
        <w:jc w:val="center"/>
        <w:rPr>
          <w:rFonts w:asciiTheme="minorBidi" w:hAnsiTheme="minorBidi" w:cstheme="minorBidi"/>
        </w:rPr>
      </w:pPr>
      <w:r>
        <w:rPr>
          <w:rFonts w:asciiTheme="minorBidi" w:hAnsiTheme="minorBidi"/>
          <w:rtl/>
        </w:rPr>
        <w:t>עיר</w:t>
      </w:r>
      <w:r>
        <w:rPr>
          <w:rFonts w:cstheme="minorBidi"/>
          <w:rtl/>
        </w:rPr>
        <w:t xml:space="preserve">: </w:t>
      </w:r>
      <w:r>
        <w:rPr>
          <w:rFonts w:asciiTheme="minorBidi" w:hAnsiTheme="minorBidi"/>
          <w:rtl/>
        </w:rPr>
        <w:t xml:space="preserve">קריית </w:t>
      </w:r>
      <w:r>
        <w:rPr>
          <w:rFonts w:cstheme="minorBidi"/>
          <w:rtl/>
        </w:rPr>
        <w:t xml:space="preserve">- </w:t>
      </w:r>
      <w:r>
        <w:rPr>
          <w:rFonts w:asciiTheme="minorBidi" w:hAnsiTheme="minorBidi"/>
          <w:rtl/>
        </w:rPr>
        <w:t>גת</w:t>
      </w:r>
    </w:p>
    <w:p w14:paraId="247FBA91" w14:textId="64474120" w:rsidR="00D30445" w:rsidRDefault="00000000">
      <w:pPr>
        <w:shd w:val="clear" w:color="auto" w:fill="FFFFFF"/>
        <w:bidi w:val="0"/>
        <w:spacing w:after="0" w:line="240" w:lineRule="auto"/>
        <w:jc w:val="center"/>
        <w:rPr>
          <w:rFonts w:asciiTheme="minorBidi" w:eastAsia="Times New Roman" w:hAnsiTheme="minorBidi" w:cstheme="minorBidi"/>
          <w:color w:val="000000"/>
        </w:rPr>
      </w:pPr>
      <w:r>
        <w:rPr>
          <w:rFonts w:eastAsia="Times New Roman" w:cstheme="minorBidi"/>
          <w:color w:val="000000"/>
        </w:rPr>
        <w:t>054-2661126</w:t>
      </w:r>
      <w:r w:rsidR="004B2581">
        <w:rPr>
          <w:rFonts w:eastAsia="Times New Roman" w:cstheme="minorBidi"/>
          <w:color w:val="000000"/>
        </w:rPr>
        <w:t xml:space="preserve"> :</w:t>
      </w:r>
      <w:r>
        <w:rPr>
          <w:rFonts w:asciiTheme="minorBidi" w:eastAsia="Times New Roman" w:hAnsiTheme="minorBidi"/>
          <w:color w:val="000000"/>
          <w:shd w:val="clear" w:color="auto" w:fill="FFFFFF"/>
          <w:rtl/>
        </w:rPr>
        <w:t>נייד</w:t>
      </w:r>
      <w:r>
        <w:rPr>
          <w:rFonts w:asciiTheme="minorBidi" w:eastAsia="Times New Roman" w:hAnsiTheme="minorBidi"/>
          <w:color w:val="000000"/>
          <w:shd w:val="clear" w:color="auto" w:fill="FFFFFF"/>
        </w:rPr>
        <w:t xml:space="preserve"> </w:t>
      </w:r>
    </w:p>
    <w:p w14:paraId="53250745" w14:textId="77777777" w:rsidR="00D30445" w:rsidRDefault="00000000">
      <w:pPr>
        <w:pStyle w:val="a2"/>
        <w:ind w:left="-766"/>
        <w:rPr>
          <w:u w:val="single"/>
        </w:rPr>
      </w:pPr>
      <w:r>
        <w:rPr>
          <w:u w:val="single"/>
          <w:rtl/>
        </w:rPr>
        <w:t>ניסיון תעסוקתי:</w:t>
      </w:r>
    </w:p>
    <w:p w14:paraId="4E94BD8E" w14:textId="576B8311" w:rsidR="00D30445" w:rsidRDefault="00000000">
      <w:pPr>
        <w:pStyle w:val="a3"/>
        <w:rPr>
          <w:rtl/>
        </w:rPr>
      </w:pPr>
      <w:r>
        <w:rPr>
          <w:rFonts w:cs="Arial"/>
        </w:rPr>
        <w:t>2021</w:t>
      </w:r>
      <w:r>
        <w:rPr>
          <w:rFonts w:cs="Arial"/>
          <w:rtl/>
        </w:rPr>
        <w:t xml:space="preserve"> </w:t>
      </w:r>
      <w:r w:rsidR="003C48FD">
        <w:rPr>
          <w:rFonts w:cs="Arial" w:hint="cs"/>
          <w:rtl/>
        </w:rPr>
        <w:t>-</w:t>
      </w:r>
      <w:r>
        <w:rPr>
          <w:rFonts w:cs="Arial"/>
          <w:rtl/>
        </w:rPr>
        <w:t xml:space="preserve"> </w:t>
      </w:r>
      <w:r w:rsidR="00ED547B">
        <w:rPr>
          <w:rFonts w:cs="Arial" w:hint="cs"/>
          <w:rtl/>
        </w:rPr>
        <w:t>2022</w:t>
      </w:r>
      <w:r>
        <w:rPr>
          <w:rFonts w:cs="Arial"/>
          <w:rtl/>
        </w:rPr>
        <w:t xml:space="preserve"> </w:t>
      </w:r>
      <w:r w:rsidR="003C48FD">
        <w:rPr>
          <w:rFonts w:cs="Arial" w:hint="cs"/>
          <w:rtl/>
        </w:rPr>
        <w:t>-</w:t>
      </w:r>
      <w:r>
        <w:rPr>
          <w:rFonts w:cs="Arial"/>
          <w:rtl/>
        </w:rPr>
        <w:t xml:space="preserve"> </w:t>
      </w:r>
      <w:r>
        <w:rPr>
          <w:rFonts w:cs="Arial"/>
          <w:u w:val="single"/>
          <w:rtl/>
        </w:rPr>
        <w:t>מלגזן,</w:t>
      </w:r>
      <w:r w:rsidR="00AD6713">
        <w:rPr>
          <w:rFonts w:cs="Arial" w:hint="cs"/>
          <w:rtl/>
        </w:rPr>
        <w:t xml:space="preserve"> </w:t>
      </w:r>
      <w:r w:rsidR="00AD6713" w:rsidRPr="00AD6713">
        <w:rPr>
          <w:rFonts w:cs="Arial" w:hint="cs"/>
          <w:b/>
          <w:bCs/>
          <w:rtl/>
        </w:rPr>
        <w:t>קרלסברג</w:t>
      </w:r>
      <w:r w:rsidR="00AD6713">
        <w:rPr>
          <w:rFonts w:cs="Arial" w:hint="cs"/>
          <w:rtl/>
        </w:rPr>
        <w:t xml:space="preserve"> מקבוצת </w:t>
      </w:r>
      <w:r w:rsidR="00AD6713" w:rsidRPr="003C48FD">
        <w:rPr>
          <w:rFonts w:cs="Arial" w:hint="cs"/>
          <w:b/>
          <w:bCs/>
        </w:rPr>
        <w:t>CBC</w:t>
      </w:r>
      <w:r>
        <w:rPr>
          <w:rFonts w:cs="Arial"/>
          <w:rtl/>
        </w:rPr>
        <w:t xml:space="preserve"> אשקלון. </w:t>
      </w:r>
    </w:p>
    <w:p w14:paraId="3B38C21C" w14:textId="11490262" w:rsidR="00D30445" w:rsidRDefault="00000000">
      <w:pPr>
        <w:pStyle w:val="a1"/>
      </w:pPr>
      <w:r>
        <w:rPr>
          <w:rtl/>
        </w:rPr>
        <w:t xml:space="preserve">פריקה והעמסת </w:t>
      </w:r>
      <w:r w:rsidR="00AD6713">
        <w:rPr>
          <w:rFonts w:hint="cs"/>
          <w:rtl/>
        </w:rPr>
        <w:t>משאיות</w:t>
      </w:r>
      <w:r>
        <w:rPr>
          <w:rtl/>
        </w:rPr>
        <w:t>.</w:t>
      </w:r>
    </w:p>
    <w:p w14:paraId="0B7B77A1" w14:textId="779AC02B" w:rsidR="00D30445" w:rsidRDefault="00000000">
      <w:pPr>
        <w:pStyle w:val="a1"/>
      </w:pPr>
      <w:r>
        <w:rPr>
          <w:rtl/>
        </w:rPr>
        <w:t>ביצוע הזמנות עפ"י הוראות מ</w:t>
      </w:r>
      <w:r w:rsidR="00AD6713">
        <w:rPr>
          <w:rFonts w:hint="cs"/>
          <w:rtl/>
        </w:rPr>
        <w:t>חשב.</w:t>
      </w:r>
    </w:p>
    <w:p w14:paraId="622E9138" w14:textId="1B38C1D8" w:rsidR="00D30445" w:rsidRDefault="00000000">
      <w:pPr>
        <w:pStyle w:val="a3"/>
        <w:rPr>
          <w:rFonts w:asciiTheme="minorBidi" w:hAnsiTheme="minorBidi" w:cstheme="minorBidi"/>
        </w:rPr>
      </w:pPr>
      <w:r>
        <w:rPr>
          <w:rFonts w:cstheme="minorBidi"/>
        </w:rPr>
        <w:t>2020</w:t>
      </w:r>
      <w:r>
        <w:rPr>
          <w:rFonts w:cstheme="minorBidi"/>
          <w:rtl/>
        </w:rPr>
        <w:t xml:space="preserve"> - </w:t>
      </w:r>
      <w:r>
        <w:rPr>
          <w:rFonts w:asciiTheme="minorBidi" w:hAnsiTheme="minorBidi" w:cstheme="minorBidi"/>
          <w:u w:val="single"/>
          <w:rtl/>
        </w:rPr>
        <w:t>טכנאי ייצור</w:t>
      </w:r>
      <w:r>
        <w:rPr>
          <w:rFonts w:cstheme="minorBidi"/>
          <w:rtl/>
        </w:rPr>
        <w:t>,</w:t>
      </w:r>
      <w:r w:rsidR="00AD6713">
        <w:rPr>
          <w:rFonts w:cstheme="minorBidi" w:hint="cs"/>
          <w:rtl/>
        </w:rPr>
        <w:t xml:space="preserve"> </w:t>
      </w:r>
      <w:r w:rsidR="003C48FD">
        <w:rPr>
          <w:rFonts w:cstheme="minorBidi"/>
          <w:b/>
          <w:bCs/>
        </w:rPr>
        <w:t>UCT</w:t>
      </w:r>
      <w:r w:rsidR="00AD6713">
        <w:rPr>
          <w:rFonts w:cstheme="minorBidi" w:hint="cs"/>
          <w:rtl/>
        </w:rPr>
        <w:t xml:space="preserve"> </w:t>
      </w:r>
      <w:r>
        <w:rPr>
          <w:rFonts w:asciiTheme="minorBidi" w:hAnsiTheme="minorBidi" w:cstheme="minorBidi"/>
          <w:rtl/>
        </w:rPr>
        <w:t>חברה אשר מספקת שיר</w:t>
      </w:r>
      <w:r w:rsidR="003C48FD">
        <w:rPr>
          <w:rFonts w:asciiTheme="minorBidi" w:hAnsiTheme="minorBidi" w:cstheme="minorBidi" w:hint="cs"/>
          <w:rtl/>
        </w:rPr>
        <w:t xml:space="preserve">ות </w:t>
      </w:r>
      <w:r>
        <w:rPr>
          <w:rFonts w:asciiTheme="minorBidi" w:hAnsiTheme="minorBidi" w:cstheme="minorBidi"/>
          <w:rtl/>
        </w:rPr>
        <w:t>ניקוי חלקים לתעשייה במיקור חוץ</w:t>
      </w:r>
      <w:r>
        <w:rPr>
          <w:rFonts w:cstheme="minorBidi"/>
          <w:rtl/>
        </w:rPr>
        <w:t xml:space="preserve">, </w:t>
      </w:r>
      <w:r>
        <w:rPr>
          <w:rFonts w:asciiTheme="minorBidi" w:hAnsiTheme="minorBidi" w:cstheme="minorBidi"/>
          <w:rtl/>
        </w:rPr>
        <w:t>קריית גת</w:t>
      </w:r>
      <w:r>
        <w:rPr>
          <w:rFonts w:cstheme="minorBidi"/>
          <w:rtl/>
        </w:rPr>
        <w:t>.</w:t>
      </w:r>
    </w:p>
    <w:p w14:paraId="2F860ABB" w14:textId="77777777" w:rsidR="00D30445" w:rsidRDefault="00000000">
      <w:pPr>
        <w:pStyle w:val="a1"/>
      </w:pPr>
      <w:r>
        <w:rPr>
          <w:rtl/>
        </w:rPr>
        <w:t>ניקוי חלקי מכונות הלקוח בתהליכים מוגדרים</w:t>
      </w:r>
    </w:p>
    <w:p w14:paraId="4456654D" w14:textId="77777777" w:rsidR="00D30445" w:rsidRDefault="00000000">
      <w:pPr>
        <w:pStyle w:val="a1"/>
      </w:pPr>
      <w:r>
        <w:rPr>
          <w:rtl/>
        </w:rPr>
        <w:t>העברה של החלקים לביקורת ואריזה.</w:t>
      </w:r>
    </w:p>
    <w:p w14:paraId="41790BBF" w14:textId="1DAC8FCF" w:rsidR="00D30445" w:rsidRDefault="00000000">
      <w:pPr>
        <w:pStyle w:val="a3"/>
        <w:rPr>
          <w:rFonts w:asciiTheme="minorBidi" w:hAnsiTheme="minorBidi" w:cstheme="minorBidi"/>
        </w:rPr>
      </w:pPr>
      <w:r>
        <w:rPr>
          <w:rFonts w:cstheme="minorBidi"/>
        </w:rPr>
        <w:t>2017</w:t>
      </w:r>
      <w:r>
        <w:rPr>
          <w:rFonts w:cstheme="minorBidi"/>
          <w:rtl/>
        </w:rPr>
        <w:t xml:space="preserve"> - </w:t>
      </w:r>
      <w:r>
        <w:rPr>
          <w:rFonts w:cstheme="minorBidi"/>
        </w:rPr>
        <w:t>2019</w:t>
      </w:r>
      <w:r>
        <w:rPr>
          <w:rFonts w:cstheme="minorBidi"/>
          <w:rtl/>
        </w:rPr>
        <w:t xml:space="preserve"> - </w:t>
      </w:r>
      <w:r>
        <w:rPr>
          <w:rFonts w:asciiTheme="minorBidi" w:hAnsiTheme="minorBidi" w:cstheme="minorBidi"/>
          <w:u w:val="single"/>
          <w:rtl/>
        </w:rPr>
        <w:t>מחסנאי ממוחשב</w:t>
      </w:r>
      <w:r>
        <w:rPr>
          <w:rFonts w:cstheme="minorBidi"/>
          <w:rtl/>
        </w:rPr>
        <w:t xml:space="preserve">, </w:t>
      </w:r>
      <w:r>
        <w:rPr>
          <w:rFonts w:asciiTheme="minorBidi" w:hAnsiTheme="minorBidi" w:cstheme="minorBidi"/>
          <w:rtl/>
        </w:rPr>
        <w:t>ב</w:t>
      </w:r>
      <w:r w:rsidR="003C48FD">
        <w:rPr>
          <w:rFonts w:asciiTheme="minorBidi" w:hAnsiTheme="minorBidi" w:cstheme="minorBidi" w:hint="cs"/>
          <w:rtl/>
        </w:rPr>
        <w:t xml:space="preserve"> - </w:t>
      </w:r>
      <w:r w:rsidR="003C48FD" w:rsidRPr="003C48FD">
        <w:rPr>
          <w:rFonts w:asciiTheme="minorBidi" w:hAnsiTheme="minorBidi" w:cstheme="minorBidi" w:hint="cs"/>
          <w:b/>
          <w:bCs/>
        </w:rPr>
        <w:t>TALCAR</w:t>
      </w:r>
      <w:r>
        <w:rPr>
          <w:rFonts w:cstheme="minorBidi"/>
          <w:rtl/>
        </w:rPr>
        <w:t xml:space="preserve"> </w:t>
      </w:r>
      <w:r>
        <w:rPr>
          <w:rFonts w:asciiTheme="minorBidi" w:hAnsiTheme="minorBidi" w:cstheme="minorBidi"/>
          <w:rtl/>
        </w:rPr>
        <w:t>יבואנית רכב</w:t>
      </w:r>
      <w:r>
        <w:rPr>
          <w:rFonts w:cstheme="minorBidi"/>
          <w:rtl/>
        </w:rPr>
        <w:t xml:space="preserve">, </w:t>
      </w:r>
      <w:r>
        <w:rPr>
          <w:rFonts w:asciiTheme="minorBidi" w:hAnsiTheme="minorBidi" w:cstheme="minorBidi"/>
          <w:rtl/>
        </w:rPr>
        <w:t>ראשל</w:t>
      </w:r>
      <w:r>
        <w:rPr>
          <w:rFonts w:cstheme="minorBidi"/>
          <w:rtl/>
        </w:rPr>
        <w:t>"</w:t>
      </w:r>
      <w:r>
        <w:rPr>
          <w:rFonts w:asciiTheme="minorBidi" w:hAnsiTheme="minorBidi" w:cstheme="minorBidi"/>
          <w:rtl/>
        </w:rPr>
        <w:t>צ</w:t>
      </w:r>
      <w:r>
        <w:rPr>
          <w:rFonts w:cstheme="minorBidi"/>
          <w:rtl/>
        </w:rPr>
        <w:t>.</w:t>
      </w:r>
    </w:p>
    <w:p w14:paraId="5BC470E2" w14:textId="77777777" w:rsidR="00D30445" w:rsidRDefault="00000000">
      <w:pPr>
        <w:pStyle w:val="a1"/>
      </w:pPr>
      <w:r>
        <w:rPr>
          <w:rtl/>
        </w:rPr>
        <w:t xml:space="preserve">קליטת סחורה למערכת ממוחשבת - </w:t>
      </w:r>
      <w:r>
        <w:t>WMS</w:t>
      </w:r>
      <w:r>
        <w:rPr>
          <w:rtl/>
        </w:rPr>
        <w:t>.</w:t>
      </w:r>
    </w:p>
    <w:p w14:paraId="1A2B676B" w14:textId="77777777" w:rsidR="00D30445" w:rsidRDefault="00000000">
      <w:pPr>
        <w:pStyle w:val="a1"/>
      </w:pPr>
      <w:r>
        <w:rPr>
          <w:rtl/>
        </w:rPr>
        <w:t>ביצוע הזמנות ושינוע פריטים במחסן.</w:t>
      </w:r>
    </w:p>
    <w:p w14:paraId="6500BEE2" w14:textId="7D3057B0" w:rsidR="00AD6713" w:rsidRDefault="00000000">
      <w:pPr>
        <w:pStyle w:val="a3"/>
        <w:rPr>
          <w:rFonts w:cstheme="minorBidi"/>
          <w:rtl/>
        </w:rPr>
      </w:pPr>
      <w:r>
        <w:rPr>
          <w:rFonts w:cstheme="minorBidi"/>
        </w:rPr>
        <w:t>2014</w:t>
      </w:r>
      <w:r>
        <w:rPr>
          <w:rFonts w:cstheme="minorBidi"/>
          <w:rtl/>
        </w:rPr>
        <w:t xml:space="preserve"> - </w:t>
      </w:r>
      <w:r>
        <w:rPr>
          <w:rFonts w:cstheme="minorBidi"/>
        </w:rPr>
        <w:t>2016</w:t>
      </w:r>
      <w:r>
        <w:rPr>
          <w:rFonts w:cstheme="minorBidi"/>
          <w:rtl/>
        </w:rPr>
        <w:t xml:space="preserve"> - </w:t>
      </w:r>
      <w:r>
        <w:rPr>
          <w:rFonts w:asciiTheme="minorBidi" w:hAnsiTheme="minorBidi" w:cstheme="minorBidi"/>
          <w:u w:val="single"/>
          <w:rtl/>
        </w:rPr>
        <w:t>מחסנאי</w:t>
      </w:r>
      <w:r w:rsidR="00AD6713">
        <w:rPr>
          <w:rFonts w:asciiTheme="minorBidi" w:hAnsiTheme="minorBidi" w:cstheme="minorBidi" w:hint="cs"/>
          <w:u w:val="single"/>
          <w:rtl/>
        </w:rPr>
        <w:t xml:space="preserve"> מלגזן</w:t>
      </w:r>
      <w:r>
        <w:rPr>
          <w:rFonts w:cstheme="minorBidi"/>
          <w:rtl/>
        </w:rPr>
        <w:t>, "</w:t>
      </w:r>
      <w:r w:rsidRPr="003C48FD">
        <w:rPr>
          <w:rFonts w:asciiTheme="minorBidi" w:hAnsiTheme="minorBidi" w:cstheme="minorBidi"/>
          <w:b/>
          <w:bCs/>
          <w:rtl/>
        </w:rPr>
        <w:t>נגב קרמיקה</w:t>
      </w:r>
      <w:r>
        <w:rPr>
          <w:rFonts w:cstheme="minorBidi"/>
          <w:rtl/>
        </w:rPr>
        <w:t xml:space="preserve">", </w:t>
      </w:r>
      <w:r>
        <w:rPr>
          <w:rFonts w:asciiTheme="minorBidi" w:hAnsiTheme="minorBidi" w:cstheme="minorBidi"/>
          <w:rtl/>
        </w:rPr>
        <w:t>ראשון לציון</w:t>
      </w:r>
      <w:r>
        <w:rPr>
          <w:rFonts w:cstheme="minorBidi"/>
          <w:rtl/>
        </w:rPr>
        <w:t>.</w:t>
      </w:r>
    </w:p>
    <w:p w14:paraId="68A7CA4D" w14:textId="22A65406" w:rsidR="00AD6713" w:rsidRDefault="00AD6713" w:rsidP="00AD6713">
      <w:pPr>
        <w:pStyle w:val="a1"/>
      </w:pPr>
      <w:r>
        <w:rPr>
          <w:rFonts w:hint="cs"/>
          <w:rtl/>
        </w:rPr>
        <w:t xml:space="preserve">ביצוע הזמנות </w:t>
      </w:r>
    </w:p>
    <w:p w14:paraId="0808E2E3" w14:textId="431EF835" w:rsidR="00AD6713" w:rsidRDefault="00AD6713" w:rsidP="00AD6713">
      <w:pPr>
        <w:pStyle w:val="a1"/>
      </w:pPr>
      <w:r>
        <w:rPr>
          <w:rFonts w:hint="cs"/>
          <w:rtl/>
        </w:rPr>
        <w:t>מתן שירות ללקוחות החברה באתר.</w:t>
      </w:r>
    </w:p>
    <w:p w14:paraId="0E2B3B22" w14:textId="3375ADA2" w:rsidR="00D30445" w:rsidRPr="00AD6713" w:rsidRDefault="00AD6713" w:rsidP="00AD6713">
      <w:pPr>
        <w:pStyle w:val="a1"/>
        <w:rPr>
          <w:rFonts w:asciiTheme="minorBidi" w:hAnsiTheme="minorBidi" w:cstheme="minorBidi"/>
        </w:rPr>
      </w:pPr>
      <w:r>
        <w:rPr>
          <w:rFonts w:asciiTheme="minorBidi" w:hAnsiTheme="minorBidi"/>
          <w:rtl/>
        </w:rPr>
        <w:t>שינוע פריטים ברחבי המתחם</w:t>
      </w:r>
      <w:r>
        <w:rPr>
          <w:rFonts w:cstheme="minorBidi"/>
          <w:rtl/>
        </w:rPr>
        <w:t>.</w:t>
      </w:r>
      <w:r w:rsidRPr="00AD6713">
        <w:rPr>
          <w:rFonts w:cstheme="minorBidi"/>
          <w:rtl/>
        </w:rPr>
        <w:t xml:space="preserve"> </w:t>
      </w:r>
    </w:p>
    <w:p w14:paraId="2B8830DD" w14:textId="2C6319AB" w:rsidR="00D30445" w:rsidRDefault="00000000">
      <w:pPr>
        <w:pStyle w:val="a3"/>
        <w:rPr>
          <w:rFonts w:asciiTheme="minorBidi" w:hAnsiTheme="minorBidi" w:cstheme="minorBidi"/>
        </w:rPr>
      </w:pPr>
      <w:r>
        <w:rPr>
          <w:rFonts w:cstheme="minorBidi"/>
        </w:rPr>
        <w:t>2010</w:t>
      </w:r>
      <w:r>
        <w:rPr>
          <w:rFonts w:cstheme="minorBidi"/>
          <w:rtl/>
        </w:rPr>
        <w:t xml:space="preserve"> - </w:t>
      </w:r>
      <w:r>
        <w:rPr>
          <w:rFonts w:cstheme="minorBidi"/>
        </w:rPr>
        <w:t>2013</w:t>
      </w:r>
      <w:r>
        <w:rPr>
          <w:rFonts w:cstheme="minorBidi"/>
          <w:rtl/>
        </w:rPr>
        <w:t xml:space="preserve"> - </w:t>
      </w:r>
      <w:r>
        <w:rPr>
          <w:rFonts w:asciiTheme="minorBidi" w:hAnsiTheme="minorBidi" w:cstheme="minorBidi"/>
          <w:u w:val="single"/>
          <w:rtl/>
        </w:rPr>
        <w:t>עובד ייצור</w:t>
      </w:r>
      <w:r>
        <w:rPr>
          <w:rFonts w:cstheme="minorBidi"/>
          <w:rtl/>
        </w:rPr>
        <w:t>,</w:t>
      </w:r>
      <w:r w:rsidR="004B2581">
        <w:rPr>
          <w:rFonts w:cstheme="minorBidi" w:hint="cs"/>
          <w:rtl/>
        </w:rPr>
        <w:t xml:space="preserve"> </w:t>
      </w:r>
      <w:r>
        <w:rPr>
          <w:rFonts w:asciiTheme="minorBidi" w:hAnsiTheme="minorBidi" w:cstheme="minorBidi"/>
          <w:rtl/>
        </w:rPr>
        <w:t>מפעל “סוגת”</w:t>
      </w:r>
      <w:r>
        <w:rPr>
          <w:rFonts w:cstheme="minorBidi"/>
          <w:rtl/>
        </w:rPr>
        <w:t xml:space="preserve">, </w:t>
      </w:r>
      <w:r>
        <w:rPr>
          <w:rFonts w:asciiTheme="minorBidi" w:hAnsiTheme="minorBidi" w:cstheme="minorBidi"/>
          <w:rtl/>
        </w:rPr>
        <w:t>קריית גת</w:t>
      </w:r>
      <w:r>
        <w:rPr>
          <w:rFonts w:cstheme="minorBidi"/>
          <w:rtl/>
        </w:rPr>
        <w:t>.</w:t>
      </w:r>
    </w:p>
    <w:p w14:paraId="22C759E4" w14:textId="77777777" w:rsidR="00D30445" w:rsidRDefault="00000000">
      <w:pPr>
        <w:pStyle w:val="a2"/>
        <w:ind w:left="-766"/>
        <w:rPr>
          <w:rFonts w:asciiTheme="minorBidi" w:hAnsiTheme="minorBidi" w:cstheme="minorBidi"/>
          <w:u w:val="single"/>
        </w:rPr>
      </w:pPr>
      <w:r>
        <w:rPr>
          <w:rFonts w:asciiTheme="minorBidi" w:hAnsiTheme="minorBidi"/>
          <w:u w:val="single"/>
          <w:rtl/>
        </w:rPr>
        <w:t>שירות צבאי</w:t>
      </w:r>
      <w:r>
        <w:rPr>
          <w:rFonts w:cstheme="minorBidi"/>
          <w:u w:val="single"/>
          <w:rtl/>
        </w:rPr>
        <w:t>:</w:t>
      </w:r>
    </w:p>
    <w:p w14:paraId="54D03DDE" w14:textId="77777777" w:rsidR="00D30445" w:rsidRDefault="00000000">
      <w:pPr>
        <w:pStyle w:val="a3"/>
        <w:rPr>
          <w:rFonts w:asciiTheme="minorBidi" w:hAnsiTheme="minorBidi" w:cstheme="minorBidi"/>
        </w:rPr>
      </w:pPr>
      <w:r>
        <w:rPr>
          <w:rFonts w:cstheme="minorBidi"/>
        </w:rPr>
        <w:t>2007</w:t>
      </w:r>
      <w:r>
        <w:rPr>
          <w:rFonts w:cstheme="minorBidi"/>
          <w:rtl/>
        </w:rPr>
        <w:t xml:space="preserve"> - </w:t>
      </w:r>
      <w:r>
        <w:rPr>
          <w:rFonts w:cstheme="minorBidi"/>
        </w:rPr>
        <w:t>2010</w:t>
      </w:r>
      <w:r>
        <w:rPr>
          <w:rFonts w:cstheme="minorBidi"/>
          <w:rtl/>
        </w:rPr>
        <w:t xml:space="preserve"> - </w:t>
      </w:r>
      <w:r>
        <w:rPr>
          <w:rFonts w:asciiTheme="minorBidi" w:hAnsiTheme="minorBidi" w:cstheme="minorBidi"/>
          <w:u w:val="single"/>
          <w:rtl/>
        </w:rPr>
        <w:t>אחראי משמרת</w:t>
      </w:r>
      <w:r>
        <w:rPr>
          <w:rFonts w:asciiTheme="minorBidi" w:hAnsiTheme="minorBidi" w:cstheme="minorBidi"/>
          <w:rtl/>
        </w:rPr>
        <w:t xml:space="preserve"> בתחנת כיבוי</w:t>
      </w:r>
      <w:r>
        <w:rPr>
          <w:rFonts w:cstheme="minorBidi"/>
          <w:rtl/>
        </w:rPr>
        <w:t xml:space="preserve">, </w:t>
      </w:r>
      <w:r>
        <w:rPr>
          <w:rFonts w:asciiTheme="minorBidi" w:hAnsiTheme="minorBidi" w:cstheme="minorBidi"/>
          <w:rtl/>
        </w:rPr>
        <w:t>חיל האוויר</w:t>
      </w:r>
      <w:r>
        <w:rPr>
          <w:rFonts w:cstheme="minorBidi"/>
          <w:rtl/>
        </w:rPr>
        <w:t xml:space="preserve">- </w:t>
      </w:r>
      <w:r>
        <w:rPr>
          <w:rFonts w:asciiTheme="minorBidi" w:hAnsiTheme="minorBidi" w:cstheme="minorBidi"/>
          <w:rtl/>
        </w:rPr>
        <w:t>טייסת תעופה</w:t>
      </w:r>
      <w:r>
        <w:rPr>
          <w:rFonts w:cstheme="minorBidi"/>
          <w:rtl/>
        </w:rPr>
        <w:t xml:space="preserve">, </w:t>
      </w:r>
      <w:r>
        <w:rPr>
          <w:rFonts w:asciiTheme="minorBidi" w:hAnsiTheme="minorBidi" w:cstheme="minorBidi"/>
          <w:rtl/>
        </w:rPr>
        <w:t>בסיס תל נוף</w:t>
      </w:r>
      <w:r>
        <w:rPr>
          <w:rFonts w:cstheme="minorBidi"/>
          <w:rtl/>
        </w:rPr>
        <w:t>.</w:t>
      </w:r>
    </w:p>
    <w:p w14:paraId="53E256C6" w14:textId="77777777" w:rsidR="00D30445" w:rsidRDefault="00000000">
      <w:pPr>
        <w:pStyle w:val="a1"/>
      </w:pPr>
      <w:r>
        <w:rPr>
          <w:rtl/>
        </w:rPr>
        <w:t>חלוקה החיילים לצוותים.</w:t>
      </w:r>
    </w:p>
    <w:p w14:paraId="2D27BDB3" w14:textId="77777777" w:rsidR="00D30445" w:rsidRDefault="00000000">
      <w:pPr>
        <w:pStyle w:val="a1"/>
      </w:pPr>
      <w:r>
        <w:rPr>
          <w:rtl/>
        </w:rPr>
        <w:t xml:space="preserve">חלוקת משימות לחיילים </w:t>
      </w:r>
    </w:p>
    <w:p w14:paraId="68A558B6" w14:textId="77777777" w:rsidR="00D30445" w:rsidRDefault="00000000">
      <w:pPr>
        <w:pStyle w:val="a1"/>
      </w:pPr>
      <w:r>
        <w:rPr>
          <w:rtl/>
        </w:rPr>
        <w:t>ניהול לוח הזמנים השבועי.</w:t>
      </w:r>
    </w:p>
    <w:p w14:paraId="2A493268" w14:textId="77777777" w:rsidR="00D30445" w:rsidRDefault="00000000">
      <w:pPr>
        <w:pStyle w:val="a2"/>
        <w:ind w:left="-766"/>
        <w:rPr>
          <w:rFonts w:asciiTheme="minorBidi" w:hAnsiTheme="minorBidi" w:cstheme="minorBidi"/>
          <w:u w:val="single"/>
        </w:rPr>
      </w:pPr>
      <w:r>
        <w:rPr>
          <w:rFonts w:asciiTheme="minorBidi" w:hAnsiTheme="minorBidi"/>
          <w:u w:val="single"/>
          <w:rtl/>
        </w:rPr>
        <w:t>שפות</w:t>
      </w:r>
      <w:r>
        <w:rPr>
          <w:rFonts w:cstheme="minorBidi"/>
          <w:u w:val="single"/>
          <w:rtl/>
        </w:rPr>
        <w:t>:</w:t>
      </w:r>
    </w:p>
    <w:p w14:paraId="551F9606" w14:textId="77777777" w:rsidR="00D30445" w:rsidRDefault="00000000">
      <w:pPr>
        <w:pStyle w:val="a3"/>
        <w:rPr>
          <w:rFonts w:asciiTheme="minorBidi" w:hAnsiTheme="minorBidi" w:cstheme="minorBidi"/>
        </w:rPr>
      </w:pPr>
      <w:r>
        <w:rPr>
          <w:rFonts w:asciiTheme="minorBidi" w:hAnsiTheme="minorBidi" w:cstheme="minorBidi"/>
          <w:rtl/>
        </w:rPr>
        <w:t xml:space="preserve">עברית – שפת אם </w:t>
      </w:r>
      <w:r>
        <w:rPr>
          <w:rFonts w:cstheme="minorBidi"/>
          <w:rtl/>
        </w:rPr>
        <w:t xml:space="preserve">| </w:t>
      </w:r>
      <w:r>
        <w:rPr>
          <w:rFonts w:asciiTheme="minorBidi" w:hAnsiTheme="minorBidi" w:cstheme="minorBidi"/>
          <w:rtl/>
        </w:rPr>
        <w:t>אנגלית – טובה מאוד</w:t>
      </w:r>
    </w:p>
    <w:p w14:paraId="37CB40A4" w14:textId="77777777" w:rsidR="00D30445" w:rsidRDefault="00D30445">
      <w:pPr>
        <w:pStyle w:val="a3"/>
        <w:ind w:left="0"/>
        <w:rPr>
          <w:rFonts w:asciiTheme="minorBidi" w:hAnsiTheme="minorBidi" w:cstheme="minorBidi"/>
        </w:rPr>
      </w:pPr>
    </w:p>
    <w:sectPr w:rsidR="00D30445">
      <w:pgSz w:w="11906" w:h="16838"/>
      <w:pgMar w:top="1440" w:right="1800" w:bottom="1440" w:left="1800" w:header="0" w:footer="0" w:gutter="0"/>
      <w:cols w:space="720"/>
      <w:formProt w:val="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85F1E"/>
    <w:multiLevelType w:val="multilevel"/>
    <w:tmpl w:val="9B28F68E"/>
    <w:lvl w:ilvl="0">
      <w:start w:val="2"/>
      <w:numFmt w:val="bullet"/>
      <w:pStyle w:val="a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8C568B6"/>
    <w:multiLevelType w:val="multilevel"/>
    <w:tmpl w:val="B5EEEFF0"/>
    <w:lvl w:ilvl="0">
      <w:start w:val="2"/>
      <w:numFmt w:val="bullet"/>
      <w:pStyle w:val="a0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A067142"/>
    <w:multiLevelType w:val="multilevel"/>
    <w:tmpl w:val="963ABB38"/>
    <w:lvl w:ilvl="0">
      <w:start w:val="1"/>
      <w:numFmt w:val="bullet"/>
      <w:pStyle w:val="a1"/>
      <w:lvlText w:val=""/>
      <w:lvlJc w:val="left"/>
      <w:pPr>
        <w:tabs>
          <w:tab w:val="num" w:pos="0"/>
        </w:tabs>
        <w:ind w:left="128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4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047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F74676E"/>
    <w:multiLevelType w:val="multilevel"/>
    <w:tmpl w:val="7966DD5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405762223">
    <w:abstractNumId w:val="1"/>
  </w:num>
  <w:num w:numId="2" w16cid:durableId="1710641559">
    <w:abstractNumId w:val="0"/>
  </w:num>
  <w:num w:numId="3" w16cid:durableId="224686864">
    <w:abstractNumId w:val="2"/>
  </w:num>
  <w:num w:numId="4" w16cid:durableId="13363056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0445"/>
    <w:rsid w:val="003C48FD"/>
    <w:rsid w:val="004B2581"/>
    <w:rsid w:val="00A94C02"/>
    <w:rsid w:val="00AD6713"/>
    <w:rsid w:val="00D30445"/>
    <w:rsid w:val="00ED5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D69FA"/>
  <w15:docId w15:val="{49AD8076-9EBF-4228-9E9C-82745A901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US" w:eastAsia="en-US" w:bidi="he-I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3F58"/>
    <w:pPr>
      <w:bidi/>
      <w:spacing w:after="160" w:line="259" w:lineRule="auto"/>
    </w:pPr>
    <w:rPr>
      <w:rFonts w:ascii="Arial" w:hAnsi="Arial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2720"/>
    <w:pPr>
      <w:keepNext/>
      <w:keepLines/>
      <w:spacing w:before="240" w:after="0"/>
      <w:outlineLvl w:val="0"/>
    </w:pPr>
    <w:rPr>
      <w:rFonts w:ascii="Calibri Light" w:eastAsia="Times New Roman" w:hAnsi="Calibri Light" w:cs="Times New Roman"/>
      <w:color w:val="2F5496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qFormat/>
    <w:rsid w:val="00CD2720"/>
    <w:rPr>
      <w:rFonts w:ascii="Calibri Light" w:eastAsia="Times New Roman" w:hAnsi="Calibri Light" w:cs="Times New Roman"/>
      <w:color w:val="2F5496"/>
      <w:sz w:val="32"/>
      <w:szCs w:val="32"/>
    </w:rPr>
  </w:style>
  <w:style w:type="character" w:styleId="Hyperlink">
    <w:name w:val="Hyperlink"/>
    <w:uiPriority w:val="99"/>
    <w:unhideWhenUsed/>
    <w:rsid w:val="00824044"/>
    <w:rPr>
      <w:color w:val="0563C1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2B1349"/>
  </w:style>
  <w:style w:type="character" w:customStyle="1" w:styleId="FooterChar">
    <w:name w:val="Footer Char"/>
    <w:basedOn w:val="DefaultParagraphFont"/>
    <w:link w:val="Footer"/>
    <w:uiPriority w:val="99"/>
    <w:qFormat/>
    <w:rsid w:val="002B1349"/>
  </w:style>
  <w:style w:type="character" w:customStyle="1" w:styleId="BalloonTextChar">
    <w:name w:val="Balloon Text Char"/>
    <w:link w:val="BalloonText"/>
    <w:uiPriority w:val="99"/>
    <w:semiHidden/>
    <w:qFormat/>
    <w:rsid w:val="004F12BD"/>
    <w:rPr>
      <w:rFonts w:ascii="Tahoma" w:hAnsi="Tahoma" w:cs="Tahoma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537E60"/>
    <w:rPr>
      <w:color w:val="954F72" w:themeColor="followedHyperlink"/>
      <w:u w:val="single"/>
    </w:rPr>
  </w:style>
  <w:style w:type="character" w:customStyle="1" w:styleId="1">
    <w:name w:val="אזכור לא מזוהה1"/>
    <w:basedOn w:val="DefaultParagraphFont"/>
    <w:uiPriority w:val="99"/>
    <w:semiHidden/>
    <w:unhideWhenUsed/>
    <w:qFormat/>
    <w:rsid w:val="00C81984"/>
    <w:rPr>
      <w:color w:val="605E5C"/>
      <w:shd w:val="clear" w:color="auto" w:fill="E1DFDD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qFormat/>
    <w:rsid w:val="00340748"/>
    <w:rPr>
      <w:rFonts w:ascii="Times New Roman" w:eastAsia="Times New Roman" w:hAnsi="Times New Roman" w:cs="Times New Roman"/>
      <w:i/>
      <w:iCs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7417F2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7417F2"/>
    <w:rPr>
      <w:rFonts w:ascii="Arial" w:hAnsi="Arial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7417F2"/>
    <w:rPr>
      <w:rFonts w:ascii="Arial" w:hAnsi="Arial"/>
      <w:b/>
      <w:b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a2">
    <w:name w:val="פרטים אישיים ..."/>
    <w:basedOn w:val="Normal"/>
    <w:next w:val="a3"/>
    <w:qFormat/>
    <w:rsid w:val="00176181"/>
    <w:pPr>
      <w:spacing w:before="240" w:after="120" w:line="240" w:lineRule="exact"/>
    </w:pPr>
    <w:rPr>
      <w:bCs/>
    </w:rPr>
  </w:style>
  <w:style w:type="paragraph" w:customStyle="1" w:styleId="a4">
    <w:name w:val="שורת נתונים אישיים"/>
    <w:basedOn w:val="Normal"/>
    <w:qFormat/>
    <w:rsid w:val="00824044"/>
    <w:pPr>
      <w:spacing w:after="0" w:line="240" w:lineRule="auto"/>
    </w:pPr>
    <w:rPr>
      <w:rFonts w:eastAsia="Times New Roman"/>
      <w:sz w:val="20"/>
      <w:szCs w:val="20"/>
    </w:rPr>
  </w:style>
  <w:style w:type="paragraph" w:customStyle="1" w:styleId="-">
    <w:name w:val="כותרת-רזומה"/>
    <w:basedOn w:val="Normal"/>
    <w:qFormat/>
    <w:rsid w:val="00824044"/>
    <w:pPr>
      <w:spacing w:before="240" w:after="120" w:line="240" w:lineRule="auto"/>
    </w:pPr>
    <w:rPr>
      <w:rFonts w:eastAsia="Times New Roman"/>
      <w:b/>
      <w:bCs/>
      <w:color w:val="87A81D"/>
      <w:sz w:val="20"/>
      <w:szCs w:val="20"/>
    </w:rPr>
  </w:style>
  <w:style w:type="paragraph" w:customStyle="1" w:styleId="a5">
    <w:name w:val="שורת לימודים"/>
    <w:basedOn w:val="a4"/>
    <w:qFormat/>
    <w:rsid w:val="00C927DD"/>
    <w:pPr>
      <w:spacing w:line="360" w:lineRule="auto"/>
      <w:jc w:val="both"/>
    </w:pPr>
  </w:style>
  <w:style w:type="paragraph" w:styleId="ListParagraph">
    <w:name w:val="List Paragraph"/>
    <w:basedOn w:val="Normal"/>
    <w:uiPriority w:val="34"/>
    <w:qFormat/>
    <w:rsid w:val="00824044"/>
    <w:pPr>
      <w:bidi w:val="0"/>
      <w:spacing w:after="120" w:line="276" w:lineRule="auto"/>
      <w:ind w:left="720"/>
      <w:contextualSpacing/>
    </w:pPr>
    <w:rPr>
      <w:rFonts w:ascii="Cambria" w:eastAsia="Times New Roman" w:hAnsi="Cambria" w:cs="Times New Roman"/>
    </w:rPr>
  </w:style>
  <w:style w:type="paragraph" w:customStyle="1" w:styleId="a0">
    <w:name w:val="שורת השגים כללית"/>
    <w:basedOn w:val="a5"/>
    <w:qFormat/>
    <w:rsid w:val="00824044"/>
    <w:pPr>
      <w:numPr>
        <w:numId w:val="1"/>
      </w:numPr>
    </w:pPr>
  </w:style>
  <w:style w:type="paragraph" w:customStyle="1" w:styleId="a">
    <w:name w:val="תאורשירות"/>
    <w:basedOn w:val="Normal"/>
    <w:qFormat/>
    <w:rsid w:val="00824044"/>
    <w:pPr>
      <w:numPr>
        <w:numId w:val="2"/>
      </w:numPr>
      <w:spacing w:after="0" w:line="240" w:lineRule="auto"/>
    </w:pPr>
    <w:rPr>
      <w:rFonts w:eastAsia="Times New Roman"/>
      <w:sz w:val="20"/>
      <w:szCs w:val="20"/>
    </w:rPr>
  </w:style>
  <w:style w:type="paragraph" w:customStyle="1" w:styleId="a3">
    <w:name w:val="נתונים לקורות חיים"/>
    <w:basedOn w:val="Normal"/>
    <w:autoRedefine/>
    <w:qFormat/>
    <w:rsid w:val="000708BA"/>
    <w:pPr>
      <w:spacing w:before="120" w:after="120" w:line="240" w:lineRule="auto"/>
      <w:ind w:left="-765"/>
      <w:mirrorIndents/>
    </w:pPr>
    <w:rPr>
      <w:rFonts w:cs="David"/>
      <w:color w:val="000000"/>
      <w:shd w:val="clear" w:color="auto" w:fill="FFFFFF"/>
    </w:rPr>
  </w:style>
  <w:style w:type="paragraph" w:customStyle="1" w:styleId="a6">
    <w:name w:val="כותרת ראשית"/>
    <w:basedOn w:val="Normal"/>
    <w:qFormat/>
    <w:rsid w:val="00340748"/>
    <w:pPr>
      <w:jc w:val="center"/>
    </w:pPr>
    <w:rPr>
      <w:b/>
      <w:bCs/>
      <w:sz w:val="40"/>
      <w:szCs w:val="40"/>
    </w:rPr>
  </w:style>
  <w:style w:type="paragraph" w:customStyle="1" w:styleId="a1">
    <w:name w:val="תבליטים"/>
    <w:basedOn w:val="Normal"/>
    <w:next w:val="a3"/>
    <w:autoRedefine/>
    <w:qFormat/>
    <w:rsid w:val="004531D1"/>
    <w:pPr>
      <w:numPr>
        <w:numId w:val="3"/>
      </w:numPr>
      <w:spacing w:after="0" w:line="240" w:lineRule="auto"/>
      <w:mirrorIndents/>
    </w:pPr>
  </w:style>
  <w:style w:type="paragraph" w:customStyle="1" w:styleId="2">
    <w:name w:val="תבליטים 2"/>
    <w:basedOn w:val="Normal"/>
    <w:autoRedefine/>
    <w:qFormat/>
    <w:rsid w:val="00EF19D0"/>
    <w:pPr>
      <w:spacing w:after="120" w:line="240" w:lineRule="auto"/>
      <w:ind w:left="-341"/>
      <w:jc w:val="center"/>
    </w:pPr>
    <w:rPr>
      <w:shd w:val="clear" w:color="auto" w:fill="FFFFFF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2B1349"/>
    <w:pPr>
      <w:tabs>
        <w:tab w:val="center" w:pos="4153"/>
        <w:tab w:val="right" w:pos="830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2B1349"/>
    <w:pPr>
      <w:tabs>
        <w:tab w:val="center" w:pos="4153"/>
        <w:tab w:val="right" w:pos="8306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F12BD"/>
    <w:pPr>
      <w:spacing w:after="0" w:line="240" w:lineRule="auto"/>
    </w:pPr>
    <w:rPr>
      <w:rFonts w:ascii="Tahoma" w:hAnsi="Tahoma" w:cs="Tahoma"/>
      <w:sz w:val="18"/>
      <w:szCs w:val="18"/>
    </w:rPr>
  </w:style>
  <w:style w:type="paragraph" w:styleId="HTMLAddress">
    <w:name w:val="HTML Address"/>
    <w:basedOn w:val="Normal"/>
    <w:link w:val="HTMLAddressChar"/>
    <w:uiPriority w:val="99"/>
    <w:semiHidden/>
    <w:unhideWhenUsed/>
    <w:qFormat/>
    <w:rsid w:val="00340748"/>
    <w:pPr>
      <w:bidi w:val="0"/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7417F2"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sid w:val="007417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1C271B-F962-4702-AA23-3DC50F7832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139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מנשה מטוקו</dc:creator>
  <dc:description/>
  <cp:lastModifiedBy>Menashe Mtku</cp:lastModifiedBy>
  <cp:revision>17</cp:revision>
  <cp:lastPrinted>2017-02-18T08:31:00Z</cp:lastPrinted>
  <dcterms:created xsi:type="dcterms:W3CDTF">2021-10-24T17:59:00Z</dcterms:created>
  <dcterms:modified xsi:type="dcterms:W3CDTF">2023-02-17T07:41:00Z</dcterms:modified>
  <dc:language>en-IL</dc:language>
</cp:coreProperties>
</file>