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BD" w:rsidRPr="0071570A" w:rsidRDefault="00DA38BD" w:rsidP="00792AA1">
      <w:pPr>
        <w:rPr>
          <w:b/>
          <w:bCs/>
          <w:sz w:val="32"/>
          <w:szCs w:val="32"/>
          <w:u w:val="single"/>
        </w:rPr>
      </w:pPr>
      <w:r w:rsidRPr="0071570A">
        <w:rPr>
          <w:b/>
          <w:bCs/>
          <w:sz w:val="32"/>
          <w:szCs w:val="32"/>
          <w:u w:val="single"/>
        </w:rPr>
        <w:t xml:space="preserve">Power calculations for thrusters </w:t>
      </w:r>
      <w:proofErr w:type="gramStart"/>
      <w:r w:rsidRPr="0071570A">
        <w:rPr>
          <w:b/>
          <w:bCs/>
          <w:sz w:val="40"/>
          <w:szCs w:val="40"/>
          <w:u w:val="single"/>
        </w:rPr>
        <w:t xml:space="preserve">only </w:t>
      </w:r>
      <w:r w:rsidRPr="0071570A">
        <w:rPr>
          <w:b/>
          <w:bCs/>
          <w:sz w:val="32"/>
          <w:szCs w:val="32"/>
          <w:u w:val="single"/>
        </w:rPr>
        <w:t>:</w:t>
      </w:r>
      <w:proofErr w:type="gramEnd"/>
    </w:p>
    <w:p w:rsidR="006F7D6C" w:rsidRPr="0071570A" w:rsidRDefault="00792AA1" w:rsidP="00792AA1">
      <w:pPr>
        <w:rPr>
          <w:b/>
          <w:bCs/>
          <w:sz w:val="32"/>
          <w:szCs w:val="32"/>
          <w:u w:val="single"/>
        </w:rPr>
      </w:pPr>
      <w:r w:rsidRPr="0071570A">
        <w:rPr>
          <w:b/>
          <w:bCs/>
          <w:sz w:val="32"/>
          <w:szCs w:val="32"/>
          <w:u w:val="single"/>
        </w:rPr>
        <w:t xml:space="preserve">45 </w:t>
      </w:r>
      <w:proofErr w:type="gramStart"/>
      <w:r w:rsidRPr="0071570A">
        <w:rPr>
          <w:b/>
          <w:bCs/>
          <w:sz w:val="32"/>
          <w:szCs w:val="32"/>
          <w:u w:val="single"/>
        </w:rPr>
        <w:t>degree :</w:t>
      </w:r>
      <w:proofErr w:type="gramEnd"/>
    </w:p>
    <w:tbl>
      <w:tblPr>
        <w:tblStyle w:val="TableGrid"/>
        <w:tblpPr w:leftFromText="180" w:rightFromText="180" w:vertAnchor="text" w:horzAnchor="margin" w:tblpXSpec="center" w:tblpY="443"/>
        <w:tblW w:w="11028" w:type="dxa"/>
        <w:tblLook w:val="04A0" w:firstRow="1" w:lastRow="0" w:firstColumn="1" w:lastColumn="0" w:noHBand="0" w:noVBand="1"/>
      </w:tblPr>
      <w:tblGrid>
        <w:gridCol w:w="1743"/>
        <w:gridCol w:w="1785"/>
        <w:gridCol w:w="1710"/>
        <w:gridCol w:w="1890"/>
        <w:gridCol w:w="1980"/>
        <w:gridCol w:w="1920"/>
      </w:tblGrid>
      <w:tr w:rsidR="00DA38BD" w:rsidRPr="0071570A" w:rsidTr="000D7C0B">
        <w:trPr>
          <w:trHeight w:val="4592"/>
        </w:trPr>
        <w:tc>
          <w:tcPr>
            <w:tcW w:w="1743" w:type="dxa"/>
          </w:tcPr>
          <w:p w:rsidR="00DA38BD" w:rsidRPr="0071570A" w:rsidRDefault="00DA38BD" w:rsidP="00DA38BD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Forward:</w:t>
            </w:r>
          </w:p>
          <w:p w:rsidR="00DA38BD" w:rsidRPr="0071570A" w:rsidRDefault="00DA38BD" w:rsidP="00DA38BD">
            <w:r w:rsidRPr="0071570A">
              <w:t xml:space="preserve">F1=F2=2kgf=4.62 </w:t>
            </w:r>
            <w:proofErr w:type="spellStart"/>
            <w:r w:rsidRPr="0071570A">
              <w:t>lbf</w:t>
            </w:r>
            <w:proofErr w:type="spellEnd"/>
          </w:p>
          <w:p w:rsidR="00DA38BD" w:rsidRPr="0071570A" w:rsidRDefault="00DA38BD" w:rsidP="00DA38BD"/>
          <w:p w:rsidR="00DA38BD" w:rsidRPr="0071570A" w:rsidRDefault="00DA38BD" w:rsidP="00DA38BD">
            <w:r w:rsidRPr="0071570A">
              <w:t>C1=C2= 8.91</w:t>
            </w:r>
          </w:p>
          <w:p w:rsidR="00DA38BD" w:rsidRPr="0071570A" w:rsidRDefault="00DA38BD" w:rsidP="00DA38BD"/>
        </w:tc>
        <w:tc>
          <w:tcPr>
            <w:tcW w:w="1785" w:type="dxa"/>
          </w:tcPr>
          <w:p w:rsidR="00DA38BD" w:rsidRPr="0071570A" w:rsidRDefault="00DA38BD" w:rsidP="00DA38BD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Backward:</w:t>
            </w:r>
          </w:p>
          <w:p w:rsidR="00DA38BD" w:rsidRPr="0071570A" w:rsidRDefault="00DA38BD" w:rsidP="00DA38BD">
            <w:r w:rsidRPr="0071570A">
              <w:t xml:space="preserve">F1=F2= 1.3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 2.87 </w:t>
            </w:r>
            <w:proofErr w:type="spellStart"/>
            <w:r w:rsidRPr="0071570A">
              <w:t>lbf</w:t>
            </w:r>
            <w:proofErr w:type="spellEnd"/>
          </w:p>
          <w:p w:rsidR="00DA38BD" w:rsidRPr="0071570A" w:rsidRDefault="00DA38BD" w:rsidP="00DA38BD"/>
          <w:p w:rsidR="00DA38BD" w:rsidRPr="0071570A" w:rsidRDefault="00DA38BD" w:rsidP="00DA38BD">
            <w:r w:rsidRPr="0071570A">
              <w:t>C1=C2=  4.38 A</w:t>
            </w:r>
          </w:p>
          <w:p w:rsidR="00DA38BD" w:rsidRPr="0071570A" w:rsidRDefault="00DA38BD" w:rsidP="00DA38BD"/>
          <w:p w:rsidR="00DA38BD" w:rsidRPr="0071570A" w:rsidRDefault="00DA38BD" w:rsidP="00DA38BD"/>
        </w:tc>
        <w:tc>
          <w:tcPr>
            <w:tcW w:w="1710" w:type="dxa"/>
          </w:tcPr>
          <w:p w:rsidR="00DA38BD" w:rsidRPr="0071570A" w:rsidRDefault="00DA38BD" w:rsidP="00DA38BD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Upward:</w:t>
            </w:r>
          </w:p>
          <w:p w:rsidR="00DA38BD" w:rsidRPr="0071570A" w:rsidRDefault="00DA38BD" w:rsidP="00DA38BD">
            <w:r w:rsidRPr="0071570A">
              <w:t xml:space="preserve">F1=F2= 2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 4.62 </w:t>
            </w:r>
            <w:proofErr w:type="spellStart"/>
            <w:r w:rsidRPr="0071570A">
              <w:t>lbf</w:t>
            </w:r>
            <w:proofErr w:type="spellEnd"/>
          </w:p>
          <w:p w:rsidR="00DA38BD" w:rsidRPr="0071570A" w:rsidRDefault="00DA38BD" w:rsidP="00DA38BD"/>
          <w:p w:rsidR="00DA38BD" w:rsidRPr="0071570A" w:rsidRDefault="00DA38BD" w:rsidP="00DA38BD">
            <w:r w:rsidRPr="0071570A">
              <w:t>C1=C2= 8.91 A</w:t>
            </w:r>
          </w:p>
          <w:p w:rsidR="00DA38BD" w:rsidRPr="0071570A" w:rsidRDefault="00DA38BD" w:rsidP="00DA38BD"/>
        </w:tc>
        <w:tc>
          <w:tcPr>
            <w:tcW w:w="1890" w:type="dxa"/>
          </w:tcPr>
          <w:p w:rsidR="00DA38BD" w:rsidRPr="0071570A" w:rsidRDefault="00DA38BD" w:rsidP="00DA38BD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Downwards:</w:t>
            </w:r>
          </w:p>
          <w:p w:rsidR="00DA38BD" w:rsidRPr="0071570A" w:rsidRDefault="00DA38BD" w:rsidP="00DA38BD">
            <w:r w:rsidRPr="0071570A">
              <w:t xml:space="preserve">F1=F2= 1.3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 2.87 </w:t>
            </w:r>
            <w:proofErr w:type="spellStart"/>
            <w:r w:rsidRPr="0071570A">
              <w:t>lbf</w:t>
            </w:r>
            <w:proofErr w:type="spellEnd"/>
          </w:p>
          <w:p w:rsidR="00DA38BD" w:rsidRPr="0071570A" w:rsidRDefault="00DA38BD" w:rsidP="00DA38BD"/>
          <w:p w:rsidR="00DA38BD" w:rsidRPr="0071570A" w:rsidRDefault="00DA38BD" w:rsidP="00DA38BD">
            <w:r w:rsidRPr="0071570A">
              <w:t>C1=C2= 4.38 A</w:t>
            </w:r>
          </w:p>
          <w:p w:rsidR="00DA38BD" w:rsidRPr="0071570A" w:rsidRDefault="00DA38BD" w:rsidP="00DA38BD"/>
        </w:tc>
        <w:tc>
          <w:tcPr>
            <w:tcW w:w="1980" w:type="dxa"/>
          </w:tcPr>
          <w:p w:rsidR="00DA38BD" w:rsidRPr="0071570A" w:rsidRDefault="00DA38BD" w:rsidP="00DA38BD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Lateral right &amp; lateral left :</w:t>
            </w:r>
          </w:p>
          <w:p w:rsidR="00DA38BD" w:rsidRPr="0071570A" w:rsidRDefault="00DA38BD" w:rsidP="00DA38BD">
            <w:proofErr w:type="spellStart"/>
            <w:r w:rsidRPr="0071570A">
              <w:t>F_forward</w:t>
            </w:r>
            <w:proofErr w:type="spellEnd"/>
            <w:r w:rsidRPr="0071570A">
              <w:t xml:space="preserve">=  0.55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=1.2lbf</w:t>
            </w:r>
          </w:p>
          <w:p w:rsidR="00DA38BD" w:rsidRPr="0071570A" w:rsidRDefault="00DA38BD" w:rsidP="00DA38BD"/>
          <w:p w:rsidR="00DA38BD" w:rsidRPr="0071570A" w:rsidRDefault="00DA38BD" w:rsidP="00DA38BD">
            <w:proofErr w:type="spellStart"/>
            <w:r w:rsidRPr="0071570A">
              <w:t>F_backward</w:t>
            </w:r>
            <w:proofErr w:type="spellEnd"/>
            <w:r w:rsidRPr="0071570A">
              <w:t xml:space="preserve">=0.55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=1.2lbf</w:t>
            </w:r>
          </w:p>
          <w:p w:rsidR="00DA38BD" w:rsidRPr="0071570A" w:rsidRDefault="00DA38BD" w:rsidP="00DA38BD"/>
          <w:p w:rsidR="00DA38BD" w:rsidRPr="0071570A" w:rsidRDefault="00DA38BD" w:rsidP="00DA38BD">
            <w:proofErr w:type="spellStart"/>
            <w:r w:rsidRPr="0071570A">
              <w:t>F_tail</w:t>
            </w:r>
            <w:proofErr w:type="spellEnd"/>
            <w:r w:rsidRPr="0071570A">
              <w:t xml:space="preserve">=1.15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=2.61 </w:t>
            </w:r>
            <w:proofErr w:type="spellStart"/>
            <w:r w:rsidRPr="0071570A">
              <w:t>lbf</w:t>
            </w:r>
            <w:proofErr w:type="spellEnd"/>
          </w:p>
          <w:p w:rsidR="00DA38BD" w:rsidRPr="0071570A" w:rsidRDefault="00DA38BD" w:rsidP="00DA38BD"/>
          <w:p w:rsidR="00DA38BD" w:rsidRPr="0071570A" w:rsidRDefault="00DA38BD" w:rsidP="00DA38BD">
            <w:r w:rsidRPr="0071570A">
              <w:t>C=1.2 A</w:t>
            </w:r>
          </w:p>
          <w:p w:rsidR="00DA38BD" w:rsidRPr="0071570A" w:rsidRDefault="00DA38BD" w:rsidP="00DA38BD"/>
          <w:p w:rsidR="00DA38BD" w:rsidRPr="0071570A" w:rsidRDefault="00DA38BD" w:rsidP="00DA38BD">
            <w:r w:rsidRPr="0071570A">
              <w:t>Ct=3.67 A</w:t>
            </w:r>
          </w:p>
          <w:p w:rsidR="00DA38BD" w:rsidRPr="0071570A" w:rsidRDefault="00DA38BD" w:rsidP="00DA38BD"/>
        </w:tc>
        <w:tc>
          <w:tcPr>
            <w:tcW w:w="1920" w:type="dxa"/>
          </w:tcPr>
          <w:p w:rsidR="00DA38BD" w:rsidRPr="0071570A" w:rsidRDefault="000D7C0B" w:rsidP="00DA38BD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Rotation Right and left :</w:t>
            </w:r>
          </w:p>
          <w:p w:rsidR="00DA38BD" w:rsidRPr="0071570A" w:rsidRDefault="00DA38BD" w:rsidP="00DA38BD">
            <w:r w:rsidRPr="0071570A">
              <w:t xml:space="preserve">F=  0.82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=1.77 </w:t>
            </w:r>
            <w:proofErr w:type="spellStart"/>
            <w:r w:rsidRPr="0071570A">
              <w:t>lbf</w:t>
            </w:r>
            <w:proofErr w:type="spellEnd"/>
          </w:p>
          <w:p w:rsidR="00DA38BD" w:rsidRPr="0071570A" w:rsidRDefault="00DA38BD" w:rsidP="00DA38BD"/>
          <w:p w:rsidR="00DA38BD" w:rsidRPr="0071570A" w:rsidRDefault="00DA38BD" w:rsidP="00DA38BD">
            <w:r w:rsidRPr="0071570A">
              <w:t xml:space="preserve">F=0.82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=1.77 </w:t>
            </w:r>
            <w:proofErr w:type="spellStart"/>
            <w:r w:rsidRPr="0071570A">
              <w:t>lbf</w:t>
            </w:r>
            <w:proofErr w:type="spellEnd"/>
          </w:p>
          <w:p w:rsidR="00DA38BD" w:rsidRPr="0071570A" w:rsidRDefault="00DA38BD" w:rsidP="00DA38BD"/>
          <w:p w:rsidR="00DA38BD" w:rsidRPr="0071570A" w:rsidRDefault="00DA38BD" w:rsidP="00DA38BD">
            <w:proofErr w:type="spellStart"/>
            <w:r w:rsidRPr="0071570A">
              <w:t>F_tail</w:t>
            </w:r>
            <w:proofErr w:type="spellEnd"/>
            <w:r w:rsidRPr="0071570A">
              <w:t xml:space="preserve">=1.15 </w:t>
            </w:r>
            <w:proofErr w:type="spellStart"/>
            <w:r w:rsidRPr="0071570A">
              <w:t>kgf</w:t>
            </w:r>
            <w:proofErr w:type="spellEnd"/>
            <w:r w:rsidRPr="0071570A">
              <w:t xml:space="preserve"> =2.61 </w:t>
            </w:r>
            <w:proofErr w:type="spellStart"/>
            <w:r w:rsidRPr="0071570A">
              <w:t>lbf</w:t>
            </w:r>
            <w:proofErr w:type="spellEnd"/>
          </w:p>
          <w:p w:rsidR="00DA38BD" w:rsidRPr="0071570A" w:rsidRDefault="00DA38BD" w:rsidP="00DA38BD"/>
          <w:p w:rsidR="00DA38BD" w:rsidRPr="0071570A" w:rsidRDefault="00DA38BD" w:rsidP="00DA38BD">
            <w:r w:rsidRPr="0071570A">
              <w:t>C=2.06 A</w:t>
            </w:r>
          </w:p>
          <w:p w:rsidR="00DA38BD" w:rsidRPr="0071570A" w:rsidRDefault="00DA38BD" w:rsidP="00DA38BD"/>
          <w:p w:rsidR="00DA38BD" w:rsidRPr="0071570A" w:rsidRDefault="00DA38BD" w:rsidP="00DA38BD">
            <w:r w:rsidRPr="0071570A">
              <w:t>Ct=3.67 A</w:t>
            </w:r>
          </w:p>
          <w:p w:rsidR="00DA38BD" w:rsidRPr="0071570A" w:rsidRDefault="00DA38BD" w:rsidP="00DA38BD"/>
        </w:tc>
      </w:tr>
      <w:tr w:rsidR="00DA38BD" w:rsidRPr="0071570A" w:rsidTr="000D7C0B">
        <w:trPr>
          <w:trHeight w:val="870"/>
        </w:trPr>
        <w:tc>
          <w:tcPr>
            <w:tcW w:w="1743" w:type="dxa"/>
          </w:tcPr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  <w:sz w:val="24"/>
                <w:szCs w:val="24"/>
              </w:rPr>
              <w:t>p=213.84w</w:t>
            </w:r>
          </w:p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</w:rPr>
              <w:t>C</w:t>
            </w:r>
            <w:bookmarkStart w:id="0" w:name="_GoBack"/>
            <w:bookmarkEnd w:id="0"/>
            <w:r w:rsidRPr="0071570A">
              <w:rPr>
                <w:b/>
                <w:bCs/>
              </w:rPr>
              <w:t xml:space="preserve">T=17.82A   </w:t>
            </w:r>
          </w:p>
        </w:tc>
        <w:tc>
          <w:tcPr>
            <w:tcW w:w="1785" w:type="dxa"/>
          </w:tcPr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  <w:sz w:val="24"/>
                <w:szCs w:val="24"/>
              </w:rPr>
              <w:t>p= 105.12 w</w:t>
            </w:r>
          </w:p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</w:rPr>
              <w:t xml:space="preserve">CT= 8.76 A   </w:t>
            </w:r>
          </w:p>
        </w:tc>
        <w:tc>
          <w:tcPr>
            <w:tcW w:w="1710" w:type="dxa"/>
          </w:tcPr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  <w:sz w:val="24"/>
                <w:szCs w:val="24"/>
              </w:rPr>
              <w:t>p= 213.84 w</w:t>
            </w:r>
          </w:p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</w:rPr>
              <w:t xml:space="preserve">CT= 17.82 A   </w:t>
            </w:r>
          </w:p>
        </w:tc>
        <w:tc>
          <w:tcPr>
            <w:tcW w:w="1890" w:type="dxa"/>
          </w:tcPr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  <w:sz w:val="24"/>
                <w:szCs w:val="24"/>
              </w:rPr>
              <w:t>p= 105.12 w</w:t>
            </w:r>
          </w:p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</w:rPr>
              <w:t xml:space="preserve">CT= 8.76 A   </w:t>
            </w:r>
          </w:p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  <w:sz w:val="24"/>
                <w:szCs w:val="24"/>
              </w:rPr>
              <w:t>p=72.84W</w:t>
            </w:r>
          </w:p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1570A">
              <w:rPr>
                <w:b/>
                <w:bCs/>
              </w:rPr>
              <w:t>Ctotal</w:t>
            </w:r>
            <w:proofErr w:type="spellEnd"/>
            <w:r w:rsidRPr="0071570A">
              <w:rPr>
                <w:b/>
                <w:bCs/>
              </w:rPr>
              <w:t xml:space="preserve">=6.07 A   </w:t>
            </w:r>
          </w:p>
        </w:tc>
        <w:tc>
          <w:tcPr>
            <w:tcW w:w="1920" w:type="dxa"/>
          </w:tcPr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r w:rsidRPr="0071570A">
              <w:rPr>
                <w:b/>
                <w:bCs/>
                <w:sz w:val="24"/>
                <w:szCs w:val="24"/>
              </w:rPr>
              <w:t>p=93.48 W</w:t>
            </w:r>
          </w:p>
          <w:p w:rsidR="00DA38BD" w:rsidRPr="0071570A" w:rsidRDefault="00DA38BD" w:rsidP="00DA38B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1570A">
              <w:rPr>
                <w:b/>
                <w:bCs/>
              </w:rPr>
              <w:t>Ctotal</w:t>
            </w:r>
            <w:proofErr w:type="spellEnd"/>
            <w:r w:rsidRPr="0071570A">
              <w:rPr>
                <w:b/>
                <w:bCs/>
              </w:rPr>
              <w:t xml:space="preserve">=7.79 A   </w:t>
            </w:r>
          </w:p>
        </w:tc>
      </w:tr>
    </w:tbl>
    <w:p w:rsidR="006F7D6C" w:rsidRPr="0071570A" w:rsidRDefault="006F7D6C" w:rsidP="006F7D6C">
      <w:pPr>
        <w:rPr>
          <w:b/>
          <w:bCs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820"/>
        <w:tblW w:w="11028" w:type="dxa"/>
        <w:tblLook w:val="04A0" w:firstRow="1" w:lastRow="0" w:firstColumn="1" w:lastColumn="0" w:noHBand="0" w:noVBand="1"/>
      </w:tblPr>
      <w:tblGrid>
        <w:gridCol w:w="1743"/>
        <w:gridCol w:w="1785"/>
        <w:gridCol w:w="1710"/>
        <w:gridCol w:w="1890"/>
        <w:gridCol w:w="1980"/>
        <w:gridCol w:w="1920"/>
      </w:tblGrid>
      <w:tr w:rsidR="000D7C0B" w:rsidRPr="0071570A" w:rsidTr="000D7C0B">
        <w:trPr>
          <w:trHeight w:val="4592"/>
        </w:trPr>
        <w:tc>
          <w:tcPr>
            <w:tcW w:w="1743" w:type="dxa"/>
          </w:tcPr>
          <w:p w:rsidR="000D7C0B" w:rsidRPr="0071570A" w:rsidRDefault="000D7C0B" w:rsidP="000D7C0B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lastRenderedPageBreak/>
              <w:t>Forward:</w:t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number of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thrasters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2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total force 4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kgf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force for 1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2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0D7C0B" w:rsidRPr="0071570A" w:rsidRDefault="0071570A" w:rsidP="000D7C0B"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cureent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for one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hyperlink r:id="rId5" w:history="1">
              <w:r w:rsidRPr="0071570A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shd w:val="clear" w:color="auto" w:fill="F1F0F0"/>
                </w:rPr>
                <w:t xml:space="preserve">8.43 A </w:t>
              </w:r>
            </w:hyperlink>
          </w:p>
        </w:tc>
        <w:tc>
          <w:tcPr>
            <w:tcW w:w="1785" w:type="dxa"/>
          </w:tcPr>
          <w:p w:rsidR="000D7C0B" w:rsidRPr="0071570A" w:rsidRDefault="000D7C0B" w:rsidP="000D7C0B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Backward:</w:t>
            </w:r>
          </w:p>
          <w:p w:rsidR="000D7C0B" w:rsidRPr="0071570A" w:rsidRDefault="000D7C0B" w:rsidP="000D7C0B"/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number of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thrasters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2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total force 2.6kgf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force for 1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1.3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0D7C0B" w:rsidRPr="0071570A" w:rsidRDefault="0071570A" w:rsidP="000D7C0B"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cureent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for one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4.4 A</w:t>
            </w:r>
          </w:p>
        </w:tc>
        <w:tc>
          <w:tcPr>
            <w:tcW w:w="1710" w:type="dxa"/>
          </w:tcPr>
          <w:p w:rsidR="000D7C0B" w:rsidRPr="0071570A" w:rsidRDefault="000D7C0B" w:rsidP="000D7C0B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Upward:</w:t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number of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thrasters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2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total force 4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kgf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force for 1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2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0D7C0B" w:rsidRPr="0071570A" w:rsidRDefault="0071570A" w:rsidP="000D7C0B"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cureent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for one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hyperlink r:id="rId6" w:history="1">
              <w:r w:rsidRPr="0071570A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shd w:val="clear" w:color="auto" w:fill="F1F0F0"/>
                </w:rPr>
                <w:t xml:space="preserve">8.43 A </w:t>
              </w:r>
            </w:hyperlink>
          </w:p>
        </w:tc>
        <w:tc>
          <w:tcPr>
            <w:tcW w:w="1890" w:type="dxa"/>
          </w:tcPr>
          <w:p w:rsidR="000D7C0B" w:rsidRPr="0071570A" w:rsidRDefault="000D7C0B" w:rsidP="000D7C0B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Downwards:</w:t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number of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thrasters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2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total force 2.6kgf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0D7C0B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force for 1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1.3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0D7C0B" w:rsidRPr="0071570A" w:rsidRDefault="0071570A" w:rsidP="000D7C0B"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cureent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for one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4.4 A</w:t>
            </w:r>
          </w:p>
        </w:tc>
        <w:tc>
          <w:tcPr>
            <w:tcW w:w="1980" w:type="dxa"/>
          </w:tcPr>
          <w:p w:rsidR="000D7C0B" w:rsidRPr="0071570A" w:rsidRDefault="000D7C0B" w:rsidP="000D7C0B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Lateral right &amp; lateral left :</w:t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Num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of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thrasters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3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tail force </w:t>
            </w:r>
            <w:hyperlink r:id="rId7" w:history="1">
              <w:r w:rsidRPr="0071570A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shd w:val="clear" w:color="auto" w:fill="F1F0F0"/>
                </w:rPr>
                <w:t>1.15</w:t>
              </w:r>
            </w:hyperlink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kgf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tail current 3.67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forward one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force = .65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kgf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0D7C0B" w:rsidRPr="0071570A" w:rsidRDefault="0071570A" w:rsidP="0071570A"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forwrad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one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cureent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= 1,61 A</w:t>
            </w:r>
          </w:p>
        </w:tc>
        <w:tc>
          <w:tcPr>
            <w:tcW w:w="1920" w:type="dxa"/>
          </w:tcPr>
          <w:p w:rsidR="000D7C0B" w:rsidRPr="0071570A" w:rsidRDefault="000D7C0B" w:rsidP="000D7C0B">
            <w:pPr>
              <w:rPr>
                <w:b/>
                <w:bCs/>
                <w:sz w:val="28"/>
                <w:szCs w:val="28"/>
                <w:u w:val="single"/>
              </w:rPr>
            </w:pPr>
            <w:r w:rsidRPr="0071570A">
              <w:rPr>
                <w:b/>
                <w:bCs/>
                <w:sz w:val="28"/>
                <w:szCs w:val="28"/>
                <w:u w:val="single"/>
              </w:rPr>
              <w:t>Rotation Right and left :</w:t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Num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of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thrasters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3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tail force </w:t>
            </w:r>
            <w:hyperlink r:id="rId8" w:history="1">
              <w:r w:rsidRPr="0071570A">
                <w:rPr>
                  <w:rStyle w:val="Hyperlink"/>
                  <w:rFonts w:ascii="Helvetica" w:hAnsi="Helvetica"/>
                  <w:color w:val="auto"/>
                  <w:sz w:val="18"/>
                  <w:szCs w:val="18"/>
                  <w:shd w:val="clear" w:color="auto" w:fill="F1F0F0"/>
                </w:rPr>
                <w:t>1.15</w:t>
              </w:r>
            </w:hyperlink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kgf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tail current 3.67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forward one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</w:p>
          <w:p w:rsidR="0071570A" w:rsidRDefault="0071570A" w:rsidP="0071570A">
            <w:pPr>
              <w:rPr>
                <w:rFonts w:ascii="Helvetica" w:hAnsi="Helvetica"/>
                <w:sz w:val="18"/>
                <w:szCs w:val="18"/>
                <w:shd w:val="clear" w:color="auto" w:fill="F1F0F0"/>
              </w:rPr>
            </w:pPr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force = .575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kgf</w:t>
            </w:r>
            <w:proofErr w:type="spellEnd"/>
            <w:r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r w:rsidRPr="0071570A">
              <w:rPr>
                <w:rFonts w:ascii="Helvetica" w:hAnsi="Helvetica"/>
                <w:sz w:val="18"/>
                <w:szCs w:val="18"/>
              </w:rPr>
              <w:br/>
            </w:r>
          </w:p>
          <w:p w:rsidR="000D7C0B" w:rsidRPr="0071570A" w:rsidRDefault="0071570A" w:rsidP="0071570A"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forwrad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one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thraster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</w:t>
            </w:r>
            <w:proofErr w:type="spellStart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>cureent</w:t>
            </w:r>
            <w:proofErr w:type="spellEnd"/>
            <w:r w:rsidRPr="0071570A">
              <w:rPr>
                <w:rFonts w:ascii="Helvetica" w:hAnsi="Helvetica"/>
                <w:sz w:val="18"/>
                <w:szCs w:val="18"/>
                <w:shd w:val="clear" w:color="auto" w:fill="F1F0F0"/>
              </w:rPr>
              <w:t xml:space="preserve"> = 1,4A</w:t>
            </w:r>
          </w:p>
        </w:tc>
      </w:tr>
      <w:tr w:rsidR="000D7C0B" w:rsidRPr="0071570A" w:rsidTr="000D7C0B">
        <w:trPr>
          <w:trHeight w:val="870"/>
        </w:trPr>
        <w:tc>
          <w:tcPr>
            <w:tcW w:w="1743" w:type="dxa"/>
          </w:tcPr>
          <w:p w:rsidR="000D7C0B" w:rsidRPr="0071570A" w:rsidRDefault="0071570A" w:rsidP="000D7C0B">
            <w:pPr>
              <w:rPr>
                <w:rFonts w:ascii="Helvetica" w:hAnsi="Helvetica"/>
                <w:b/>
                <w:bCs/>
                <w:shd w:val="clear" w:color="auto" w:fill="F1F0F0"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total current 16.86 A</w:t>
            </w:r>
          </w:p>
          <w:p w:rsidR="0071570A" w:rsidRPr="0071570A" w:rsidRDefault="0071570A" w:rsidP="000D7C0B">
            <w:pPr>
              <w:rPr>
                <w:b/>
                <w:bCs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p= 202.32 w</w:t>
            </w:r>
          </w:p>
        </w:tc>
        <w:tc>
          <w:tcPr>
            <w:tcW w:w="1785" w:type="dxa"/>
          </w:tcPr>
          <w:p w:rsidR="000D7C0B" w:rsidRPr="0071570A" w:rsidRDefault="0071570A" w:rsidP="000D7C0B">
            <w:pPr>
              <w:rPr>
                <w:rFonts w:ascii="Helvetica" w:hAnsi="Helvetica"/>
                <w:b/>
                <w:bCs/>
                <w:shd w:val="clear" w:color="auto" w:fill="F1F0F0"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total current 8.8A</w:t>
            </w:r>
          </w:p>
          <w:p w:rsidR="0071570A" w:rsidRPr="0071570A" w:rsidRDefault="0071570A" w:rsidP="000D7C0B">
            <w:pPr>
              <w:rPr>
                <w:b/>
                <w:bCs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p=105.6 w</w:t>
            </w:r>
          </w:p>
        </w:tc>
        <w:tc>
          <w:tcPr>
            <w:tcW w:w="1710" w:type="dxa"/>
          </w:tcPr>
          <w:p w:rsidR="000D7C0B" w:rsidRPr="0071570A" w:rsidRDefault="0071570A" w:rsidP="000D7C0B">
            <w:pPr>
              <w:rPr>
                <w:rFonts w:ascii="Helvetica" w:hAnsi="Helvetica"/>
                <w:b/>
                <w:bCs/>
                <w:shd w:val="clear" w:color="auto" w:fill="F1F0F0"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total current 16.86 A</w:t>
            </w:r>
          </w:p>
          <w:p w:rsidR="0071570A" w:rsidRPr="0071570A" w:rsidRDefault="0071570A" w:rsidP="000D7C0B">
            <w:pPr>
              <w:rPr>
                <w:b/>
                <w:bCs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p=202.32 w</w:t>
            </w:r>
          </w:p>
        </w:tc>
        <w:tc>
          <w:tcPr>
            <w:tcW w:w="1890" w:type="dxa"/>
          </w:tcPr>
          <w:p w:rsidR="000D7C0B" w:rsidRPr="0071570A" w:rsidRDefault="0071570A" w:rsidP="000D7C0B">
            <w:pPr>
              <w:rPr>
                <w:rFonts w:ascii="Helvetica" w:hAnsi="Helvetica"/>
                <w:b/>
                <w:bCs/>
                <w:shd w:val="clear" w:color="auto" w:fill="F1F0F0"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total current 8.8A</w:t>
            </w:r>
          </w:p>
          <w:p w:rsidR="0071570A" w:rsidRPr="0071570A" w:rsidRDefault="0071570A" w:rsidP="000D7C0B">
            <w:pPr>
              <w:rPr>
                <w:b/>
                <w:bCs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p=105.6 w</w:t>
            </w:r>
          </w:p>
        </w:tc>
        <w:tc>
          <w:tcPr>
            <w:tcW w:w="1980" w:type="dxa"/>
          </w:tcPr>
          <w:p w:rsidR="000D7C0B" w:rsidRPr="0071570A" w:rsidRDefault="000D7C0B" w:rsidP="000D7C0B">
            <w:pPr>
              <w:rPr>
                <w:rFonts w:ascii="Helvetica" w:hAnsi="Helvetica"/>
                <w:b/>
                <w:bCs/>
                <w:shd w:val="clear" w:color="auto" w:fill="F1F0F0"/>
              </w:rPr>
            </w:pPr>
            <w:r w:rsidRPr="0071570A">
              <w:rPr>
                <w:b/>
                <w:bCs/>
              </w:rPr>
              <w:t xml:space="preserve"> </w:t>
            </w:r>
            <w:r w:rsidR="0071570A" w:rsidRPr="0071570A">
              <w:rPr>
                <w:rFonts w:ascii="Helvetica" w:hAnsi="Helvetica"/>
                <w:b/>
                <w:bCs/>
                <w:shd w:val="clear" w:color="auto" w:fill="F1F0F0"/>
              </w:rPr>
              <w:t xml:space="preserve"> </w:t>
            </w:r>
            <w:r w:rsidR="0071570A" w:rsidRPr="0071570A">
              <w:rPr>
                <w:rFonts w:ascii="Helvetica" w:hAnsi="Helvetica"/>
                <w:b/>
                <w:bCs/>
                <w:shd w:val="clear" w:color="auto" w:fill="F1F0F0"/>
              </w:rPr>
              <w:t xml:space="preserve">total </w:t>
            </w:r>
            <w:proofErr w:type="spellStart"/>
            <w:r w:rsidR="0071570A" w:rsidRPr="0071570A">
              <w:rPr>
                <w:rFonts w:ascii="Helvetica" w:hAnsi="Helvetica"/>
                <w:b/>
                <w:bCs/>
                <w:shd w:val="clear" w:color="auto" w:fill="F1F0F0"/>
              </w:rPr>
              <w:t>curent</w:t>
            </w:r>
            <w:proofErr w:type="spellEnd"/>
            <w:r w:rsidR="0071570A" w:rsidRPr="0071570A">
              <w:rPr>
                <w:rFonts w:ascii="Helvetica" w:hAnsi="Helvetica"/>
                <w:b/>
                <w:bCs/>
                <w:shd w:val="clear" w:color="auto" w:fill="F1F0F0"/>
              </w:rPr>
              <w:t xml:space="preserve"> to move right = 6.9 A</w:t>
            </w:r>
          </w:p>
          <w:p w:rsidR="0071570A" w:rsidRPr="0071570A" w:rsidRDefault="0071570A" w:rsidP="000D7C0B">
            <w:pPr>
              <w:rPr>
                <w:b/>
                <w:bCs/>
              </w:rPr>
            </w:pPr>
            <w:r w:rsidRPr="0071570A">
              <w:rPr>
                <w:rFonts w:ascii="Helvetica" w:hAnsi="Helvetica"/>
                <w:b/>
                <w:bCs/>
                <w:shd w:val="clear" w:color="auto" w:fill="F1F0F0"/>
              </w:rPr>
              <w:t>p=82.8 w</w:t>
            </w:r>
          </w:p>
        </w:tc>
        <w:tc>
          <w:tcPr>
            <w:tcW w:w="1920" w:type="dxa"/>
          </w:tcPr>
          <w:p w:rsidR="0071570A" w:rsidRPr="0071570A" w:rsidRDefault="000D7C0B" w:rsidP="0071570A">
            <w:pPr>
              <w:rPr>
                <w:b/>
                <w:bCs/>
              </w:rPr>
            </w:pPr>
            <w:r w:rsidRPr="0071570A">
              <w:rPr>
                <w:b/>
                <w:bCs/>
              </w:rPr>
              <w:t xml:space="preserve"> </w:t>
            </w:r>
            <w:r w:rsidR="0071570A" w:rsidRPr="0071570A">
              <w:rPr>
                <w:rFonts w:ascii="Helvetica" w:hAnsi="Helvetica"/>
                <w:b/>
                <w:bCs/>
                <w:shd w:val="clear" w:color="auto" w:fill="F1F0F0"/>
              </w:rPr>
              <w:t xml:space="preserve"> </w:t>
            </w:r>
            <w:r w:rsidR="0071570A" w:rsidRPr="0071570A">
              <w:rPr>
                <w:rFonts w:ascii="Helvetica" w:hAnsi="Helvetica"/>
                <w:b/>
                <w:bCs/>
                <w:shd w:val="clear" w:color="auto" w:fill="F1F0F0"/>
              </w:rPr>
              <w:t xml:space="preserve">total </w:t>
            </w:r>
            <w:proofErr w:type="spellStart"/>
            <w:r w:rsidR="0071570A" w:rsidRPr="0071570A">
              <w:rPr>
                <w:rFonts w:ascii="Helvetica" w:hAnsi="Helvetica"/>
                <w:b/>
                <w:bCs/>
                <w:shd w:val="clear" w:color="auto" w:fill="F1F0F0"/>
              </w:rPr>
              <w:t>curent</w:t>
            </w:r>
            <w:proofErr w:type="spellEnd"/>
            <w:r w:rsidR="0071570A" w:rsidRPr="0071570A">
              <w:rPr>
                <w:rFonts w:ascii="Helvetica" w:hAnsi="Helvetica"/>
                <w:b/>
                <w:bCs/>
                <w:shd w:val="clear" w:color="auto" w:fill="F1F0F0"/>
              </w:rPr>
              <w:t xml:space="preserve"> = 6.5 A</w:t>
            </w:r>
          </w:p>
          <w:p w:rsidR="000D7C0B" w:rsidRPr="0071570A" w:rsidRDefault="0071570A" w:rsidP="000D7C0B">
            <w:pPr>
              <w:rPr>
                <w:rFonts w:asciiTheme="majorHAnsi" w:hAnsiTheme="majorHAnsi"/>
                <w:b/>
                <w:bCs/>
              </w:rPr>
            </w:pPr>
            <w:r w:rsidRPr="0071570A">
              <w:rPr>
                <w:b/>
                <w:bCs/>
              </w:rPr>
              <w:t>p=78 w</w:t>
            </w:r>
          </w:p>
        </w:tc>
      </w:tr>
    </w:tbl>
    <w:p w:rsidR="000D7C0B" w:rsidRPr="0071570A" w:rsidRDefault="000D7C0B" w:rsidP="006F7D6C">
      <w:pPr>
        <w:rPr>
          <w:b/>
          <w:bCs/>
          <w:sz w:val="28"/>
          <w:szCs w:val="28"/>
          <w:u w:val="single"/>
        </w:rPr>
      </w:pPr>
      <w:r w:rsidRPr="0071570A">
        <w:rPr>
          <w:b/>
          <w:bCs/>
          <w:sz w:val="28"/>
          <w:szCs w:val="28"/>
          <w:u w:val="single"/>
        </w:rPr>
        <w:t xml:space="preserve">30 </w:t>
      </w:r>
      <w:proofErr w:type="gramStart"/>
      <w:r w:rsidRPr="0071570A">
        <w:rPr>
          <w:b/>
          <w:bCs/>
          <w:sz w:val="28"/>
          <w:szCs w:val="28"/>
          <w:u w:val="single"/>
        </w:rPr>
        <w:t>degree :</w:t>
      </w:r>
      <w:proofErr w:type="gramEnd"/>
    </w:p>
    <w:p w:rsidR="000D7C0B" w:rsidRPr="0071570A" w:rsidRDefault="000D7C0B" w:rsidP="0071570A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  <w:r w:rsidRPr="0071570A">
        <w:rPr>
          <w:rFonts w:ascii="Helvetica" w:hAnsi="Helvetica"/>
          <w:color w:val="444950"/>
          <w:sz w:val="18"/>
          <w:szCs w:val="18"/>
        </w:rPr>
        <w:br/>
      </w:r>
      <w:r w:rsidRPr="0071570A">
        <w:rPr>
          <w:rFonts w:ascii="Helvetica" w:hAnsi="Helvetica"/>
          <w:color w:val="444950"/>
          <w:sz w:val="18"/>
          <w:szCs w:val="18"/>
        </w:rPr>
        <w:br/>
      </w:r>
      <w:r w:rsidRPr="0071570A">
        <w:rPr>
          <w:rFonts w:ascii="Helvetica" w:hAnsi="Helvetica"/>
          <w:color w:val="444950"/>
          <w:sz w:val="18"/>
          <w:szCs w:val="18"/>
        </w:rPr>
        <w:br/>
      </w:r>
      <w:r w:rsidRPr="0071570A">
        <w:rPr>
          <w:rFonts w:ascii="Helvetica" w:hAnsi="Helvetica"/>
          <w:color w:val="444950"/>
          <w:sz w:val="18"/>
          <w:szCs w:val="18"/>
        </w:rPr>
        <w:br/>
      </w:r>
      <w:r w:rsidRPr="0071570A">
        <w:rPr>
          <w:rFonts w:ascii="Helvetica" w:hAnsi="Helvetica"/>
          <w:color w:val="444950"/>
          <w:sz w:val="18"/>
          <w:szCs w:val="18"/>
          <w:shd w:val="clear" w:color="auto" w:fill="F1F0F0"/>
        </w:rPr>
        <w:t xml:space="preserve"> </w:t>
      </w:r>
    </w:p>
    <w:p w:rsidR="0071570A" w:rsidRPr="0071570A" w:rsidRDefault="0071570A" w:rsidP="0071570A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</w:p>
    <w:p w:rsidR="0071570A" w:rsidRPr="0071570A" w:rsidRDefault="0071570A" w:rsidP="0071570A">
      <w:pPr>
        <w:rPr>
          <w:rFonts w:ascii="Helvetica" w:hAnsi="Helvetica"/>
          <w:color w:val="444950"/>
          <w:sz w:val="18"/>
          <w:szCs w:val="18"/>
          <w:shd w:val="clear" w:color="auto" w:fill="F1F0F0"/>
        </w:rPr>
      </w:pPr>
    </w:p>
    <w:p w:rsidR="0071570A" w:rsidRPr="0071570A" w:rsidRDefault="0071570A" w:rsidP="0071570A"/>
    <w:p w:rsidR="009E3F3E" w:rsidRDefault="009E3F3E"/>
    <w:sectPr w:rsidR="009E3F3E" w:rsidSect="00DA38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3E"/>
    <w:rsid w:val="0003123B"/>
    <w:rsid w:val="000D7C0B"/>
    <w:rsid w:val="0046167C"/>
    <w:rsid w:val="0049296A"/>
    <w:rsid w:val="006555DE"/>
    <w:rsid w:val="006C32D5"/>
    <w:rsid w:val="006F7D6C"/>
    <w:rsid w:val="0071570A"/>
    <w:rsid w:val="00792AA1"/>
    <w:rsid w:val="007E1F31"/>
    <w:rsid w:val="009203A3"/>
    <w:rsid w:val="009E3F3E"/>
    <w:rsid w:val="00D9351B"/>
    <w:rsid w:val="00DA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D7C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D7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" TargetMode="External"/><Relationship Id="rId5" Type="http://schemas.openxmlformats.org/officeDocument/2006/relationships/hyperlink" Target="https://www.facebook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Select</dc:creator>
  <cp:lastModifiedBy>Select</cp:lastModifiedBy>
  <cp:revision>1</cp:revision>
  <dcterms:created xsi:type="dcterms:W3CDTF">2019-01-02T14:21:00Z</dcterms:created>
  <dcterms:modified xsi:type="dcterms:W3CDTF">2019-01-02T17:21:00Z</dcterms:modified>
</cp:coreProperties>
</file>