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6F061" w14:textId="77777777" w:rsidR="003A3997" w:rsidRDefault="003A3997" w:rsidP="003534EB">
      <w:pPr>
        <w:jc w:val="both"/>
        <w:rPr>
          <w:rFonts w:ascii="Trebuchet MS" w:eastAsia="Times New Roman" w:hAnsi="Trebuchet MS" w:cs="Arial"/>
          <w:b/>
          <w:lang w:val="es-ES"/>
        </w:rPr>
      </w:pPr>
      <w:r>
        <w:rPr>
          <w:rFonts w:ascii="Trebuchet MS" w:hAnsi="Trebuchet MS"/>
          <w:b/>
          <w:noProof/>
          <w:lang w:val="es-ES"/>
        </w:rPr>
        <w:drawing>
          <wp:anchor distT="0" distB="0" distL="114300" distR="114300" simplePos="0" relativeHeight="251659264" behindDoc="0" locked="0" layoutInCell="1" allowOverlap="1" wp14:anchorId="3FE1EF1C" wp14:editId="599EE0CF">
            <wp:simplePos x="0" y="0"/>
            <wp:positionH relativeFrom="margin">
              <wp:align>center</wp:align>
            </wp:positionH>
            <wp:positionV relativeFrom="paragraph">
              <wp:posOffset>20549</wp:posOffset>
            </wp:positionV>
            <wp:extent cx="457200" cy="601980"/>
            <wp:effectExtent l="0" t="0" r="0" b="76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estreLogo.jpg"/>
                    <pic:cNvPicPr/>
                  </pic:nvPicPr>
                  <pic:blipFill>
                    <a:blip r:embed="rId8">
                      <a:extLst>
                        <a:ext uri="{28A0092B-C50C-407E-A947-70E740481C1C}">
                          <a14:useLocalDpi xmlns:a14="http://schemas.microsoft.com/office/drawing/2010/main" val="0"/>
                        </a:ext>
                      </a:extLst>
                    </a:blip>
                    <a:stretch>
                      <a:fillRect/>
                    </a:stretch>
                  </pic:blipFill>
                  <pic:spPr>
                    <a:xfrm>
                      <a:off x="0" y="0"/>
                      <a:ext cx="457200" cy="601980"/>
                    </a:xfrm>
                    <a:prstGeom prst="rect">
                      <a:avLst/>
                    </a:prstGeom>
                  </pic:spPr>
                </pic:pic>
              </a:graphicData>
            </a:graphic>
            <wp14:sizeRelH relativeFrom="page">
              <wp14:pctWidth>0</wp14:pctWidth>
            </wp14:sizeRelH>
            <wp14:sizeRelV relativeFrom="page">
              <wp14:pctHeight>0</wp14:pctHeight>
            </wp14:sizeRelV>
          </wp:anchor>
        </w:drawing>
      </w:r>
    </w:p>
    <w:p w14:paraId="3D6082E5" w14:textId="77777777" w:rsidR="003A3997" w:rsidRDefault="003A3997" w:rsidP="003534EB">
      <w:pPr>
        <w:spacing w:after="40"/>
        <w:jc w:val="both"/>
        <w:rPr>
          <w:rFonts w:ascii="Trebuchet MS" w:hAnsi="Trebuchet MS"/>
          <w:b/>
        </w:rPr>
      </w:pPr>
    </w:p>
    <w:p w14:paraId="3A8A53DF" w14:textId="77777777" w:rsidR="003A3997" w:rsidRDefault="003A3997" w:rsidP="003534EB">
      <w:pPr>
        <w:spacing w:after="40"/>
        <w:jc w:val="both"/>
        <w:rPr>
          <w:rFonts w:ascii="Trebuchet MS" w:hAnsi="Trebuchet MS"/>
          <w:b/>
        </w:rPr>
      </w:pPr>
    </w:p>
    <w:p w14:paraId="67C07331" w14:textId="77777777" w:rsidR="003A3997" w:rsidRPr="00AA67C7" w:rsidRDefault="003A3997" w:rsidP="003534EB">
      <w:pPr>
        <w:spacing w:after="40"/>
        <w:jc w:val="both"/>
        <w:rPr>
          <w:rFonts w:asciiTheme="majorHAnsi" w:hAnsiTheme="majorHAnsi"/>
          <w:b/>
          <w:sz w:val="20"/>
          <w:szCs w:val="20"/>
        </w:rPr>
      </w:pPr>
    </w:p>
    <w:p w14:paraId="5D100F31" w14:textId="77777777" w:rsidR="003A3997" w:rsidRPr="003A3997" w:rsidRDefault="003A3997" w:rsidP="003534EB">
      <w:pPr>
        <w:spacing w:after="40"/>
        <w:jc w:val="both"/>
        <w:rPr>
          <w:rFonts w:asciiTheme="majorHAnsi" w:hAnsiTheme="majorHAnsi"/>
          <w:b/>
          <w:sz w:val="20"/>
          <w:szCs w:val="20"/>
        </w:rPr>
      </w:pPr>
      <w:r w:rsidRPr="003A3997">
        <w:rPr>
          <w:rFonts w:asciiTheme="majorHAnsi" w:hAnsiTheme="majorHAnsi"/>
          <w:b/>
          <w:sz w:val="20"/>
          <w:szCs w:val="20"/>
        </w:rPr>
        <w:t>IES Maestre de Calatrava</w:t>
      </w:r>
    </w:p>
    <w:p w14:paraId="4C23B653" w14:textId="77777777" w:rsidR="003A3997" w:rsidRDefault="003A3997" w:rsidP="003534EB">
      <w:pPr>
        <w:spacing w:after="40"/>
        <w:jc w:val="both"/>
        <w:rPr>
          <w:rFonts w:asciiTheme="majorHAnsi" w:hAnsiTheme="majorHAnsi"/>
          <w:sz w:val="20"/>
          <w:szCs w:val="20"/>
        </w:rPr>
      </w:pPr>
      <w:r>
        <w:rPr>
          <w:rFonts w:asciiTheme="majorHAnsi" w:hAnsiTheme="majorHAnsi"/>
          <w:sz w:val="20"/>
          <w:szCs w:val="20"/>
        </w:rPr>
        <w:t>Paseo de la Universidad,1</w:t>
      </w:r>
    </w:p>
    <w:p w14:paraId="11165ABB" w14:textId="77777777" w:rsidR="003A3997" w:rsidRDefault="003A3997" w:rsidP="003534EB">
      <w:pPr>
        <w:spacing w:after="40"/>
        <w:jc w:val="both"/>
        <w:rPr>
          <w:rFonts w:asciiTheme="majorHAnsi" w:hAnsiTheme="majorHAnsi"/>
          <w:sz w:val="20"/>
          <w:szCs w:val="20"/>
        </w:rPr>
      </w:pPr>
      <w:r>
        <w:rPr>
          <w:rFonts w:asciiTheme="majorHAnsi" w:hAnsiTheme="majorHAnsi"/>
          <w:sz w:val="20"/>
          <w:szCs w:val="20"/>
        </w:rPr>
        <w:t>13005-</w:t>
      </w:r>
      <w:r w:rsidRPr="00AA67C7">
        <w:rPr>
          <w:rFonts w:asciiTheme="majorHAnsi" w:hAnsiTheme="majorHAnsi"/>
          <w:sz w:val="20"/>
          <w:szCs w:val="20"/>
        </w:rPr>
        <w:t>Ciudad Real</w:t>
      </w:r>
    </w:p>
    <w:p w14:paraId="21A383D7" w14:textId="77777777" w:rsidR="003A3997" w:rsidRDefault="003A3997" w:rsidP="003534EB">
      <w:pPr>
        <w:widowControl w:val="0"/>
        <w:autoSpaceDE w:val="0"/>
        <w:autoSpaceDN w:val="0"/>
        <w:adjustRightInd w:val="0"/>
        <w:spacing w:after="40"/>
        <w:jc w:val="both"/>
        <w:rPr>
          <w:rFonts w:ascii="Times" w:hAnsi="Times" w:cs="Times"/>
          <w:noProof/>
          <w:lang w:val="es-ES"/>
        </w:rPr>
      </w:pPr>
    </w:p>
    <w:p w14:paraId="190582A9" w14:textId="77777777" w:rsidR="003A3997" w:rsidRDefault="003A3997" w:rsidP="003534EB">
      <w:pPr>
        <w:widowControl w:val="0"/>
        <w:autoSpaceDE w:val="0"/>
        <w:autoSpaceDN w:val="0"/>
        <w:adjustRightInd w:val="0"/>
        <w:spacing w:after="40"/>
        <w:jc w:val="both"/>
        <w:rPr>
          <w:rFonts w:ascii="Trebuchet MS" w:hAnsi="Trebuchet MS" w:cs="Times"/>
          <w:sz w:val="44"/>
          <w:szCs w:val="44"/>
          <w:lang w:val="es-ES"/>
        </w:rPr>
      </w:pPr>
    </w:p>
    <w:p w14:paraId="03723FAD" w14:textId="77777777" w:rsidR="003A3997" w:rsidRDefault="003A3997" w:rsidP="003534EB">
      <w:pPr>
        <w:widowControl w:val="0"/>
        <w:autoSpaceDE w:val="0"/>
        <w:autoSpaceDN w:val="0"/>
        <w:adjustRightInd w:val="0"/>
        <w:spacing w:after="40"/>
        <w:jc w:val="both"/>
        <w:rPr>
          <w:rFonts w:ascii="Trebuchet MS" w:hAnsi="Trebuchet MS" w:cs="Times"/>
          <w:sz w:val="44"/>
          <w:szCs w:val="44"/>
          <w:lang w:val="es-ES"/>
        </w:rPr>
      </w:pPr>
    </w:p>
    <w:p w14:paraId="51017EC1" w14:textId="77777777" w:rsidR="003A3997" w:rsidRDefault="003A3997" w:rsidP="003534EB">
      <w:pPr>
        <w:widowControl w:val="0"/>
        <w:autoSpaceDE w:val="0"/>
        <w:autoSpaceDN w:val="0"/>
        <w:adjustRightInd w:val="0"/>
        <w:spacing w:after="40"/>
        <w:jc w:val="both"/>
        <w:rPr>
          <w:rFonts w:ascii="Times" w:hAnsi="Times" w:cs="Times"/>
          <w:noProof/>
          <w:lang w:val="es-ES"/>
        </w:rPr>
      </w:pPr>
      <w:r w:rsidRPr="00781F0F">
        <w:rPr>
          <w:rFonts w:ascii="Trebuchet MS" w:hAnsi="Trebuchet MS" w:cs="Times"/>
          <w:b/>
          <w:sz w:val="44"/>
          <w:szCs w:val="44"/>
          <w:lang w:val="es-ES"/>
        </w:rPr>
        <w:t>F.P. INFORMÁTICA</w:t>
      </w:r>
    </w:p>
    <w:p w14:paraId="416880B7" w14:textId="77777777" w:rsidR="003A3997" w:rsidRDefault="003A3997" w:rsidP="003534EB">
      <w:pPr>
        <w:widowControl w:val="0"/>
        <w:autoSpaceDE w:val="0"/>
        <w:autoSpaceDN w:val="0"/>
        <w:adjustRightInd w:val="0"/>
        <w:spacing w:after="40"/>
        <w:jc w:val="both"/>
        <w:rPr>
          <w:rFonts w:ascii="Trebuchet MS" w:hAnsi="Trebuchet MS" w:cs="Times"/>
          <w:b/>
          <w:noProof/>
          <w:sz w:val="40"/>
          <w:szCs w:val="44"/>
          <w:lang w:val="es-ES"/>
        </w:rPr>
      </w:pPr>
    </w:p>
    <w:p w14:paraId="611EB4B6" w14:textId="77777777" w:rsidR="003A3997" w:rsidRDefault="00B94EA5" w:rsidP="003534EB">
      <w:pPr>
        <w:widowControl w:val="0"/>
        <w:autoSpaceDE w:val="0"/>
        <w:autoSpaceDN w:val="0"/>
        <w:adjustRightInd w:val="0"/>
        <w:spacing w:after="40"/>
        <w:jc w:val="both"/>
        <w:rPr>
          <w:rFonts w:ascii="Trebuchet MS" w:hAnsi="Trebuchet MS" w:cs="Times"/>
          <w:b/>
          <w:noProof/>
          <w:sz w:val="40"/>
          <w:szCs w:val="44"/>
          <w:lang w:val="es-ES"/>
        </w:rPr>
      </w:pPr>
      <w:r>
        <w:rPr>
          <w:rFonts w:ascii="Trebuchet MS" w:hAnsi="Trebuchet MS" w:cs="Times"/>
          <w:b/>
          <w:noProof/>
          <w:sz w:val="40"/>
          <w:szCs w:val="44"/>
          <w:lang w:val="es-ES"/>
        </w:rPr>
        <w:t>CURSO 2018-19</w:t>
      </w:r>
    </w:p>
    <w:p w14:paraId="720787DA" w14:textId="77777777" w:rsidR="00B94EA5" w:rsidRDefault="003A47B9" w:rsidP="003534EB">
      <w:pPr>
        <w:widowControl w:val="0"/>
        <w:autoSpaceDE w:val="0"/>
        <w:autoSpaceDN w:val="0"/>
        <w:adjustRightInd w:val="0"/>
        <w:spacing w:after="40"/>
        <w:jc w:val="both"/>
        <w:rPr>
          <w:rFonts w:ascii="Trebuchet MS" w:hAnsi="Trebuchet MS" w:cs="Times"/>
          <w:b/>
          <w:noProof/>
          <w:sz w:val="40"/>
          <w:szCs w:val="44"/>
          <w:lang w:val="es-ES"/>
        </w:rPr>
      </w:pPr>
      <w:r>
        <w:rPr>
          <w:rFonts w:ascii="Trebuchet MS" w:hAnsi="Trebuchet MS" w:cs="Times"/>
          <w:b/>
          <w:noProof/>
          <w:sz w:val="40"/>
          <w:szCs w:val="44"/>
          <w:lang w:val="es-ES"/>
        </w:rPr>
        <w:t>Marzo - Diciembre</w:t>
      </w:r>
    </w:p>
    <w:p w14:paraId="25F398F4" w14:textId="77777777" w:rsidR="003A3997" w:rsidRPr="004E7B3B" w:rsidRDefault="003A3997" w:rsidP="003534EB">
      <w:pPr>
        <w:widowControl w:val="0"/>
        <w:autoSpaceDE w:val="0"/>
        <w:autoSpaceDN w:val="0"/>
        <w:adjustRightInd w:val="0"/>
        <w:spacing w:after="40"/>
        <w:jc w:val="both"/>
        <w:rPr>
          <w:rFonts w:ascii="Trebuchet MS" w:hAnsi="Trebuchet MS" w:cs="Times"/>
          <w:b/>
          <w:noProof/>
          <w:sz w:val="36"/>
          <w:szCs w:val="44"/>
          <w:lang w:val="es-ES"/>
        </w:rPr>
      </w:pPr>
      <w:r w:rsidRPr="004E7B3B">
        <w:rPr>
          <w:rFonts w:ascii="Trebuchet MS" w:hAnsi="Trebuchet MS" w:cs="Times"/>
          <w:b/>
          <w:noProof/>
          <w:sz w:val="36"/>
          <w:szCs w:val="44"/>
          <w:lang w:val="es-ES"/>
        </w:rPr>
        <w:t>Convocatori</w:t>
      </w:r>
      <w:r>
        <w:rPr>
          <w:rFonts w:ascii="Trebuchet MS" w:hAnsi="Trebuchet MS" w:cs="Times"/>
          <w:b/>
          <w:noProof/>
          <w:sz w:val="36"/>
          <w:szCs w:val="44"/>
          <w:lang w:val="es-ES"/>
        </w:rPr>
        <w:t xml:space="preserve">a: </w:t>
      </w:r>
      <w:r w:rsidR="002D4999">
        <w:rPr>
          <w:rFonts w:ascii="Trebuchet MS" w:hAnsi="Trebuchet MS" w:cs="Times"/>
          <w:b/>
          <w:noProof/>
          <w:sz w:val="36"/>
          <w:szCs w:val="44"/>
          <w:lang w:val="es-ES"/>
        </w:rPr>
        <w:t>O</w:t>
      </w:r>
      <w:r>
        <w:rPr>
          <w:rFonts w:ascii="Trebuchet MS" w:hAnsi="Trebuchet MS" w:cs="Times"/>
          <w:b/>
          <w:noProof/>
          <w:sz w:val="36"/>
          <w:szCs w:val="44"/>
          <w:lang w:val="es-ES"/>
        </w:rPr>
        <w:t>rdinaria</w:t>
      </w:r>
    </w:p>
    <w:p w14:paraId="0D3F8BB4" w14:textId="77777777" w:rsidR="003A3997" w:rsidRDefault="003A3997" w:rsidP="003534EB">
      <w:pPr>
        <w:widowControl w:val="0"/>
        <w:autoSpaceDE w:val="0"/>
        <w:autoSpaceDN w:val="0"/>
        <w:adjustRightInd w:val="0"/>
        <w:spacing w:after="40"/>
        <w:jc w:val="both"/>
        <w:rPr>
          <w:rFonts w:ascii="Times" w:hAnsi="Times" w:cs="Times"/>
          <w:noProof/>
          <w:lang w:val="es-ES"/>
        </w:rPr>
      </w:pPr>
    </w:p>
    <w:p w14:paraId="59DF41AB" w14:textId="77777777" w:rsidR="003A3997" w:rsidRDefault="003A3997" w:rsidP="003534EB">
      <w:pPr>
        <w:widowControl w:val="0"/>
        <w:autoSpaceDE w:val="0"/>
        <w:autoSpaceDN w:val="0"/>
        <w:adjustRightInd w:val="0"/>
        <w:spacing w:after="40"/>
        <w:jc w:val="both"/>
        <w:rPr>
          <w:rFonts w:ascii="Times" w:hAnsi="Times" w:cs="Times"/>
          <w:noProof/>
          <w:lang w:val="es-ES"/>
        </w:rPr>
      </w:pPr>
    </w:p>
    <w:p w14:paraId="64E72FAF" w14:textId="77777777" w:rsidR="003A3997" w:rsidRPr="00781F0F" w:rsidRDefault="003A3997" w:rsidP="003534EB">
      <w:pPr>
        <w:widowControl w:val="0"/>
        <w:autoSpaceDE w:val="0"/>
        <w:autoSpaceDN w:val="0"/>
        <w:adjustRightInd w:val="0"/>
        <w:spacing w:after="40"/>
        <w:jc w:val="both"/>
        <w:rPr>
          <w:rFonts w:ascii="Iowan Old Style Black" w:hAnsi="Iowan Old Style Black" w:cs="Times"/>
          <w:b/>
          <w:noProof/>
          <w:sz w:val="44"/>
          <w:szCs w:val="44"/>
          <w:lang w:val="es-ES"/>
        </w:rPr>
      </w:pPr>
      <w:r>
        <w:rPr>
          <w:rFonts w:ascii="Iowan Old Style Black" w:hAnsi="Iowan Old Style Black" w:cs="Times"/>
          <w:b/>
          <w:noProof/>
          <w:sz w:val="44"/>
          <w:szCs w:val="44"/>
          <w:lang w:val="es-ES"/>
        </w:rPr>
        <w:t>Técnico</w:t>
      </w:r>
      <w:r w:rsidRPr="00781F0F">
        <w:rPr>
          <w:rFonts w:ascii="Iowan Old Style Black" w:hAnsi="Iowan Old Style Black" w:cs="Times"/>
          <w:b/>
          <w:noProof/>
          <w:sz w:val="44"/>
          <w:szCs w:val="44"/>
          <w:lang w:val="es-ES"/>
        </w:rPr>
        <w:t xml:space="preserve"> Superior</w:t>
      </w:r>
      <w:r>
        <w:rPr>
          <w:rFonts w:ascii="Iowan Old Style Black" w:hAnsi="Iowan Old Style Black" w:cs="Times"/>
          <w:b/>
          <w:noProof/>
          <w:sz w:val="44"/>
          <w:szCs w:val="44"/>
          <w:lang w:val="es-ES"/>
        </w:rPr>
        <w:t xml:space="preserve"> en</w:t>
      </w:r>
    </w:p>
    <w:p w14:paraId="141D425D" w14:textId="77777777" w:rsidR="003A3997" w:rsidRPr="00781F0F" w:rsidRDefault="003A3997" w:rsidP="003534EB">
      <w:pPr>
        <w:widowControl w:val="0"/>
        <w:autoSpaceDE w:val="0"/>
        <w:autoSpaceDN w:val="0"/>
        <w:adjustRightInd w:val="0"/>
        <w:spacing w:after="40"/>
        <w:jc w:val="both"/>
        <w:rPr>
          <w:rFonts w:ascii="Iowan Old Style Black" w:hAnsi="Iowan Old Style Black" w:cs="Times"/>
          <w:b/>
          <w:noProof/>
          <w:sz w:val="44"/>
          <w:szCs w:val="44"/>
          <w:lang w:val="es-ES"/>
        </w:rPr>
      </w:pPr>
      <w:r>
        <w:rPr>
          <w:rFonts w:ascii="Iowan Old Style Black" w:hAnsi="Iowan Old Style Black" w:cs="Times"/>
          <w:b/>
          <w:noProof/>
          <w:sz w:val="44"/>
          <w:szCs w:val="44"/>
          <w:lang w:val="es-ES"/>
        </w:rPr>
        <w:t xml:space="preserve"> Desarrollo de Aplicaciones Multiplataforma</w:t>
      </w:r>
    </w:p>
    <w:p w14:paraId="4187B1F1" w14:textId="77777777" w:rsidR="003A3997" w:rsidRDefault="003A3997" w:rsidP="003534EB">
      <w:pPr>
        <w:widowControl w:val="0"/>
        <w:autoSpaceDE w:val="0"/>
        <w:autoSpaceDN w:val="0"/>
        <w:adjustRightInd w:val="0"/>
        <w:spacing w:after="40"/>
        <w:jc w:val="both"/>
        <w:rPr>
          <w:rFonts w:ascii="Trebuchet MS" w:hAnsi="Trebuchet MS" w:cs="Times"/>
          <w:noProof/>
          <w:sz w:val="44"/>
          <w:szCs w:val="44"/>
          <w:lang w:val="es-ES"/>
        </w:rPr>
      </w:pPr>
    </w:p>
    <w:p w14:paraId="0DC24152" w14:textId="77777777" w:rsidR="003A3997" w:rsidRDefault="003A3997" w:rsidP="003534EB">
      <w:pPr>
        <w:widowControl w:val="0"/>
        <w:autoSpaceDE w:val="0"/>
        <w:autoSpaceDN w:val="0"/>
        <w:adjustRightInd w:val="0"/>
        <w:spacing w:after="40"/>
        <w:jc w:val="both"/>
        <w:rPr>
          <w:rFonts w:ascii="Trebuchet MS" w:hAnsi="Trebuchet MS" w:cs="Times"/>
          <w:noProof/>
          <w:sz w:val="44"/>
          <w:szCs w:val="44"/>
          <w:lang w:val="es-ES"/>
        </w:rPr>
      </w:pPr>
    </w:p>
    <w:p w14:paraId="7050A74D" w14:textId="4FBF00CB" w:rsidR="003A3997" w:rsidRPr="00781F0F" w:rsidRDefault="007B4AAE" w:rsidP="003534EB">
      <w:pPr>
        <w:widowControl w:val="0"/>
        <w:autoSpaceDE w:val="0"/>
        <w:autoSpaceDN w:val="0"/>
        <w:adjustRightInd w:val="0"/>
        <w:spacing w:after="40"/>
        <w:jc w:val="both"/>
        <w:rPr>
          <w:rFonts w:ascii="Trebuchet MS" w:hAnsi="Trebuchet MS" w:cs="Times"/>
          <w:noProof/>
          <w:sz w:val="48"/>
          <w:szCs w:val="44"/>
          <w:lang w:val="es-ES"/>
        </w:rPr>
      </w:pPr>
      <w:r>
        <w:rPr>
          <w:rFonts w:ascii="Phosphate Inline" w:hAnsi="Phosphate Inline" w:cs="Times"/>
          <w:noProof/>
          <w:color w:val="1F4E79" w:themeColor="accent5" w:themeShade="80"/>
          <w:sz w:val="48"/>
          <w:szCs w:val="44"/>
          <w:lang w:val="es-ES"/>
        </w:rPr>
        <w:t>MEROTrack</w:t>
      </w:r>
    </w:p>
    <w:p w14:paraId="612F1DDF" w14:textId="77777777" w:rsidR="003A3997" w:rsidRDefault="003A3997" w:rsidP="003534EB">
      <w:pPr>
        <w:widowControl w:val="0"/>
        <w:autoSpaceDE w:val="0"/>
        <w:autoSpaceDN w:val="0"/>
        <w:adjustRightInd w:val="0"/>
        <w:spacing w:after="40"/>
        <w:jc w:val="both"/>
        <w:rPr>
          <w:rFonts w:ascii="Trebuchet MS" w:hAnsi="Trebuchet MS" w:cs="Times"/>
          <w:noProof/>
          <w:sz w:val="44"/>
          <w:szCs w:val="44"/>
          <w:lang w:val="es-ES"/>
        </w:rPr>
      </w:pPr>
    </w:p>
    <w:p w14:paraId="6799D93D" w14:textId="77777777" w:rsidR="003A3997" w:rsidRDefault="003A3997" w:rsidP="003534EB">
      <w:pPr>
        <w:widowControl w:val="0"/>
        <w:autoSpaceDE w:val="0"/>
        <w:autoSpaceDN w:val="0"/>
        <w:adjustRightInd w:val="0"/>
        <w:spacing w:after="40"/>
        <w:jc w:val="both"/>
        <w:rPr>
          <w:rFonts w:ascii="Trebuchet MS" w:hAnsi="Trebuchet MS" w:cs="Times"/>
          <w:noProof/>
          <w:sz w:val="44"/>
          <w:szCs w:val="44"/>
          <w:lang w:val="es-ES"/>
        </w:rPr>
      </w:pPr>
    </w:p>
    <w:p w14:paraId="142FE236" w14:textId="77777777" w:rsidR="003A3997" w:rsidRDefault="003A3997" w:rsidP="003534EB">
      <w:pPr>
        <w:widowControl w:val="0"/>
        <w:autoSpaceDE w:val="0"/>
        <w:autoSpaceDN w:val="0"/>
        <w:adjustRightInd w:val="0"/>
        <w:spacing w:after="40"/>
        <w:jc w:val="both"/>
        <w:rPr>
          <w:rFonts w:ascii="Trebuchet MS" w:hAnsi="Trebuchet MS" w:cs="Times"/>
          <w:noProof/>
          <w:sz w:val="44"/>
          <w:szCs w:val="44"/>
          <w:lang w:val="es-ES"/>
        </w:rPr>
      </w:pPr>
    </w:p>
    <w:p w14:paraId="0C05FE6C" w14:textId="77777777" w:rsidR="003A3997" w:rsidRDefault="003A3997" w:rsidP="003534EB">
      <w:pPr>
        <w:widowControl w:val="0"/>
        <w:autoSpaceDE w:val="0"/>
        <w:autoSpaceDN w:val="0"/>
        <w:adjustRightInd w:val="0"/>
        <w:spacing w:after="40"/>
        <w:jc w:val="both"/>
        <w:rPr>
          <w:rFonts w:ascii="Trebuchet MS" w:hAnsi="Trebuchet MS" w:cs="Times"/>
          <w:noProof/>
          <w:sz w:val="44"/>
          <w:szCs w:val="44"/>
          <w:lang w:val="es-ES"/>
        </w:rPr>
      </w:pPr>
    </w:p>
    <w:p w14:paraId="5CFE2FAD" w14:textId="108AAD4B" w:rsidR="003A3997" w:rsidRPr="00162A6D" w:rsidRDefault="003A3997" w:rsidP="003534EB">
      <w:pPr>
        <w:widowControl w:val="0"/>
        <w:autoSpaceDE w:val="0"/>
        <w:autoSpaceDN w:val="0"/>
        <w:adjustRightInd w:val="0"/>
        <w:spacing w:after="40"/>
        <w:jc w:val="both"/>
        <w:rPr>
          <w:rFonts w:ascii="Trebuchet MS" w:hAnsi="Trebuchet MS" w:cs="Times"/>
          <w:b/>
          <w:sz w:val="32"/>
          <w:szCs w:val="44"/>
          <w:lang w:val="es-ES"/>
        </w:rPr>
      </w:pPr>
      <w:r w:rsidRPr="00162A6D">
        <w:rPr>
          <w:rFonts w:ascii="Trebuchet MS" w:hAnsi="Trebuchet MS" w:cs="Times"/>
          <w:b/>
          <w:sz w:val="32"/>
          <w:szCs w:val="44"/>
          <w:lang w:val="es-ES"/>
        </w:rPr>
        <w:t>Nombre Alumno:</w:t>
      </w:r>
      <w:r w:rsidR="007B4AAE">
        <w:rPr>
          <w:rFonts w:ascii="Trebuchet MS" w:hAnsi="Trebuchet MS" w:cs="Times"/>
          <w:b/>
          <w:sz w:val="32"/>
          <w:szCs w:val="44"/>
          <w:lang w:val="es-ES"/>
        </w:rPr>
        <w:tab/>
        <w:t>Alberto Menchén Ruiz</w:t>
      </w:r>
    </w:p>
    <w:p w14:paraId="1E77F3C4" w14:textId="3F3AB7AF" w:rsidR="003A3997" w:rsidRDefault="003A3997" w:rsidP="003534EB">
      <w:pPr>
        <w:widowControl w:val="0"/>
        <w:autoSpaceDE w:val="0"/>
        <w:autoSpaceDN w:val="0"/>
        <w:adjustRightInd w:val="0"/>
        <w:spacing w:after="40"/>
        <w:jc w:val="both"/>
        <w:rPr>
          <w:rFonts w:ascii="Trebuchet MS" w:hAnsi="Trebuchet MS" w:cs="Times"/>
          <w:b/>
          <w:sz w:val="32"/>
          <w:szCs w:val="44"/>
          <w:lang w:val="es-ES"/>
        </w:rPr>
      </w:pPr>
      <w:r w:rsidRPr="00162A6D">
        <w:rPr>
          <w:rFonts w:ascii="Trebuchet MS" w:hAnsi="Trebuchet MS" w:cs="Times"/>
          <w:b/>
          <w:sz w:val="32"/>
          <w:szCs w:val="44"/>
          <w:lang w:val="es-ES"/>
        </w:rPr>
        <w:t>DNI:</w:t>
      </w:r>
      <w:r w:rsidR="007B4AAE">
        <w:rPr>
          <w:rFonts w:ascii="Trebuchet MS" w:hAnsi="Trebuchet MS" w:cs="Times"/>
          <w:b/>
          <w:sz w:val="32"/>
          <w:szCs w:val="44"/>
          <w:lang w:val="es-ES"/>
        </w:rPr>
        <w:tab/>
      </w:r>
      <w:r w:rsidR="007B4AAE">
        <w:rPr>
          <w:rFonts w:ascii="Trebuchet MS" w:hAnsi="Trebuchet MS" w:cs="Times"/>
          <w:b/>
          <w:sz w:val="32"/>
          <w:szCs w:val="44"/>
          <w:lang w:val="es-ES"/>
        </w:rPr>
        <w:tab/>
      </w:r>
      <w:r w:rsidR="007B4AAE">
        <w:rPr>
          <w:rFonts w:ascii="Trebuchet MS" w:hAnsi="Trebuchet MS" w:cs="Times"/>
          <w:b/>
          <w:sz w:val="32"/>
          <w:szCs w:val="44"/>
          <w:lang w:val="es-ES"/>
        </w:rPr>
        <w:tab/>
      </w:r>
      <w:r w:rsidR="007B4AAE">
        <w:rPr>
          <w:rFonts w:ascii="Trebuchet MS" w:hAnsi="Trebuchet MS" w:cs="Times"/>
          <w:b/>
          <w:sz w:val="32"/>
          <w:szCs w:val="44"/>
          <w:lang w:val="es-ES"/>
        </w:rPr>
        <w:tab/>
        <w:t>20616193M</w:t>
      </w:r>
    </w:p>
    <w:p w14:paraId="7ACF599A" w14:textId="77777777" w:rsidR="003A3997" w:rsidRDefault="003A3997" w:rsidP="003534EB">
      <w:pPr>
        <w:ind w:left="284"/>
        <w:jc w:val="both"/>
        <w:rPr>
          <w:rFonts w:ascii="Trebuchet MS" w:hAnsi="Trebuchet MS" w:cs="Times"/>
          <w:b/>
          <w:sz w:val="32"/>
          <w:szCs w:val="44"/>
          <w:lang w:val="es-ES"/>
        </w:rPr>
      </w:pPr>
      <w:r>
        <w:rPr>
          <w:rFonts w:ascii="Trebuchet MS" w:hAnsi="Trebuchet MS" w:cs="Times"/>
          <w:b/>
          <w:sz w:val="32"/>
          <w:szCs w:val="44"/>
          <w:lang w:val="es-ES"/>
        </w:rPr>
        <w:br w:type="page"/>
      </w:r>
    </w:p>
    <w:p w14:paraId="678FB937" w14:textId="77777777" w:rsidR="00CC24DD" w:rsidRDefault="00CC24DD" w:rsidP="003534EB">
      <w:pPr>
        <w:pStyle w:val="Default"/>
        <w:spacing w:line="360" w:lineRule="auto"/>
        <w:jc w:val="both"/>
        <w:rPr>
          <w:rFonts w:asciiTheme="minorHAnsi" w:hAnsiTheme="minorHAnsi" w:cstheme="minorHAnsi"/>
        </w:rPr>
      </w:pPr>
      <w:r>
        <w:rPr>
          <w:rFonts w:asciiTheme="minorHAnsi" w:hAnsiTheme="minorHAnsi" w:cstheme="minorHAnsi"/>
          <w:b/>
          <w:bCs/>
        </w:rPr>
        <w:lastRenderedPageBreak/>
        <w:t xml:space="preserve">Todos los apartados son obligatorios </w:t>
      </w:r>
    </w:p>
    <w:p w14:paraId="0FC15B5C" w14:textId="77777777" w:rsidR="00CC24DD" w:rsidRDefault="00CC24DD" w:rsidP="003534EB">
      <w:pPr>
        <w:pStyle w:val="Default"/>
        <w:jc w:val="both"/>
        <w:rPr>
          <w:rFonts w:asciiTheme="minorHAnsi" w:hAnsiTheme="minorHAnsi" w:cstheme="minorHAnsi"/>
        </w:rPr>
      </w:pPr>
      <w:r>
        <w:rPr>
          <w:rFonts w:asciiTheme="minorHAnsi" w:hAnsiTheme="minorHAnsi" w:cstheme="minorHAnsi"/>
        </w:rPr>
        <w:t xml:space="preserve">Se recomienda que el trabajo a realizar se desarrolle con arreglo al siguiente guion: </w:t>
      </w:r>
    </w:p>
    <w:p w14:paraId="07DA8CE0" w14:textId="77777777" w:rsidR="00CC24DD" w:rsidRDefault="00CC24DD" w:rsidP="003534EB">
      <w:pPr>
        <w:pStyle w:val="Default"/>
        <w:numPr>
          <w:ilvl w:val="0"/>
          <w:numId w:val="3"/>
        </w:numPr>
        <w:spacing w:after="69"/>
        <w:jc w:val="both"/>
        <w:rPr>
          <w:rFonts w:asciiTheme="minorHAnsi" w:hAnsiTheme="minorHAnsi" w:cstheme="minorHAnsi"/>
        </w:rPr>
      </w:pPr>
      <w:r>
        <w:rPr>
          <w:rFonts w:asciiTheme="minorHAnsi" w:hAnsiTheme="minorHAnsi" w:cstheme="minorHAnsi"/>
        </w:rPr>
        <w:t>Portada (</w:t>
      </w:r>
      <w:r>
        <w:rPr>
          <w:rFonts w:asciiTheme="minorHAnsi" w:hAnsiTheme="minorHAnsi" w:cstheme="minorHAnsi"/>
          <w:b/>
          <w:bCs/>
        </w:rPr>
        <w:t xml:space="preserve">ANEXO </w:t>
      </w:r>
      <w:r>
        <w:rPr>
          <w:rFonts w:asciiTheme="minorHAnsi" w:hAnsiTheme="minorHAnsi" w:cstheme="minorHAnsi"/>
        </w:rPr>
        <w:t xml:space="preserve">I) </w:t>
      </w:r>
    </w:p>
    <w:p w14:paraId="665B268B" w14:textId="77777777" w:rsidR="00CC24DD" w:rsidRDefault="00CC24DD" w:rsidP="003534EB">
      <w:pPr>
        <w:pStyle w:val="Default"/>
        <w:numPr>
          <w:ilvl w:val="0"/>
          <w:numId w:val="3"/>
        </w:numPr>
        <w:spacing w:after="69"/>
        <w:jc w:val="both"/>
        <w:rPr>
          <w:rFonts w:asciiTheme="minorHAnsi" w:hAnsiTheme="minorHAnsi" w:cstheme="minorHAnsi"/>
        </w:rPr>
      </w:pPr>
      <w:r>
        <w:rPr>
          <w:rFonts w:asciiTheme="minorHAnsi" w:hAnsiTheme="minorHAnsi" w:cstheme="minorHAnsi"/>
        </w:rPr>
        <w:t xml:space="preserve">Índice de contenidos paginado. </w:t>
      </w:r>
    </w:p>
    <w:p w14:paraId="6726BA31" w14:textId="77777777" w:rsidR="00CC24DD" w:rsidRDefault="00CC24DD" w:rsidP="003534EB">
      <w:pPr>
        <w:pStyle w:val="Default"/>
        <w:jc w:val="both"/>
        <w:rPr>
          <w:rFonts w:asciiTheme="minorHAnsi" w:hAnsiTheme="minorHAnsi" w:cstheme="minorHAnsi"/>
        </w:rPr>
      </w:pPr>
    </w:p>
    <w:p w14:paraId="4DF4FF45" w14:textId="77777777" w:rsidR="00CC24DD" w:rsidRDefault="00CC24DD" w:rsidP="003534EB">
      <w:pPr>
        <w:pStyle w:val="Default"/>
        <w:jc w:val="both"/>
        <w:rPr>
          <w:rFonts w:asciiTheme="minorHAnsi" w:hAnsiTheme="minorHAnsi" w:cstheme="minorHAnsi"/>
        </w:rPr>
      </w:pPr>
      <w:r>
        <w:rPr>
          <w:rFonts w:asciiTheme="minorHAnsi" w:hAnsiTheme="minorHAnsi" w:cstheme="minorHAnsi"/>
          <w:b/>
          <w:bCs/>
        </w:rPr>
        <w:t xml:space="preserve">APARTADO I: </w:t>
      </w:r>
      <w:r>
        <w:rPr>
          <w:rFonts w:asciiTheme="minorHAnsi" w:hAnsiTheme="minorHAnsi" w:cstheme="minorHAnsi"/>
        </w:rPr>
        <w:t xml:space="preserve">(Contenidos vinculados a los módulos de la especialidad de FOL) </w:t>
      </w:r>
    </w:p>
    <w:p w14:paraId="4AF1C6B8" w14:textId="77777777" w:rsidR="00CC24DD" w:rsidRDefault="00CC24DD" w:rsidP="003534EB">
      <w:pPr>
        <w:pStyle w:val="Prrafodelista"/>
        <w:numPr>
          <w:ilvl w:val="0"/>
          <w:numId w:val="4"/>
        </w:numPr>
        <w:shd w:val="clear" w:color="auto" w:fill="FFFFFF"/>
        <w:jc w:val="both"/>
        <w:rPr>
          <w:rFonts w:eastAsia="Times New Roman" w:cstheme="minorHAnsi"/>
          <w:b/>
          <w:color w:val="222222"/>
        </w:rPr>
      </w:pPr>
      <w:r>
        <w:rPr>
          <w:rFonts w:eastAsia="Times New Roman" w:cstheme="minorHAnsi"/>
          <w:b/>
          <w:color w:val="222222"/>
        </w:rPr>
        <w:t xml:space="preserve">Definición de la Idea de Negocio </w:t>
      </w:r>
      <w:r>
        <w:rPr>
          <w:rFonts w:eastAsia="Times New Roman" w:cstheme="minorHAnsi"/>
          <w:color w:val="222222"/>
        </w:rPr>
        <w:t>(Factor diferenciador y Utilidad del mismo)</w:t>
      </w:r>
    </w:p>
    <w:p w14:paraId="386153B7" w14:textId="77777777" w:rsidR="00CC24DD" w:rsidRDefault="00CC24DD" w:rsidP="003534EB">
      <w:pPr>
        <w:pStyle w:val="Prrafodelista"/>
        <w:numPr>
          <w:ilvl w:val="0"/>
          <w:numId w:val="4"/>
        </w:numPr>
        <w:shd w:val="clear" w:color="auto" w:fill="FFFFFF"/>
        <w:jc w:val="both"/>
        <w:rPr>
          <w:rFonts w:eastAsia="Times New Roman" w:cstheme="minorHAnsi"/>
          <w:b/>
          <w:color w:val="222222"/>
        </w:rPr>
      </w:pPr>
      <w:r>
        <w:rPr>
          <w:rFonts w:eastAsia="Times New Roman" w:cstheme="minorHAnsi"/>
          <w:b/>
          <w:color w:val="222222"/>
        </w:rPr>
        <w:t>Análisis del Entorno de la Empresa.</w:t>
      </w:r>
    </w:p>
    <w:p w14:paraId="08D56947" w14:textId="77777777" w:rsidR="00CC24DD" w:rsidRDefault="00CC24DD" w:rsidP="003534EB">
      <w:pPr>
        <w:pStyle w:val="Prrafodelista"/>
        <w:numPr>
          <w:ilvl w:val="0"/>
          <w:numId w:val="4"/>
        </w:numPr>
        <w:shd w:val="clear" w:color="auto" w:fill="FFFFFF"/>
        <w:jc w:val="both"/>
        <w:rPr>
          <w:rFonts w:eastAsia="Times New Roman" w:cstheme="minorHAnsi"/>
          <w:b/>
          <w:color w:val="222222"/>
        </w:rPr>
      </w:pPr>
      <w:r>
        <w:rPr>
          <w:rFonts w:eastAsia="Times New Roman" w:cstheme="minorHAnsi"/>
          <w:b/>
          <w:color w:val="222222"/>
        </w:rPr>
        <w:t>DAFO y CAME</w:t>
      </w:r>
    </w:p>
    <w:p w14:paraId="7E347B71" w14:textId="77777777" w:rsidR="00CC24DD" w:rsidRDefault="00CC24DD" w:rsidP="003534EB">
      <w:pPr>
        <w:pStyle w:val="Prrafodelista"/>
        <w:numPr>
          <w:ilvl w:val="0"/>
          <w:numId w:val="4"/>
        </w:numPr>
        <w:shd w:val="clear" w:color="auto" w:fill="FFFFFF"/>
        <w:jc w:val="both"/>
        <w:rPr>
          <w:rFonts w:eastAsia="Times New Roman" w:cstheme="minorHAnsi"/>
          <w:b/>
          <w:color w:val="222222"/>
        </w:rPr>
      </w:pPr>
      <w:r>
        <w:rPr>
          <w:rFonts w:eastAsia="Times New Roman" w:cstheme="minorHAnsi"/>
          <w:b/>
          <w:color w:val="222222"/>
        </w:rPr>
        <w:t>Viabilidad Económica y Técnica.</w:t>
      </w:r>
    </w:p>
    <w:p w14:paraId="3E709629" w14:textId="77777777" w:rsidR="00CC24DD" w:rsidRDefault="00CC24DD" w:rsidP="003534EB">
      <w:pPr>
        <w:pStyle w:val="Prrafodelista"/>
        <w:numPr>
          <w:ilvl w:val="0"/>
          <w:numId w:val="4"/>
        </w:numPr>
        <w:shd w:val="clear" w:color="auto" w:fill="FFFFFF"/>
        <w:jc w:val="both"/>
        <w:rPr>
          <w:rFonts w:eastAsia="Times New Roman" w:cstheme="minorHAnsi"/>
          <w:b/>
          <w:color w:val="222222"/>
        </w:rPr>
      </w:pPr>
      <w:r>
        <w:rPr>
          <w:rFonts w:eastAsia="Times New Roman" w:cstheme="minorHAnsi"/>
          <w:b/>
          <w:color w:val="222222"/>
        </w:rPr>
        <w:t>Trámites de puesta en marcha e impuestos a los que estás sujeto.</w:t>
      </w:r>
    </w:p>
    <w:p w14:paraId="003D8355" w14:textId="77777777" w:rsidR="00CC24DD" w:rsidRDefault="00CC24DD" w:rsidP="003534EB">
      <w:pPr>
        <w:pStyle w:val="Prrafodelista"/>
        <w:numPr>
          <w:ilvl w:val="0"/>
          <w:numId w:val="4"/>
        </w:numPr>
        <w:shd w:val="clear" w:color="auto" w:fill="FFFFFF"/>
        <w:jc w:val="both"/>
        <w:rPr>
          <w:rFonts w:eastAsia="Times New Roman" w:cstheme="minorHAnsi"/>
          <w:color w:val="222222"/>
        </w:rPr>
      </w:pPr>
      <w:r>
        <w:rPr>
          <w:rFonts w:eastAsia="Times New Roman" w:cstheme="minorHAnsi"/>
          <w:b/>
          <w:color w:val="222222"/>
        </w:rPr>
        <w:t>Política de prevención de Riesgos laborales en la Empresa</w:t>
      </w:r>
      <w:r>
        <w:rPr>
          <w:rFonts w:eastAsia="Times New Roman" w:cstheme="minorHAnsi"/>
          <w:color w:val="222222"/>
        </w:rPr>
        <w:t>. (Riesgos expuestos-medidas preventivas adoptadas)</w:t>
      </w:r>
    </w:p>
    <w:p w14:paraId="52E3FE96" w14:textId="53C1D4F3" w:rsidR="00CC24DD" w:rsidRDefault="00CC24DD" w:rsidP="003534EB">
      <w:pPr>
        <w:pStyle w:val="Default"/>
        <w:jc w:val="both"/>
        <w:rPr>
          <w:rFonts w:asciiTheme="minorHAnsi" w:hAnsiTheme="minorHAnsi" w:cstheme="minorHAnsi"/>
        </w:rPr>
      </w:pPr>
    </w:p>
    <w:p w14:paraId="4E133E60" w14:textId="534CC962" w:rsidR="00CC24DD" w:rsidRDefault="00CC24DD" w:rsidP="003534EB">
      <w:pPr>
        <w:pStyle w:val="Default"/>
        <w:jc w:val="both"/>
        <w:rPr>
          <w:rFonts w:asciiTheme="minorHAnsi" w:hAnsiTheme="minorHAnsi" w:cstheme="minorHAnsi"/>
        </w:rPr>
      </w:pPr>
    </w:p>
    <w:p w14:paraId="43D68CA4" w14:textId="18DE59D4" w:rsidR="00CC24DD" w:rsidRDefault="00CC24DD" w:rsidP="003534EB">
      <w:pPr>
        <w:pStyle w:val="Default"/>
        <w:jc w:val="both"/>
        <w:rPr>
          <w:rFonts w:asciiTheme="minorHAnsi" w:hAnsiTheme="minorHAnsi" w:cstheme="minorHAnsi"/>
        </w:rPr>
      </w:pPr>
    </w:p>
    <w:p w14:paraId="2528E339" w14:textId="2CA1C6F1" w:rsidR="00CC24DD" w:rsidRDefault="00CC24DD" w:rsidP="003534EB">
      <w:pPr>
        <w:pStyle w:val="Default"/>
        <w:jc w:val="both"/>
        <w:rPr>
          <w:rFonts w:asciiTheme="minorHAnsi" w:hAnsiTheme="minorHAnsi" w:cstheme="minorHAnsi"/>
        </w:rPr>
      </w:pPr>
    </w:p>
    <w:p w14:paraId="5559DF18" w14:textId="73D089DC" w:rsidR="00CC24DD" w:rsidRDefault="00CC24DD" w:rsidP="003534EB">
      <w:pPr>
        <w:pStyle w:val="Default"/>
        <w:jc w:val="both"/>
        <w:rPr>
          <w:rFonts w:asciiTheme="minorHAnsi" w:hAnsiTheme="minorHAnsi" w:cstheme="minorHAnsi"/>
        </w:rPr>
      </w:pPr>
    </w:p>
    <w:p w14:paraId="2245BD93" w14:textId="68868598" w:rsidR="00CC24DD" w:rsidRDefault="00CC24DD" w:rsidP="003534EB">
      <w:pPr>
        <w:pStyle w:val="Default"/>
        <w:jc w:val="both"/>
        <w:rPr>
          <w:rFonts w:asciiTheme="minorHAnsi" w:hAnsiTheme="minorHAnsi" w:cstheme="minorHAnsi"/>
        </w:rPr>
      </w:pPr>
    </w:p>
    <w:p w14:paraId="0BC00638" w14:textId="60BB3855" w:rsidR="00CC24DD" w:rsidRDefault="00CC24DD" w:rsidP="003534EB">
      <w:pPr>
        <w:pStyle w:val="Default"/>
        <w:jc w:val="both"/>
        <w:rPr>
          <w:rFonts w:asciiTheme="minorHAnsi" w:hAnsiTheme="minorHAnsi" w:cstheme="minorHAnsi"/>
        </w:rPr>
      </w:pPr>
    </w:p>
    <w:p w14:paraId="096CF23E" w14:textId="3395F470" w:rsidR="00CC24DD" w:rsidRDefault="00CC24DD" w:rsidP="003534EB">
      <w:pPr>
        <w:pStyle w:val="Default"/>
        <w:jc w:val="both"/>
        <w:rPr>
          <w:rFonts w:asciiTheme="minorHAnsi" w:hAnsiTheme="minorHAnsi" w:cstheme="minorHAnsi"/>
        </w:rPr>
      </w:pPr>
    </w:p>
    <w:p w14:paraId="1ACF4435" w14:textId="1C785EBA" w:rsidR="00CC24DD" w:rsidRDefault="00CC24DD" w:rsidP="003534EB">
      <w:pPr>
        <w:pStyle w:val="Default"/>
        <w:jc w:val="both"/>
        <w:rPr>
          <w:rFonts w:asciiTheme="minorHAnsi" w:hAnsiTheme="minorHAnsi" w:cstheme="minorHAnsi"/>
        </w:rPr>
      </w:pPr>
    </w:p>
    <w:p w14:paraId="50D6C542" w14:textId="5A5A5DF3" w:rsidR="00CC24DD" w:rsidRDefault="00CC24DD" w:rsidP="003534EB">
      <w:pPr>
        <w:pStyle w:val="Default"/>
        <w:jc w:val="both"/>
        <w:rPr>
          <w:rFonts w:asciiTheme="minorHAnsi" w:hAnsiTheme="minorHAnsi" w:cstheme="minorHAnsi"/>
        </w:rPr>
      </w:pPr>
    </w:p>
    <w:p w14:paraId="57D31F79" w14:textId="596B49E2" w:rsidR="00CC24DD" w:rsidRDefault="00CC24DD" w:rsidP="003534EB">
      <w:pPr>
        <w:pStyle w:val="Default"/>
        <w:jc w:val="both"/>
        <w:rPr>
          <w:rFonts w:asciiTheme="minorHAnsi" w:hAnsiTheme="minorHAnsi" w:cstheme="minorHAnsi"/>
        </w:rPr>
      </w:pPr>
    </w:p>
    <w:p w14:paraId="03FE56A5" w14:textId="4F4EAEDD" w:rsidR="00CC24DD" w:rsidRDefault="00CC24DD" w:rsidP="003534EB">
      <w:pPr>
        <w:pStyle w:val="Default"/>
        <w:jc w:val="both"/>
        <w:rPr>
          <w:rFonts w:asciiTheme="minorHAnsi" w:hAnsiTheme="minorHAnsi" w:cstheme="minorHAnsi"/>
        </w:rPr>
      </w:pPr>
    </w:p>
    <w:p w14:paraId="18973399" w14:textId="7BA329DA" w:rsidR="00CC24DD" w:rsidRDefault="00CC24DD" w:rsidP="003534EB">
      <w:pPr>
        <w:pStyle w:val="Default"/>
        <w:jc w:val="both"/>
        <w:rPr>
          <w:rFonts w:asciiTheme="minorHAnsi" w:hAnsiTheme="minorHAnsi" w:cstheme="minorHAnsi"/>
        </w:rPr>
      </w:pPr>
    </w:p>
    <w:p w14:paraId="3D899605" w14:textId="624D012D" w:rsidR="00CC24DD" w:rsidRDefault="00CC24DD" w:rsidP="003534EB">
      <w:pPr>
        <w:pStyle w:val="Default"/>
        <w:jc w:val="both"/>
        <w:rPr>
          <w:rFonts w:asciiTheme="minorHAnsi" w:hAnsiTheme="minorHAnsi" w:cstheme="minorHAnsi"/>
        </w:rPr>
      </w:pPr>
    </w:p>
    <w:p w14:paraId="3F330080" w14:textId="22A71095" w:rsidR="00CC24DD" w:rsidRDefault="00CC24DD" w:rsidP="003534EB">
      <w:pPr>
        <w:pStyle w:val="Default"/>
        <w:jc w:val="both"/>
        <w:rPr>
          <w:rFonts w:asciiTheme="minorHAnsi" w:hAnsiTheme="minorHAnsi" w:cstheme="minorHAnsi"/>
        </w:rPr>
      </w:pPr>
    </w:p>
    <w:p w14:paraId="7E33F50C" w14:textId="2A4CD428" w:rsidR="00CC24DD" w:rsidRDefault="00CC24DD" w:rsidP="003534EB">
      <w:pPr>
        <w:pStyle w:val="Default"/>
        <w:jc w:val="both"/>
        <w:rPr>
          <w:rFonts w:asciiTheme="minorHAnsi" w:hAnsiTheme="minorHAnsi" w:cstheme="minorHAnsi"/>
        </w:rPr>
      </w:pPr>
    </w:p>
    <w:p w14:paraId="6073D3AD" w14:textId="568C892F" w:rsidR="00CC24DD" w:rsidRDefault="00CC24DD" w:rsidP="003534EB">
      <w:pPr>
        <w:pStyle w:val="Default"/>
        <w:jc w:val="both"/>
        <w:rPr>
          <w:rFonts w:asciiTheme="minorHAnsi" w:hAnsiTheme="minorHAnsi" w:cstheme="minorHAnsi"/>
        </w:rPr>
      </w:pPr>
    </w:p>
    <w:p w14:paraId="6877BB25" w14:textId="545369EF" w:rsidR="00CC24DD" w:rsidRDefault="00CC24DD" w:rsidP="003534EB">
      <w:pPr>
        <w:pStyle w:val="Default"/>
        <w:jc w:val="both"/>
        <w:rPr>
          <w:rFonts w:asciiTheme="minorHAnsi" w:hAnsiTheme="minorHAnsi" w:cstheme="minorHAnsi"/>
        </w:rPr>
      </w:pPr>
    </w:p>
    <w:p w14:paraId="1F13DA75" w14:textId="57B06BCE" w:rsidR="00CC24DD" w:rsidRDefault="00CC24DD" w:rsidP="003534EB">
      <w:pPr>
        <w:pStyle w:val="Default"/>
        <w:jc w:val="both"/>
        <w:rPr>
          <w:rFonts w:asciiTheme="minorHAnsi" w:hAnsiTheme="minorHAnsi" w:cstheme="minorHAnsi"/>
        </w:rPr>
      </w:pPr>
    </w:p>
    <w:p w14:paraId="2624AB9C" w14:textId="67D8371E" w:rsidR="00CC24DD" w:rsidRDefault="00CC24DD" w:rsidP="003534EB">
      <w:pPr>
        <w:pStyle w:val="Default"/>
        <w:jc w:val="both"/>
        <w:rPr>
          <w:rFonts w:asciiTheme="minorHAnsi" w:hAnsiTheme="minorHAnsi" w:cstheme="minorHAnsi"/>
        </w:rPr>
      </w:pPr>
    </w:p>
    <w:p w14:paraId="6CC7639F" w14:textId="3845AFEA" w:rsidR="00CC24DD" w:rsidRDefault="00CC24DD" w:rsidP="003534EB">
      <w:pPr>
        <w:pStyle w:val="Default"/>
        <w:jc w:val="both"/>
        <w:rPr>
          <w:rFonts w:asciiTheme="minorHAnsi" w:hAnsiTheme="minorHAnsi" w:cstheme="minorHAnsi"/>
        </w:rPr>
      </w:pPr>
    </w:p>
    <w:p w14:paraId="647A863D" w14:textId="4B7CB105" w:rsidR="00CC24DD" w:rsidRDefault="00CC24DD" w:rsidP="003534EB">
      <w:pPr>
        <w:pStyle w:val="Default"/>
        <w:jc w:val="both"/>
        <w:rPr>
          <w:rFonts w:asciiTheme="minorHAnsi" w:hAnsiTheme="minorHAnsi" w:cstheme="minorHAnsi"/>
        </w:rPr>
      </w:pPr>
    </w:p>
    <w:p w14:paraId="099FE503" w14:textId="56214F8C" w:rsidR="00CC24DD" w:rsidRDefault="00CC24DD" w:rsidP="003534EB">
      <w:pPr>
        <w:pStyle w:val="Default"/>
        <w:jc w:val="both"/>
        <w:rPr>
          <w:rFonts w:asciiTheme="minorHAnsi" w:hAnsiTheme="minorHAnsi" w:cstheme="minorHAnsi"/>
        </w:rPr>
      </w:pPr>
    </w:p>
    <w:p w14:paraId="56F5952F" w14:textId="2669186C" w:rsidR="00CC24DD" w:rsidRDefault="00CC24DD" w:rsidP="003534EB">
      <w:pPr>
        <w:pStyle w:val="Default"/>
        <w:jc w:val="both"/>
        <w:rPr>
          <w:rFonts w:asciiTheme="minorHAnsi" w:hAnsiTheme="minorHAnsi" w:cstheme="minorHAnsi"/>
        </w:rPr>
      </w:pPr>
    </w:p>
    <w:p w14:paraId="28DAB3BD" w14:textId="692E1E98" w:rsidR="00CC24DD" w:rsidRDefault="00CC24DD" w:rsidP="003534EB">
      <w:pPr>
        <w:pStyle w:val="Default"/>
        <w:jc w:val="both"/>
        <w:rPr>
          <w:rFonts w:asciiTheme="minorHAnsi" w:hAnsiTheme="minorHAnsi" w:cstheme="minorHAnsi"/>
        </w:rPr>
      </w:pPr>
    </w:p>
    <w:p w14:paraId="29588B41" w14:textId="44E314E1" w:rsidR="00CC24DD" w:rsidRDefault="00CC24DD" w:rsidP="003534EB">
      <w:pPr>
        <w:pStyle w:val="Default"/>
        <w:jc w:val="both"/>
        <w:rPr>
          <w:rFonts w:asciiTheme="minorHAnsi" w:hAnsiTheme="minorHAnsi" w:cstheme="minorHAnsi"/>
        </w:rPr>
      </w:pPr>
    </w:p>
    <w:p w14:paraId="56A4D487" w14:textId="0C7A2240" w:rsidR="00CC24DD" w:rsidRDefault="00CC24DD" w:rsidP="003534EB">
      <w:pPr>
        <w:pStyle w:val="Default"/>
        <w:jc w:val="both"/>
        <w:rPr>
          <w:rFonts w:asciiTheme="minorHAnsi" w:hAnsiTheme="minorHAnsi" w:cstheme="minorHAnsi"/>
        </w:rPr>
      </w:pPr>
    </w:p>
    <w:p w14:paraId="4480B79C" w14:textId="1910A4A8" w:rsidR="00CC24DD" w:rsidRDefault="00CC24DD" w:rsidP="003534EB">
      <w:pPr>
        <w:pStyle w:val="Default"/>
        <w:jc w:val="both"/>
        <w:rPr>
          <w:rFonts w:asciiTheme="minorHAnsi" w:hAnsiTheme="minorHAnsi" w:cstheme="minorHAnsi"/>
        </w:rPr>
      </w:pPr>
    </w:p>
    <w:p w14:paraId="2E89715D" w14:textId="69CEB654" w:rsidR="00CC24DD" w:rsidRDefault="00CC24DD" w:rsidP="003534EB">
      <w:pPr>
        <w:pStyle w:val="Default"/>
        <w:jc w:val="both"/>
        <w:rPr>
          <w:rFonts w:asciiTheme="minorHAnsi" w:hAnsiTheme="minorHAnsi" w:cstheme="minorHAnsi"/>
        </w:rPr>
      </w:pPr>
    </w:p>
    <w:p w14:paraId="3A35A189" w14:textId="3682E9A0" w:rsidR="00CC24DD" w:rsidRDefault="00CC24DD" w:rsidP="003534EB">
      <w:pPr>
        <w:pStyle w:val="Default"/>
        <w:jc w:val="both"/>
        <w:rPr>
          <w:rFonts w:asciiTheme="minorHAnsi" w:hAnsiTheme="minorHAnsi" w:cstheme="minorHAnsi"/>
        </w:rPr>
      </w:pPr>
    </w:p>
    <w:p w14:paraId="57496555" w14:textId="35C14F49" w:rsidR="00CC24DD" w:rsidRDefault="00CC24DD" w:rsidP="003534EB">
      <w:pPr>
        <w:pStyle w:val="Default"/>
        <w:jc w:val="both"/>
        <w:rPr>
          <w:rFonts w:asciiTheme="minorHAnsi" w:hAnsiTheme="minorHAnsi" w:cstheme="minorHAnsi"/>
        </w:rPr>
      </w:pPr>
    </w:p>
    <w:p w14:paraId="540B8274" w14:textId="58987B4C" w:rsidR="00CC24DD" w:rsidRDefault="00CC24DD" w:rsidP="003534EB">
      <w:pPr>
        <w:pStyle w:val="Default"/>
        <w:jc w:val="both"/>
        <w:rPr>
          <w:rFonts w:asciiTheme="minorHAnsi" w:hAnsiTheme="minorHAnsi" w:cstheme="minorHAnsi"/>
        </w:rPr>
      </w:pPr>
    </w:p>
    <w:p w14:paraId="6CBF06AC" w14:textId="77777777" w:rsidR="00CC24DD" w:rsidRDefault="00CC24DD" w:rsidP="003534EB">
      <w:pPr>
        <w:pStyle w:val="Default"/>
        <w:jc w:val="both"/>
        <w:rPr>
          <w:rFonts w:asciiTheme="minorHAnsi" w:hAnsiTheme="minorHAnsi" w:cstheme="minorHAnsi"/>
        </w:rPr>
      </w:pPr>
    </w:p>
    <w:p w14:paraId="0FAAAEDE" w14:textId="1301329E" w:rsidR="00CC24DD" w:rsidRDefault="00CC24DD" w:rsidP="003534EB">
      <w:pPr>
        <w:pStyle w:val="Ttulo"/>
        <w:jc w:val="both"/>
      </w:pPr>
      <w:r>
        <w:lastRenderedPageBreak/>
        <w:t xml:space="preserve">APARTADO II: </w:t>
      </w:r>
    </w:p>
    <w:p w14:paraId="2FFF95BD" w14:textId="77777777" w:rsidR="00BF591E" w:rsidRPr="00BF591E" w:rsidRDefault="00BF591E" w:rsidP="003534EB">
      <w:pPr>
        <w:jc w:val="both"/>
      </w:pPr>
    </w:p>
    <w:p w14:paraId="2201F0E6" w14:textId="4F8BBA4F" w:rsidR="00BF591E" w:rsidRDefault="00CC24DD" w:rsidP="003534EB">
      <w:pPr>
        <w:pStyle w:val="Ttulo1"/>
        <w:jc w:val="both"/>
      </w:pPr>
      <w:r>
        <w:t>TITULO</w:t>
      </w:r>
    </w:p>
    <w:p w14:paraId="3E77367A" w14:textId="77777777" w:rsidR="00E7789B" w:rsidRPr="00E7789B" w:rsidRDefault="00E7789B" w:rsidP="003534EB">
      <w:pPr>
        <w:jc w:val="both"/>
      </w:pPr>
    </w:p>
    <w:p w14:paraId="232D333E" w14:textId="39F05D3B" w:rsidR="00BF591E" w:rsidRDefault="00BF591E" w:rsidP="003534EB">
      <w:pPr>
        <w:jc w:val="both"/>
      </w:pPr>
      <w:r>
        <w:t>MEROTrack (Menchén</w:t>
      </w:r>
      <w:r w:rsidR="00435A4B">
        <w:t>-</w:t>
      </w:r>
      <w:r>
        <w:t>Romero</w:t>
      </w:r>
      <w:r w:rsidR="00435A4B">
        <w:t>-</w:t>
      </w:r>
      <w:r>
        <w:t>Transportes/Tracker)</w:t>
      </w:r>
    </w:p>
    <w:p w14:paraId="7BDDCDC5" w14:textId="39677CB2" w:rsidR="00BF591E" w:rsidRDefault="00BF591E" w:rsidP="003534EB">
      <w:pPr>
        <w:jc w:val="both"/>
      </w:pPr>
    </w:p>
    <w:p w14:paraId="52277A4D" w14:textId="77777777" w:rsidR="00E7789B" w:rsidRDefault="00E7789B" w:rsidP="003534EB">
      <w:pPr>
        <w:jc w:val="both"/>
      </w:pPr>
    </w:p>
    <w:p w14:paraId="3A478671" w14:textId="20ACF17A" w:rsidR="00BF591E" w:rsidRDefault="00BF591E" w:rsidP="003534EB">
      <w:pPr>
        <w:pStyle w:val="Ttulo1"/>
        <w:jc w:val="both"/>
      </w:pPr>
      <w:r>
        <w:t>INTRODUCCIÓN</w:t>
      </w:r>
      <w:r w:rsidR="003F1139">
        <w:t xml:space="preserve"> (</w:t>
      </w:r>
      <w:proofErr w:type="gramStart"/>
      <w:r w:rsidR="003F1139">
        <w:t>Español</w:t>
      </w:r>
      <w:proofErr w:type="gramEnd"/>
      <w:r w:rsidR="003F1139">
        <w:t>)</w:t>
      </w:r>
    </w:p>
    <w:p w14:paraId="6A4514D4" w14:textId="77777777" w:rsidR="00E7789B" w:rsidRPr="00E7789B" w:rsidRDefault="00E7789B" w:rsidP="003534EB">
      <w:pPr>
        <w:jc w:val="both"/>
      </w:pPr>
    </w:p>
    <w:p w14:paraId="592624EF" w14:textId="00AED4F3" w:rsidR="00BF591E" w:rsidRDefault="00BF591E" w:rsidP="003534EB">
      <w:pPr>
        <w:jc w:val="both"/>
      </w:pPr>
      <w:r>
        <w:t>MEROTrack es una aplicación web dinámica que permite, desde un panel de control en la web, mante</w:t>
      </w:r>
      <w:r w:rsidR="00435A4B">
        <w:t>ne</w:t>
      </w:r>
      <w:r>
        <w:t>r un seguimiento mediante geolocalización una flota de camiones y otros vehículos de transporte</w:t>
      </w:r>
      <w:r w:rsidR="00435A4B">
        <w:t>.</w:t>
      </w:r>
    </w:p>
    <w:p w14:paraId="4E2C1D8E" w14:textId="0D76C208" w:rsidR="00435A4B" w:rsidRDefault="00435A4B" w:rsidP="003534EB">
      <w:pPr>
        <w:jc w:val="both"/>
      </w:pPr>
    </w:p>
    <w:p w14:paraId="238A5719" w14:textId="77777777" w:rsidR="00435A4B" w:rsidRDefault="00435A4B" w:rsidP="003534EB">
      <w:pPr>
        <w:jc w:val="both"/>
      </w:pPr>
      <w:r>
        <w:t xml:space="preserve">El tema de este proyecto fue elegido por la cercanía con el mundo del transporte, ya que toda mi familia se dedica en mayor o menor medida a esta actividad. </w:t>
      </w:r>
    </w:p>
    <w:p w14:paraId="55CC8281" w14:textId="77777777" w:rsidR="00435A4B" w:rsidRDefault="00435A4B" w:rsidP="003534EB">
      <w:pPr>
        <w:jc w:val="both"/>
      </w:pPr>
    </w:p>
    <w:p w14:paraId="1FFE6C00" w14:textId="50E7BAD4" w:rsidR="00435A4B" w:rsidRDefault="00435A4B" w:rsidP="003534EB">
      <w:pPr>
        <w:jc w:val="both"/>
      </w:pPr>
      <w:r>
        <w:t>También fue elegido por la necesidad del transporte en el mundo moderno. Sin importar el producto, todo aquello que se produce ha de ser transportado</w:t>
      </w:r>
      <w:r w:rsidR="009E1A6A">
        <w:t>. Las materias primas han de llevarse a las fábricas, y a su vez, los productos que estas fábricas generan han de ser distribuidos bien directamente al cliente, o a las tiendas donde se vayan a vender. Aunque no lo ‘veamos’, el transporte está detrás de todo aquello que consumimos y compramos.</w:t>
      </w:r>
    </w:p>
    <w:p w14:paraId="61248BB6" w14:textId="5210BE0D" w:rsidR="009E1A6A" w:rsidRDefault="009E1A6A" w:rsidP="003534EB">
      <w:pPr>
        <w:jc w:val="both"/>
      </w:pPr>
    </w:p>
    <w:p w14:paraId="6757D901" w14:textId="1D384495" w:rsidR="009E1A6A" w:rsidRDefault="009E1A6A" w:rsidP="003534EB">
      <w:pPr>
        <w:jc w:val="both"/>
      </w:pPr>
      <w:r>
        <w:t>Por tanto, una de las primeras necesidades que cubre MEROTrack es la gestión de viajes y repartos, haciendo especial hincapié en la optimización de rutas, a fin de ahorrar al máximo posible el gasto en combustible y más importante aún, tiempo, a la empresa (y al cliente).</w:t>
      </w:r>
    </w:p>
    <w:p w14:paraId="207CB4EC" w14:textId="6B35907B" w:rsidR="009E1A6A" w:rsidRDefault="009E1A6A" w:rsidP="003534EB">
      <w:pPr>
        <w:jc w:val="both"/>
      </w:pPr>
    </w:p>
    <w:p w14:paraId="00F4BB38" w14:textId="683347C3" w:rsidR="009E1A6A" w:rsidRDefault="009E1A6A" w:rsidP="003534EB">
      <w:pPr>
        <w:jc w:val="both"/>
      </w:pPr>
      <w:r>
        <w:t xml:space="preserve">La otra necesidad a cubrir es el control de la posición de vehículos, por dos principales factores: </w:t>
      </w:r>
    </w:p>
    <w:p w14:paraId="1254F4AF" w14:textId="77777777" w:rsidR="009E1A6A" w:rsidRDefault="009E1A6A" w:rsidP="003534EB">
      <w:pPr>
        <w:jc w:val="both"/>
      </w:pPr>
    </w:p>
    <w:p w14:paraId="7645F763" w14:textId="1D881CAB" w:rsidR="009E1A6A" w:rsidRDefault="009E1A6A" w:rsidP="003534EB">
      <w:pPr>
        <w:pStyle w:val="Prrafodelista"/>
        <w:numPr>
          <w:ilvl w:val="0"/>
          <w:numId w:val="11"/>
        </w:numPr>
        <w:jc w:val="both"/>
      </w:pPr>
      <w:r w:rsidRPr="009E1A6A">
        <w:rPr>
          <w:b/>
        </w:rPr>
        <w:t>El robo de vehículos, o su mercancía.</w:t>
      </w:r>
      <w:r>
        <w:t xml:space="preserve"> El cual es más común de lo que se piensa</w:t>
      </w:r>
      <w:r w:rsidR="00E7789B">
        <w:t>, al mantener geolocalizado el mismo, hay más posibilidades de recuperar el vehículo tras su robo.</w:t>
      </w:r>
    </w:p>
    <w:p w14:paraId="09C082D3" w14:textId="77777777" w:rsidR="00E7789B" w:rsidRDefault="00E7789B" w:rsidP="003534EB">
      <w:pPr>
        <w:pStyle w:val="Prrafodelista"/>
        <w:jc w:val="both"/>
      </w:pPr>
    </w:p>
    <w:p w14:paraId="62430FBA" w14:textId="773CE7A6" w:rsidR="009E1A6A" w:rsidRDefault="009E1A6A" w:rsidP="003534EB">
      <w:pPr>
        <w:pStyle w:val="Prrafodelista"/>
        <w:numPr>
          <w:ilvl w:val="0"/>
          <w:numId w:val="11"/>
        </w:numPr>
        <w:jc w:val="both"/>
      </w:pPr>
      <w:r w:rsidRPr="009E1A6A">
        <w:rPr>
          <w:b/>
        </w:rPr>
        <w:t>Fraude.</w:t>
      </w:r>
      <w:r>
        <w:t xml:space="preserve"> Algunos conductores </w:t>
      </w:r>
      <w:r w:rsidR="00E7789B">
        <w:t>hacen ver como que trabajan o hacen más kilómetros de lo que realmente hacen, alargando los tiempos de descanso en enorme medida. Mantener un control en tiempo real, e histórico, de la posición de su vehículo ayuda en la evaluación del rendimiento de nuestros conductores.</w:t>
      </w:r>
    </w:p>
    <w:p w14:paraId="021DD2FB" w14:textId="77777777" w:rsidR="00E7789B" w:rsidRDefault="00E7789B" w:rsidP="003534EB">
      <w:pPr>
        <w:pStyle w:val="Prrafodelista"/>
        <w:jc w:val="both"/>
      </w:pPr>
    </w:p>
    <w:p w14:paraId="768FB4F3" w14:textId="0167B556" w:rsidR="00E7789B" w:rsidRDefault="00E7789B" w:rsidP="003534EB">
      <w:pPr>
        <w:jc w:val="both"/>
      </w:pPr>
    </w:p>
    <w:p w14:paraId="02A45A45" w14:textId="7627BB1E" w:rsidR="00E7789B" w:rsidRDefault="00E7789B" w:rsidP="003534EB">
      <w:pPr>
        <w:jc w:val="both"/>
      </w:pPr>
    </w:p>
    <w:p w14:paraId="6D42601F" w14:textId="266E7E46" w:rsidR="00E7789B" w:rsidRDefault="00E7789B" w:rsidP="003534EB">
      <w:pPr>
        <w:jc w:val="both"/>
      </w:pPr>
    </w:p>
    <w:p w14:paraId="77EF0464" w14:textId="27885CAD" w:rsidR="00E7789B" w:rsidRDefault="00E7789B" w:rsidP="003534EB">
      <w:pPr>
        <w:jc w:val="both"/>
      </w:pPr>
    </w:p>
    <w:p w14:paraId="35582580" w14:textId="11A37260" w:rsidR="00E7789B" w:rsidRDefault="00E7789B" w:rsidP="003534EB">
      <w:pPr>
        <w:jc w:val="both"/>
      </w:pPr>
    </w:p>
    <w:p w14:paraId="46677C4E" w14:textId="0B18955B" w:rsidR="00E7789B" w:rsidRDefault="00E7789B" w:rsidP="003534EB">
      <w:pPr>
        <w:jc w:val="both"/>
      </w:pPr>
    </w:p>
    <w:p w14:paraId="2B7FDF37" w14:textId="383AD4BD" w:rsidR="003F1139" w:rsidRPr="00853D47" w:rsidRDefault="003F1139" w:rsidP="003534EB">
      <w:pPr>
        <w:pStyle w:val="Ttulo1"/>
        <w:jc w:val="both"/>
        <w:rPr>
          <w:lang w:val="en-US"/>
        </w:rPr>
      </w:pPr>
      <w:r w:rsidRPr="00853D47">
        <w:rPr>
          <w:lang w:val="en-US"/>
        </w:rPr>
        <w:lastRenderedPageBreak/>
        <w:t>INTRO (English)</w:t>
      </w:r>
    </w:p>
    <w:p w14:paraId="577F4297" w14:textId="482A8FE5" w:rsidR="003F1139" w:rsidRPr="00853D47" w:rsidRDefault="003F1139" w:rsidP="003534EB">
      <w:pPr>
        <w:jc w:val="both"/>
        <w:rPr>
          <w:i/>
          <w:lang w:val="en-US"/>
        </w:rPr>
      </w:pPr>
    </w:p>
    <w:p w14:paraId="23DF1365" w14:textId="1D6D74B1" w:rsidR="003F1139" w:rsidRPr="00853D47" w:rsidRDefault="003F1139" w:rsidP="003534EB">
      <w:pPr>
        <w:jc w:val="both"/>
        <w:rPr>
          <w:i/>
          <w:lang w:val="en-US"/>
        </w:rPr>
      </w:pPr>
      <w:r w:rsidRPr="00853D47">
        <w:rPr>
          <w:i/>
          <w:lang w:val="en-US"/>
        </w:rPr>
        <w:t xml:space="preserve">MEROTrack is a dynamic </w:t>
      </w:r>
      <w:proofErr w:type="spellStart"/>
      <w:r w:rsidRPr="00853D47">
        <w:rPr>
          <w:i/>
          <w:lang w:val="en-US"/>
        </w:rPr>
        <w:t>webapp</w:t>
      </w:r>
      <w:proofErr w:type="spellEnd"/>
      <w:r w:rsidRPr="00853D47">
        <w:rPr>
          <w:i/>
          <w:lang w:val="en-US"/>
        </w:rPr>
        <w:t xml:space="preserve"> that allows, thanks to its web-based dashboard, keep track of a cargo vehicle fleet.</w:t>
      </w:r>
    </w:p>
    <w:p w14:paraId="0B226B0B" w14:textId="42713613" w:rsidR="003F1139" w:rsidRPr="00853D47" w:rsidRDefault="003F1139" w:rsidP="003534EB">
      <w:pPr>
        <w:jc w:val="both"/>
        <w:rPr>
          <w:i/>
          <w:lang w:val="en-US"/>
        </w:rPr>
      </w:pPr>
    </w:p>
    <w:p w14:paraId="0C344FC5" w14:textId="572A1706" w:rsidR="003F1139" w:rsidRPr="00853D47" w:rsidRDefault="003F1139" w:rsidP="003534EB">
      <w:pPr>
        <w:jc w:val="both"/>
        <w:rPr>
          <w:i/>
          <w:lang w:val="en-US"/>
        </w:rPr>
      </w:pPr>
      <w:r w:rsidRPr="00853D47">
        <w:rPr>
          <w:i/>
          <w:lang w:val="en-US"/>
        </w:rPr>
        <w:t>This topic has been chosen because of close to my family transportation is, due to the fact that almost all my entire family works in this field.</w:t>
      </w:r>
    </w:p>
    <w:p w14:paraId="04C228A9" w14:textId="279E88F4" w:rsidR="003F1139" w:rsidRPr="00853D47" w:rsidRDefault="003F1139" w:rsidP="003534EB">
      <w:pPr>
        <w:jc w:val="both"/>
        <w:rPr>
          <w:i/>
          <w:lang w:val="en-US"/>
        </w:rPr>
      </w:pPr>
    </w:p>
    <w:p w14:paraId="07F8BCE7" w14:textId="4E098C55" w:rsidR="003F1139" w:rsidRPr="00853D47" w:rsidRDefault="003F1139" w:rsidP="003534EB">
      <w:pPr>
        <w:jc w:val="both"/>
        <w:rPr>
          <w:i/>
          <w:lang w:val="en-US"/>
        </w:rPr>
      </w:pPr>
      <w:r w:rsidRPr="00853D47">
        <w:rPr>
          <w:i/>
          <w:lang w:val="en-US"/>
        </w:rPr>
        <w:t>It has also been chosen because of how important the transport field is nowadays. No matter the product, everything once it’s produced must be carried around.  From raw materials, which must be delivered to factories; to finished products, which must be delivered to the customer. Even if we don’t usually get to see the backstage, transportation is always behind every single thing we buy and consume.</w:t>
      </w:r>
    </w:p>
    <w:p w14:paraId="5F596EE5" w14:textId="0500351D" w:rsidR="0093242B" w:rsidRPr="00853D47" w:rsidRDefault="0093242B" w:rsidP="003534EB">
      <w:pPr>
        <w:jc w:val="both"/>
        <w:rPr>
          <w:i/>
          <w:lang w:val="en-US"/>
        </w:rPr>
      </w:pPr>
    </w:p>
    <w:p w14:paraId="74025EEA" w14:textId="3EABB42B" w:rsidR="0093242B" w:rsidRPr="00853D47" w:rsidRDefault="0093242B" w:rsidP="003534EB">
      <w:pPr>
        <w:jc w:val="both"/>
        <w:rPr>
          <w:i/>
          <w:lang w:val="en-US"/>
        </w:rPr>
      </w:pPr>
      <w:r w:rsidRPr="00853D47">
        <w:rPr>
          <w:i/>
          <w:lang w:val="en-US"/>
        </w:rPr>
        <w:t xml:space="preserve">Because of this, one of the first needs that MEROTrack must </w:t>
      </w:r>
      <w:r w:rsidR="00853D47" w:rsidRPr="00853D47">
        <w:rPr>
          <w:i/>
          <w:lang w:val="en-US"/>
        </w:rPr>
        <w:t>fulfill</w:t>
      </w:r>
      <w:r w:rsidRPr="00853D47">
        <w:rPr>
          <w:i/>
          <w:lang w:val="en-US"/>
        </w:rPr>
        <w:t xml:space="preserve">, is the management of trips and deliveries, with special interest in route and delivery optimization, achieving economical and time savings to the deliverer and the </w:t>
      </w:r>
      <w:proofErr w:type="spellStart"/>
      <w:r w:rsidRPr="00853D47">
        <w:rPr>
          <w:i/>
          <w:lang w:val="en-US"/>
        </w:rPr>
        <w:t>deliveree</w:t>
      </w:r>
      <w:proofErr w:type="spellEnd"/>
      <w:r w:rsidRPr="00853D47">
        <w:rPr>
          <w:i/>
          <w:lang w:val="en-US"/>
        </w:rPr>
        <w:t>.</w:t>
      </w:r>
    </w:p>
    <w:p w14:paraId="585EDEB9" w14:textId="4A933334" w:rsidR="0093242B" w:rsidRPr="00853D47" w:rsidRDefault="0093242B" w:rsidP="003534EB">
      <w:pPr>
        <w:jc w:val="both"/>
        <w:rPr>
          <w:i/>
          <w:lang w:val="en-US"/>
        </w:rPr>
      </w:pPr>
    </w:p>
    <w:p w14:paraId="0C201D1F" w14:textId="1B63C3FF" w:rsidR="0093242B" w:rsidRPr="00853D47" w:rsidRDefault="0093242B" w:rsidP="003534EB">
      <w:pPr>
        <w:jc w:val="both"/>
        <w:rPr>
          <w:i/>
          <w:lang w:val="en-US"/>
        </w:rPr>
      </w:pPr>
      <w:r w:rsidRPr="00853D47">
        <w:rPr>
          <w:i/>
          <w:lang w:val="en-US"/>
        </w:rPr>
        <w:t xml:space="preserve">The second, and equally important </w:t>
      </w:r>
      <w:proofErr w:type="spellStart"/>
      <w:r w:rsidRPr="00853D47">
        <w:rPr>
          <w:i/>
          <w:lang w:val="en-US"/>
        </w:rPr>
        <w:t>neccessity</w:t>
      </w:r>
      <w:proofErr w:type="spellEnd"/>
      <w:r w:rsidRPr="00853D47">
        <w:rPr>
          <w:i/>
          <w:lang w:val="en-US"/>
        </w:rPr>
        <w:t xml:space="preserve"> </w:t>
      </w:r>
      <w:r w:rsidR="008B2500" w:rsidRPr="00853D47">
        <w:rPr>
          <w:i/>
          <w:lang w:val="en-US"/>
        </w:rPr>
        <w:t>to cover, is the management of the delivery vehicles themselves, for two main reasons:</w:t>
      </w:r>
    </w:p>
    <w:p w14:paraId="4DC321F7" w14:textId="77777777" w:rsidR="003F1139" w:rsidRPr="00853D47" w:rsidRDefault="003F1139" w:rsidP="003534EB">
      <w:pPr>
        <w:jc w:val="both"/>
        <w:rPr>
          <w:i/>
          <w:lang w:val="en-US"/>
        </w:rPr>
      </w:pPr>
    </w:p>
    <w:p w14:paraId="51FAD1E1" w14:textId="74C2E882" w:rsidR="003F1139" w:rsidRPr="00853D47" w:rsidRDefault="008B2500" w:rsidP="003534EB">
      <w:pPr>
        <w:pStyle w:val="Prrafodelista"/>
        <w:numPr>
          <w:ilvl w:val="0"/>
          <w:numId w:val="11"/>
        </w:numPr>
        <w:jc w:val="both"/>
        <w:rPr>
          <w:i/>
          <w:lang w:val="en-US"/>
        </w:rPr>
      </w:pPr>
      <w:r w:rsidRPr="00853D47">
        <w:rPr>
          <w:b/>
          <w:i/>
          <w:lang w:val="en-US"/>
        </w:rPr>
        <w:t>Theft of the vehicle or its cargo.</w:t>
      </w:r>
      <w:r w:rsidRPr="00853D47">
        <w:rPr>
          <w:i/>
          <w:lang w:val="en-US"/>
        </w:rPr>
        <w:t xml:space="preserve"> More common than what it’s usually though, thanks to the integrated </w:t>
      </w:r>
      <w:proofErr w:type="spellStart"/>
      <w:r w:rsidRPr="00853D47">
        <w:rPr>
          <w:i/>
          <w:lang w:val="en-US"/>
        </w:rPr>
        <w:t>geotracker</w:t>
      </w:r>
      <w:proofErr w:type="spellEnd"/>
      <w:r w:rsidRPr="00853D47">
        <w:rPr>
          <w:i/>
          <w:lang w:val="en-US"/>
        </w:rPr>
        <w:t xml:space="preserve"> that sends its position in real-time, we can easily recover the stolen goods.</w:t>
      </w:r>
    </w:p>
    <w:p w14:paraId="1FF38BA4" w14:textId="77777777" w:rsidR="00853D47" w:rsidRPr="00853D47" w:rsidRDefault="00853D47" w:rsidP="003534EB">
      <w:pPr>
        <w:jc w:val="both"/>
        <w:rPr>
          <w:i/>
        </w:rPr>
      </w:pPr>
    </w:p>
    <w:p w14:paraId="704B9DD9" w14:textId="1E0A4310" w:rsidR="00853D47" w:rsidRPr="00853D47" w:rsidRDefault="00853D47" w:rsidP="003534EB">
      <w:pPr>
        <w:pStyle w:val="Prrafodelista"/>
        <w:numPr>
          <w:ilvl w:val="0"/>
          <w:numId w:val="11"/>
        </w:numPr>
        <w:jc w:val="both"/>
        <w:rPr>
          <w:i/>
          <w:lang w:val="en-US"/>
        </w:rPr>
      </w:pPr>
      <w:r w:rsidRPr="00853D47">
        <w:rPr>
          <w:b/>
          <w:i/>
          <w:lang w:val="en-US"/>
        </w:rPr>
        <w:t>Fraud</w:t>
      </w:r>
      <w:r w:rsidRPr="00853D47">
        <w:rPr>
          <w:i/>
          <w:lang w:val="en-US"/>
        </w:rPr>
        <w:t>. Some drivers pretend to work more time, or drive more miles than what they really do, by knowing where they are, we can effectively measure their actual performance.</w:t>
      </w:r>
    </w:p>
    <w:p w14:paraId="6A9738EE" w14:textId="77777777" w:rsidR="003F1139" w:rsidRPr="00853D47" w:rsidRDefault="003F1139" w:rsidP="003534EB">
      <w:pPr>
        <w:pStyle w:val="Prrafodelista"/>
        <w:jc w:val="both"/>
        <w:rPr>
          <w:i/>
          <w:lang w:val="en-US"/>
        </w:rPr>
      </w:pPr>
    </w:p>
    <w:p w14:paraId="466FE717" w14:textId="77777777" w:rsidR="003F1139" w:rsidRPr="00853D47" w:rsidRDefault="003F1139" w:rsidP="003534EB">
      <w:pPr>
        <w:jc w:val="both"/>
        <w:rPr>
          <w:i/>
          <w:lang w:val="en-US"/>
        </w:rPr>
      </w:pPr>
    </w:p>
    <w:p w14:paraId="4E013505" w14:textId="5C2BBD3F" w:rsidR="003F1139" w:rsidRDefault="003F1139" w:rsidP="003534EB">
      <w:pPr>
        <w:jc w:val="both"/>
        <w:rPr>
          <w:lang w:val="en-US"/>
        </w:rPr>
      </w:pPr>
    </w:p>
    <w:p w14:paraId="1507FBBF" w14:textId="6E518A67" w:rsidR="00853D47" w:rsidRDefault="00853D47" w:rsidP="003534EB">
      <w:pPr>
        <w:jc w:val="both"/>
        <w:rPr>
          <w:lang w:val="en-US"/>
        </w:rPr>
      </w:pPr>
    </w:p>
    <w:p w14:paraId="49377E37" w14:textId="70F1D3ED" w:rsidR="00853D47" w:rsidRDefault="00853D47" w:rsidP="003534EB">
      <w:pPr>
        <w:jc w:val="both"/>
        <w:rPr>
          <w:lang w:val="en-US"/>
        </w:rPr>
      </w:pPr>
    </w:p>
    <w:p w14:paraId="085C2409" w14:textId="51DF2757" w:rsidR="00853D47" w:rsidRDefault="00853D47" w:rsidP="003534EB">
      <w:pPr>
        <w:jc w:val="both"/>
        <w:rPr>
          <w:lang w:val="en-US"/>
        </w:rPr>
      </w:pPr>
    </w:p>
    <w:p w14:paraId="78F505AD" w14:textId="6AE7AC37" w:rsidR="00853D47" w:rsidRDefault="00853D47" w:rsidP="003534EB">
      <w:pPr>
        <w:jc w:val="both"/>
        <w:rPr>
          <w:lang w:val="en-US"/>
        </w:rPr>
      </w:pPr>
    </w:p>
    <w:p w14:paraId="54C6A93F" w14:textId="6457CC0C" w:rsidR="00853D47" w:rsidRDefault="00853D47" w:rsidP="003534EB">
      <w:pPr>
        <w:jc w:val="both"/>
        <w:rPr>
          <w:lang w:val="en-US"/>
        </w:rPr>
      </w:pPr>
    </w:p>
    <w:p w14:paraId="173BD35C" w14:textId="6D283295" w:rsidR="00853D47" w:rsidRDefault="00853D47" w:rsidP="003534EB">
      <w:pPr>
        <w:jc w:val="both"/>
        <w:rPr>
          <w:lang w:val="en-US"/>
        </w:rPr>
      </w:pPr>
    </w:p>
    <w:p w14:paraId="3A2966E1" w14:textId="615C9D2E" w:rsidR="00853D47" w:rsidRDefault="00853D47" w:rsidP="003534EB">
      <w:pPr>
        <w:jc w:val="both"/>
        <w:rPr>
          <w:lang w:val="en-US"/>
        </w:rPr>
      </w:pPr>
    </w:p>
    <w:p w14:paraId="3906C694" w14:textId="53FCDF93" w:rsidR="00853D47" w:rsidRDefault="00853D47" w:rsidP="003534EB">
      <w:pPr>
        <w:jc w:val="both"/>
        <w:rPr>
          <w:lang w:val="en-US"/>
        </w:rPr>
      </w:pPr>
    </w:p>
    <w:p w14:paraId="2719F301" w14:textId="298C36B8" w:rsidR="00853D47" w:rsidRDefault="00853D47" w:rsidP="003534EB">
      <w:pPr>
        <w:jc w:val="both"/>
        <w:rPr>
          <w:lang w:val="en-US"/>
        </w:rPr>
      </w:pPr>
    </w:p>
    <w:p w14:paraId="031C0405" w14:textId="64D2D8C1" w:rsidR="00853D47" w:rsidRDefault="00853D47" w:rsidP="003534EB">
      <w:pPr>
        <w:jc w:val="both"/>
        <w:rPr>
          <w:lang w:val="en-US"/>
        </w:rPr>
      </w:pPr>
    </w:p>
    <w:p w14:paraId="07D25303" w14:textId="2AC75DFA" w:rsidR="00853D47" w:rsidRDefault="00853D47" w:rsidP="003534EB">
      <w:pPr>
        <w:jc w:val="both"/>
        <w:rPr>
          <w:lang w:val="en-US"/>
        </w:rPr>
      </w:pPr>
    </w:p>
    <w:p w14:paraId="3D6D0907" w14:textId="1B0016C7" w:rsidR="00853D47" w:rsidRDefault="00853D47" w:rsidP="003534EB">
      <w:pPr>
        <w:jc w:val="both"/>
        <w:rPr>
          <w:lang w:val="en-US"/>
        </w:rPr>
      </w:pPr>
    </w:p>
    <w:p w14:paraId="6D76A3D6" w14:textId="77777777" w:rsidR="00853D47" w:rsidRPr="00853D47" w:rsidRDefault="00853D47" w:rsidP="003534EB">
      <w:pPr>
        <w:jc w:val="both"/>
        <w:rPr>
          <w:lang w:val="en-US"/>
        </w:rPr>
      </w:pPr>
    </w:p>
    <w:p w14:paraId="28543C99" w14:textId="77777777" w:rsidR="003F1139" w:rsidRPr="00853D47" w:rsidRDefault="003F1139" w:rsidP="003534EB">
      <w:pPr>
        <w:jc w:val="both"/>
        <w:rPr>
          <w:lang w:val="en-US"/>
        </w:rPr>
      </w:pPr>
    </w:p>
    <w:p w14:paraId="149928B3" w14:textId="019C9C1A" w:rsidR="00E7789B" w:rsidRDefault="00E7789B" w:rsidP="003534EB">
      <w:pPr>
        <w:pStyle w:val="Ttulo1"/>
        <w:jc w:val="both"/>
      </w:pPr>
      <w:r>
        <w:lastRenderedPageBreak/>
        <w:t>RECURSOS MATERIALES Y PERSONALES PARA LA REALIZACIÓN DEL PROYECTO</w:t>
      </w:r>
    </w:p>
    <w:p w14:paraId="08B267EA" w14:textId="3F4921C6" w:rsidR="00E7789B" w:rsidRDefault="00E7789B" w:rsidP="003534EB">
      <w:pPr>
        <w:jc w:val="both"/>
      </w:pPr>
    </w:p>
    <w:p w14:paraId="1BA7E8A5" w14:textId="53128BAC" w:rsidR="00E7789B" w:rsidRDefault="00E7789B" w:rsidP="003534EB">
      <w:pPr>
        <w:jc w:val="both"/>
      </w:pPr>
      <w:r>
        <w:t>A nivel personal, el recurso a aportar obviamente ha sido el tiempo, el cual estimo en unas 150 horas.</w:t>
      </w:r>
    </w:p>
    <w:p w14:paraId="4D4ABC30" w14:textId="58669ED5" w:rsidR="00E7789B" w:rsidRDefault="00E7789B" w:rsidP="003534EB">
      <w:pPr>
        <w:jc w:val="both"/>
      </w:pPr>
    </w:p>
    <w:p w14:paraId="73E845E4" w14:textId="671917B5" w:rsidR="00ED0C36" w:rsidRDefault="00ED0C36" w:rsidP="003534EB">
      <w:pPr>
        <w:jc w:val="both"/>
      </w:pPr>
      <w:r>
        <w:t xml:space="preserve">El módulo hardware encargado de la geolocalización de los vehículos, el rastreador GPS, está compuesto de una controladora programable Arduino modelo UNO v3, al cual se ha acoplado una </w:t>
      </w:r>
      <w:proofErr w:type="spellStart"/>
      <w:r w:rsidRPr="00ED0C36">
        <w:rPr>
          <w:i/>
        </w:rPr>
        <w:t>shield</w:t>
      </w:r>
      <w:proofErr w:type="spellEnd"/>
      <w:r>
        <w:rPr>
          <w:i/>
        </w:rPr>
        <w:t xml:space="preserve"> </w:t>
      </w:r>
      <w:r>
        <w:t xml:space="preserve">marca </w:t>
      </w:r>
      <w:proofErr w:type="spellStart"/>
      <w:r>
        <w:t>DFRobot</w:t>
      </w:r>
      <w:proofErr w:type="spellEnd"/>
      <w:r>
        <w:rPr>
          <w:i/>
        </w:rPr>
        <w:t xml:space="preserve"> </w:t>
      </w:r>
      <w:r>
        <w:t>con en el chip Sim908, el cual permite acceder a la red telefónica e internet mediante una tarjeta SIM, y obtener posiciones GPS mediante una antena integrada.</w:t>
      </w:r>
    </w:p>
    <w:p w14:paraId="48AF5CD6" w14:textId="0A894EAB" w:rsidR="00ED0C36" w:rsidRDefault="00ED0C36" w:rsidP="003534EB">
      <w:pPr>
        <w:jc w:val="both"/>
      </w:pPr>
    </w:p>
    <w:p w14:paraId="6FBA1511" w14:textId="581926D2" w:rsidR="00ED0C36" w:rsidRDefault="00ED0C36" w:rsidP="003534EB">
      <w:pPr>
        <w:jc w:val="both"/>
      </w:pPr>
      <w:r>
        <w:t>Debido a que el proyecto no se va a llevar a producción, y no hay una carga de trabajo importante, todo el software se ejecuta en un ordenador personal, y no se ha montado ningún servidor dedicado.</w:t>
      </w:r>
    </w:p>
    <w:p w14:paraId="1A078A98" w14:textId="77777777" w:rsidR="00B14AE7" w:rsidRDefault="00B14AE7" w:rsidP="003534EB">
      <w:pPr>
        <w:jc w:val="both"/>
      </w:pPr>
    </w:p>
    <w:p w14:paraId="73A17162" w14:textId="3305AD85" w:rsidR="00E7789B" w:rsidRDefault="00E7789B" w:rsidP="003534EB">
      <w:pPr>
        <w:jc w:val="both"/>
      </w:pPr>
      <w:r>
        <w:t xml:space="preserve">Se ha optado principalmente por software de código abierto para evitar costes y problemas de licencias. </w:t>
      </w:r>
      <w:r w:rsidR="00ED0C36">
        <w:t>Algunos programas, librerías o frameworks utilizados son:</w:t>
      </w:r>
    </w:p>
    <w:p w14:paraId="57B4B1EE" w14:textId="16BBAA0F" w:rsidR="00ED0C36" w:rsidRDefault="00ED0C36" w:rsidP="003534EB">
      <w:pPr>
        <w:jc w:val="both"/>
      </w:pPr>
    </w:p>
    <w:p w14:paraId="3877C64F" w14:textId="77777777" w:rsidR="00B14AE7" w:rsidRDefault="00B14AE7" w:rsidP="003534EB">
      <w:pPr>
        <w:jc w:val="both"/>
      </w:pPr>
    </w:p>
    <w:p w14:paraId="35A1EFC8" w14:textId="275E87F3" w:rsidR="00ED0C36" w:rsidRDefault="00ED0C36" w:rsidP="003534EB">
      <w:pPr>
        <w:pStyle w:val="Prrafodelista"/>
        <w:numPr>
          <w:ilvl w:val="0"/>
          <w:numId w:val="14"/>
        </w:numPr>
        <w:jc w:val="both"/>
      </w:pPr>
      <w:r>
        <w:t xml:space="preserve">BD PostgreSQL </w:t>
      </w:r>
    </w:p>
    <w:p w14:paraId="70923C75" w14:textId="08147B0C" w:rsidR="00ED0C36" w:rsidRDefault="00ED0C36" w:rsidP="003534EB">
      <w:pPr>
        <w:pStyle w:val="Prrafodelista"/>
        <w:jc w:val="both"/>
      </w:pPr>
    </w:p>
    <w:p w14:paraId="14C13655" w14:textId="77777777" w:rsidR="00B14AE7" w:rsidRDefault="00B14AE7" w:rsidP="003534EB">
      <w:pPr>
        <w:pStyle w:val="Prrafodelista"/>
        <w:jc w:val="both"/>
      </w:pPr>
    </w:p>
    <w:p w14:paraId="09145AAF" w14:textId="4B107068" w:rsidR="00E7789B" w:rsidRDefault="00ED0C36" w:rsidP="003534EB">
      <w:pPr>
        <w:pStyle w:val="Prrafodelista"/>
        <w:numPr>
          <w:ilvl w:val="0"/>
          <w:numId w:val="12"/>
        </w:numPr>
        <w:jc w:val="both"/>
      </w:pPr>
      <w:proofErr w:type="spellStart"/>
      <w:r>
        <w:t>Backend</w:t>
      </w:r>
      <w:proofErr w:type="spellEnd"/>
      <w:r>
        <w:t xml:space="preserve"> en </w:t>
      </w:r>
      <w:r w:rsidR="00E7789B">
        <w:t>Spring BOOT</w:t>
      </w:r>
    </w:p>
    <w:p w14:paraId="51E0BEA7" w14:textId="7A04B6CA" w:rsidR="00E7789B" w:rsidRDefault="00E7789B" w:rsidP="003534EB">
      <w:pPr>
        <w:pStyle w:val="Prrafodelista"/>
        <w:numPr>
          <w:ilvl w:val="1"/>
          <w:numId w:val="12"/>
        </w:numPr>
        <w:jc w:val="both"/>
      </w:pPr>
      <w:r>
        <w:t xml:space="preserve">Spring </w:t>
      </w:r>
      <w:proofErr w:type="spellStart"/>
      <w:r>
        <w:t>Initializr</w:t>
      </w:r>
      <w:proofErr w:type="spellEnd"/>
      <w:r>
        <w:t xml:space="preserve"> para </w:t>
      </w:r>
      <w:r w:rsidR="00ED0C36">
        <w:t xml:space="preserve">la inicialización del proyecto </w:t>
      </w:r>
      <w:proofErr w:type="spellStart"/>
      <w:r w:rsidR="00ED0C36">
        <w:t>backend</w:t>
      </w:r>
      <w:proofErr w:type="spellEnd"/>
    </w:p>
    <w:p w14:paraId="23D094B2" w14:textId="01ECA729" w:rsidR="00E7789B" w:rsidRDefault="00E7789B" w:rsidP="003534EB">
      <w:pPr>
        <w:pStyle w:val="Prrafodelista"/>
        <w:numPr>
          <w:ilvl w:val="1"/>
          <w:numId w:val="12"/>
        </w:numPr>
        <w:jc w:val="both"/>
      </w:pPr>
      <w:r>
        <w:t>Spring Data REST</w:t>
      </w:r>
      <w:r w:rsidR="00ED0C36">
        <w:t xml:space="preserve"> para exponer rutas del modelo al cliente</w:t>
      </w:r>
    </w:p>
    <w:p w14:paraId="22A6DB67" w14:textId="13A8619C" w:rsidR="00E7789B" w:rsidRDefault="00E7789B" w:rsidP="003534EB">
      <w:pPr>
        <w:pStyle w:val="Prrafodelista"/>
        <w:numPr>
          <w:ilvl w:val="1"/>
          <w:numId w:val="12"/>
        </w:numPr>
        <w:jc w:val="both"/>
      </w:pPr>
      <w:r>
        <w:t>Spring Data JPA</w:t>
      </w:r>
      <w:r w:rsidR="00ED0C36">
        <w:t xml:space="preserve"> para el acceso a BD</w:t>
      </w:r>
    </w:p>
    <w:p w14:paraId="46EE172D" w14:textId="2D5FE331" w:rsidR="00E7789B" w:rsidRDefault="00E7789B" w:rsidP="003534EB">
      <w:pPr>
        <w:pStyle w:val="Prrafodelista"/>
        <w:numPr>
          <w:ilvl w:val="1"/>
          <w:numId w:val="12"/>
        </w:numPr>
        <w:jc w:val="both"/>
      </w:pPr>
      <w:r>
        <w:t>Spring Security</w:t>
      </w:r>
      <w:r w:rsidR="00ED0C36">
        <w:t xml:space="preserve"> para la </w:t>
      </w:r>
      <w:proofErr w:type="spellStart"/>
      <w:r w:rsidR="00ED0C36">
        <w:t>securización</w:t>
      </w:r>
      <w:proofErr w:type="spellEnd"/>
      <w:r w:rsidR="00ED0C36">
        <w:t xml:space="preserve"> del API</w:t>
      </w:r>
    </w:p>
    <w:p w14:paraId="5FF886CB" w14:textId="7BDEA26D" w:rsidR="00E7789B" w:rsidRDefault="00E7789B" w:rsidP="003534EB">
      <w:pPr>
        <w:pStyle w:val="Prrafodelista"/>
        <w:numPr>
          <w:ilvl w:val="1"/>
          <w:numId w:val="12"/>
        </w:numPr>
        <w:jc w:val="both"/>
      </w:pPr>
      <w:r>
        <w:t>Spring Web</w:t>
      </w:r>
    </w:p>
    <w:p w14:paraId="270A2B02" w14:textId="62B5F3E1" w:rsidR="00ED0C36" w:rsidRDefault="00ED0C36" w:rsidP="003534EB">
      <w:pPr>
        <w:pStyle w:val="Prrafodelista"/>
        <w:numPr>
          <w:ilvl w:val="1"/>
          <w:numId w:val="12"/>
        </w:numPr>
        <w:jc w:val="both"/>
      </w:pPr>
      <w:proofErr w:type="spellStart"/>
      <w:r>
        <w:t>Gradle</w:t>
      </w:r>
      <w:proofErr w:type="spellEnd"/>
      <w:r>
        <w:t xml:space="preserve"> para gestión de dependencias Java</w:t>
      </w:r>
    </w:p>
    <w:p w14:paraId="7959F413" w14:textId="2DFF0976" w:rsidR="003534EB" w:rsidRDefault="003534EB" w:rsidP="003534EB">
      <w:pPr>
        <w:pStyle w:val="Prrafodelista"/>
        <w:numPr>
          <w:ilvl w:val="1"/>
          <w:numId w:val="12"/>
        </w:numPr>
        <w:jc w:val="both"/>
      </w:pPr>
      <w:r>
        <w:t>Lombok</w:t>
      </w:r>
    </w:p>
    <w:p w14:paraId="1295A6CE" w14:textId="534E0C7B" w:rsidR="00E7789B" w:rsidRDefault="00E7789B" w:rsidP="003534EB">
      <w:pPr>
        <w:pStyle w:val="Prrafodelista"/>
        <w:ind w:left="1440"/>
        <w:jc w:val="both"/>
      </w:pPr>
    </w:p>
    <w:p w14:paraId="7441ADF6" w14:textId="77777777" w:rsidR="00B14AE7" w:rsidRDefault="00B14AE7" w:rsidP="003534EB">
      <w:pPr>
        <w:pStyle w:val="Prrafodelista"/>
        <w:ind w:left="1440"/>
        <w:jc w:val="both"/>
      </w:pPr>
    </w:p>
    <w:p w14:paraId="75A246FC" w14:textId="692E47AB" w:rsidR="00E7789B" w:rsidRDefault="00ED0C36" w:rsidP="003534EB">
      <w:pPr>
        <w:pStyle w:val="Prrafodelista"/>
        <w:numPr>
          <w:ilvl w:val="0"/>
          <w:numId w:val="12"/>
        </w:numPr>
        <w:jc w:val="both"/>
      </w:pPr>
      <w:proofErr w:type="spellStart"/>
      <w:r>
        <w:t>Frontend</w:t>
      </w:r>
      <w:proofErr w:type="spellEnd"/>
      <w:r>
        <w:t xml:space="preserve"> en </w:t>
      </w:r>
      <w:r w:rsidR="00E7789B">
        <w:t>Angular 7</w:t>
      </w:r>
    </w:p>
    <w:p w14:paraId="51125505" w14:textId="59E0434B" w:rsidR="00E7789B" w:rsidRDefault="00E7789B" w:rsidP="003534EB">
      <w:pPr>
        <w:pStyle w:val="Prrafodelista"/>
        <w:numPr>
          <w:ilvl w:val="1"/>
          <w:numId w:val="12"/>
        </w:numPr>
        <w:jc w:val="both"/>
      </w:pPr>
      <w:r>
        <w:t>Angular4-Hal</w:t>
      </w:r>
      <w:r w:rsidR="00ED0C36">
        <w:t xml:space="preserve"> para interactuar con el </w:t>
      </w:r>
      <w:proofErr w:type="spellStart"/>
      <w:r w:rsidR="00ED0C36">
        <w:t>backend</w:t>
      </w:r>
      <w:proofErr w:type="spellEnd"/>
    </w:p>
    <w:p w14:paraId="6747C7CB" w14:textId="67AF7EA1" w:rsidR="00ED0C36" w:rsidRDefault="00E7789B" w:rsidP="003534EB">
      <w:pPr>
        <w:pStyle w:val="Prrafodelista"/>
        <w:numPr>
          <w:ilvl w:val="1"/>
          <w:numId w:val="12"/>
        </w:numPr>
        <w:jc w:val="both"/>
      </w:pPr>
      <w:r>
        <w:t>Nebular</w:t>
      </w:r>
      <w:r w:rsidR="00ED0C36">
        <w:t xml:space="preserve">, componentes basados en </w:t>
      </w:r>
      <w:proofErr w:type="spellStart"/>
      <w:r w:rsidR="00ED0C36">
        <w:t>bootstrap</w:t>
      </w:r>
      <w:proofErr w:type="spellEnd"/>
    </w:p>
    <w:p w14:paraId="149A71CD" w14:textId="08B888AC" w:rsidR="00E7789B" w:rsidRDefault="00E7789B" w:rsidP="003534EB">
      <w:pPr>
        <w:pStyle w:val="Prrafodelista"/>
        <w:numPr>
          <w:ilvl w:val="1"/>
          <w:numId w:val="12"/>
        </w:numPr>
        <w:jc w:val="both"/>
      </w:pPr>
      <w:proofErr w:type="spellStart"/>
      <w:r>
        <w:t>Ngx-Admin</w:t>
      </w:r>
      <w:proofErr w:type="spellEnd"/>
      <w:r w:rsidR="00ED0C36">
        <w:t xml:space="preserve"> como principal plantilla de diseño e interfaz</w:t>
      </w:r>
    </w:p>
    <w:p w14:paraId="2A5FD12E" w14:textId="2EED1287" w:rsidR="00ED0C36" w:rsidRDefault="00ED0C36" w:rsidP="003534EB">
      <w:pPr>
        <w:pStyle w:val="Prrafodelista"/>
        <w:numPr>
          <w:ilvl w:val="1"/>
          <w:numId w:val="12"/>
        </w:numPr>
        <w:jc w:val="both"/>
      </w:pPr>
      <w:proofErr w:type="spellStart"/>
      <w:r>
        <w:t>PrimeNG</w:t>
      </w:r>
      <w:proofErr w:type="spellEnd"/>
      <w:r>
        <w:t>, algunos componentes</w:t>
      </w:r>
    </w:p>
    <w:p w14:paraId="1E74B244" w14:textId="59BF2A07" w:rsidR="00ED0C36" w:rsidRDefault="00ED0C36" w:rsidP="003534EB">
      <w:pPr>
        <w:pStyle w:val="Prrafodelista"/>
        <w:numPr>
          <w:ilvl w:val="1"/>
          <w:numId w:val="12"/>
        </w:numPr>
        <w:jc w:val="both"/>
      </w:pPr>
      <w:proofErr w:type="spellStart"/>
      <w:r>
        <w:t>Leaflet</w:t>
      </w:r>
      <w:proofErr w:type="spellEnd"/>
      <w:r>
        <w:t xml:space="preserve"> como componente para visualización de mapas</w:t>
      </w:r>
    </w:p>
    <w:p w14:paraId="76CF3C6E" w14:textId="2B65BC28" w:rsidR="00ED0C36" w:rsidRDefault="00ED0C36" w:rsidP="003534EB">
      <w:pPr>
        <w:pStyle w:val="Prrafodelista"/>
        <w:numPr>
          <w:ilvl w:val="2"/>
          <w:numId w:val="12"/>
        </w:numPr>
        <w:jc w:val="both"/>
      </w:pPr>
      <w:proofErr w:type="spellStart"/>
      <w:r>
        <w:t>Leaflet</w:t>
      </w:r>
      <w:proofErr w:type="spellEnd"/>
      <w:r>
        <w:t xml:space="preserve"> </w:t>
      </w:r>
      <w:proofErr w:type="spellStart"/>
      <w:r>
        <w:t>Routing</w:t>
      </w:r>
      <w:proofErr w:type="spellEnd"/>
      <w:r>
        <w:t xml:space="preserve"> Machine</w:t>
      </w:r>
    </w:p>
    <w:p w14:paraId="22A5D762" w14:textId="1E953ADA" w:rsidR="00E7789B" w:rsidRDefault="00ED0C36" w:rsidP="003534EB">
      <w:pPr>
        <w:pStyle w:val="Prrafodelista"/>
        <w:numPr>
          <w:ilvl w:val="2"/>
          <w:numId w:val="12"/>
        </w:numPr>
        <w:jc w:val="both"/>
      </w:pPr>
      <w:proofErr w:type="spellStart"/>
      <w:r>
        <w:t>Leaflet</w:t>
      </w:r>
      <w:proofErr w:type="spellEnd"/>
      <w:r>
        <w:t xml:space="preserve"> Control </w:t>
      </w:r>
      <w:proofErr w:type="spellStart"/>
      <w:r>
        <w:t>Geocoder</w:t>
      </w:r>
      <w:proofErr w:type="spellEnd"/>
    </w:p>
    <w:p w14:paraId="5DFF6FC5" w14:textId="39B3DE31" w:rsidR="00ED0C36" w:rsidRDefault="00ED0C36" w:rsidP="003534EB">
      <w:pPr>
        <w:jc w:val="both"/>
      </w:pPr>
    </w:p>
    <w:p w14:paraId="21D64929" w14:textId="77777777" w:rsidR="00B14AE7" w:rsidRDefault="00B14AE7" w:rsidP="003534EB">
      <w:pPr>
        <w:jc w:val="both"/>
      </w:pPr>
    </w:p>
    <w:p w14:paraId="7E4C5BF3" w14:textId="77777777" w:rsidR="00B14AE7" w:rsidRDefault="00B14AE7" w:rsidP="003534EB">
      <w:pPr>
        <w:jc w:val="both"/>
      </w:pPr>
    </w:p>
    <w:p w14:paraId="3EBAC366" w14:textId="77777777" w:rsidR="00B14AE7" w:rsidRDefault="00B14AE7" w:rsidP="003534EB">
      <w:pPr>
        <w:jc w:val="both"/>
      </w:pPr>
    </w:p>
    <w:p w14:paraId="3FBD46FF" w14:textId="57F3364E" w:rsidR="00B14AE7" w:rsidRDefault="00B14AE7" w:rsidP="003534EB">
      <w:pPr>
        <w:jc w:val="both"/>
      </w:pPr>
    </w:p>
    <w:p w14:paraId="28773D62" w14:textId="77777777" w:rsidR="00731475" w:rsidRDefault="00731475" w:rsidP="003534EB">
      <w:pPr>
        <w:jc w:val="both"/>
      </w:pPr>
    </w:p>
    <w:p w14:paraId="445FDCBC" w14:textId="184F1F1A" w:rsidR="00ED0C36" w:rsidRDefault="00ED0C36" w:rsidP="003534EB">
      <w:pPr>
        <w:jc w:val="both"/>
      </w:pPr>
      <w:r>
        <w:lastRenderedPageBreak/>
        <w:t xml:space="preserve">Los entornos y </w:t>
      </w:r>
      <w:proofErr w:type="spellStart"/>
      <w:r>
        <w:t>utlidades</w:t>
      </w:r>
      <w:proofErr w:type="spellEnd"/>
      <w:r>
        <w:t xml:space="preserve"> de desarrollo empleadas son, principalmente:</w:t>
      </w:r>
    </w:p>
    <w:p w14:paraId="0746FC0B" w14:textId="34B4B4B9" w:rsidR="00ED0C36" w:rsidRDefault="00ED0C36" w:rsidP="003534EB">
      <w:pPr>
        <w:jc w:val="both"/>
      </w:pPr>
      <w:r>
        <w:tab/>
      </w:r>
    </w:p>
    <w:p w14:paraId="1385EE6F" w14:textId="73DD623D" w:rsidR="00ED0C36" w:rsidRDefault="00ED0C36" w:rsidP="003534EB">
      <w:pPr>
        <w:pStyle w:val="Prrafodelista"/>
        <w:numPr>
          <w:ilvl w:val="0"/>
          <w:numId w:val="17"/>
        </w:numPr>
        <w:jc w:val="both"/>
      </w:pPr>
      <w:r>
        <w:t>Arduino IDE</w:t>
      </w:r>
    </w:p>
    <w:p w14:paraId="0F0EA304" w14:textId="62960757" w:rsidR="00ED0C36" w:rsidRDefault="00ED0C36" w:rsidP="003534EB">
      <w:pPr>
        <w:pStyle w:val="Prrafodelista"/>
        <w:numPr>
          <w:ilvl w:val="0"/>
          <w:numId w:val="17"/>
        </w:numPr>
        <w:jc w:val="both"/>
      </w:pPr>
      <w:r>
        <w:t>IntelliJ IDEA</w:t>
      </w:r>
    </w:p>
    <w:p w14:paraId="30A48F57" w14:textId="044D970D" w:rsidR="00ED0C36" w:rsidRDefault="00ED0C36" w:rsidP="003534EB">
      <w:pPr>
        <w:pStyle w:val="Prrafodelista"/>
        <w:numPr>
          <w:ilvl w:val="0"/>
          <w:numId w:val="17"/>
        </w:numPr>
        <w:jc w:val="both"/>
      </w:pPr>
      <w:proofErr w:type="spellStart"/>
      <w:r>
        <w:t>VSCode</w:t>
      </w:r>
      <w:proofErr w:type="spellEnd"/>
    </w:p>
    <w:p w14:paraId="2FA86F4B" w14:textId="551E4715" w:rsidR="00ED0C36" w:rsidRDefault="00ED0C36" w:rsidP="003534EB">
      <w:pPr>
        <w:pStyle w:val="Prrafodelista"/>
        <w:numPr>
          <w:ilvl w:val="0"/>
          <w:numId w:val="17"/>
        </w:numPr>
        <w:jc w:val="both"/>
      </w:pPr>
      <w:r>
        <w:t>Angular CLI</w:t>
      </w:r>
    </w:p>
    <w:p w14:paraId="0599E17A" w14:textId="402180D8" w:rsidR="00ED0C36" w:rsidRDefault="00ED0C36" w:rsidP="003534EB">
      <w:pPr>
        <w:pStyle w:val="Prrafodelista"/>
        <w:numPr>
          <w:ilvl w:val="0"/>
          <w:numId w:val="17"/>
        </w:numPr>
        <w:jc w:val="both"/>
      </w:pPr>
      <w:r>
        <w:t>Docker</w:t>
      </w:r>
    </w:p>
    <w:p w14:paraId="6058C532" w14:textId="04B60820" w:rsidR="00ED0C36" w:rsidRDefault="003F1139" w:rsidP="003534EB">
      <w:pPr>
        <w:pStyle w:val="Prrafodelista"/>
        <w:numPr>
          <w:ilvl w:val="0"/>
          <w:numId w:val="17"/>
        </w:numPr>
        <w:jc w:val="both"/>
      </w:pPr>
      <w:proofErr w:type="spellStart"/>
      <w:r>
        <w:t>Postman</w:t>
      </w:r>
      <w:proofErr w:type="spellEnd"/>
    </w:p>
    <w:p w14:paraId="56627124" w14:textId="2E5C9B46" w:rsidR="003F1139" w:rsidRDefault="003F1139" w:rsidP="003534EB">
      <w:pPr>
        <w:pStyle w:val="Prrafodelista"/>
        <w:numPr>
          <w:ilvl w:val="0"/>
          <w:numId w:val="17"/>
        </w:numPr>
        <w:jc w:val="both"/>
      </w:pPr>
      <w:proofErr w:type="spellStart"/>
      <w:r>
        <w:t>PgAdmin</w:t>
      </w:r>
      <w:proofErr w:type="spellEnd"/>
    </w:p>
    <w:p w14:paraId="31BD8CCB" w14:textId="04BA2079" w:rsidR="00B14AE7" w:rsidRDefault="00B14AE7" w:rsidP="003534EB">
      <w:pPr>
        <w:jc w:val="both"/>
      </w:pPr>
    </w:p>
    <w:p w14:paraId="737C7235" w14:textId="77777777" w:rsidR="00B14AE7" w:rsidRDefault="00B14AE7" w:rsidP="003534EB">
      <w:pPr>
        <w:jc w:val="both"/>
      </w:pPr>
    </w:p>
    <w:p w14:paraId="5548AB37" w14:textId="08365A90" w:rsidR="00B14AE7" w:rsidRDefault="00B14AE7" w:rsidP="003534EB">
      <w:pPr>
        <w:pStyle w:val="Ttulo1"/>
        <w:jc w:val="both"/>
      </w:pPr>
      <w:r>
        <w:t>PRESUPUESTO ECONÓMICO</w:t>
      </w:r>
    </w:p>
    <w:p w14:paraId="283CEACE" w14:textId="4408A5EB" w:rsidR="00B14AE7" w:rsidRDefault="00B14AE7" w:rsidP="003534EB">
      <w:pPr>
        <w:jc w:val="both"/>
      </w:pPr>
    </w:p>
    <w:p w14:paraId="1AD21458" w14:textId="75CFD91F" w:rsidR="00B14AE7" w:rsidRDefault="00B14AE7" w:rsidP="003534EB">
      <w:pPr>
        <w:jc w:val="both"/>
      </w:pPr>
      <w:r>
        <w:t>No se ha invertido una gran cantidad de recursos en la realización del proyecto.</w:t>
      </w:r>
    </w:p>
    <w:p w14:paraId="41C96496" w14:textId="66249EBD" w:rsidR="00B14AE7" w:rsidRDefault="00B14AE7" w:rsidP="003534EB">
      <w:pPr>
        <w:jc w:val="both"/>
      </w:pPr>
    </w:p>
    <w:p w14:paraId="25EAA71B" w14:textId="68DC5B89" w:rsidR="00B14AE7" w:rsidRDefault="00B14AE7" w:rsidP="003534EB">
      <w:pPr>
        <w:jc w:val="both"/>
      </w:pPr>
      <w:r>
        <w:t>Debido a que no se ha llevado a producción, no ha sido necesario invertir en un servidor dedicado.</w:t>
      </w:r>
    </w:p>
    <w:p w14:paraId="68B08DAE" w14:textId="5838302A" w:rsidR="00B14AE7" w:rsidRDefault="00B14AE7" w:rsidP="003534EB">
      <w:pPr>
        <w:jc w:val="both"/>
      </w:pPr>
    </w:p>
    <w:p w14:paraId="7E9CA0EF" w14:textId="7BEEB412" w:rsidR="00B14AE7" w:rsidRDefault="00B14AE7" w:rsidP="003534EB">
      <w:pPr>
        <w:jc w:val="both"/>
      </w:pPr>
      <w:r>
        <w:t xml:space="preserve">El resto de materiales estaban ya comprados antes del inicio del desarrollo. El portátil (~1000€ </w:t>
      </w:r>
      <w:proofErr w:type="spellStart"/>
      <w:r>
        <w:t>aprox</w:t>
      </w:r>
      <w:proofErr w:type="spellEnd"/>
      <w:r>
        <w:t xml:space="preserve">), la </w:t>
      </w:r>
      <w:proofErr w:type="spellStart"/>
      <w:r>
        <w:t>arduino</w:t>
      </w:r>
      <w:proofErr w:type="spellEnd"/>
      <w:r>
        <w:t xml:space="preserve"> (~40€), y la </w:t>
      </w:r>
      <w:proofErr w:type="spellStart"/>
      <w:r>
        <w:t>shield</w:t>
      </w:r>
      <w:proofErr w:type="spellEnd"/>
      <w:r>
        <w:t xml:space="preserve"> SIM908 (~90€ en el momento de su compra, ahora 40€)</w:t>
      </w:r>
    </w:p>
    <w:p w14:paraId="0F7F1B77" w14:textId="1A4D60B3" w:rsidR="00731475" w:rsidRDefault="00731475" w:rsidP="003534EB">
      <w:pPr>
        <w:jc w:val="both"/>
      </w:pPr>
    </w:p>
    <w:p w14:paraId="25837CE9" w14:textId="070C0A3E" w:rsidR="00731475" w:rsidRDefault="00731475" w:rsidP="003534EB">
      <w:pPr>
        <w:jc w:val="both"/>
      </w:pPr>
      <w:r>
        <w:t xml:space="preserve">Los servicios de mapas son provistos por </w:t>
      </w:r>
      <w:proofErr w:type="spellStart"/>
      <w:r>
        <w:t>Mapbox</w:t>
      </w:r>
      <w:proofErr w:type="spellEnd"/>
      <w:r>
        <w:t>; sin embargo, debido a que no se ha alcanzado el límite mensual de consultas, no ha supuesto ningún coste.</w:t>
      </w:r>
    </w:p>
    <w:p w14:paraId="73F1B2CE" w14:textId="1A657137" w:rsidR="00731475" w:rsidRDefault="00731475" w:rsidP="003534EB">
      <w:pPr>
        <w:jc w:val="both"/>
      </w:pPr>
    </w:p>
    <w:p w14:paraId="40B4FF81" w14:textId="7ABADE5D" w:rsidR="00731475" w:rsidRDefault="00731475" w:rsidP="003534EB">
      <w:pPr>
        <w:jc w:val="both"/>
      </w:pPr>
    </w:p>
    <w:p w14:paraId="7D2013AC" w14:textId="529F9ABB" w:rsidR="00355CBF" w:rsidRDefault="00355CBF" w:rsidP="003534EB">
      <w:pPr>
        <w:pStyle w:val="Ttulo1"/>
        <w:jc w:val="both"/>
      </w:pPr>
    </w:p>
    <w:p w14:paraId="4FFFCB7A" w14:textId="232DF578" w:rsidR="00355CBF" w:rsidRDefault="00355CBF" w:rsidP="003534EB">
      <w:pPr>
        <w:jc w:val="both"/>
      </w:pPr>
    </w:p>
    <w:p w14:paraId="352EB085" w14:textId="77777777" w:rsidR="00355CBF" w:rsidRPr="00355CBF" w:rsidRDefault="00355CBF" w:rsidP="003534EB">
      <w:pPr>
        <w:jc w:val="both"/>
      </w:pPr>
    </w:p>
    <w:p w14:paraId="5C8E9059" w14:textId="77777777" w:rsidR="00355CBF" w:rsidRDefault="00355CBF" w:rsidP="003534EB">
      <w:pPr>
        <w:pStyle w:val="Ttulo1"/>
        <w:jc w:val="both"/>
      </w:pPr>
    </w:p>
    <w:p w14:paraId="374E579C" w14:textId="77777777" w:rsidR="00355CBF" w:rsidRDefault="00355CBF" w:rsidP="003534EB">
      <w:pPr>
        <w:pStyle w:val="Ttulo1"/>
        <w:jc w:val="both"/>
      </w:pPr>
    </w:p>
    <w:p w14:paraId="00475AEF" w14:textId="77777777" w:rsidR="00355CBF" w:rsidRDefault="00355CBF" w:rsidP="003534EB">
      <w:pPr>
        <w:pStyle w:val="Ttulo1"/>
        <w:jc w:val="both"/>
      </w:pPr>
    </w:p>
    <w:p w14:paraId="3B661289" w14:textId="77777777" w:rsidR="00355CBF" w:rsidRDefault="00355CBF" w:rsidP="003534EB">
      <w:pPr>
        <w:pStyle w:val="Ttulo1"/>
        <w:jc w:val="both"/>
      </w:pPr>
    </w:p>
    <w:p w14:paraId="53F6956D" w14:textId="77777777" w:rsidR="00355CBF" w:rsidRDefault="00355CBF" w:rsidP="003534EB">
      <w:pPr>
        <w:pStyle w:val="Ttulo1"/>
        <w:jc w:val="both"/>
      </w:pPr>
    </w:p>
    <w:p w14:paraId="211EB988" w14:textId="32C05F63" w:rsidR="00355CBF" w:rsidRDefault="00355CBF" w:rsidP="003534EB">
      <w:pPr>
        <w:pStyle w:val="Ttulo1"/>
        <w:jc w:val="both"/>
      </w:pPr>
    </w:p>
    <w:p w14:paraId="19182FA9" w14:textId="4FE91FF0" w:rsidR="00355CBF" w:rsidRDefault="00355CBF" w:rsidP="003534EB">
      <w:pPr>
        <w:jc w:val="both"/>
      </w:pPr>
    </w:p>
    <w:p w14:paraId="3D7B2735" w14:textId="77777777" w:rsidR="00355CBF" w:rsidRPr="00355CBF" w:rsidRDefault="00355CBF" w:rsidP="003534EB">
      <w:pPr>
        <w:jc w:val="both"/>
      </w:pPr>
    </w:p>
    <w:p w14:paraId="6D1D5B5A" w14:textId="77777777" w:rsidR="009B4640" w:rsidRDefault="009B4640" w:rsidP="003534EB">
      <w:pPr>
        <w:pStyle w:val="Ttulo1"/>
        <w:jc w:val="both"/>
      </w:pPr>
    </w:p>
    <w:p w14:paraId="6DF18234" w14:textId="588B2528" w:rsidR="00731475" w:rsidRDefault="00731475" w:rsidP="003534EB">
      <w:pPr>
        <w:pStyle w:val="Ttulo1"/>
        <w:jc w:val="both"/>
      </w:pPr>
      <w:r>
        <w:t>FASES Y SECUENCIACIÓN DE LAS ACTIVIDADES DEL PROYECTO</w:t>
      </w:r>
    </w:p>
    <w:p w14:paraId="25A1BB20" w14:textId="77777777" w:rsidR="00355CBF" w:rsidRDefault="00355CBF" w:rsidP="003534EB">
      <w:pPr>
        <w:jc w:val="both"/>
      </w:pPr>
    </w:p>
    <w:p w14:paraId="5947EBD1" w14:textId="2512F509" w:rsidR="00355CBF" w:rsidRDefault="00C8506E" w:rsidP="003534EB">
      <w:pPr>
        <w:pStyle w:val="Ttulo2"/>
        <w:jc w:val="both"/>
      </w:pPr>
      <w:r w:rsidRPr="00355CBF">
        <w:t>DIAGRAMA CASOS DE USO</w:t>
      </w:r>
    </w:p>
    <w:p w14:paraId="45457233" w14:textId="143AF6AE" w:rsidR="00355CBF" w:rsidRDefault="00355CBF" w:rsidP="003534EB">
      <w:pPr>
        <w:jc w:val="both"/>
      </w:pPr>
    </w:p>
    <w:p w14:paraId="3516371F" w14:textId="389C011C" w:rsidR="00355CBF" w:rsidRDefault="00355CBF" w:rsidP="003534EB">
      <w:pPr>
        <w:jc w:val="both"/>
      </w:pPr>
      <w:r>
        <w:rPr>
          <w:noProof/>
        </w:rPr>
        <w:drawing>
          <wp:inline distT="0" distB="0" distL="0" distR="0" wp14:anchorId="5CF5A8C7" wp14:editId="4BDB262A">
            <wp:extent cx="5760720" cy="445325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453255"/>
                    </a:xfrm>
                    <a:prstGeom prst="rect">
                      <a:avLst/>
                    </a:prstGeom>
                  </pic:spPr>
                </pic:pic>
              </a:graphicData>
            </a:graphic>
          </wp:inline>
        </w:drawing>
      </w:r>
    </w:p>
    <w:p w14:paraId="53E35561" w14:textId="2C658742" w:rsidR="00355CBF" w:rsidRDefault="00355CBF" w:rsidP="003534EB">
      <w:pPr>
        <w:jc w:val="both"/>
      </w:pPr>
      <w:r>
        <w:t xml:space="preserve">Existen dos principales roles de uso, siendo el ‘Super </w:t>
      </w:r>
      <w:proofErr w:type="spellStart"/>
      <w:r>
        <w:t>admin</w:t>
      </w:r>
      <w:proofErr w:type="spellEnd"/>
      <w:r>
        <w:t xml:space="preserve">’ el administrador total del sistema, que será el único que tenga acceso (directamente de la BD) a los identificadores privados y públicos de cada vehículo almacenado en la BD. Cabe destacar </w:t>
      </w:r>
      <w:proofErr w:type="gramStart"/>
      <w:r>
        <w:t>que</w:t>
      </w:r>
      <w:proofErr w:type="gramEnd"/>
      <w:r>
        <w:t xml:space="preserve"> aunque se puedan crear vehículos en el panel web, estos no enviarán ninguna posición al ser necesario registrar</w:t>
      </w:r>
      <w:r w:rsidR="00287342">
        <w:t xml:space="preserve"> previamente</w:t>
      </w:r>
      <w:r>
        <w:t xml:space="preserve"> la Arduino que se encarga de la geolocalización.</w:t>
      </w:r>
    </w:p>
    <w:p w14:paraId="4E02A7FF" w14:textId="56F3C43E" w:rsidR="00287342" w:rsidRDefault="00287342" w:rsidP="003534EB">
      <w:pPr>
        <w:jc w:val="both"/>
      </w:pPr>
    </w:p>
    <w:p w14:paraId="60BC59DC" w14:textId="2C7384C2" w:rsidR="00287342" w:rsidRDefault="00287342" w:rsidP="003534EB">
      <w:pPr>
        <w:jc w:val="both"/>
      </w:pPr>
      <w:r>
        <w:t>El usuario ‘estándar’ es aquel usuario que puede acceder a l</w:t>
      </w:r>
      <w:r w:rsidR="00DD467C">
        <w:t xml:space="preserve">os menús de creación/edición/eliminación de viajes, vehículos </w:t>
      </w:r>
      <w:r w:rsidR="005779F3">
        <w:t>e incidencias; sin embargo, no puede acceder a la vista de posiciones ni a la de gestión de usuarios por motivos de seguridad.</w:t>
      </w:r>
    </w:p>
    <w:p w14:paraId="66B8CE55" w14:textId="5AD07422" w:rsidR="005779F3" w:rsidRDefault="005779F3" w:rsidP="003534EB">
      <w:pPr>
        <w:jc w:val="both"/>
      </w:pPr>
    </w:p>
    <w:p w14:paraId="0A0433B7" w14:textId="5BE2D30B" w:rsidR="005779F3" w:rsidRDefault="005779F3" w:rsidP="003534EB">
      <w:pPr>
        <w:jc w:val="both"/>
      </w:pPr>
      <w:r>
        <w:t>El administrador, junto a las acciones a las que puede acceder el usuario estándar, sí que puede consultar la vista de posiciones (tanto la vista de flota, que muestra la última posición conocida de cada vehículo, como la vista histórica, que muestra las posiciones de un vehículo concreto en un rango de fechas). Y también puede acceder al panel de gestión de usuarios.</w:t>
      </w:r>
    </w:p>
    <w:p w14:paraId="27C73E37" w14:textId="21AA8911" w:rsidR="005779F3" w:rsidRDefault="005779F3" w:rsidP="003534EB">
      <w:pPr>
        <w:jc w:val="both"/>
      </w:pPr>
    </w:p>
    <w:p w14:paraId="265916C9" w14:textId="42CBED0B" w:rsidR="005779F3" w:rsidRDefault="005779F3" w:rsidP="003534EB">
      <w:pPr>
        <w:jc w:val="both"/>
      </w:pPr>
    </w:p>
    <w:p w14:paraId="2451988A" w14:textId="69559BEE" w:rsidR="005779F3" w:rsidRDefault="005779F3" w:rsidP="003534EB">
      <w:pPr>
        <w:jc w:val="both"/>
      </w:pPr>
    </w:p>
    <w:p w14:paraId="5557539E" w14:textId="77777777" w:rsidR="00284AF4" w:rsidRDefault="005779F3" w:rsidP="003534EB">
      <w:pPr>
        <w:pStyle w:val="Ttulo2"/>
        <w:jc w:val="both"/>
      </w:pPr>
      <w:r>
        <w:lastRenderedPageBreak/>
        <w:t>DIAGRAMA DE CLASES UML</w:t>
      </w:r>
      <w:r w:rsidR="00284AF4">
        <w:t xml:space="preserve"> </w:t>
      </w:r>
    </w:p>
    <w:p w14:paraId="144BE356" w14:textId="67738237" w:rsidR="005779F3" w:rsidRPr="00284AF4" w:rsidRDefault="00284AF4" w:rsidP="003534EB">
      <w:pPr>
        <w:pStyle w:val="Ttulo2"/>
        <w:jc w:val="both"/>
        <w:rPr>
          <w:sz w:val="14"/>
        </w:rPr>
      </w:pPr>
      <w:r w:rsidRPr="00284AF4">
        <w:rPr>
          <w:sz w:val="12"/>
        </w:rPr>
        <w:t>Spoiler: No hay</w:t>
      </w:r>
    </w:p>
    <w:p w14:paraId="3D1267C6" w14:textId="0623EEE6" w:rsidR="005779F3" w:rsidRDefault="005779F3" w:rsidP="003534EB">
      <w:pPr>
        <w:jc w:val="both"/>
      </w:pPr>
    </w:p>
    <w:p w14:paraId="2B90AA79" w14:textId="6C8CB603" w:rsidR="005779F3" w:rsidRDefault="004017CD" w:rsidP="003534EB">
      <w:pPr>
        <w:pStyle w:val="Ttulo3"/>
        <w:jc w:val="both"/>
      </w:pPr>
      <w:r>
        <w:t>FRONTEND</w:t>
      </w:r>
    </w:p>
    <w:p w14:paraId="7995AD34" w14:textId="7E228AC4" w:rsidR="004017CD" w:rsidRDefault="004017CD" w:rsidP="003534EB">
      <w:pPr>
        <w:jc w:val="both"/>
      </w:pPr>
    </w:p>
    <w:p w14:paraId="0E326A2E" w14:textId="7BF3FAF0" w:rsidR="004017CD" w:rsidRDefault="004017CD" w:rsidP="003534EB">
      <w:pPr>
        <w:jc w:val="both"/>
      </w:pPr>
      <w:r>
        <w:t xml:space="preserve">El paradigma de ‘programación’ que sigue Angular, si bien usa clases ‘tradicionales’ en algunas partes, la inmensa mayoría del código se realiza mediante </w:t>
      </w:r>
      <w:r w:rsidRPr="004017CD">
        <w:rPr>
          <w:i/>
        </w:rPr>
        <w:t>Componentes</w:t>
      </w:r>
      <w:r>
        <w:t xml:space="preserve">, los cuales están declarados por </w:t>
      </w:r>
      <w:r w:rsidRPr="004017CD">
        <w:rPr>
          <w:i/>
        </w:rPr>
        <w:t>Módulos</w:t>
      </w:r>
      <w:r>
        <w:rPr>
          <w:i/>
        </w:rPr>
        <w:t xml:space="preserve">, </w:t>
      </w:r>
      <w:r>
        <w:t xml:space="preserve">y a los que se pueden inyectar </w:t>
      </w:r>
      <w:r>
        <w:rPr>
          <w:i/>
        </w:rPr>
        <w:t>Servicios</w:t>
      </w:r>
      <w:r>
        <w:t>.</w:t>
      </w:r>
    </w:p>
    <w:p w14:paraId="59EEBEE6" w14:textId="371E652E" w:rsidR="004017CD" w:rsidRDefault="004017CD" w:rsidP="003534EB">
      <w:pPr>
        <w:jc w:val="both"/>
      </w:pPr>
    </w:p>
    <w:p w14:paraId="241C7792" w14:textId="130787C7" w:rsidR="004017CD" w:rsidRDefault="004017CD" w:rsidP="003534EB">
      <w:pPr>
        <w:jc w:val="both"/>
      </w:pPr>
      <w:r>
        <w:t xml:space="preserve">Los componentes a su vez implementan </w:t>
      </w:r>
      <w:proofErr w:type="spellStart"/>
      <w:r>
        <w:t>Templates</w:t>
      </w:r>
      <w:proofErr w:type="spellEnd"/>
      <w:r>
        <w:t xml:space="preserve">, </w:t>
      </w:r>
      <w:proofErr w:type="spellStart"/>
      <w:r>
        <w:t>Styles</w:t>
      </w:r>
      <w:proofErr w:type="spellEnd"/>
      <w:r>
        <w:t xml:space="preserve">, y pueden implementar a su vez </w:t>
      </w:r>
      <w:r w:rsidR="00847CAF">
        <w:t>D</w:t>
      </w:r>
      <w:r>
        <w:t>irectivas de entrada/salida.</w:t>
      </w:r>
    </w:p>
    <w:p w14:paraId="73894EFA" w14:textId="75A7C082" w:rsidR="004017CD" w:rsidRDefault="004017CD" w:rsidP="003534EB">
      <w:pPr>
        <w:jc w:val="both"/>
      </w:pPr>
    </w:p>
    <w:p w14:paraId="52A16C9D" w14:textId="63B1F487" w:rsidR="00284AF4" w:rsidRDefault="004017CD" w:rsidP="003534EB">
      <w:pPr>
        <w:jc w:val="both"/>
      </w:pPr>
      <w:r>
        <w:t>Además de eso</w:t>
      </w:r>
      <w:r w:rsidR="00284AF4">
        <w:t xml:space="preserve">, un componente puede estar formado por varios archivos: su código, su </w:t>
      </w:r>
      <w:proofErr w:type="spellStart"/>
      <w:r w:rsidR="00284AF4">
        <w:t>template</w:t>
      </w:r>
      <w:proofErr w:type="spellEnd"/>
      <w:r w:rsidR="00284AF4">
        <w:t xml:space="preserve"> </w:t>
      </w:r>
      <w:r w:rsidR="00847CAF">
        <w:t>HTML</w:t>
      </w:r>
      <w:r w:rsidR="00284AF4">
        <w:t xml:space="preserve">, su hoja de estilos independiente… </w:t>
      </w:r>
    </w:p>
    <w:p w14:paraId="004721BB" w14:textId="77777777" w:rsidR="00284AF4" w:rsidRDefault="00284AF4" w:rsidP="003534EB">
      <w:pPr>
        <w:jc w:val="both"/>
      </w:pPr>
    </w:p>
    <w:p w14:paraId="7803A939" w14:textId="411819CA" w:rsidR="00284AF4" w:rsidRDefault="00284AF4" w:rsidP="003534EB">
      <w:pPr>
        <w:jc w:val="both"/>
      </w:pPr>
      <w:r>
        <w:t xml:space="preserve">Angular no sigue una metodología de programación que de pie a un Diagrama UML, debido a su complejidad, el hecho de que puede hacer uso de infinidad de librerías y componentes de terceros (en este proyecto se ha usado Nebular, </w:t>
      </w:r>
      <w:proofErr w:type="spellStart"/>
      <w:r>
        <w:t>PrimeNg</w:t>
      </w:r>
      <w:proofErr w:type="spellEnd"/>
      <w:r>
        <w:t xml:space="preserve"> y </w:t>
      </w:r>
      <w:proofErr w:type="spellStart"/>
      <w:r>
        <w:t>Leaflet</w:t>
      </w:r>
      <w:proofErr w:type="spellEnd"/>
      <w:r>
        <w:t>) y el hecho de que much</w:t>
      </w:r>
      <w:r w:rsidR="00847CAF">
        <w:t xml:space="preserve">os de los componentes son inyectados directamente con clases propias de Angular como el </w:t>
      </w:r>
      <w:proofErr w:type="spellStart"/>
      <w:r w:rsidR="00847CAF">
        <w:t>HTTPClient</w:t>
      </w:r>
      <w:proofErr w:type="spellEnd"/>
      <w:r w:rsidR="00847CAF">
        <w:t>, por poner un ejemplo.</w:t>
      </w:r>
    </w:p>
    <w:p w14:paraId="54A22250" w14:textId="62F3D871" w:rsidR="00847CAF" w:rsidRDefault="00847CAF" w:rsidP="003534EB">
      <w:pPr>
        <w:jc w:val="both"/>
      </w:pPr>
    </w:p>
    <w:p w14:paraId="3FC35648" w14:textId="77777777" w:rsidR="00847CAF" w:rsidRDefault="00847CAF" w:rsidP="003534EB">
      <w:pPr>
        <w:jc w:val="both"/>
      </w:pPr>
    </w:p>
    <w:p w14:paraId="2987C6C3" w14:textId="6D2F77E4" w:rsidR="00847CAF" w:rsidRDefault="00847CAF" w:rsidP="003534EB">
      <w:pPr>
        <w:pStyle w:val="Ttulo3"/>
        <w:jc w:val="both"/>
      </w:pPr>
      <w:r>
        <w:t>BACKEND</w:t>
      </w:r>
    </w:p>
    <w:p w14:paraId="0DA906EC" w14:textId="287B4D7C" w:rsidR="00847CAF" w:rsidRDefault="00847CAF" w:rsidP="003534EB">
      <w:pPr>
        <w:jc w:val="both"/>
      </w:pPr>
    </w:p>
    <w:p w14:paraId="1D5863A8" w14:textId="29997088" w:rsidR="00847CAF" w:rsidRDefault="00847CAF" w:rsidP="003534EB">
      <w:pPr>
        <w:jc w:val="both"/>
      </w:pPr>
      <w:r>
        <w:t xml:space="preserve">Spring, pese a ser un </w:t>
      </w:r>
      <w:proofErr w:type="spellStart"/>
      <w:r>
        <w:t>framework</w:t>
      </w:r>
      <w:proofErr w:type="spellEnd"/>
      <w:r>
        <w:t xml:space="preserve"> de Java, tampoco hace un uso ‘tradicional’ de las clases. Gracias a las anotaciones</w:t>
      </w:r>
      <w:r w:rsidR="003534EB">
        <w:t xml:space="preserve"> (Java 1.5+)</w:t>
      </w:r>
      <w:r>
        <w:t>, Spring genera en tiempo de compilación gran parte de la implementación y se encarga automáticamente de la inyección de dependencias y la configuración general de la aplicación.</w:t>
      </w:r>
      <w:r w:rsidR="00BE7B91">
        <w:t xml:space="preserve"> </w:t>
      </w:r>
      <w:r w:rsidR="00E0651F">
        <w:t>Esta forma de desarrollar tampoco daría pie a un diagrama UML al uso.</w:t>
      </w:r>
    </w:p>
    <w:p w14:paraId="36918458" w14:textId="6C00E528" w:rsidR="00847CAF" w:rsidRDefault="00847CAF" w:rsidP="003534EB">
      <w:pPr>
        <w:jc w:val="both"/>
      </w:pPr>
    </w:p>
    <w:p w14:paraId="796410EF" w14:textId="24F76059" w:rsidR="003534EB" w:rsidRDefault="003534EB" w:rsidP="003534EB">
      <w:pPr>
        <w:jc w:val="both"/>
      </w:pPr>
      <w:r>
        <w:t>Aunque no haya una relación directa entre las múltiples partes de la aplicación Spring durante el desarrollo, el proyecto mantiene la siguiente estructura:</w:t>
      </w:r>
    </w:p>
    <w:p w14:paraId="4138023C" w14:textId="16274FED" w:rsidR="003534EB" w:rsidRDefault="003534EB" w:rsidP="003534EB">
      <w:pPr>
        <w:jc w:val="both"/>
      </w:pPr>
    </w:p>
    <w:p w14:paraId="7D31F00A" w14:textId="7B3E3B94" w:rsidR="003534EB" w:rsidRDefault="003534EB" w:rsidP="003534EB">
      <w:pPr>
        <w:pStyle w:val="Prrafodelista"/>
        <w:numPr>
          <w:ilvl w:val="0"/>
          <w:numId w:val="19"/>
        </w:numPr>
        <w:jc w:val="both"/>
      </w:pPr>
      <w:r>
        <w:t>Modelo: Los POJOS, los cuales contienen los datos de las columnas de las entidades de la BD y su</w:t>
      </w:r>
      <w:r w:rsidR="00E0651F">
        <w:t xml:space="preserve"> mapeo JPA</w:t>
      </w:r>
    </w:p>
    <w:p w14:paraId="1D808B83" w14:textId="60567D6B" w:rsidR="00E0651F" w:rsidRDefault="00E0651F" w:rsidP="003534EB">
      <w:pPr>
        <w:pStyle w:val="Prrafodelista"/>
        <w:numPr>
          <w:ilvl w:val="0"/>
          <w:numId w:val="19"/>
        </w:numPr>
        <w:jc w:val="both"/>
      </w:pPr>
      <w:r>
        <w:t>Repositorio: Permiten el acceso a datos, y exponen rutas REST de forma automática.</w:t>
      </w:r>
    </w:p>
    <w:p w14:paraId="71165B84" w14:textId="67C950CF" w:rsidR="00E0651F" w:rsidRDefault="00E0651F" w:rsidP="003534EB">
      <w:pPr>
        <w:pStyle w:val="Prrafodelista"/>
        <w:numPr>
          <w:ilvl w:val="0"/>
          <w:numId w:val="19"/>
        </w:numPr>
        <w:jc w:val="both"/>
      </w:pPr>
      <w:proofErr w:type="spellStart"/>
      <w:r>
        <w:t>Controllers</w:t>
      </w:r>
      <w:proofErr w:type="spellEnd"/>
      <w:r>
        <w:t>: Para operaciones específicas, sobrescriben algunas rutas REST.</w:t>
      </w:r>
    </w:p>
    <w:p w14:paraId="312E0F1C" w14:textId="0C0812BD" w:rsidR="00E0651F" w:rsidRDefault="00E0651F" w:rsidP="003534EB">
      <w:pPr>
        <w:pStyle w:val="Prrafodelista"/>
        <w:numPr>
          <w:ilvl w:val="0"/>
          <w:numId w:val="19"/>
        </w:numPr>
        <w:jc w:val="both"/>
      </w:pPr>
      <w:proofErr w:type="spellStart"/>
      <w:r>
        <w:t>Specifications</w:t>
      </w:r>
      <w:proofErr w:type="spellEnd"/>
      <w:r>
        <w:t>: Contienen filtros de búsqueda para las consultas a la BD.</w:t>
      </w:r>
    </w:p>
    <w:p w14:paraId="2CC38160" w14:textId="07B939CD" w:rsidR="00E0651F" w:rsidRDefault="00E0651F" w:rsidP="003534EB">
      <w:pPr>
        <w:pStyle w:val="Prrafodelista"/>
        <w:numPr>
          <w:ilvl w:val="0"/>
          <w:numId w:val="19"/>
        </w:numPr>
        <w:jc w:val="both"/>
      </w:pPr>
      <w:r>
        <w:t xml:space="preserve">Security: </w:t>
      </w:r>
      <w:r w:rsidR="00C8506E">
        <w:t>Configuraciones varias de seguridad y filtros de autorización/autenticación.</w:t>
      </w:r>
    </w:p>
    <w:p w14:paraId="55CB6CCC" w14:textId="77777777" w:rsidR="003534EB" w:rsidRDefault="003534EB" w:rsidP="003534EB">
      <w:pPr>
        <w:jc w:val="both"/>
      </w:pPr>
    </w:p>
    <w:p w14:paraId="26C4932F" w14:textId="77777777" w:rsidR="00BE7B91" w:rsidRDefault="00BE7B91" w:rsidP="003534EB">
      <w:pPr>
        <w:jc w:val="both"/>
      </w:pPr>
    </w:p>
    <w:p w14:paraId="1216721C" w14:textId="511747C2" w:rsidR="00847CAF" w:rsidRDefault="00847CAF" w:rsidP="003534EB">
      <w:pPr>
        <w:pStyle w:val="Ttulo3"/>
        <w:jc w:val="both"/>
      </w:pPr>
      <w:r>
        <w:t>ARDUINO</w:t>
      </w:r>
    </w:p>
    <w:p w14:paraId="42198FD8" w14:textId="69B03B1E" w:rsidR="00847CAF" w:rsidRDefault="00847CAF" w:rsidP="003534EB">
      <w:pPr>
        <w:jc w:val="both"/>
      </w:pPr>
    </w:p>
    <w:p w14:paraId="28D8CC16" w14:textId="6EAFC9FC" w:rsidR="00847CAF" w:rsidRPr="00847CAF" w:rsidRDefault="00847CAF" w:rsidP="003534EB">
      <w:pPr>
        <w:jc w:val="both"/>
      </w:pPr>
      <w:r>
        <w:t>El programa que controla la Arduino, el rastreador, está escrito en C, no C++, el cual directamente no tiene soporte para clases.</w:t>
      </w:r>
    </w:p>
    <w:p w14:paraId="056885F0" w14:textId="67EB27C4" w:rsidR="004017CD" w:rsidRDefault="004017CD" w:rsidP="003534EB">
      <w:pPr>
        <w:jc w:val="both"/>
      </w:pPr>
    </w:p>
    <w:p w14:paraId="4361702E" w14:textId="0C1976B8" w:rsidR="00C8506E" w:rsidRDefault="00C8506E" w:rsidP="003534EB">
      <w:pPr>
        <w:jc w:val="both"/>
      </w:pPr>
    </w:p>
    <w:p w14:paraId="12BFB275" w14:textId="11470EA2" w:rsidR="00C8506E" w:rsidRDefault="00C8506E" w:rsidP="00C8506E">
      <w:pPr>
        <w:pStyle w:val="Ttulo2"/>
      </w:pPr>
      <w:r w:rsidRPr="00C8506E">
        <w:lastRenderedPageBreak/>
        <w:t>DIAGRAMA</w:t>
      </w:r>
      <w:r>
        <w:t xml:space="preserve"> E/</w:t>
      </w:r>
      <w:proofErr w:type="gramStart"/>
      <w:r>
        <w:t>R  DE</w:t>
      </w:r>
      <w:proofErr w:type="gramEnd"/>
      <w:r>
        <w:t xml:space="preserve"> LA BASE DE DATOS</w:t>
      </w:r>
    </w:p>
    <w:p w14:paraId="65C851BA" w14:textId="50F4425B" w:rsidR="00C8506E" w:rsidRPr="00C8506E" w:rsidRDefault="00C8506E" w:rsidP="00C8506E">
      <w:pPr>
        <w:rPr>
          <w:sz w:val="72"/>
          <w:szCs w:val="72"/>
        </w:rPr>
      </w:pPr>
    </w:p>
    <w:p w14:paraId="45A28B94" w14:textId="75E3E22A" w:rsidR="00C8506E" w:rsidRDefault="00C8506E" w:rsidP="00C8506E">
      <w:pPr>
        <w:rPr>
          <w:color w:val="FF0000"/>
          <w:sz w:val="72"/>
          <w:szCs w:val="72"/>
        </w:rPr>
      </w:pPr>
      <w:r w:rsidRPr="00C8506E">
        <w:rPr>
          <w:color w:val="FF0000"/>
          <w:sz w:val="72"/>
          <w:szCs w:val="72"/>
        </w:rPr>
        <w:t>METER AQUÍ EL DIAGRAMAAAAAAAAAAAAAAAAAAAAAAAAAA</w:t>
      </w:r>
    </w:p>
    <w:p w14:paraId="4268635D" w14:textId="39B8B53C" w:rsidR="00E04014" w:rsidRDefault="00E04014" w:rsidP="00C8506E">
      <w:pPr>
        <w:rPr>
          <w:color w:val="FF0000"/>
          <w:sz w:val="72"/>
          <w:szCs w:val="72"/>
        </w:rPr>
      </w:pPr>
    </w:p>
    <w:p w14:paraId="36192CCA" w14:textId="116F1B8A" w:rsidR="00E04014" w:rsidRDefault="00E04014" w:rsidP="00E04014">
      <w:pPr>
        <w:pStyle w:val="Ttulo2"/>
      </w:pPr>
      <w:r>
        <w:t>INTERFACES GRÁFICAS</w:t>
      </w:r>
    </w:p>
    <w:p w14:paraId="41998266" w14:textId="77777777" w:rsidR="00E04014" w:rsidRPr="00E04014" w:rsidRDefault="00E04014" w:rsidP="00E04014"/>
    <w:p w14:paraId="7E0D9F73" w14:textId="4A001139" w:rsidR="00E04014" w:rsidRDefault="00E04014" w:rsidP="00E04014">
      <w:pPr>
        <w:pStyle w:val="Ttulo2"/>
      </w:pPr>
      <w:r>
        <w:t>DESARROLLO DEL CÓDIGO E INTEGRACIÓN CON LA BASE DE DATOS</w:t>
      </w:r>
      <w:bookmarkStart w:id="0" w:name="_GoBack"/>
      <w:bookmarkEnd w:id="0"/>
    </w:p>
    <w:p w14:paraId="21320ECD" w14:textId="186E822D" w:rsidR="00E04014" w:rsidRDefault="00E04014" w:rsidP="00E04014"/>
    <w:p w14:paraId="6284B88F" w14:textId="36AD97FB" w:rsidR="00E04014" w:rsidRPr="00E04014" w:rsidRDefault="00E04014" w:rsidP="00E04014">
      <w:pPr>
        <w:pStyle w:val="Ttulo3"/>
      </w:pPr>
      <w:r>
        <w:t>PRUEBAS DE SOFTWARE</w:t>
      </w:r>
    </w:p>
    <w:sectPr w:rsidR="00E04014" w:rsidRPr="00E04014" w:rsidSect="00CC24DD">
      <w:footerReference w:type="default" r:id="rId10"/>
      <w:pgSz w:w="11906" w:h="16838" w:code="9"/>
      <w:pgMar w:top="1418" w:right="1416"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01B8F" w14:textId="77777777" w:rsidR="005904EC" w:rsidRDefault="005904EC" w:rsidP="00731475">
      <w:r>
        <w:separator/>
      </w:r>
    </w:p>
  </w:endnote>
  <w:endnote w:type="continuationSeparator" w:id="0">
    <w:p w14:paraId="4C867783" w14:textId="77777777" w:rsidR="005904EC" w:rsidRDefault="005904EC" w:rsidP="0073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Iowan Old Style Black">
    <w:altName w:val="Sitka Small"/>
    <w:charset w:val="00"/>
    <w:family w:val="auto"/>
    <w:pitch w:val="variable"/>
    <w:sig w:usb0="00000001" w:usb1="400020CB" w:usb2="00000000" w:usb3="00000000" w:csb0="00000093" w:csb1="00000000"/>
  </w:font>
  <w:font w:name="Phosphate Inline">
    <w:altName w:val="Times New Roman"/>
    <w:charset w:val="00"/>
    <w:family w:val="auto"/>
    <w:pitch w:val="variable"/>
    <w:sig w:usb0="00000001" w:usb1="5000204B" w:usb2="0000004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A61D0" w14:textId="36A22FAE" w:rsidR="00731475" w:rsidRDefault="007314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1F47F" w14:textId="77777777" w:rsidR="005904EC" w:rsidRDefault="005904EC" w:rsidP="00731475">
      <w:r>
        <w:separator/>
      </w:r>
    </w:p>
  </w:footnote>
  <w:footnote w:type="continuationSeparator" w:id="0">
    <w:p w14:paraId="6358EB86" w14:textId="77777777" w:rsidR="005904EC" w:rsidRDefault="005904EC" w:rsidP="00731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63D550"/>
    <w:multiLevelType w:val="hybridMultilevel"/>
    <w:tmpl w:val="87D600DB"/>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C7109A55"/>
    <w:multiLevelType w:val="hybridMultilevel"/>
    <w:tmpl w:val="D87C805F"/>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15B91468"/>
    <w:multiLevelType w:val="hybridMultilevel"/>
    <w:tmpl w:val="08B0840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16D350FF"/>
    <w:multiLevelType w:val="hybridMultilevel"/>
    <w:tmpl w:val="FD7E694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CBA3C74"/>
    <w:multiLevelType w:val="hybridMultilevel"/>
    <w:tmpl w:val="CF70B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9D424F"/>
    <w:multiLevelType w:val="hybridMultilevel"/>
    <w:tmpl w:val="378EC9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39E7182C"/>
    <w:multiLevelType w:val="hybridMultilevel"/>
    <w:tmpl w:val="28E086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48E11F74"/>
    <w:multiLevelType w:val="hybridMultilevel"/>
    <w:tmpl w:val="D5EEA812"/>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8" w15:restartNumberingAfterBreak="0">
    <w:nsid w:val="490760B1"/>
    <w:multiLevelType w:val="hybridMultilevel"/>
    <w:tmpl w:val="59160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8B0F02"/>
    <w:multiLevelType w:val="hybridMultilevel"/>
    <w:tmpl w:val="D03C493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53A34AE1"/>
    <w:multiLevelType w:val="hybridMultilevel"/>
    <w:tmpl w:val="0088BD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80140712">
      <w:start w:val="1"/>
      <w:numFmt w:val="lowerLetter"/>
      <w:lvlText w:val="%3)"/>
      <w:lvlJc w:val="left"/>
      <w:pPr>
        <w:ind w:left="2340" w:hanging="36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15:restartNumberingAfterBreak="0">
    <w:nsid w:val="66D11A83"/>
    <w:multiLevelType w:val="hybridMultilevel"/>
    <w:tmpl w:val="E6CAEC6D"/>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2" w15:restartNumberingAfterBreak="0">
    <w:nsid w:val="67D4722B"/>
    <w:multiLevelType w:val="hybridMultilevel"/>
    <w:tmpl w:val="321CA3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6CE60CD8"/>
    <w:multiLevelType w:val="hybridMultilevel"/>
    <w:tmpl w:val="F9D057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2F634E"/>
    <w:multiLevelType w:val="hybridMultilevel"/>
    <w:tmpl w:val="DFC07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99802C9"/>
    <w:multiLevelType w:val="hybridMultilevel"/>
    <w:tmpl w:val="1ECAA8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15:restartNumberingAfterBreak="0">
    <w:nsid w:val="7DE45707"/>
    <w:multiLevelType w:val="hybridMultilevel"/>
    <w:tmpl w:val="C7C46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FD150F4"/>
    <w:multiLevelType w:val="hybridMultilevel"/>
    <w:tmpl w:val="E6AE4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11"/>
    <w:lvlOverride w:ilvl="0">
      <w:startOverride w:val="1"/>
    </w:lvlOverride>
    <w:lvlOverride w:ilvl="1"/>
    <w:lvlOverride w:ilvl="2"/>
    <w:lvlOverride w:ilvl="3"/>
    <w:lvlOverride w:ilvl="4"/>
    <w:lvlOverride w:ilvl="5"/>
    <w:lvlOverride w:ilvl="6"/>
    <w:lvlOverride w:ilvl="7"/>
    <w:lvlOverride w:ilvl="8"/>
  </w:num>
  <w:num w:numId="8">
    <w:abstractNumId w:val="1"/>
    <w:lvlOverride w:ilvl="0">
      <w:startOverride w:val="1"/>
    </w:lvlOverride>
    <w:lvlOverride w:ilvl="1"/>
    <w:lvlOverride w:ilvl="2"/>
    <w:lvlOverride w:ilvl="3"/>
    <w:lvlOverride w:ilvl="4"/>
    <w:lvlOverride w:ilvl="5"/>
    <w:lvlOverride w:ilvl="6"/>
    <w:lvlOverride w:ilvl="7"/>
    <w:lvlOverride w:ilvl="8"/>
  </w:num>
  <w:num w:numId="9">
    <w:abstractNumId w:val="5"/>
  </w:num>
  <w:num w:numId="10">
    <w:abstractNumId w:val="5"/>
  </w:num>
  <w:num w:numId="11">
    <w:abstractNumId w:val="14"/>
  </w:num>
  <w:num w:numId="12">
    <w:abstractNumId w:val="13"/>
  </w:num>
  <w:num w:numId="13">
    <w:abstractNumId w:val="9"/>
  </w:num>
  <w:num w:numId="14">
    <w:abstractNumId w:val="8"/>
  </w:num>
  <w:num w:numId="15">
    <w:abstractNumId w:val="2"/>
  </w:num>
  <w:num w:numId="16">
    <w:abstractNumId w:val="7"/>
  </w:num>
  <w:num w:numId="17">
    <w:abstractNumId w:val="16"/>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997"/>
    <w:rsid w:val="00231C75"/>
    <w:rsid w:val="00284AF4"/>
    <w:rsid w:val="00287342"/>
    <w:rsid w:val="002D4999"/>
    <w:rsid w:val="003534EB"/>
    <w:rsid w:val="00355CBF"/>
    <w:rsid w:val="003A3997"/>
    <w:rsid w:val="003A47B9"/>
    <w:rsid w:val="003F1139"/>
    <w:rsid w:val="004017CD"/>
    <w:rsid w:val="00435A4B"/>
    <w:rsid w:val="005779F3"/>
    <w:rsid w:val="005904EC"/>
    <w:rsid w:val="00731475"/>
    <w:rsid w:val="00740FE4"/>
    <w:rsid w:val="00752D26"/>
    <w:rsid w:val="007B4AAE"/>
    <w:rsid w:val="00847CAF"/>
    <w:rsid w:val="00853D47"/>
    <w:rsid w:val="0087312A"/>
    <w:rsid w:val="008B2500"/>
    <w:rsid w:val="0093242B"/>
    <w:rsid w:val="009B4640"/>
    <w:rsid w:val="009E1A6A"/>
    <w:rsid w:val="009F5505"/>
    <w:rsid w:val="00A47B9B"/>
    <w:rsid w:val="00B14AE7"/>
    <w:rsid w:val="00B819D7"/>
    <w:rsid w:val="00B94EA5"/>
    <w:rsid w:val="00BE7B91"/>
    <w:rsid w:val="00BF591E"/>
    <w:rsid w:val="00C8506E"/>
    <w:rsid w:val="00CC24DD"/>
    <w:rsid w:val="00D81578"/>
    <w:rsid w:val="00DD467C"/>
    <w:rsid w:val="00E04014"/>
    <w:rsid w:val="00E0651F"/>
    <w:rsid w:val="00E7789B"/>
    <w:rsid w:val="00ED0C36"/>
    <w:rsid w:val="00F4165D"/>
    <w:rsid w:val="00FF4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DCA9B"/>
  <w15:chartTrackingRefBased/>
  <w15:docId w15:val="{271136C4-6314-4071-911D-73E94412F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997"/>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CC24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24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017C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3997"/>
    <w:pPr>
      <w:ind w:left="720"/>
      <w:contextualSpacing/>
    </w:pPr>
  </w:style>
  <w:style w:type="paragraph" w:customStyle="1" w:styleId="Default">
    <w:name w:val="Default"/>
    <w:rsid w:val="00CC24DD"/>
    <w:pPr>
      <w:autoSpaceDE w:val="0"/>
      <w:autoSpaceDN w:val="0"/>
      <w:adjustRightInd w:val="0"/>
      <w:spacing w:after="0" w:line="240" w:lineRule="auto"/>
    </w:pPr>
    <w:rPr>
      <w:rFonts w:ascii="Cambria" w:hAnsi="Cambria" w:cs="Cambria"/>
      <w:color w:val="000000"/>
      <w:sz w:val="24"/>
      <w:szCs w:val="24"/>
    </w:rPr>
  </w:style>
  <w:style w:type="character" w:customStyle="1" w:styleId="Ttulo1Car">
    <w:name w:val="Título 1 Car"/>
    <w:basedOn w:val="Fuentedeprrafopredeter"/>
    <w:link w:val="Ttulo1"/>
    <w:uiPriority w:val="9"/>
    <w:rsid w:val="00CC24DD"/>
    <w:rPr>
      <w:rFonts w:asciiTheme="majorHAnsi" w:eastAsiaTheme="majorEastAsia" w:hAnsiTheme="majorHAnsi" w:cstheme="majorBidi"/>
      <w:color w:val="2F5496" w:themeColor="accent1" w:themeShade="BF"/>
      <w:sz w:val="32"/>
      <w:szCs w:val="32"/>
      <w:lang w:val="es-ES_tradnl" w:eastAsia="es-ES"/>
    </w:rPr>
  </w:style>
  <w:style w:type="character" w:customStyle="1" w:styleId="Ttulo2Car">
    <w:name w:val="Título 2 Car"/>
    <w:basedOn w:val="Fuentedeprrafopredeter"/>
    <w:link w:val="Ttulo2"/>
    <w:uiPriority w:val="9"/>
    <w:rsid w:val="00CC24DD"/>
    <w:rPr>
      <w:rFonts w:asciiTheme="majorHAnsi" w:eastAsiaTheme="majorEastAsia" w:hAnsiTheme="majorHAnsi" w:cstheme="majorBidi"/>
      <w:color w:val="2F5496" w:themeColor="accent1" w:themeShade="BF"/>
      <w:sz w:val="26"/>
      <w:szCs w:val="26"/>
      <w:lang w:val="es-ES_tradnl" w:eastAsia="es-ES"/>
    </w:rPr>
  </w:style>
  <w:style w:type="paragraph" w:styleId="Ttulo">
    <w:name w:val="Title"/>
    <w:basedOn w:val="Normal"/>
    <w:next w:val="Normal"/>
    <w:link w:val="TtuloCar"/>
    <w:uiPriority w:val="10"/>
    <w:qFormat/>
    <w:rsid w:val="00B14AE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4AE7"/>
    <w:rPr>
      <w:rFonts w:asciiTheme="majorHAnsi" w:eastAsiaTheme="majorEastAsia" w:hAnsiTheme="majorHAnsi" w:cstheme="majorBidi"/>
      <w:spacing w:val="-10"/>
      <w:kern w:val="28"/>
      <w:sz w:val="56"/>
      <w:szCs w:val="56"/>
      <w:lang w:val="es-ES_tradnl" w:eastAsia="es-ES"/>
    </w:rPr>
  </w:style>
  <w:style w:type="paragraph" w:styleId="Encabezado">
    <w:name w:val="header"/>
    <w:basedOn w:val="Normal"/>
    <w:link w:val="EncabezadoCar"/>
    <w:uiPriority w:val="99"/>
    <w:unhideWhenUsed/>
    <w:rsid w:val="00731475"/>
    <w:pPr>
      <w:tabs>
        <w:tab w:val="center" w:pos="4252"/>
        <w:tab w:val="right" w:pos="8504"/>
      </w:tabs>
    </w:pPr>
  </w:style>
  <w:style w:type="character" w:customStyle="1" w:styleId="EncabezadoCar">
    <w:name w:val="Encabezado Car"/>
    <w:basedOn w:val="Fuentedeprrafopredeter"/>
    <w:link w:val="Encabezado"/>
    <w:uiPriority w:val="99"/>
    <w:rsid w:val="00731475"/>
    <w:rPr>
      <w:rFonts w:eastAsiaTheme="minorEastAsia"/>
      <w:sz w:val="24"/>
      <w:szCs w:val="24"/>
      <w:lang w:val="es-ES_tradnl" w:eastAsia="es-ES"/>
    </w:rPr>
  </w:style>
  <w:style w:type="paragraph" w:styleId="Piedepgina">
    <w:name w:val="footer"/>
    <w:basedOn w:val="Normal"/>
    <w:link w:val="PiedepginaCar"/>
    <w:uiPriority w:val="99"/>
    <w:unhideWhenUsed/>
    <w:rsid w:val="00731475"/>
    <w:pPr>
      <w:tabs>
        <w:tab w:val="center" w:pos="4252"/>
        <w:tab w:val="right" w:pos="8504"/>
      </w:tabs>
    </w:pPr>
  </w:style>
  <w:style w:type="character" w:customStyle="1" w:styleId="PiedepginaCar">
    <w:name w:val="Pie de página Car"/>
    <w:basedOn w:val="Fuentedeprrafopredeter"/>
    <w:link w:val="Piedepgina"/>
    <w:uiPriority w:val="99"/>
    <w:rsid w:val="00731475"/>
    <w:rPr>
      <w:rFonts w:eastAsiaTheme="minorEastAsia"/>
      <w:sz w:val="24"/>
      <w:szCs w:val="24"/>
      <w:lang w:val="es-ES_tradnl" w:eastAsia="es-ES"/>
    </w:rPr>
  </w:style>
  <w:style w:type="character" w:customStyle="1" w:styleId="Ttulo3Car">
    <w:name w:val="Título 3 Car"/>
    <w:basedOn w:val="Fuentedeprrafopredeter"/>
    <w:link w:val="Ttulo3"/>
    <w:uiPriority w:val="9"/>
    <w:rsid w:val="004017CD"/>
    <w:rPr>
      <w:rFonts w:asciiTheme="majorHAnsi" w:eastAsiaTheme="majorEastAsia" w:hAnsiTheme="majorHAnsi" w:cstheme="majorBidi"/>
      <w:color w:val="1F3763" w:themeColor="accent1" w:themeShade="7F"/>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684356">
      <w:bodyDiv w:val="1"/>
      <w:marLeft w:val="0"/>
      <w:marRight w:val="0"/>
      <w:marTop w:val="0"/>
      <w:marBottom w:val="0"/>
      <w:divBdr>
        <w:top w:val="none" w:sz="0" w:space="0" w:color="auto"/>
        <w:left w:val="none" w:sz="0" w:space="0" w:color="auto"/>
        <w:bottom w:val="none" w:sz="0" w:space="0" w:color="auto"/>
        <w:right w:val="none" w:sz="0" w:space="0" w:color="auto"/>
      </w:divBdr>
    </w:div>
    <w:div w:id="8936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87C3E-0276-4169-BAAD-78A2FB6A5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9</Pages>
  <Words>1491</Words>
  <Characters>8203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Alberto Menchen Ruiz</cp:lastModifiedBy>
  <cp:revision>14</cp:revision>
  <cp:lastPrinted>2017-09-26T07:46:00Z</cp:lastPrinted>
  <dcterms:created xsi:type="dcterms:W3CDTF">2019-06-01T17:13:00Z</dcterms:created>
  <dcterms:modified xsi:type="dcterms:W3CDTF">2019-06-01T23:19:00Z</dcterms:modified>
</cp:coreProperties>
</file>