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David" w:hAnsi="David" w:cs="David"/>
          <w:b/>
          <w:color w:val="1F4E79"/>
          <w:sz w:val="36"/>
          <w:rtl w:val="1"/>
          <w:szCs w:val="36"/>
        </w:rPr>
        <w:t>LAVERVOTREVEHICULE.FR</w:t>
      </w:r>
    </w:p>
    <w:p>
      <w:pPr>
        <w:bidi w:val="1"/>
        <w:jc w:val="right"/>
      </w:pPr>
      <w:r>
        <w:rPr>
          <w:rFonts w:ascii="David" w:hAnsi="David" w:cs="David"/>
          <w:b w:val="0"/>
          <w:sz w:val="22"/>
          <w:rtl w:val="1"/>
          <w:szCs w:val="22"/>
        </w:rPr>
      </w:r>
    </w:p>
    <w:p>
      <w:pPr>
        <w:bidi w:val="1"/>
        <w:jc w:val="right"/>
      </w:pPr>
      <w:r>
        <w:rPr>
          <w:rFonts w:ascii="David" w:hAnsi="David" w:cs="David"/>
          <w:b w:val="0"/>
          <w:sz w:val="22"/>
          <w:rtl w:val="1"/>
          <w:szCs w:val="22"/>
        </w:rPr>
        <w:t>אין לנו עדיין לוגו או זהות גרפית.</w:t>
      </w:r>
    </w:p>
    <w:p>
      <w:pPr>
        <w:bidi w:val="1"/>
        <w:jc w:val="right"/>
      </w:pPr>
      <w:r>
        <w:rPr>
          <w:rFonts w:ascii="David" w:hAnsi="David" w:cs="David"/>
          <w:b w:val="0"/>
          <w:sz w:val="22"/>
          <w:rtl w:val="1"/>
          <w:szCs w:val="22"/>
        </w:rPr>
        <w:t>צבעי האתר: ירוק אקולוגי, כחול תכלת (כחול ניס שעל הריביירה הצרפתית) וכתום / צהוב.</w:t>
      </w:r>
    </w:p>
    <w:p>
      <w:pPr>
        <w:bidi w:val="1"/>
        <w:jc w:val="right"/>
      </w:pPr>
      <w:r>
        <w:rPr>
          <w:rFonts w:ascii="David" w:hAnsi="David" w:cs="David"/>
          <w:b w:val="0"/>
          <w:sz w:val="22"/>
          <w:rtl w:val="1"/>
          <w:szCs w:val="22"/>
        </w:rPr>
      </w:r>
    </w:p>
    <w:p>
      <w:pPr>
        <w:bidi w:val="1"/>
        <w:jc w:val="right"/>
      </w:pPr>
      <w:r>
        <w:rPr>
          <w:rFonts w:ascii="David" w:hAnsi="David" w:cs="David"/>
          <w:b/>
          <w:color w:val="1F4E79"/>
          <w:sz w:val="32"/>
          <w:rtl w:val="1"/>
          <w:szCs w:val="32"/>
        </w:rPr>
        <w:t>אתר אינטרנט - 4 עמודים:</w:t>
      </w:r>
    </w:p>
    <w:p>
      <w:pPr>
        <w:pStyle w:val="ListBullet"/>
        <w:bidi w:val="1"/>
        <w:jc w:val="right"/>
        <w:bidi w:val="1"/>
      </w:pPr>
      <w:r>
        <w:rPr>
          <w:rFonts w:ascii="David" w:hAnsi="David" w:cs="David"/>
          <w:b w:val="0"/>
          <w:sz w:val="22"/>
          <w:rtl w:val="1"/>
          <w:szCs w:val="22"/>
        </w:rPr>
        <w:t>שטיפת רכב הפנאי שלך</w:t>
      </w:r>
    </w:p>
    <w:p>
      <w:pPr>
        <w:pStyle w:val="ListBullet"/>
        <w:bidi w:val="1"/>
        <w:jc w:val="right"/>
        <w:bidi w:val="1"/>
      </w:pPr>
      <w:r>
        <w:rPr>
          <w:rFonts w:ascii="David" w:hAnsi="David" w:cs="David"/>
          <w:b w:val="0"/>
          <w:sz w:val="22"/>
          <w:rtl w:val="1"/>
          <w:szCs w:val="22"/>
        </w:rPr>
        <w:t>שטיפת המכונית שלך</w:t>
      </w:r>
    </w:p>
    <w:p>
      <w:pPr>
        <w:pStyle w:val="ListBullet"/>
        <w:bidi w:val="1"/>
        <w:jc w:val="right"/>
        <w:bidi w:val="1"/>
      </w:pPr>
      <w:r>
        <w:rPr>
          <w:rFonts w:ascii="David" w:hAnsi="David" w:cs="David"/>
          <w:b w:val="0"/>
          <w:sz w:val="22"/>
          <w:rtl w:val="1"/>
          <w:szCs w:val="22"/>
        </w:rPr>
        <w:t>שטיפת האופנוע שלך</w:t>
      </w:r>
    </w:p>
    <w:p>
      <w:pPr>
        <w:pStyle w:val="ListBullet"/>
        <w:bidi w:val="1"/>
        <w:jc w:val="right"/>
        <w:bidi w:val="1"/>
      </w:pPr>
      <w:r>
        <w:rPr>
          <w:rFonts w:ascii="David" w:hAnsi="David" w:cs="David"/>
          <w:b w:val="0"/>
          <w:sz w:val="22"/>
          <w:rtl w:val="1"/>
          <w:szCs w:val="22"/>
        </w:rPr>
        <w:t>בלוג</w:t>
      </w:r>
    </w:p>
    <w:p>
      <w:pPr>
        <w:bidi w:val="1"/>
        <w:jc w:val="right"/>
      </w:pPr>
      <w:r>
        <w:rPr>
          <w:rFonts w:ascii="David" w:hAnsi="David" w:cs="David"/>
          <w:b w:val="0"/>
          <w:sz w:val="22"/>
          <w:rtl w:val="1"/>
          <w:szCs w:val="22"/>
        </w:rPr>
      </w:r>
    </w:p>
    <w:p>
      <w:pPr>
        <w:bidi w:val="1"/>
        <w:jc w:val="right"/>
      </w:pPr>
      <w:r>
        <w:rPr>
          <w:rFonts w:ascii="David" w:hAnsi="David" w:cs="David"/>
          <w:b/>
          <w:color w:val="1F4E79"/>
          <w:sz w:val="32"/>
          <w:rtl w:val="1"/>
          <w:szCs w:val="32"/>
        </w:rPr>
        <w:t>הזמנת השירות</w:t>
      </w:r>
    </w:p>
    <w:p>
      <w:pPr>
        <w:bidi w:val="1"/>
        <w:jc w:val="right"/>
      </w:pPr>
      <w:r>
        <w:rPr>
          <w:rFonts w:ascii="David" w:hAnsi="David" w:cs="David"/>
          <w:b w:val="0"/>
          <w:sz w:val="22"/>
          <w:rtl w:val="1"/>
          <w:szCs w:val="22"/>
        </w:rPr>
        <w:t>הזמנת השירות מתבצעת באמצעות טופס באתר.</w:t>
      </w:r>
    </w:p>
    <w:p>
      <w:pPr>
        <w:bidi w:val="1"/>
        <w:jc w:val="right"/>
      </w:pPr>
      <w:r>
        <w:rPr>
          <w:rFonts w:ascii="David" w:hAnsi="David" w:cs="David"/>
          <w:b w:val="0"/>
          <w:sz w:val="22"/>
          <w:rtl w:val="1"/>
          <w:szCs w:val="22"/>
        </w:rPr>
        <w:t>יש טופס נפרד לכל קטגוריית רכב.</w:t>
      </w:r>
    </w:p>
    <w:p>
      <w:pPr>
        <w:bidi w:val="1"/>
        <w:jc w:val="right"/>
      </w:pPr>
      <w:r>
        <w:rPr>
          <w:rFonts w:ascii="David" w:hAnsi="David" w:cs="David"/>
          <w:b w:val="0"/>
          <w:sz w:val="22"/>
          <w:rtl w:val="1"/>
          <w:szCs w:val="22"/>
        </w:rPr>
        <w:t>קביעת תור נעשית בהתאם למיקום החניה של הרכב.</w:t>
      </w:r>
    </w:p>
    <w:p>
      <w:pPr>
        <w:bidi w:val="1"/>
        <w:jc w:val="right"/>
      </w:pPr>
      <w:r>
        <w:rPr>
          <w:rFonts w:ascii="David" w:hAnsi="David" w:cs="David"/>
          <w:b w:val="0"/>
          <w:sz w:val="22"/>
          <w:rtl w:val="1"/>
          <w:szCs w:val="22"/>
        </w:rPr>
        <w:t>אם לקוח מזמין שירות בניס, התור הבא לא יכול להיות מרוחק מדי (ניתן להזמין אם המרחק קטן מ-5 או 10 ק"מ, אחרת מוצע מועד אחר או יום אחר).</w:t>
      </w:r>
    </w:p>
    <w:p>
      <w:pPr>
        <w:bidi w:val="1"/>
        <w:jc w:val="right"/>
      </w:pPr>
      <w:r>
        <w:rPr>
          <w:rFonts w:ascii="David" w:hAnsi="David" w:cs="David"/>
          <w:b w:val="0"/>
          <w:sz w:val="22"/>
          <w:rtl w:val="1"/>
          <w:szCs w:val="22"/>
        </w:rPr>
        <w:t>בעת קביעת התור, על מנת להבטיח את ההזמנה, הלקוח חייב לשלם מקדמה (10% עד 15% מערך השירות) או את מלוא הסכום של השירות. המערכת תפיק חשבונית מקדמה ותשלח אותה ללקוח.</w:t>
      </w:r>
    </w:p>
    <w:p>
      <w:pPr>
        <w:bidi w:val="1"/>
        <w:jc w:val="right"/>
      </w:pPr>
      <w:r>
        <w:rPr>
          <w:rFonts w:ascii="David" w:hAnsi="David" w:cs="David"/>
          <w:b w:val="0"/>
          <w:sz w:val="22"/>
          <w:rtl w:val="1"/>
          <w:szCs w:val="22"/>
        </w:rPr>
        <w:t>מד מים: מאחר ואנו חוסכים מים לאזור, כל שירות שטיפה שמתבצע מעלה את המונה.</w:t>
      </w:r>
    </w:p>
    <w:p>
      <w:pPr>
        <w:bidi w:val="1"/>
        <w:jc w:val="right"/>
      </w:pPr>
      <w:r>
        <w:rPr>
          <w:rFonts w:ascii="David" w:hAnsi="David" w:cs="David"/>
          <w:b w:val="0"/>
          <w:sz w:val="22"/>
          <w:rtl w:val="1"/>
          <w:szCs w:val="22"/>
        </w:rPr>
      </w:r>
    </w:p>
    <w:p>
      <w:pPr>
        <w:bidi w:val="1"/>
        <w:jc w:val="right"/>
      </w:pPr>
      <w:r>
        <w:rPr>
          <w:rFonts w:ascii="David" w:hAnsi="David" w:cs="David"/>
          <w:b/>
          <w:color w:val="1F4E79"/>
          <w:sz w:val="32"/>
          <w:rtl w:val="1"/>
          <w:szCs w:val="32"/>
        </w:rPr>
        <w:t>על החברה</w:t>
      </w:r>
    </w:p>
    <w:p>
      <w:pPr>
        <w:bidi w:val="1"/>
        <w:jc w:val="right"/>
      </w:pPr>
      <w:r>
        <w:rPr>
          <w:rFonts w:ascii="David" w:hAnsi="David" w:cs="David"/>
          <w:b w:val="0"/>
          <w:sz w:val="22"/>
          <w:rtl w:val="1"/>
          <w:szCs w:val="22"/>
        </w:rPr>
        <w:t>AvaLior (שם החברה) lavervotrevehicule (שם מסחרי) ממציאה מחדש את תחזוקת רכבי הפנאי (VDL) בריביירה הצרפתית: שירות נייד, אקולוגי וצמוד לתקנות הבצורת באזור 06. הודות לפתרון השטיפה ההיברידי הייחודי שלנו (שילוב של קריוגניה לאזורים הקשים ושטיפה יבשה למרכב), אנו לא משתמשים במים. כך אנו הופכים אילוץ רגולטורי להזדמנות למתן שירות פרימיום.</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 הפתרון שלנו</w:t>
      </w:r>
    </w:p>
    <w:p>
      <w:pPr>
        <w:bidi w:val="1"/>
        <w:jc w:val="right"/>
      </w:pPr>
      <w:r>
        <w:rPr>
          <w:rFonts w:ascii="David" w:hAnsi="David" w:cs="David"/>
          <w:b w:val="0"/>
          <w:sz w:val="22"/>
          <w:rtl w:val="1"/>
          <w:szCs w:val="22"/>
        </w:rPr>
        <w:t>שירות נייד וחדשני לשטיפה היברידית, המגיע ישירות לאתר (מחנות קמפינג, אזורי שירות, בית הלקוח, סוכנויות רכב). הגישה הזו משלבת:</w:t>
      </w:r>
    </w:p>
    <w:p>
      <w:pPr>
        <w:bidi w:val="1"/>
        <w:jc w:val="right"/>
      </w:pPr>
      <w:r>
        <w:rPr>
          <w:rFonts w:ascii="David" w:hAnsi="David" w:cs="David"/>
          <w:b w:val="0"/>
          <w:sz w:val="22"/>
          <w:rtl w:val="1"/>
          <w:szCs w:val="22"/>
        </w:rPr>
        <w:t>ניקוי קריוגני: לגגות (סילוק לכלוך מוטבע ללא שחיקה וללא מים), לחישוקי גלגלים (הסרת שומן יעילה) ולגוש המנוע (ניקוי לעומק ללא שאריות, באופציה).</w:t>
      </w:r>
    </w:p>
    <w:p>
      <w:pPr>
        <w:bidi w:val="1"/>
        <w:jc w:val="right"/>
      </w:pPr>
      <w:r>
        <w:rPr>
          <w:rFonts w:ascii="David" w:hAnsi="David" w:cs="David"/>
          <w:b w:val="0"/>
          <w:sz w:val="22"/>
          <w:rtl w:val="1"/>
          <w:szCs w:val="22"/>
        </w:rPr>
        <w:t>שטיפה יבשה: למרכב (פנים, צד, חזית, אחור) ולפנים הרכב (שאיבה, סילוק אבק, חיטוי), תוך שימוש במוצרים מתכלים ובמטליות מיקרופייבר.</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ארבעת עמודי התווך:</w:t>
      </w:r>
    </w:p>
    <w:p>
      <w:pPr>
        <w:bidi w:val="1"/>
        <w:jc w:val="right"/>
      </w:pPr>
      <w:r>
        <w:rPr>
          <w:rFonts w:ascii="David" w:hAnsi="David" w:cs="David"/>
          <w:b w:val="0"/>
          <w:sz w:val="22"/>
          <w:rtl w:val="1"/>
          <w:szCs w:val="22"/>
        </w:rPr>
        <w:t>ניידות – הגעה למקום הימצאות הרכב, ללא צורך בהתניידות הלקוח.</w:t>
      </w:r>
    </w:p>
    <w:p>
      <w:pPr>
        <w:bidi w:val="1"/>
        <w:jc w:val="right"/>
      </w:pPr>
      <w:r>
        <w:rPr>
          <w:rFonts w:ascii="David" w:hAnsi="David" w:cs="David"/>
          <w:b w:val="0"/>
          <w:sz w:val="22"/>
          <w:rtl w:val="1"/>
          <w:szCs w:val="22"/>
        </w:rPr>
        <w:t>חדשנות – שילוב של טכנולוגיות מתקדמות (קריוגניה, שטיפה יבשה).</w:t>
      </w:r>
    </w:p>
    <w:p>
      <w:pPr>
        <w:bidi w:val="1"/>
        <w:jc w:val="right"/>
      </w:pPr>
      <w:r>
        <w:rPr>
          <w:rFonts w:ascii="David" w:hAnsi="David" w:cs="David"/>
          <w:b w:val="0"/>
          <w:sz w:val="22"/>
          <w:rtl w:val="1"/>
          <w:szCs w:val="22"/>
        </w:rPr>
        <w:t>אקולוגיה – אפס פסולת מים, שימוש במוצרים מתכלים, ואופטימיזציה של צריכת השלג היבש (CO2) לניקוי ללא מים, ללא כימיקלים אגרסיביים.</w:t>
      </w:r>
    </w:p>
    <w:p>
      <w:pPr>
        <w:bidi w:val="1"/>
        <w:jc w:val="right"/>
      </w:pPr>
      <w:r>
        <w:rPr>
          <w:rFonts w:ascii="David" w:hAnsi="David" w:cs="David"/>
          <w:b w:val="0"/>
          <w:sz w:val="22"/>
          <w:rtl w:val="1"/>
          <w:szCs w:val="22"/>
        </w:rPr>
        <w:t>איכות פרימיום – גימור ידני קפדני, בקרת איכות מחמירה ואופציות טיפול ייעודיות (ווקס, טיפול נגד UV, טיפול פנים).</w:t>
      </w:r>
    </w:p>
    <w:p>
      <w:pPr>
        <w:bidi w:val="1"/>
        <w:jc w:val="right"/>
      </w:pPr>
      <w:r>
        <w:rPr>
          <w:rFonts w:ascii="David" w:hAnsi="David" w:cs="David"/>
          <w:b w:val="0"/>
          <w:sz w:val="22"/>
          <w:rtl w:val="1"/>
          <w:szCs w:val="22"/>
        </w:rPr>
      </w:r>
    </w:p>
    <w:p>
      <w:pPr>
        <w:bidi w:val="1"/>
        <w:jc w:val="right"/>
      </w:pPr>
      <w:r>
        <w:rPr>
          <w:rFonts w:ascii="David" w:hAnsi="David" w:cs="David"/>
          <w:b/>
          <w:sz w:val="22"/>
          <w:rtl w:val="1"/>
          <w:szCs w:val="22"/>
        </w:rPr>
        <w:t>כל שטיפה ללא מים חוסכת כ-300 ליטר מים.</w:t>
      </w:r>
    </w:p>
    <w:p>
      <w:pPr>
        <w:bidi w:val="1"/>
        <w:jc w:val="right"/>
      </w:pPr>
      <w:r>
        <w:rPr>
          <w:rFonts w:ascii="David" w:hAnsi="David" w:cs="David"/>
          <w:b/>
          <w:sz w:val="22"/>
          <w:rtl w:val="1"/>
          <w:szCs w:val="22"/>
        </w:rPr>
        <w:t>במהלך 1,000 שטיפות בשנה, מדובר בחיסכון של 300,000 ליטר מים – שווה ערך לצריכת המים של 6 משקי בית!</w:t>
      </w:r>
    </w:p>
    <w:p>
      <w:pPr>
        <w:bidi w:val="1"/>
        <w:jc w:val="right"/>
      </w:pPr>
      <w:r>
        <w:rPr>
          <w:rFonts w:ascii="David" w:hAnsi="David" w:cs="David"/>
          <w:b w:val="0"/>
          <w:sz w:val="22"/>
          <w:rtl w:val="1"/>
          <w:szCs w:val="22"/>
        </w:rPr>
        <w:t>השירות מקדם בכך גישת אחריות חברתית-סביבתית (RSE) קונקרטית ומדידה.</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הערך המוסף ללקוח - 4 עמודי תווך:</w:t>
      </w:r>
    </w:p>
    <w:p>
      <w:pPr>
        <w:bidi w:val="1"/>
        <w:jc w:val="right"/>
      </w:pPr>
      <w:r>
        <w:rPr>
          <w:rFonts w:ascii="David" w:hAnsi="David" w:cs="David"/>
          <w:b w:val="0"/>
          <w:sz w:val="22"/>
          <w:rtl w:val="1"/>
          <w:szCs w:val="22"/>
        </w:rPr>
        <w:t>חיסכון בזמן – השטיפה מתבצעת במקום החניה של הרכב (אתר קמפינג, חניה, סוכנות).</w:t>
      </w:r>
    </w:p>
    <w:p>
      <w:pPr>
        <w:bidi w:val="1"/>
        <w:jc w:val="right"/>
      </w:pPr>
      <w:r>
        <w:rPr>
          <w:rFonts w:ascii="David" w:hAnsi="David" w:cs="David"/>
          <w:b w:val="0"/>
          <w:sz w:val="22"/>
          <w:rtl w:val="1"/>
          <w:szCs w:val="22"/>
        </w:rPr>
        <w:t>כבוד לסביבה – ללא פסולת מים, מוצרים מתכלים ואופטימיזציה של צריכת השלג היבש, בהתאמה לתקנות המקומיות.</w:t>
      </w:r>
    </w:p>
    <w:p>
      <w:pPr>
        <w:bidi w:val="1"/>
        <w:jc w:val="right"/>
      </w:pPr>
      <w:r>
        <w:rPr>
          <w:rFonts w:ascii="David" w:hAnsi="David" w:cs="David"/>
          <w:b w:val="0"/>
          <w:sz w:val="22"/>
          <w:rtl w:val="1"/>
          <w:szCs w:val="22"/>
        </w:rPr>
        <w:t>איכות מקצועית ויעילות ממוקדת – ניקוי קריוגני לאזורים קריטיים/קשים (גג, חישוקים, מנוע באופציה) ושטיפה יבשה לשאר חלקי הפנים והחוץ, המבטיחה ניקיון מיטבי והגנה על המשטחים.</w:t>
      </w:r>
    </w:p>
    <w:p>
      <w:pPr>
        <w:bidi w:val="1"/>
        <w:jc w:val="right"/>
      </w:pPr>
      <w:r>
        <w:rPr>
          <w:rFonts w:ascii="David" w:hAnsi="David" w:cs="David"/>
          <w:b w:val="0"/>
          <w:sz w:val="22"/>
          <w:rtl w:val="1"/>
          <w:szCs w:val="22"/>
        </w:rPr>
        <w:t>גמישות תמחור – ללקוחות פרטיים: חבילות שלמות יחידות ואופציות מותאמות לצרכים הספציפיים של קרוואנים. ללקוחות עסקיים: חבילות או חוזים בהתאמה אישית לצרכים שלהם.</w:t>
      </w:r>
    </w:p>
    <w:p>
      <w:pPr>
        <w:bidi w:val="1"/>
        <w:jc w:val="right"/>
      </w:pPr>
      <w:r>
        <w:rPr>
          <w:rFonts w:ascii="David" w:hAnsi="David" w:cs="David"/>
          <w:b w:val="0"/>
          <w:sz w:val="22"/>
          <w:rtl w:val="1"/>
          <w:szCs w:val="22"/>
        </w:rPr>
      </w:r>
    </w:p>
    <w:p>
      <w:pPr>
        <w:bidi w:val="1"/>
        <w:jc w:val="right"/>
      </w:pPr>
      <w:r>
        <w:rPr>
          <w:rFonts w:ascii="David" w:hAnsi="David" w:cs="David"/>
          <w:b/>
          <w:color w:val="1F4E79"/>
          <w:sz w:val="32"/>
          <w:rtl w:val="1"/>
          <w:szCs w:val="32"/>
        </w:rPr>
        <w:t>4.2 מבנה ההצעות והתמחור</w:t>
      </w:r>
    </w:p>
    <w:p>
      <w:pPr>
        <w:bidi w:val="1"/>
        <w:jc w:val="right"/>
      </w:pPr>
      <w:r>
        <w:rPr>
          <w:rFonts w:ascii="David" w:hAnsi="David" w:cs="David"/>
          <w:b/>
          <w:color w:val="1F4E79"/>
          <w:sz w:val="28"/>
          <w:rtl w:val="1"/>
          <w:szCs w:val="28"/>
        </w:rPr>
        <w:t>🔸 מקטע 1: לקוחות פרטיים – תיירים או תושבים מקומיים</w:t>
      </w:r>
    </w:p>
    <w:p>
      <w:pPr>
        <w:bidi w:val="1"/>
        <w:jc w:val="right"/>
      </w:pPr>
      <w:r>
        <w:rPr>
          <w:rFonts w:ascii="David" w:hAnsi="David" w:cs="David"/>
          <w:b/>
          <w:sz w:val="22"/>
          <w:rtl w:val="1"/>
          <w:szCs w:val="22"/>
        </w:rPr>
        <w:t>שלוש חבילות גמישות לשטיפה חיצונית, בהתאם לגודל הרכב (קטן / בינוני / גדול):</w:t>
      </w:r>
    </w:p>
    <w:p>
      <w:pPr>
        <w:bidi w:val="1"/>
        <w:jc w:val="right"/>
      </w:pPr>
      <w:r>
        <w:rPr>
          <w:rFonts w:ascii="David" w:hAnsi="David" w:cs="David"/>
          <w:b w:val="0"/>
          <w:sz w:val="22"/>
          <w:rtl w:val="1"/>
          <w:szCs w:val="22"/>
        </w:rPr>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rFonts w:ascii="David" w:hAnsi="David" w:cs="David"/>
                <w:b/>
                <w:color w:val="FFFFFF"/>
                <w:sz w:val="20"/>
                <w:rtl w:val="1"/>
                <w:szCs w:val="20"/>
              </w:rPr>
              <w:t>תיאור הקרוואן</w:t>
            </w:r>
          </w:p>
        </w:tc>
        <w:tc>
          <w:tcPr>
            <w:tcW w:type="dxa" w:w="2160"/>
          </w:tcPr>
          <w:p>
            <w:pPr>
              <w:bidi w:val="1"/>
              <w:jc w:val="right"/>
            </w:pPr>
            <w:r/>
            <w:r>
              <w:rPr>
                <w:rFonts w:ascii="David" w:hAnsi="David" w:cs="David"/>
                <w:b/>
                <w:color w:val="FFFFFF"/>
                <w:sz w:val="20"/>
                <w:rtl w:val="1"/>
                <w:szCs w:val="20"/>
              </w:rPr>
              <w:t>תוכן ההיברידי</w:t>
            </w:r>
          </w:p>
        </w:tc>
        <w:tc>
          <w:tcPr>
            <w:tcW w:type="dxa" w:w="2160"/>
          </w:tcPr>
          <w:p>
            <w:pPr>
              <w:bidi w:val="1"/>
              <w:jc w:val="right"/>
            </w:pPr>
            <w:r/>
            <w:r>
              <w:rPr>
                <w:rFonts w:ascii="David" w:hAnsi="David" w:cs="David"/>
                <w:b/>
                <w:color w:val="FFFFFF"/>
                <w:sz w:val="20"/>
                <w:rtl w:val="1"/>
                <w:szCs w:val="20"/>
              </w:rPr>
              <w:t>מחיר כולל מע"מ</w:t>
            </w:r>
          </w:p>
        </w:tc>
        <w:tc>
          <w:tcPr>
            <w:tcW w:type="dxa" w:w="2160"/>
          </w:tcPr>
          <w:p>
            <w:pPr>
              <w:bidi w:val="1"/>
              <w:jc w:val="right"/>
            </w:pPr>
            <w:r/>
            <w:r>
              <w:rPr>
                <w:rFonts w:ascii="David" w:hAnsi="David" w:cs="David"/>
                <w:b/>
                <w:color w:val="FFFFFF"/>
                <w:sz w:val="20"/>
                <w:rtl w:val="1"/>
                <w:szCs w:val="20"/>
              </w:rPr>
              <w:t>מחיר מבצע כולל מע"מ</w:t>
            </w:r>
          </w:p>
        </w:tc>
      </w:tr>
      <w:tr>
        <w:tc>
          <w:tcPr>
            <w:tcW w:type="dxa" w:w="2160"/>
          </w:tcPr>
          <w:p>
            <w:pPr>
              <w:bidi w:val="1"/>
              <w:jc w:val="right"/>
            </w:pPr>
            <w:r/>
            <w:r>
              <w:rPr>
                <w:rFonts w:ascii="David" w:hAnsi="David" w:cs="David"/>
                <w:b w:val="0"/>
                <w:sz w:val="20"/>
                <w:rtl w:val="1"/>
                <w:szCs w:val="20"/>
              </w:rPr>
              <w:t>פחות מ-6 מטרים</w:t>
            </w:r>
          </w:p>
        </w:tc>
        <w:tc>
          <w:tcPr>
            <w:tcW w:type="dxa" w:w="2160"/>
          </w:tcPr>
          <w:p>
            <w:pPr>
              <w:bidi w:val="1"/>
              <w:jc w:val="right"/>
            </w:pPr>
            <w:r/>
            <w:r>
              <w:rPr>
                <w:rFonts w:ascii="David" w:hAnsi="David" w:cs="David"/>
                <w:b w:val="0"/>
                <w:sz w:val="20"/>
                <w:rtl w:val="1"/>
                <w:szCs w:val="20"/>
              </w:rPr>
              <w:t>גג וחישוקים בקריוגניה + מרכב (שטיפה יבשה)</w:t>
            </w:r>
          </w:p>
        </w:tc>
        <w:tc>
          <w:tcPr>
            <w:tcW w:type="dxa" w:w="2160"/>
          </w:tcPr>
          <w:p>
            <w:pPr>
              <w:bidi w:val="1"/>
              <w:jc w:val="right"/>
            </w:pPr>
            <w:r/>
            <w:r>
              <w:rPr>
                <w:rFonts w:ascii="David" w:hAnsi="David" w:cs="David"/>
                <w:b w:val="0"/>
                <w:sz w:val="20"/>
                <w:rtl w:val="1"/>
                <w:szCs w:val="20"/>
              </w:rPr>
              <w:t>160 €</w:t>
            </w:r>
          </w:p>
        </w:tc>
        <w:tc>
          <w:tcPr>
            <w:tcW w:type="dxa" w:w="2160"/>
          </w:tcPr>
          <w:p>
            <w:pPr>
              <w:bidi w:val="1"/>
              <w:jc w:val="right"/>
            </w:pPr>
            <w:r/>
            <w:r>
              <w:rPr>
                <w:rFonts w:ascii="David" w:hAnsi="David" w:cs="David"/>
                <w:b w:val="0"/>
                <w:sz w:val="20"/>
                <w:rtl w:val="1"/>
                <w:szCs w:val="20"/>
              </w:rPr>
              <w:t>140 €</w:t>
            </w:r>
          </w:p>
        </w:tc>
      </w:tr>
      <w:tr>
        <w:tc>
          <w:tcPr>
            <w:tcW w:type="dxa" w:w="2160"/>
          </w:tcPr>
          <w:p>
            <w:pPr>
              <w:bidi w:val="1"/>
              <w:jc w:val="right"/>
            </w:pPr>
            <w:r/>
            <w:r>
              <w:rPr>
                <w:rFonts w:ascii="David" w:hAnsi="David" w:cs="David"/>
                <w:b w:val="0"/>
                <w:sz w:val="20"/>
                <w:rtl w:val="1"/>
                <w:szCs w:val="20"/>
              </w:rPr>
              <w:t>6 עד 7.5 מטרים</w:t>
            </w:r>
          </w:p>
        </w:tc>
        <w:tc>
          <w:tcPr>
            <w:tcW w:type="dxa" w:w="2160"/>
          </w:tcPr>
          <w:p>
            <w:pPr>
              <w:bidi w:val="1"/>
              <w:jc w:val="right"/>
            </w:pPr>
            <w:r/>
            <w:r>
              <w:rPr>
                <w:rFonts w:ascii="David" w:hAnsi="David" w:cs="David"/>
                <w:b w:val="0"/>
                <w:sz w:val="20"/>
                <w:rtl w:val="1"/>
                <w:szCs w:val="20"/>
              </w:rPr>
              <w:t>גג וחישוקים בקריוגניה + מרכב (שטיפה יבשה)</w:t>
            </w:r>
          </w:p>
        </w:tc>
        <w:tc>
          <w:tcPr>
            <w:tcW w:type="dxa" w:w="2160"/>
          </w:tcPr>
          <w:p>
            <w:pPr>
              <w:bidi w:val="1"/>
              <w:jc w:val="right"/>
            </w:pPr>
            <w:r/>
            <w:r>
              <w:rPr>
                <w:rFonts w:ascii="David" w:hAnsi="David" w:cs="David"/>
                <w:b w:val="0"/>
                <w:sz w:val="20"/>
                <w:rtl w:val="1"/>
                <w:szCs w:val="20"/>
              </w:rPr>
              <w:t>220 €</w:t>
            </w:r>
          </w:p>
        </w:tc>
        <w:tc>
          <w:tcPr>
            <w:tcW w:type="dxa" w:w="2160"/>
          </w:tcPr>
          <w:p>
            <w:pPr>
              <w:bidi w:val="1"/>
              <w:jc w:val="right"/>
            </w:pPr>
            <w:r/>
            <w:r>
              <w:rPr>
                <w:rFonts w:ascii="David" w:hAnsi="David" w:cs="David"/>
                <w:b w:val="0"/>
                <w:sz w:val="20"/>
                <w:rtl w:val="1"/>
                <w:szCs w:val="20"/>
              </w:rPr>
              <w:t>180 €</w:t>
            </w:r>
          </w:p>
        </w:tc>
      </w:tr>
      <w:tr>
        <w:tc>
          <w:tcPr>
            <w:tcW w:type="dxa" w:w="2160"/>
          </w:tcPr>
          <w:p>
            <w:pPr>
              <w:bidi w:val="1"/>
              <w:jc w:val="right"/>
            </w:pPr>
            <w:r/>
            <w:r>
              <w:rPr>
                <w:rFonts w:ascii="David" w:hAnsi="David" w:cs="David"/>
                <w:b w:val="0"/>
                <w:sz w:val="20"/>
                <w:rtl w:val="1"/>
                <w:szCs w:val="20"/>
              </w:rPr>
              <w:t>מעל 7.5 מטרים</w:t>
            </w:r>
          </w:p>
        </w:tc>
        <w:tc>
          <w:tcPr>
            <w:tcW w:type="dxa" w:w="2160"/>
          </w:tcPr>
          <w:p>
            <w:pPr>
              <w:bidi w:val="1"/>
              <w:jc w:val="right"/>
            </w:pPr>
            <w:r/>
            <w:r>
              <w:rPr>
                <w:rFonts w:ascii="David" w:hAnsi="David" w:cs="David"/>
                <w:b w:val="0"/>
                <w:sz w:val="20"/>
                <w:rtl w:val="1"/>
                <w:szCs w:val="20"/>
              </w:rPr>
              <w:t>גג וחישוקים בקריוגניה + מרכב (שטיפה יבשה)</w:t>
            </w:r>
          </w:p>
        </w:tc>
        <w:tc>
          <w:tcPr>
            <w:tcW w:type="dxa" w:w="2160"/>
          </w:tcPr>
          <w:p>
            <w:pPr>
              <w:bidi w:val="1"/>
              <w:jc w:val="right"/>
            </w:pPr>
            <w:r/>
            <w:r>
              <w:rPr>
                <w:rFonts w:ascii="David" w:hAnsi="David" w:cs="David"/>
                <w:b w:val="0"/>
                <w:sz w:val="20"/>
                <w:rtl w:val="1"/>
                <w:szCs w:val="20"/>
              </w:rPr>
              <w:t>290 €</w:t>
            </w:r>
          </w:p>
        </w:tc>
        <w:tc>
          <w:tcPr>
            <w:tcW w:type="dxa" w:w="2160"/>
          </w:tcPr>
          <w:p>
            <w:pPr>
              <w:bidi w:val="1"/>
              <w:jc w:val="right"/>
            </w:pPr>
            <w:r/>
            <w:r>
              <w:rPr>
                <w:rFonts w:ascii="David" w:hAnsi="David" w:cs="David"/>
                <w:b w:val="0"/>
                <w:sz w:val="20"/>
                <w:rtl w:val="1"/>
                <w:szCs w:val="20"/>
              </w:rPr>
              <w:t>230 €</w:t>
            </w:r>
          </w:p>
        </w:tc>
      </w:tr>
    </w:tbl>
    <w:p>
      <w:pPr>
        <w:bidi w:val="1"/>
        <w:jc w:val="right"/>
      </w:pPr>
      <w:r>
        <w:rPr>
          <w:rFonts w:ascii="David" w:hAnsi="David" w:cs="David"/>
          <w:b w:val="0"/>
          <w:sz w:val="22"/>
          <w:rtl w:val="1"/>
          <w:szCs w:val="22"/>
        </w:rPr>
      </w:r>
    </w:p>
    <w:p>
      <w:pPr>
        <w:bidi w:val="1"/>
        <w:jc w:val="right"/>
      </w:pPr>
      <w:r>
        <w:rPr>
          <w:rFonts w:ascii="David" w:hAnsi="David" w:cs="David"/>
          <w:b/>
          <w:sz w:val="22"/>
          <w:rtl w:val="1"/>
          <w:szCs w:val="22"/>
        </w:rPr>
        <w:t>חבילה ללא קריוגניה (שטיפה יבשה בלבד):</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rFonts w:ascii="David" w:hAnsi="David" w:cs="David"/>
                <w:b/>
                <w:color w:val="FFFFFF"/>
                <w:sz w:val="20"/>
                <w:rtl w:val="1"/>
                <w:szCs w:val="20"/>
              </w:rPr>
              <w:t>תיאור הקרוואן</w:t>
            </w:r>
          </w:p>
        </w:tc>
        <w:tc>
          <w:tcPr>
            <w:tcW w:type="dxa" w:w="2160"/>
          </w:tcPr>
          <w:p>
            <w:pPr>
              <w:bidi w:val="1"/>
              <w:jc w:val="right"/>
            </w:pPr>
            <w:r/>
            <w:r>
              <w:rPr>
                <w:rFonts w:ascii="David" w:hAnsi="David" w:cs="David"/>
                <w:b/>
                <w:color w:val="FFFFFF"/>
                <w:sz w:val="20"/>
                <w:rtl w:val="1"/>
                <w:szCs w:val="20"/>
              </w:rPr>
              <w:t>תוכן יבש</w:t>
            </w:r>
          </w:p>
        </w:tc>
        <w:tc>
          <w:tcPr>
            <w:tcW w:type="dxa" w:w="2160"/>
          </w:tcPr>
          <w:p>
            <w:pPr>
              <w:bidi w:val="1"/>
              <w:jc w:val="right"/>
            </w:pPr>
            <w:r/>
            <w:r>
              <w:rPr>
                <w:rFonts w:ascii="David" w:hAnsi="David" w:cs="David"/>
                <w:b/>
                <w:color w:val="FFFFFF"/>
                <w:sz w:val="20"/>
                <w:rtl w:val="1"/>
                <w:szCs w:val="20"/>
              </w:rPr>
              <w:t>מחיר כולל מע"מ</w:t>
            </w:r>
          </w:p>
        </w:tc>
        <w:tc>
          <w:tcPr>
            <w:tcW w:type="dxa" w:w="2160"/>
          </w:tcPr>
          <w:p>
            <w:pPr>
              <w:bidi w:val="1"/>
              <w:jc w:val="right"/>
            </w:pPr>
            <w:r/>
            <w:r>
              <w:rPr>
                <w:rFonts w:ascii="David" w:hAnsi="David" w:cs="David"/>
                <w:b/>
                <w:color w:val="FFFFFF"/>
                <w:sz w:val="20"/>
                <w:rtl w:val="1"/>
                <w:szCs w:val="20"/>
              </w:rPr>
              <w:t>מחיר מבצע כולל מע"מ</w:t>
            </w:r>
          </w:p>
        </w:tc>
      </w:tr>
      <w:tr>
        <w:tc>
          <w:tcPr>
            <w:tcW w:type="dxa" w:w="2160"/>
          </w:tcPr>
          <w:p>
            <w:pPr>
              <w:bidi w:val="1"/>
              <w:jc w:val="right"/>
            </w:pPr>
            <w:r/>
            <w:r>
              <w:rPr>
                <w:rFonts w:ascii="David" w:hAnsi="David" w:cs="David"/>
                <w:b w:val="0"/>
                <w:sz w:val="20"/>
                <w:rtl w:val="1"/>
                <w:szCs w:val="20"/>
              </w:rPr>
              <w:t>פחות מ-6 מטרים</w:t>
            </w:r>
          </w:p>
        </w:tc>
        <w:tc>
          <w:tcPr>
            <w:tcW w:type="dxa" w:w="2160"/>
          </w:tcPr>
          <w:p>
            <w:pPr>
              <w:bidi w:val="1"/>
              <w:jc w:val="right"/>
            </w:pPr>
            <w:r/>
            <w:r>
              <w:rPr>
                <w:rFonts w:ascii="David" w:hAnsi="David" w:cs="David"/>
                <w:b w:val="0"/>
                <w:sz w:val="20"/>
                <w:rtl w:val="1"/>
                <w:szCs w:val="20"/>
              </w:rPr>
              <w:t>מרכב + חישוקים (שטיפה יבשה)</w:t>
            </w:r>
          </w:p>
        </w:tc>
        <w:tc>
          <w:tcPr>
            <w:tcW w:type="dxa" w:w="2160"/>
          </w:tcPr>
          <w:p>
            <w:pPr>
              <w:bidi w:val="1"/>
              <w:jc w:val="right"/>
            </w:pPr>
            <w:r/>
            <w:r>
              <w:rPr>
                <w:rFonts w:ascii="David" w:hAnsi="David" w:cs="David"/>
                <w:b w:val="0"/>
                <w:sz w:val="20"/>
                <w:rtl w:val="1"/>
                <w:szCs w:val="20"/>
              </w:rPr>
              <w:t>85 €</w:t>
            </w:r>
          </w:p>
        </w:tc>
        <w:tc>
          <w:tcPr>
            <w:tcW w:type="dxa" w:w="2160"/>
          </w:tcPr>
          <w:p>
            <w:pPr>
              <w:bidi w:val="1"/>
              <w:jc w:val="right"/>
            </w:pPr>
            <w:r/>
            <w:r>
              <w:rPr>
                <w:rFonts w:ascii="David" w:hAnsi="David" w:cs="David"/>
                <w:b w:val="0"/>
                <w:sz w:val="20"/>
                <w:rtl w:val="1"/>
                <w:szCs w:val="20"/>
              </w:rPr>
              <w:t>80 €</w:t>
            </w:r>
          </w:p>
        </w:tc>
      </w:tr>
      <w:tr>
        <w:tc>
          <w:tcPr>
            <w:tcW w:type="dxa" w:w="2160"/>
          </w:tcPr>
          <w:p>
            <w:pPr>
              <w:bidi w:val="1"/>
              <w:jc w:val="right"/>
            </w:pPr>
            <w:r/>
            <w:r>
              <w:rPr>
                <w:rFonts w:ascii="David" w:hAnsi="David" w:cs="David"/>
                <w:b w:val="0"/>
                <w:sz w:val="20"/>
                <w:rtl w:val="1"/>
                <w:szCs w:val="20"/>
              </w:rPr>
              <w:t>6 עד 7.5 מטרים</w:t>
            </w:r>
          </w:p>
        </w:tc>
        <w:tc>
          <w:tcPr>
            <w:tcW w:type="dxa" w:w="2160"/>
          </w:tcPr>
          <w:p>
            <w:pPr>
              <w:bidi w:val="1"/>
              <w:jc w:val="right"/>
            </w:pPr>
            <w:r/>
            <w:r>
              <w:rPr>
                <w:rFonts w:ascii="David" w:hAnsi="David" w:cs="David"/>
                <w:b w:val="0"/>
                <w:sz w:val="20"/>
                <w:rtl w:val="1"/>
                <w:szCs w:val="20"/>
              </w:rPr>
              <w:t>מרכב + חישוקים (שטיפה יבשה)</w:t>
            </w:r>
          </w:p>
        </w:tc>
        <w:tc>
          <w:tcPr>
            <w:tcW w:type="dxa" w:w="2160"/>
          </w:tcPr>
          <w:p>
            <w:pPr>
              <w:bidi w:val="1"/>
              <w:jc w:val="right"/>
            </w:pPr>
            <w:r/>
            <w:r>
              <w:rPr>
                <w:rFonts w:ascii="David" w:hAnsi="David" w:cs="David"/>
                <w:b w:val="0"/>
                <w:sz w:val="20"/>
                <w:rtl w:val="1"/>
                <w:szCs w:val="20"/>
              </w:rPr>
              <w:t>120 €</w:t>
            </w:r>
          </w:p>
        </w:tc>
        <w:tc>
          <w:tcPr>
            <w:tcW w:type="dxa" w:w="2160"/>
          </w:tcPr>
          <w:p>
            <w:pPr>
              <w:bidi w:val="1"/>
              <w:jc w:val="right"/>
            </w:pPr>
            <w:r/>
            <w:r>
              <w:rPr>
                <w:rFonts w:ascii="David" w:hAnsi="David" w:cs="David"/>
                <w:b w:val="0"/>
                <w:sz w:val="20"/>
                <w:rtl w:val="1"/>
                <w:szCs w:val="20"/>
              </w:rPr>
              <w:t>110 €</w:t>
            </w:r>
          </w:p>
        </w:tc>
      </w:tr>
      <w:tr>
        <w:tc>
          <w:tcPr>
            <w:tcW w:type="dxa" w:w="2160"/>
          </w:tcPr>
          <w:p>
            <w:pPr>
              <w:bidi w:val="1"/>
              <w:jc w:val="right"/>
            </w:pPr>
            <w:r/>
            <w:r>
              <w:rPr>
                <w:rFonts w:ascii="David" w:hAnsi="David" w:cs="David"/>
                <w:b w:val="0"/>
                <w:sz w:val="20"/>
                <w:rtl w:val="1"/>
                <w:szCs w:val="20"/>
              </w:rPr>
              <w:t>מעל 7.5 מטרים</w:t>
            </w:r>
          </w:p>
        </w:tc>
        <w:tc>
          <w:tcPr>
            <w:tcW w:type="dxa" w:w="2160"/>
          </w:tcPr>
          <w:p>
            <w:pPr>
              <w:bidi w:val="1"/>
              <w:jc w:val="right"/>
            </w:pPr>
            <w:r/>
            <w:r>
              <w:rPr>
                <w:rFonts w:ascii="David" w:hAnsi="David" w:cs="David"/>
                <w:b w:val="0"/>
                <w:sz w:val="20"/>
                <w:rtl w:val="1"/>
                <w:szCs w:val="20"/>
              </w:rPr>
              <w:t>מרכב + חישוקים (שטיפה יבשה)</w:t>
            </w:r>
          </w:p>
        </w:tc>
        <w:tc>
          <w:tcPr>
            <w:tcW w:type="dxa" w:w="2160"/>
          </w:tcPr>
          <w:p>
            <w:pPr>
              <w:bidi w:val="1"/>
              <w:jc w:val="right"/>
            </w:pPr>
            <w:r/>
            <w:r>
              <w:rPr>
                <w:rFonts w:ascii="David" w:hAnsi="David" w:cs="David"/>
                <w:b w:val="0"/>
                <w:sz w:val="20"/>
                <w:rtl w:val="1"/>
                <w:szCs w:val="20"/>
              </w:rPr>
              <w:t>150 €</w:t>
            </w:r>
          </w:p>
        </w:tc>
        <w:tc>
          <w:tcPr>
            <w:tcW w:type="dxa" w:w="2160"/>
          </w:tcPr>
          <w:p>
            <w:pPr>
              <w:bidi w:val="1"/>
              <w:jc w:val="right"/>
            </w:pPr>
            <w:r/>
            <w:r>
              <w:rPr>
                <w:rFonts w:ascii="David" w:hAnsi="David" w:cs="David"/>
                <w:b w:val="0"/>
                <w:sz w:val="20"/>
                <w:rtl w:val="1"/>
                <w:szCs w:val="20"/>
              </w:rPr>
              <w:t>130 €</w:t>
            </w:r>
          </w:p>
        </w:tc>
      </w:tr>
    </w:tbl>
    <w:p>
      <w:pPr>
        <w:bidi w:val="1"/>
        <w:jc w:val="right"/>
      </w:pPr>
      <w:r>
        <w:rPr>
          <w:rFonts w:ascii="David" w:hAnsi="David" w:cs="David"/>
          <w:b w:val="0"/>
          <w:sz w:val="22"/>
          <w:rtl w:val="1"/>
          <w:szCs w:val="22"/>
        </w:rPr>
      </w:r>
    </w:p>
    <w:p>
      <w:pPr>
        <w:bidi w:val="1"/>
        <w:jc w:val="right"/>
      </w:pPr>
      <w:r>
        <w:rPr>
          <w:rFonts w:ascii="David" w:hAnsi="David" w:cs="David"/>
          <w:b/>
          <w:sz w:val="22"/>
          <w:rtl w:val="1"/>
          <w:szCs w:val="22"/>
        </w:rPr>
        <w:t>תוספת מחיר אם הרכב מלוכלך במיוחד:</w:t>
      </w:r>
    </w:p>
    <w:tbl>
      <w:tblPr>
        <w:tblStyle w:val="LightGrid-Accent1"/>
        <w:tblW w:type="auto" w:w="0"/>
        <w:tblLook w:firstColumn="1" w:firstRow="1" w:lastColumn="0" w:lastRow="0" w:noHBand="0" w:noVBand="1" w:val="04A0"/>
        <w:bidiVisual/>
      </w:tblPr>
      <w:tblGrid>
        <w:gridCol w:w="4320"/>
        <w:gridCol w:w="4320"/>
      </w:tblGrid>
      <w:tr>
        <w:tc>
          <w:tcPr>
            <w:tcW w:type="dxa" w:w="4320"/>
          </w:tcPr>
          <w:p>
            <w:pPr>
              <w:bidi w:val="1"/>
              <w:jc w:val="right"/>
            </w:pPr>
            <w:r/>
            <w:r>
              <w:rPr>
                <w:rFonts w:ascii="David" w:hAnsi="David" w:cs="David"/>
                <w:b/>
                <w:color w:val="FFFFFF"/>
                <w:sz w:val="20"/>
                <w:rtl w:val="1"/>
                <w:szCs w:val="20"/>
              </w:rPr>
              <w:t>תיאור הקרוואן</w:t>
            </w:r>
          </w:p>
        </w:tc>
        <w:tc>
          <w:tcPr>
            <w:tcW w:type="dxa" w:w="4320"/>
          </w:tcPr>
          <w:p>
            <w:pPr>
              <w:bidi w:val="1"/>
              <w:jc w:val="right"/>
            </w:pPr>
            <w:r/>
            <w:r>
              <w:rPr>
                <w:rFonts w:ascii="David" w:hAnsi="David" w:cs="David"/>
                <w:b/>
                <w:color w:val="FFFFFF"/>
                <w:sz w:val="20"/>
                <w:rtl w:val="1"/>
                <w:szCs w:val="20"/>
              </w:rPr>
              <w:t>מחיר כולל מע"מ</w:t>
            </w:r>
          </w:p>
        </w:tc>
      </w:tr>
      <w:tr>
        <w:tc>
          <w:tcPr>
            <w:tcW w:type="dxa" w:w="4320"/>
          </w:tcPr>
          <w:p>
            <w:pPr>
              <w:bidi w:val="1"/>
              <w:jc w:val="right"/>
            </w:pPr>
            <w:r/>
            <w:r>
              <w:rPr>
                <w:rFonts w:ascii="David" w:hAnsi="David" w:cs="David"/>
                <w:b w:val="0"/>
                <w:sz w:val="20"/>
                <w:rtl w:val="1"/>
                <w:szCs w:val="20"/>
              </w:rPr>
              <w:t>פחות מ-6 מטרים</w:t>
            </w:r>
          </w:p>
        </w:tc>
        <w:tc>
          <w:tcPr>
            <w:tcW w:type="dxa" w:w="4320"/>
          </w:tcPr>
          <w:p>
            <w:pPr>
              <w:bidi w:val="1"/>
              <w:jc w:val="right"/>
            </w:pPr>
            <w:r/>
            <w:r>
              <w:rPr>
                <w:rFonts w:ascii="David" w:hAnsi="David" w:cs="David"/>
                <w:b w:val="0"/>
                <w:sz w:val="20"/>
                <w:rtl w:val="1"/>
                <w:szCs w:val="20"/>
              </w:rPr>
              <w:t>30 €</w:t>
            </w:r>
          </w:p>
        </w:tc>
      </w:tr>
      <w:tr>
        <w:tc>
          <w:tcPr>
            <w:tcW w:type="dxa" w:w="4320"/>
          </w:tcPr>
          <w:p>
            <w:pPr>
              <w:bidi w:val="1"/>
              <w:jc w:val="right"/>
            </w:pPr>
            <w:r/>
            <w:r>
              <w:rPr>
                <w:rFonts w:ascii="David" w:hAnsi="David" w:cs="David"/>
                <w:b w:val="0"/>
                <w:sz w:val="20"/>
                <w:rtl w:val="1"/>
                <w:szCs w:val="20"/>
              </w:rPr>
              <w:t>6 עד 7.5 מטרים</w:t>
            </w:r>
          </w:p>
        </w:tc>
        <w:tc>
          <w:tcPr>
            <w:tcW w:type="dxa" w:w="4320"/>
          </w:tcPr>
          <w:p>
            <w:pPr>
              <w:bidi w:val="1"/>
              <w:jc w:val="right"/>
            </w:pPr>
            <w:r/>
            <w:r>
              <w:rPr>
                <w:rFonts w:ascii="David" w:hAnsi="David" w:cs="David"/>
                <w:b w:val="0"/>
                <w:sz w:val="20"/>
                <w:rtl w:val="1"/>
                <w:szCs w:val="20"/>
              </w:rPr>
              <w:t>40 €</w:t>
            </w:r>
          </w:p>
        </w:tc>
      </w:tr>
      <w:tr>
        <w:tc>
          <w:tcPr>
            <w:tcW w:type="dxa" w:w="4320"/>
          </w:tcPr>
          <w:p>
            <w:pPr>
              <w:bidi w:val="1"/>
              <w:jc w:val="right"/>
            </w:pPr>
            <w:r/>
            <w:r>
              <w:rPr>
                <w:rFonts w:ascii="David" w:hAnsi="David" w:cs="David"/>
                <w:b w:val="0"/>
                <w:sz w:val="20"/>
                <w:rtl w:val="1"/>
                <w:szCs w:val="20"/>
              </w:rPr>
              <w:t>מעל 7.5 מטרים</w:t>
            </w:r>
          </w:p>
        </w:tc>
        <w:tc>
          <w:tcPr>
            <w:tcW w:type="dxa" w:w="4320"/>
          </w:tcPr>
          <w:p>
            <w:pPr>
              <w:bidi w:val="1"/>
              <w:jc w:val="right"/>
            </w:pPr>
            <w:r/>
            <w:r>
              <w:rPr>
                <w:rFonts w:ascii="David" w:hAnsi="David" w:cs="David"/>
                <w:b w:val="0"/>
                <w:sz w:val="20"/>
                <w:rtl w:val="1"/>
                <w:szCs w:val="20"/>
              </w:rPr>
              <w:t>50 €</w:t>
            </w:r>
          </w:p>
        </w:tc>
      </w:tr>
    </w:tbl>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פירוט שירות שטיפה חיצונית:</w:t>
      </w:r>
    </w:p>
    <w:p>
      <w:pPr>
        <w:bidi w:val="1"/>
        <w:jc w:val="right"/>
      </w:pPr>
      <w:r>
        <w:rPr>
          <w:rFonts w:ascii="David" w:hAnsi="David" w:cs="David"/>
          <w:b/>
          <w:sz w:val="22"/>
          <w:rtl w:val="1"/>
          <w:szCs w:val="22"/>
        </w:rPr>
        <w:t>התערבות של 2 טכנאים:</w:t>
      </w:r>
    </w:p>
    <w:p>
      <w:pPr>
        <w:bidi w:val="1"/>
        <w:jc w:val="right"/>
      </w:pPr>
      <w:r>
        <w:rPr>
          <w:rFonts w:ascii="David" w:hAnsi="David" w:cs="David"/>
          <w:b w:val="0"/>
          <w:sz w:val="22"/>
          <w:rtl w:val="1"/>
          <w:szCs w:val="22"/>
        </w:rPr>
        <w:t>• גג בקריוגניה - ניקוי הגג, כל ההתקנים והאיטומים שלהם</w:t>
      </w:r>
    </w:p>
    <w:p>
      <w:pPr>
        <w:bidi w:val="1"/>
        <w:jc w:val="right"/>
      </w:pPr>
      <w:r>
        <w:rPr>
          <w:rFonts w:ascii="David" w:hAnsi="David" w:cs="David"/>
          <w:b w:val="0"/>
          <w:sz w:val="22"/>
          <w:rtl w:val="1"/>
          <w:szCs w:val="22"/>
        </w:rPr>
        <w:t>• חישוקים, צמיגים ומעברי גלגלים בקריוגניה</w:t>
      </w:r>
    </w:p>
    <w:p>
      <w:pPr>
        <w:bidi w:val="1"/>
        <w:jc w:val="right"/>
      </w:pPr>
      <w:r>
        <w:rPr>
          <w:rFonts w:ascii="David" w:hAnsi="David" w:cs="David"/>
          <w:b w:val="0"/>
          <w:sz w:val="22"/>
          <w:rtl w:val="1"/>
          <w:szCs w:val="22"/>
        </w:rPr>
        <w:t>• שטיפה ללא מים של המרכב</w:t>
      </w:r>
    </w:p>
    <w:p>
      <w:pPr>
        <w:bidi w:val="1"/>
        <w:jc w:val="right"/>
      </w:pPr>
      <w:r>
        <w:rPr>
          <w:rFonts w:ascii="David" w:hAnsi="David" w:cs="David"/>
          <w:b w:val="0"/>
          <w:sz w:val="22"/>
          <w:rtl w:val="1"/>
          <w:szCs w:val="22"/>
        </w:rPr>
        <w:t>• הסרת יתושים, שרף ולשלשת ציפורים מהמרכב (בכפוף לתנאי שירות שיש להוסיף)</w:t>
      </w:r>
    </w:p>
    <w:p>
      <w:pPr>
        <w:bidi w:val="1"/>
        <w:jc w:val="right"/>
      </w:pPr>
      <w:r>
        <w:rPr>
          <w:rFonts w:ascii="David" w:hAnsi="David" w:cs="David"/>
          <w:b w:val="0"/>
          <w:sz w:val="22"/>
          <w:rtl w:val="1"/>
          <w:szCs w:val="22"/>
        </w:rPr>
        <w:t>• ניקוי חלונות חיצוניים</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אופציות חיצוניות:</w:t>
      </w:r>
    </w:p>
    <w:p>
      <w:pPr>
        <w:bidi w:val="1"/>
        <w:jc w:val="right"/>
      </w:pPr>
      <w:r>
        <w:rPr>
          <w:rFonts w:ascii="David" w:hAnsi="David" w:cs="David"/>
          <w:b/>
          <w:sz w:val="22"/>
          <w:rtl w:val="1"/>
          <w:szCs w:val="22"/>
        </w:rPr>
        <w:t>שטיפת תא מנוע: ניקוי קריוגני של תא המנוע.</w:t>
      </w:r>
    </w:p>
    <w:p>
      <w:pPr>
        <w:bidi w:val="1"/>
        <w:jc w:val="right"/>
      </w:pPr>
      <w:r>
        <w:rPr>
          <w:rFonts w:ascii="David" w:hAnsi="David" w:cs="David"/>
          <w:b w:val="0"/>
          <w:sz w:val="22"/>
          <w:rtl w:val="1"/>
          <w:szCs w:val="22"/>
        </w:rPr>
        <w:t>מחיר: 70 € כולל מע"מ – מבצע 50 € כולל מע"מ</w:t>
      </w:r>
    </w:p>
    <w:p>
      <w:pPr>
        <w:bidi w:val="1"/>
        <w:jc w:val="right"/>
      </w:pPr>
      <w:r>
        <w:rPr>
          <w:rFonts w:ascii="David" w:hAnsi="David" w:cs="David"/>
          <w:b w:val="0"/>
          <w:sz w:val="22"/>
          <w:rtl w:val="1"/>
          <w:szCs w:val="22"/>
        </w:rPr>
      </w:r>
    </w:p>
    <w:p>
      <w:pPr>
        <w:bidi w:val="1"/>
        <w:jc w:val="right"/>
      </w:pPr>
      <w:r>
        <w:rPr>
          <w:rFonts w:ascii="David" w:hAnsi="David" w:cs="David"/>
          <w:b/>
          <w:sz w:val="22"/>
          <w:rtl w:val="1"/>
          <w:szCs w:val="22"/>
        </w:rPr>
        <w:t>טיפול חיצוני בווקס: יישום ווקס מגן לבריק עמיד. מוצרים טבעיים הידרופוביים המגנים גם מקרני UV.</w:t>
      </w:r>
    </w:p>
    <w:p>
      <w:pPr>
        <w:bidi w:val="1"/>
        <w:jc w:val="right"/>
      </w:pPr>
      <w:r>
        <w:rPr>
          <w:rFonts w:ascii="David" w:hAnsi="David" w:cs="David"/>
          <w:b w:val="0"/>
          <w:sz w:val="22"/>
          <w:rtl w:val="1"/>
          <w:szCs w:val="22"/>
        </w:rPr>
        <w:t>מחיר: לפי הצעת מחיר.</w:t>
      </w:r>
    </w:p>
    <w:p>
      <w:pPr>
        <w:bidi w:val="1"/>
        <w:jc w:val="right"/>
      </w:pPr>
      <w:r>
        <w:rPr>
          <w:rFonts w:ascii="David" w:hAnsi="David" w:cs="David"/>
          <w:b w:val="0"/>
          <w:sz w:val="22"/>
          <w:rtl w:val="1"/>
          <w:szCs w:val="22"/>
        </w:rPr>
      </w:r>
    </w:p>
    <w:p>
      <w:pPr>
        <w:bidi w:val="1"/>
        <w:jc w:val="right"/>
      </w:pPr>
      <w:r>
        <w:rPr>
          <w:rFonts w:ascii="David" w:hAnsi="David" w:cs="David"/>
          <w:b/>
          <w:sz w:val="22"/>
          <w:rtl w:val="1"/>
          <w:szCs w:val="22"/>
        </w:rPr>
        <w:t>שיפוץ פנסים: שחזור השקיפות והיעילות של הפנסים שהצהיבו, התעמעמו או נשרטו עם הזמן.</w:t>
      </w:r>
    </w:p>
    <w:p>
      <w:pPr>
        <w:bidi w:val="1"/>
        <w:jc w:val="right"/>
      </w:pPr>
      <w:r>
        <w:rPr>
          <w:rFonts w:ascii="David" w:hAnsi="David" w:cs="David"/>
          <w:b w:val="0"/>
          <w:sz w:val="22"/>
          <w:rtl w:val="1"/>
          <w:szCs w:val="22"/>
        </w:rPr>
        <w:t>מחיר: 70 € כולל מע"מ – מבצע 55 € כולל מע"מ</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שלוש חבילות לשטיפה פנימית, בהתאם לגודל הרכב (קטן / בינוני / גדול):</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rFonts w:ascii="David" w:hAnsi="David" w:cs="David"/>
                <w:b/>
                <w:color w:val="FFFFFF"/>
                <w:sz w:val="20"/>
                <w:rtl w:val="1"/>
                <w:szCs w:val="20"/>
              </w:rPr>
              <w:t>תיאור הקרוואן</w:t>
            </w:r>
          </w:p>
        </w:tc>
        <w:tc>
          <w:tcPr>
            <w:tcW w:type="dxa" w:w="2160"/>
          </w:tcPr>
          <w:p>
            <w:pPr>
              <w:bidi w:val="1"/>
              <w:jc w:val="right"/>
            </w:pPr>
            <w:r/>
            <w:r>
              <w:rPr>
                <w:rFonts w:ascii="David" w:hAnsi="David" w:cs="David"/>
                <w:b/>
                <w:color w:val="FFFFFF"/>
                <w:sz w:val="20"/>
                <w:rtl w:val="1"/>
                <w:szCs w:val="20"/>
              </w:rPr>
              <w:t>תוכן</w:t>
            </w:r>
          </w:p>
        </w:tc>
        <w:tc>
          <w:tcPr>
            <w:tcW w:type="dxa" w:w="2160"/>
          </w:tcPr>
          <w:p>
            <w:pPr>
              <w:bidi w:val="1"/>
              <w:jc w:val="right"/>
            </w:pPr>
            <w:r/>
            <w:r>
              <w:rPr>
                <w:rFonts w:ascii="David" w:hAnsi="David" w:cs="David"/>
                <w:b/>
                <w:color w:val="FFFFFF"/>
                <w:sz w:val="20"/>
                <w:rtl w:val="1"/>
                <w:szCs w:val="20"/>
              </w:rPr>
              <w:t>מחיר כולל מע"מ</w:t>
            </w:r>
          </w:p>
        </w:tc>
        <w:tc>
          <w:tcPr>
            <w:tcW w:type="dxa" w:w="2160"/>
          </w:tcPr>
          <w:p>
            <w:pPr>
              <w:bidi w:val="1"/>
              <w:jc w:val="right"/>
            </w:pPr>
            <w:r/>
            <w:r>
              <w:rPr>
                <w:rFonts w:ascii="David" w:hAnsi="David" w:cs="David"/>
                <w:b/>
                <w:color w:val="FFFFFF"/>
                <w:sz w:val="20"/>
                <w:rtl w:val="1"/>
                <w:szCs w:val="20"/>
              </w:rPr>
              <w:t>מחיר מבצע כולל מע"מ</w:t>
            </w:r>
          </w:p>
        </w:tc>
      </w:tr>
      <w:tr>
        <w:tc>
          <w:tcPr>
            <w:tcW w:type="dxa" w:w="2160"/>
          </w:tcPr>
          <w:p>
            <w:pPr>
              <w:bidi w:val="1"/>
              <w:jc w:val="right"/>
            </w:pPr>
            <w:r/>
            <w:r>
              <w:rPr>
                <w:rFonts w:ascii="David" w:hAnsi="David" w:cs="David"/>
                <w:b w:val="0"/>
                <w:sz w:val="20"/>
                <w:rtl w:val="1"/>
                <w:szCs w:val="20"/>
              </w:rPr>
              <w:t>פחות מ-6 מטרים</w:t>
            </w:r>
          </w:p>
        </w:tc>
        <w:tc>
          <w:tcPr>
            <w:tcW w:type="dxa" w:w="2160"/>
          </w:tcPr>
          <w:p>
            <w:pPr>
              <w:bidi w:val="1"/>
              <w:jc w:val="right"/>
            </w:pPr>
            <w:r/>
            <w:r>
              <w:rPr>
                <w:rFonts w:ascii="David" w:hAnsi="David" w:cs="David"/>
                <w:b w:val="0"/>
                <w:sz w:val="20"/>
                <w:rtl w:val="1"/>
                <w:szCs w:val="20"/>
              </w:rPr>
              <w:t>סילוק אבק, שאיבה, חיטוי (שטיפה יבשה)</w:t>
            </w:r>
          </w:p>
        </w:tc>
        <w:tc>
          <w:tcPr>
            <w:tcW w:type="dxa" w:w="2160"/>
          </w:tcPr>
          <w:p>
            <w:pPr>
              <w:bidi w:val="1"/>
              <w:jc w:val="right"/>
            </w:pPr>
            <w:r/>
            <w:r>
              <w:rPr>
                <w:rFonts w:ascii="David" w:hAnsi="David" w:cs="David"/>
                <w:b w:val="0"/>
                <w:sz w:val="20"/>
                <w:rtl w:val="1"/>
                <w:szCs w:val="20"/>
              </w:rPr>
              <w:t>180 €</w:t>
            </w:r>
          </w:p>
        </w:tc>
        <w:tc>
          <w:tcPr>
            <w:tcW w:type="dxa" w:w="2160"/>
          </w:tcPr>
          <w:p>
            <w:pPr>
              <w:bidi w:val="1"/>
              <w:jc w:val="right"/>
            </w:pPr>
            <w:r/>
            <w:r>
              <w:rPr>
                <w:rFonts w:ascii="David" w:hAnsi="David" w:cs="David"/>
                <w:b w:val="0"/>
                <w:sz w:val="20"/>
                <w:rtl w:val="1"/>
                <w:szCs w:val="20"/>
              </w:rPr>
              <w:t>150 €</w:t>
            </w:r>
          </w:p>
        </w:tc>
      </w:tr>
      <w:tr>
        <w:tc>
          <w:tcPr>
            <w:tcW w:type="dxa" w:w="2160"/>
          </w:tcPr>
          <w:p>
            <w:pPr>
              <w:bidi w:val="1"/>
              <w:jc w:val="right"/>
            </w:pPr>
            <w:r/>
            <w:r>
              <w:rPr>
                <w:rFonts w:ascii="David" w:hAnsi="David" w:cs="David"/>
                <w:b w:val="0"/>
                <w:sz w:val="20"/>
                <w:rtl w:val="1"/>
                <w:szCs w:val="20"/>
              </w:rPr>
              <w:t>6 עד 7.5 מטרים</w:t>
            </w:r>
          </w:p>
        </w:tc>
        <w:tc>
          <w:tcPr>
            <w:tcW w:type="dxa" w:w="2160"/>
          </w:tcPr>
          <w:p>
            <w:pPr>
              <w:bidi w:val="1"/>
              <w:jc w:val="right"/>
            </w:pPr>
            <w:r/>
            <w:r>
              <w:rPr>
                <w:rFonts w:ascii="David" w:hAnsi="David" w:cs="David"/>
                <w:b w:val="0"/>
                <w:sz w:val="20"/>
                <w:rtl w:val="1"/>
                <w:szCs w:val="20"/>
              </w:rPr>
              <w:t>סילוק אבק, שאיבה, חיטוי (שטיפה יבשה)</w:t>
            </w:r>
          </w:p>
        </w:tc>
        <w:tc>
          <w:tcPr>
            <w:tcW w:type="dxa" w:w="2160"/>
          </w:tcPr>
          <w:p>
            <w:pPr>
              <w:bidi w:val="1"/>
              <w:jc w:val="right"/>
            </w:pPr>
            <w:r/>
            <w:r>
              <w:rPr>
                <w:rFonts w:ascii="David" w:hAnsi="David" w:cs="David"/>
                <w:b w:val="0"/>
                <w:sz w:val="20"/>
                <w:rtl w:val="1"/>
                <w:szCs w:val="20"/>
              </w:rPr>
              <w:t>240 €</w:t>
            </w:r>
          </w:p>
        </w:tc>
        <w:tc>
          <w:tcPr>
            <w:tcW w:type="dxa" w:w="2160"/>
          </w:tcPr>
          <w:p>
            <w:pPr>
              <w:bidi w:val="1"/>
              <w:jc w:val="right"/>
            </w:pPr>
            <w:r/>
            <w:r>
              <w:rPr>
                <w:rFonts w:ascii="David" w:hAnsi="David" w:cs="David"/>
                <w:b w:val="0"/>
                <w:sz w:val="20"/>
                <w:rtl w:val="1"/>
                <w:szCs w:val="20"/>
              </w:rPr>
              <w:t>200 €</w:t>
            </w:r>
          </w:p>
        </w:tc>
      </w:tr>
      <w:tr>
        <w:tc>
          <w:tcPr>
            <w:tcW w:type="dxa" w:w="2160"/>
          </w:tcPr>
          <w:p>
            <w:pPr>
              <w:bidi w:val="1"/>
              <w:jc w:val="right"/>
            </w:pPr>
            <w:r/>
            <w:r>
              <w:rPr>
                <w:rFonts w:ascii="David" w:hAnsi="David" w:cs="David"/>
                <w:b w:val="0"/>
                <w:sz w:val="20"/>
                <w:rtl w:val="1"/>
                <w:szCs w:val="20"/>
              </w:rPr>
              <w:t>מעל 7.5 מטרים</w:t>
            </w:r>
          </w:p>
        </w:tc>
        <w:tc>
          <w:tcPr>
            <w:tcW w:type="dxa" w:w="2160"/>
          </w:tcPr>
          <w:p>
            <w:pPr>
              <w:bidi w:val="1"/>
              <w:jc w:val="right"/>
            </w:pPr>
            <w:r/>
            <w:r>
              <w:rPr>
                <w:rFonts w:ascii="David" w:hAnsi="David" w:cs="David"/>
                <w:b w:val="0"/>
                <w:sz w:val="20"/>
                <w:rtl w:val="1"/>
                <w:szCs w:val="20"/>
              </w:rPr>
              <w:t>סילוק אבק, שאיבה, חיטוי (שטיפה יבשה)</w:t>
            </w:r>
          </w:p>
        </w:tc>
        <w:tc>
          <w:tcPr>
            <w:tcW w:type="dxa" w:w="2160"/>
          </w:tcPr>
          <w:p>
            <w:pPr>
              <w:bidi w:val="1"/>
              <w:jc w:val="right"/>
            </w:pPr>
            <w:r/>
            <w:r>
              <w:rPr>
                <w:rFonts w:ascii="David" w:hAnsi="David" w:cs="David"/>
                <w:b w:val="0"/>
                <w:sz w:val="20"/>
                <w:rtl w:val="1"/>
                <w:szCs w:val="20"/>
              </w:rPr>
              <w:t>310 €</w:t>
            </w:r>
          </w:p>
        </w:tc>
        <w:tc>
          <w:tcPr>
            <w:tcW w:type="dxa" w:w="2160"/>
          </w:tcPr>
          <w:p>
            <w:pPr>
              <w:bidi w:val="1"/>
              <w:jc w:val="right"/>
            </w:pPr>
            <w:r/>
            <w:r>
              <w:rPr>
                <w:rFonts w:ascii="David" w:hAnsi="David" w:cs="David"/>
                <w:b w:val="0"/>
                <w:sz w:val="20"/>
                <w:rtl w:val="1"/>
                <w:szCs w:val="20"/>
              </w:rPr>
              <w:t>250 €</w:t>
            </w:r>
          </w:p>
        </w:tc>
      </w:tr>
    </w:tbl>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פירוט שירות הניקוי הפנימי:</w:t>
      </w:r>
    </w:p>
    <w:p>
      <w:pPr>
        <w:bidi w:val="1"/>
        <w:jc w:val="right"/>
      </w:pPr>
      <w:r>
        <w:rPr>
          <w:rFonts w:ascii="David" w:hAnsi="David" w:cs="David"/>
          <w:b/>
          <w:sz w:val="22"/>
          <w:rtl w:val="1"/>
          <w:szCs w:val="22"/>
        </w:rPr>
        <w:t>התערבות של 2 טכנאים:</w:t>
      </w:r>
    </w:p>
    <w:p>
      <w:pPr>
        <w:bidi w:val="1"/>
        <w:jc w:val="right"/>
      </w:pPr>
      <w:r>
        <w:rPr>
          <w:rFonts w:ascii="David" w:hAnsi="David" w:cs="David"/>
          <w:b w:val="0"/>
          <w:sz w:val="22"/>
          <w:rtl w:val="1"/>
          <w:szCs w:val="22"/>
        </w:rPr>
        <w:t>• סילוק אבק מפנים הרכב (ארונות, תקרה, רהיטים...)</w:t>
      </w:r>
    </w:p>
    <w:p>
      <w:pPr>
        <w:bidi w:val="1"/>
        <w:jc w:val="right"/>
      </w:pPr>
      <w:r>
        <w:rPr>
          <w:rFonts w:ascii="David" w:hAnsi="David" w:cs="David"/>
          <w:b w:val="0"/>
          <w:sz w:val="22"/>
          <w:rtl w:val="1"/>
          <w:szCs w:val="22"/>
        </w:rPr>
        <w:t>• ניקוי הפלסטיקים והרהיטים</w:t>
      </w:r>
    </w:p>
    <w:p>
      <w:pPr>
        <w:bidi w:val="1"/>
        <w:jc w:val="right"/>
      </w:pPr>
      <w:r>
        <w:rPr>
          <w:rFonts w:ascii="David" w:hAnsi="David" w:cs="David"/>
          <w:b w:val="0"/>
          <w:sz w:val="22"/>
          <w:rtl w:val="1"/>
          <w:szCs w:val="22"/>
        </w:rPr>
        <w:t>• ניקוי חלונות</w:t>
      </w:r>
    </w:p>
    <w:p>
      <w:pPr>
        <w:bidi w:val="1"/>
        <w:jc w:val="right"/>
      </w:pPr>
      <w:r>
        <w:rPr>
          <w:rFonts w:ascii="David" w:hAnsi="David" w:cs="David"/>
          <w:b w:val="0"/>
          <w:sz w:val="22"/>
          <w:rtl w:val="1"/>
          <w:szCs w:val="22"/>
        </w:rPr>
        <w:t>• חיטוי ופתרון אבנית</w:t>
      </w:r>
    </w:p>
    <w:p>
      <w:pPr>
        <w:bidi w:val="1"/>
        <w:jc w:val="right"/>
      </w:pPr>
      <w:r>
        <w:rPr>
          <w:rFonts w:ascii="David" w:hAnsi="David" w:cs="David"/>
          <w:b w:val="0"/>
          <w:sz w:val="22"/>
          <w:rtl w:val="1"/>
          <w:szCs w:val="22"/>
        </w:rPr>
        <w:t>• שאיבה וניקוי הרצפה</w:t>
      </w:r>
    </w:p>
    <w:p>
      <w:pPr>
        <w:bidi w:val="1"/>
        <w:jc w:val="right"/>
      </w:pPr>
      <w:r>
        <w:rPr>
          <w:rFonts w:ascii="David" w:hAnsi="David" w:cs="David"/>
          <w:b w:val="0"/>
          <w:sz w:val="22"/>
          <w:rtl w:val="1"/>
          <w:szCs w:val="22"/>
        </w:rPr>
        <w:t>• שאיבה וניגוב יבש של מושבים וספסלים</w:t>
      </w:r>
    </w:p>
    <w:p>
      <w:pPr>
        <w:bidi w:val="1"/>
        <w:jc w:val="right"/>
      </w:pPr>
      <w:r>
        <w:rPr>
          <w:rFonts w:ascii="David" w:hAnsi="David" w:cs="David"/>
          <w:b w:val="0"/>
          <w:sz w:val="22"/>
          <w:rtl w:val="1"/>
          <w:szCs w:val="22"/>
        </w:rPr>
        <w:t>• בושם פנים</w:t>
      </w:r>
    </w:p>
    <w:p>
      <w:pPr>
        <w:bidi w:val="1"/>
        <w:jc w:val="right"/>
      </w:pPr>
      <w:r>
        <w:rPr>
          <w:rFonts w:ascii="David" w:hAnsi="David" w:cs="David"/>
          <w:b w:val="0"/>
          <w:sz w:val="22"/>
          <w:rtl w:val="1"/>
          <w:szCs w:val="22"/>
        </w:rPr>
      </w:r>
    </w:p>
    <w:p>
      <w:pPr>
        <w:bidi w:val="1"/>
        <w:jc w:val="right"/>
      </w:pPr>
      <w:r>
        <w:rPr>
          <w:rFonts w:ascii="David" w:hAnsi="David" w:cs="David"/>
          <w:b w:val="0"/>
          <w:sz w:val="22"/>
          <w:rtl w:val="1"/>
          <w:szCs w:val="22"/>
        </w:rPr>
        <w:t>המטבח מטופל בתשומת לב מיוחדת: חיטוי משטחי העבודה, ניקוי כיריים, מיקרוגל, דלתות ארונות, כיור וברזים. הכל מנוגב לגימור מבריק וללא סימנים.</w:t>
      </w:r>
    </w:p>
    <w:p>
      <w:pPr>
        <w:bidi w:val="1"/>
        <w:jc w:val="right"/>
      </w:pPr>
      <w:r>
        <w:rPr>
          <w:rFonts w:ascii="David" w:hAnsi="David" w:cs="David"/>
          <w:b w:val="0"/>
          <w:sz w:val="22"/>
          <w:rtl w:val="1"/>
          <w:szCs w:val="22"/>
        </w:rPr>
        <w:t>חיטוי ופתרון אבנית למקלחת ולשירותים: המשטחים שבאים במגע עם מים מנוקים במוצרים אורגניים טבעיים נגד אבנית ויעילים (כיור, מקלחת, אסלה, ברזים, מראה).</w:t>
      </w:r>
    </w:p>
    <w:p>
      <w:pPr>
        <w:bidi w:val="1"/>
        <w:jc w:val="right"/>
      </w:pPr>
      <w:r>
        <w:rPr>
          <w:rFonts w:ascii="David" w:hAnsi="David" w:cs="David"/>
          <w:b w:val="0"/>
          <w:sz w:val="22"/>
          <w:rtl w:val="1"/>
          <w:szCs w:val="22"/>
        </w:rPr>
        <w:t>תא הנהג ופינת המגורים: סילוק אבק מפנים הרכב (ארונות, תקרה, רהיטים...), ניקוי פלסטיקים, רהיטי עץ וחלונות.</w:t>
      </w:r>
    </w:p>
    <w:p>
      <w:pPr>
        <w:bidi w:val="1"/>
        <w:jc w:val="right"/>
      </w:pPr>
      <w:r>
        <w:rPr>
          <w:rFonts w:ascii="David" w:hAnsi="David" w:cs="David"/>
          <w:b/>
          <w:sz w:val="22"/>
          <w:rtl w:val="1"/>
          <w:szCs w:val="22"/>
        </w:rPr>
        <w:t>חשוב לציין: יש לרוקן את הארונות והרהיטים לפני ביצוע השירות. ארון או רהיט מלא לא ינוקה מבפנים.</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אופציות פנימיות:</w:t>
      </w:r>
    </w:p>
    <w:p>
      <w:pPr>
        <w:bidi w:val="1"/>
        <w:jc w:val="right"/>
      </w:pPr>
      <w:r>
        <w:rPr>
          <w:rFonts w:ascii="David" w:hAnsi="David" w:cs="David"/>
          <w:b/>
          <w:sz w:val="22"/>
          <w:rtl w:val="1"/>
          <w:szCs w:val="22"/>
        </w:rPr>
        <w:t>טיפול בטקסטיל:</w:t>
      </w:r>
    </w:p>
    <w:p>
      <w:pPr>
        <w:bidi w:val="1"/>
        <w:jc w:val="right"/>
      </w:pPr>
      <w:r>
        <w:rPr>
          <w:rFonts w:ascii="David" w:hAnsi="David" w:cs="David"/>
          <w:b w:val="0"/>
          <w:sz w:val="22"/>
          <w:rtl w:val="1"/>
          <w:szCs w:val="22"/>
        </w:rPr>
        <w:t>ניקוי קריוגני או באדים למושבים, ספסלים ומיטות. להסרת כתמים מהבד.</w:t>
      </w:r>
    </w:p>
    <w:p>
      <w:pPr>
        <w:bidi w:val="1"/>
        <w:jc w:val="right"/>
      </w:pPr>
      <w:r>
        <w:rPr>
          <w:rFonts w:ascii="David" w:hAnsi="David" w:cs="David"/>
          <w:b w:val="0"/>
          <w:sz w:val="22"/>
          <w:rtl w:val="1"/>
          <w:szCs w:val="22"/>
        </w:rPr>
        <w:t>הניקוי הקריוגני הוא חלופה מצוינת לקיטור. הוא מאפשר הסרה קלה של כתמים עיקשים וחיטוי מלא (לא מתאים לעור).</w:t>
      </w:r>
    </w:p>
    <w:p>
      <w:pPr>
        <w:bidi w:val="1"/>
        <w:jc w:val="right"/>
      </w:pPr>
      <w:r>
        <w:rPr>
          <w:rFonts w:ascii="David" w:hAnsi="David" w:cs="David"/>
          <w:b w:val="0"/>
          <w:sz w:val="22"/>
          <w:rtl w:val="1"/>
          <w:szCs w:val="22"/>
        </w:rPr>
        <w:t>מחיר משוער (קיטור): 16 € / מושב – ספסלים ומיטות בהתאם למספר המקומות – 2 מקומות 32 €.</w:t>
      </w:r>
    </w:p>
    <w:p>
      <w:pPr>
        <w:bidi w:val="1"/>
        <w:jc w:val="right"/>
      </w:pPr>
      <w:r>
        <w:rPr>
          <w:rFonts w:ascii="David" w:hAnsi="David" w:cs="David"/>
          <w:b w:val="0"/>
          <w:sz w:val="22"/>
          <w:rtl w:val="1"/>
          <w:szCs w:val="22"/>
        </w:rPr>
      </w:r>
    </w:p>
    <w:p>
      <w:pPr>
        <w:bidi w:val="1"/>
        <w:jc w:val="right"/>
      </w:pPr>
      <w:r>
        <w:rPr>
          <w:rFonts w:ascii="David" w:hAnsi="David" w:cs="David"/>
          <w:b/>
          <w:sz w:val="22"/>
          <w:rtl w:val="1"/>
          <w:szCs w:val="22"/>
        </w:rPr>
        <w:t>טיפול בעור: מוצר טבעי מתכלה.</w:t>
      </w:r>
    </w:p>
    <w:p>
      <w:pPr>
        <w:bidi w:val="1"/>
        <w:jc w:val="right"/>
      </w:pPr>
      <w:r>
        <w:rPr>
          <w:rFonts w:ascii="David" w:hAnsi="David" w:cs="David"/>
          <w:b w:val="0"/>
          <w:sz w:val="22"/>
          <w:rtl w:val="1"/>
          <w:szCs w:val="22"/>
        </w:rPr>
        <w:t>מחיר משוער: 18 € / מושב, ספסלים בהתאם למספר המקומות – 2 מקומות 36 €.</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תוכניות נאמנות:</w:t>
      </w:r>
    </w:p>
    <w:p>
      <w:pPr>
        <w:bidi w:val="1"/>
        <w:jc w:val="right"/>
      </w:pPr>
      <w:r>
        <w:rPr>
          <w:rFonts w:ascii="David" w:hAnsi="David" w:cs="David"/>
          <w:b w:val="0"/>
          <w:sz w:val="22"/>
          <w:rtl w:val="1"/>
          <w:szCs w:val="22"/>
        </w:rPr>
        <w:t>➡️ שטיפה פנימית + חיצונית: הנחה של 10% באופן אוטומטי.</w:t>
      </w:r>
    </w:p>
    <w:p>
      <w:pPr>
        <w:bidi w:val="1"/>
        <w:jc w:val="right"/>
      </w:pPr>
      <w:r>
        <w:rPr>
          <w:rFonts w:ascii="David" w:hAnsi="David" w:cs="David"/>
          <w:b w:val="0"/>
          <w:sz w:val="22"/>
          <w:rtl w:val="1"/>
          <w:szCs w:val="22"/>
        </w:rPr>
        <w:t>➡️ חבילת נאמנות: כרטיסיית 3 שטיפות חיצוניות עם הנחה של 10% בתוקף לשנה.</w:t>
      </w:r>
    </w:p>
    <w:p>
      <w:pPr>
        <w:bidi w:val="1"/>
        <w:jc w:val="right"/>
      </w:pPr>
      <w:r>
        <w:rPr>
          <w:rFonts w:ascii="David" w:hAnsi="David" w:cs="David"/>
          <w:b w:val="0"/>
          <w:sz w:val="22"/>
          <w:rtl w:val="1"/>
          <w:szCs w:val="22"/>
        </w:rPr>
        <w:t>➡️ הצעת חבר מביא חבר: 10% הנחה ללקוח ולחבר המוזמן, ניתן לשילוב עם המבצעים הקיימים.</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 מקטע 2: סוכנויות / משכירים / מוכרי רכב</w:t>
      </w:r>
    </w:p>
    <w:p>
      <w:pPr>
        <w:bidi w:val="1"/>
        <w:jc w:val="right"/>
      </w:pPr>
      <w:r>
        <w:rPr>
          <w:rFonts w:ascii="David" w:hAnsi="David" w:cs="David"/>
          <w:b w:val="0"/>
          <w:sz w:val="22"/>
          <w:rtl w:val="1"/>
          <w:szCs w:val="22"/>
        </w:rPr>
        <w:t>הצעה גמישה בהתאם לכמויות חודשיות (תעריפים יורדים). בהתאם לצרכים שזוהו, נתאים את ההצעה ונציע פתרונות מותאמים.</w:t>
      </w:r>
    </w:p>
    <w:p>
      <w:pPr>
        <w:bidi w:val="1"/>
        <w:jc w:val="right"/>
      </w:pPr>
      <w:r>
        <w:rPr>
          <w:rFonts w:ascii="David" w:hAnsi="David" w:cs="David"/>
          <w:b w:val="0"/>
          <w:sz w:val="22"/>
          <w:rtl w:val="1"/>
          <w:szCs w:val="22"/>
        </w:rPr>
        <w:t>יש לפרק את ההצעה ללקוחות פרטיים ולבחון בהתאם לצורך במספר השטיפות.</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 מקטע 3: אתרי קמפינג ומגרשי חניה</w:t>
      </w:r>
    </w:p>
    <w:p>
      <w:pPr>
        <w:bidi w:val="1"/>
        <w:jc w:val="right"/>
      </w:pPr>
      <w:r>
        <w:rPr>
          <w:rFonts w:ascii="David" w:hAnsi="David" w:cs="David"/>
          <w:b w:val="0"/>
          <w:sz w:val="22"/>
          <w:rtl w:val="1"/>
          <w:szCs w:val="22"/>
        </w:rPr>
        <w:t>אפשרות הצעת השירות במקום החניה של הרכב, באתר קמפינג או במגרש אחסון חורף. שותפות win-win: באחוזים (10%), או בסכום קבוע לכל שטיפה שמתבצעת.</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 מקטע 4: רכב פרטי</w:t>
      </w:r>
    </w:p>
    <w:p>
      <w:pPr>
        <w:bidi w:val="1"/>
        <w:jc w:val="right"/>
      </w:pPr>
      <w:r>
        <w:rPr>
          <w:rFonts w:ascii="David" w:hAnsi="David" w:cs="David"/>
          <w:b/>
          <w:sz w:val="22"/>
          <w:rtl w:val="1"/>
          <w:szCs w:val="22"/>
        </w:rPr>
        <w:t>2 חבילות לשטיפה חיצונית – Standard / Premium:</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rFonts w:ascii="David" w:hAnsi="David" w:cs="David"/>
                <w:b/>
                <w:color w:val="FFFFFF"/>
                <w:sz w:val="20"/>
                <w:rtl w:val="1"/>
                <w:szCs w:val="20"/>
              </w:rPr>
              <w:t>רכב עירוני, סדאן, קומפקט, סוואו קטן, רכב כבישים</w:t>
            </w:r>
          </w:p>
        </w:tc>
        <w:tc>
          <w:tcPr>
            <w:tcW w:type="dxa" w:w="2160"/>
          </w:tcPr>
          <w:p>
            <w:pPr>
              <w:bidi w:val="1"/>
              <w:jc w:val="right"/>
            </w:pPr>
            <w:r/>
            <w:r>
              <w:rPr>
                <w:rFonts w:ascii="David" w:hAnsi="David" w:cs="David"/>
                <w:b/>
                <w:color w:val="FFFFFF"/>
                <w:sz w:val="20"/>
                <w:rtl w:val="1"/>
                <w:szCs w:val="20"/>
              </w:rPr>
              <w:t>תוכן</w:t>
            </w:r>
          </w:p>
        </w:tc>
        <w:tc>
          <w:tcPr>
            <w:tcW w:type="dxa" w:w="2160"/>
          </w:tcPr>
          <w:p>
            <w:pPr>
              <w:bidi w:val="1"/>
              <w:jc w:val="right"/>
            </w:pPr>
            <w:r/>
            <w:r>
              <w:rPr>
                <w:rFonts w:ascii="David" w:hAnsi="David" w:cs="David"/>
                <w:b/>
                <w:color w:val="FFFFFF"/>
                <w:sz w:val="20"/>
                <w:rtl w:val="1"/>
                <w:szCs w:val="20"/>
              </w:rPr>
              <w:t>מחיר כולל מע"מ</w:t>
            </w:r>
          </w:p>
        </w:tc>
        <w:tc>
          <w:tcPr>
            <w:tcW w:type="dxa" w:w="2160"/>
          </w:tcPr>
          <w:p>
            <w:pPr>
              <w:bidi w:val="1"/>
              <w:jc w:val="right"/>
            </w:pPr>
            <w:r/>
            <w:r>
              <w:rPr>
                <w:rFonts w:ascii="David" w:hAnsi="David" w:cs="David"/>
                <w:b/>
                <w:color w:val="FFFFFF"/>
                <w:sz w:val="20"/>
                <w:rtl w:val="1"/>
                <w:szCs w:val="20"/>
              </w:rPr>
              <w:t>מחיר מבצע כולל מע"מ</w:t>
            </w:r>
          </w:p>
        </w:tc>
      </w:tr>
      <w:tr>
        <w:tc>
          <w:tcPr>
            <w:tcW w:type="dxa" w:w="2160"/>
          </w:tcPr>
          <w:p>
            <w:pPr>
              <w:bidi w:val="1"/>
              <w:jc w:val="right"/>
            </w:pPr>
            <w:r/>
            <w:r>
              <w:rPr>
                <w:rFonts w:ascii="David" w:hAnsi="David" w:cs="David"/>
                <w:b w:val="0"/>
                <w:sz w:val="20"/>
                <w:rtl w:val="1"/>
                <w:szCs w:val="20"/>
              </w:rPr>
              <w:t>Standard</w:t>
            </w:r>
          </w:p>
        </w:tc>
        <w:tc>
          <w:tcPr>
            <w:tcW w:type="dxa" w:w="2160"/>
          </w:tcPr>
          <w:p>
            <w:pPr>
              <w:bidi w:val="1"/>
              <w:jc w:val="right"/>
            </w:pPr>
            <w:r/>
            <w:r>
              <w:rPr>
                <w:rFonts w:ascii="David" w:hAnsi="David" w:cs="David"/>
                <w:b w:val="0"/>
                <w:sz w:val="20"/>
                <w:rtl w:val="1"/>
                <w:szCs w:val="20"/>
              </w:rPr>
              <w:t>חלונות, מרכב יבש, ניקוי חישוקים/צמיגים, מסגרות חלקי הרכב התחתונים</w:t>
            </w:r>
          </w:p>
        </w:tc>
        <w:tc>
          <w:tcPr>
            <w:tcW w:type="dxa" w:w="2160"/>
          </w:tcPr>
          <w:p>
            <w:pPr>
              <w:bidi w:val="1"/>
              <w:jc w:val="right"/>
            </w:pPr>
            <w:r/>
            <w:r>
              <w:rPr>
                <w:rFonts w:ascii="David" w:hAnsi="David" w:cs="David"/>
                <w:b w:val="0"/>
                <w:sz w:val="20"/>
                <w:rtl w:val="1"/>
                <w:szCs w:val="20"/>
              </w:rPr>
              <w:t>50 €</w:t>
            </w:r>
          </w:p>
        </w:tc>
        <w:tc>
          <w:tcPr>
            <w:tcW w:type="dxa" w:w="2160"/>
          </w:tcPr>
          <w:p>
            <w:pPr>
              <w:bidi w:val="1"/>
              <w:jc w:val="right"/>
            </w:pPr>
            <w:r/>
            <w:r>
              <w:rPr>
                <w:rFonts w:ascii="David" w:hAnsi="David" w:cs="David"/>
                <w:b w:val="0"/>
                <w:sz w:val="20"/>
                <w:rtl w:val="1"/>
                <w:szCs w:val="20"/>
              </w:rPr>
              <w:t>40 €</w:t>
            </w:r>
          </w:p>
        </w:tc>
      </w:tr>
      <w:tr>
        <w:tc>
          <w:tcPr>
            <w:tcW w:type="dxa" w:w="2160"/>
          </w:tcPr>
          <w:p>
            <w:pPr>
              <w:bidi w:val="1"/>
              <w:jc w:val="right"/>
            </w:pPr>
            <w:r/>
            <w:r>
              <w:rPr>
                <w:rFonts w:ascii="David" w:hAnsi="David" w:cs="David"/>
                <w:b w:val="0"/>
                <w:sz w:val="20"/>
                <w:rtl w:val="1"/>
                <w:szCs w:val="20"/>
              </w:rPr>
              <w:t>Premium</w:t>
            </w:r>
          </w:p>
        </w:tc>
        <w:tc>
          <w:tcPr>
            <w:tcW w:type="dxa" w:w="2160"/>
          </w:tcPr>
          <w:p>
            <w:pPr>
              <w:bidi w:val="1"/>
              <w:jc w:val="right"/>
            </w:pPr>
            <w:r/>
            <w:r>
              <w:rPr>
                <w:rFonts w:ascii="David" w:hAnsi="David" w:cs="David"/>
                <w:b w:val="0"/>
                <w:sz w:val="20"/>
                <w:rtl w:val="1"/>
                <w:szCs w:val="20"/>
              </w:rPr>
              <w:t>Standard + הסרת יתושים + הגנה הידרופובית + ניקוי לעומק</w:t>
            </w:r>
          </w:p>
        </w:tc>
        <w:tc>
          <w:tcPr>
            <w:tcW w:type="dxa" w:w="2160"/>
          </w:tcPr>
          <w:p>
            <w:pPr>
              <w:bidi w:val="1"/>
              <w:jc w:val="right"/>
            </w:pPr>
            <w:r/>
            <w:r>
              <w:rPr>
                <w:rFonts w:ascii="David" w:hAnsi="David" w:cs="David"/>
                <w:b w:val="0"/>
                <w:sz w:val="20"/>
                <w:rtl w:val="1"/>
                <w:szCs w:val="20"/>
              </w:rPr>
              <w:t>70 €</w:t>
            </w:r>
          </w:p>
        </w:tc>
        <w:tc>
          <w:tcPr>
            <w:tcW w:type="dxa" w:w="2160"/>
          </w:tcPr>
          <w:p>
            <w:pPr>
              <w:bidi w:val="1"/>
              <w:jc w:val="right"/>
            </w:pPr>
            <w:r/>
            <w:r>
              <w:rPr>
                <w:rFonts w:ascii="David" w:hAnsi="David" w:cs="David"/>
                <w:b w:val="0"/>
                <w:sz w:val="20"/>
                <w:rtl w:val="1"/>
                <w:szCs w:val="20"/>
              </w:rPr>
              <w:t>60 €</w:t>
            </w:r>
          </w:p>
        </w:tc>
      </w:tr>
    </w:tbl>
    <w:p>
      <w:pPr>
        <w:bidi w:val="1"/>
        <w:jc w:val="right"/>
      </w:pPr>
      <w:r>
        <w:rPr>
          <w:rFonts w:ascii="David" w:hAnsi="David" w:cs="David"/>
          <w:b w:val="0"/>
          <w:sz w:val="22"/>
          <w:rtl w:val="1"/>
          <w:szCs w:val="22"/>
        </w:rPr>
      </w:r>
    </w:p>
    <w:p>
      <w:pPr>
        <w:bidi w:val="1"/>
        <w:jc w:val="right"/>
      </w:pPr>
      <w:r>
        <w:rPr>
          <w:rFonts w:ascii="David" w:hAnsi="David" w:cs="David"/>
          <w:b/>
          <w:sz w:val="22"/>
          <w:rtl w:val="1"/>
          <w:szCs w:val="22"/>
        </w:rPr>
        <w:t>תוספות מחיר:</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val="1"/>
              <w:jc w:val="right"/>
            </w:pPr>
            <w:r/>
            <w:r>
              <w:rPr>
                <w:rFonts w:ascii="David" w:hAnsi="David" w:cs="David"/>
                <w:b/>
                <w:color w:val="FFFFFF"/>
                <w:sz w:val="20"/>
                <w:rtl w:val="1"/>
                <w:szCs w:val="20"/>
              </w:rPr>
            </w:r>
          </w:p>
        </w:tc>
        <w:tc>
          <w:tcPr>
            <w:tcW w:type="dxa" w:w="2880"/>
          </w:tcPr>
          <w:p>
            <w:pPr>
              <w:bidi w:val="1"/>
              <w:jc w:val="right"/>
            </w:pPr>
            <w:r/>
            <w:r>
              <w:rPr>
                <w:rFonts w:ascii="David" w:hAnsi="David" w:cs="David"/>
                <w:b/>
                <w:color w:val="FFFFFF"/>
                <w:sz w:val="20"/>
                <w:rtl w:val="1"/>
                <w:szCs w:val="20"/>
              </w:rPr>
              <w:t>מחיר כולל מע"מ</w:t>
            </w:r>
          </w:p>
        </w:tc>
        <w:tc>
          <w:tcPr>
            <w:tcW w:type="dxa" w:w="2880"/>
          </w:tcPr>
          <w:p>
            <w:pPr>
              <w:bidi w:val="1"/>
              <w:jc w:val="right"/>
            </w:pPr>
            <w:r/>
            <w:r>
              <w:rPr>
                <w:rFonts w:ascii="David" w:hAnsi="David" w:cs="David"/>
                <w:b/>
                <w:color w:val="FFFFFF"/>
                <w:sz w:val="20"/>
                <w:rtl w:val="1"/>
                <w:szCs w:val="20"/>
              </w:rPr>
              <w:t>מחיר מבצע כולל מע"מ</w:t>
            </w:r>
          </w:p>
        </w:tc>
      </w:tr>
      <w:tr>
        <w:tc>
          <w:tcPr>
            <w:tcW w:type="dxa" w:w="2880"/>
          </w:tcPr>
          <w:p>
            <w:pPr>
              <w:bidi w:val="1"/>
              <w:jc w:val="right"/>
            </w:pPr>
            <w:r/>
            <w:r>
              <w:rPr>
                <w:rFonts w:ascii="David" w:hAnsi="David" w:cs="David"/>
                <w:b w:val="0"/>
                <w:sz w:val="20"/>
                <w:rtl w:val="1"/>
                <w:szCs w:val="20"/>
              </w:rPr>
              <w:t>מלוכלך מאוד</w:t>
            </w:r>
          </w:p>
        </w:tc>
        <w:tc>
          <w:tcPr>
            <w:tcW w:type="dxa" w:w="2880"/>
          </w:tcPr>
          <w:p>
            <w:pPr>
              <w:bidi w:val="1"/>
              <w:jc w:val="right"/>
            </w:pPr>
            <w:r/>
            <w:r>
              <w:rPr>
                <w:rFonts w:ascii="David" w:hAnsi="David" w:cs="David"/>
                <w:b w:val="0"/>
                <w:sz w:val="20"/>
                <w:rtl w:val="1"/>
                <w:szCs w:val="20"/>
              </w:rPr>
              <w:t>20 €</w:t>
            </w:r>
          </w:p>
        </w:tc>
        <w:tc>
          <w:tcPr>
            <w:tcW w:type="dxa" w:w="2880"/>
          </w:tcPr>
          <w:p>
            <w:pPr>
              <w:bidi w:val="1"/>
              <w:jc w:val="right"/>
            </w:pPr>
            <w:r/>
            <w:r>
              <w:rPr>
                <w:rFonts w:ascii="David" w:hAnsi="David" w:cs="David"/>
                <w:b w:val="0"/>
                <w:sz w:val="20"/>
                <w:rtl w:val="1"/>
                <w:szCs w:val="20"/>
              </w:rPr>
              <w:t>20 €</w:t>
            </w:r>
          </w:p>
        </w:tc>
      </w:tr>
      <w:tr>
        <w:tc>
          <w:tcPr>
            <w:tcW w:type="dxa" w:w="2880"/>
          </w:tcPr>
          <w:p>
            <w:pPr>
              <w:bidi w:val="1"/>
              <w:jc w:val="right"/>
            </w:pPr>
            <w:r/>
            <w:r>
              <w:rPr>
                <w:rFonts w:ascii="David" w:hAnsi="David" w:cs="David"/>
                <w:b w:val="0"/>
                <w:sz w:val="20"/>
                <w:rtl w:val="1"/>
                <w:szCs w:val="20"/>
              </w:rPr>
              <w:t>מיניוואן / SUV גדול</w:t>
            </w:r>
          </w:p>
        </w:tc>
        <w:tc>
          <w:tcPr>
            <w:tcW w:type="dxa" w:w="2880"/>
          </w:tcPr>
          <w:p>
            <w:pPr>
              <w:bidi w:val="1"/>
              <w:jc w:val="right"/>
            </w:pPr>
            <w:r/>
            <w:r>
              <w:rPr>
                <w:rFonts w:ascii="David" w:hAnsi="David" w:cs="David"/>
                <w:b w:val="0"/>
                <w:sz w:val="20"/>
                <w:rtl w:val="1"/>
                <w:szCs w:val="20"/>
              </w:rPr>
              <w:t>15 €</w:t>
            </w:r>
          </w:p>
        </w:tc>
        <w:tc>
          <w:tcPr>
            <w:tcW w:type="dxa" w:w="2880"/>
          </w:tcPr>
          <w:p>
            <w:pPr>
              <w:bidi w:val="1"/>
              <w:jc w:val="right"/>
            </w:pPr>
            <w:r/>
            <w:r>
              <w:rPr>
                <w:rFonts w:ascii="David" w:hAnsi="David" w:cs="David"/>
                <w:b w:val="0"/>
                <w:sz w:val="20"/>
                <w:rtl w:val="1"/>
                <w:szCs w:val="20"/>
              </w:rPr>
              <w:t>15 €</w:t>
            </w:r>
          </w:p>
        </w:tc>
      </w:tr>
      <w:tr>
        <w:tc>
          <w:tcPr>
            <w:tcW w:type="dxa" w:w="2880"/>
          </w:tcPr>
          <w:p>
            <w:pPr>
              <w:bidi w:val="1"/>
              <w:jc w:val="right"/>
            </w:pPr>
            <w:r/>
            <w:r>
              <w:rPr>
                <w:rFonts w:ascii="David" w:hAnsi="David" w:cs="David"/>
                <w:b w:val="0"/>
                <w:sz w:val="20"/>
                <w:rtl w:val="1"/>
                <w:szCs w:val="20"/>
              </w:rPr>
              <w:t>אופציית קריוגניה לתא מנוע</w:t>
            </w:r>
          </w:p>
        </w:tc>
        <w:tc>
          <w:tcPr>
            <w:tcW w:type="dxa" w:w="2880"/>
          </w:tcPr>
          <w:p>
            <w:pPr>
              <w:bidi w:val="1"/>
              <w:jc w:val="right"/>
            </w:pPr>
            <w:r/>
            <w:r>
              <w:rPr>
                <w:rFonts w:ascii="David" w:hAnsi="David" w:cs="David"/>
                <w:b w:val="0"/>
                <w:sz w:val="20"/>
                <w:rtl w:val="1"/>
                <w:szCs w:val="20"/>
              </w:rPr>
              <w:t>70 €</w:t>
            </w:r>
          </w:p>
        </w:tc>
        <w:tc>
          <w:tcPr>
            <w:tcW w:type="dxa" w:w="2880"/>
          </w:tcPr>
          <w:p>
            <w:pPr>
              <w:bidi w:val="1"/>
              <w:jc w:val="right"/>
            </w:pPr>
            <w:r/>
            <w:r>
              <w:rPr>
                <w:rFonts w:ascii="David" w:hAnsi="David" w:cs="David"/>
                <w:b w:val="0"/>
                <w:sz w:val="20"/>
                <w:rtl w:val="1"/>
                <w:szCs w:val="20"/>
              </w:rPr>
              <w:t>50 €</w:t>
            </w:r>
          </w:p>
        </w:tc>
      </w:tr>
      <w:tr>
        <w:tc>
          <w:tcPr>
            <w:tcW w:type="dxa" w:w="2880"/>
          </w:tcPr>
          <w:p>
            <w:pPr>
              <w:bidi w:val="1"/>
              <w:jc w:val="right"/>
            </w:pPr>
            <w:r/>
            <w:r>
              <w:rPr>
                <w:rFonts w:ascii="David" w:hAnsi="David" w:cs="David"/>
                <w:b w:val="0"/>
                <w:sz w:val="20"/>
                <w:rtl w:val="1"/>
                <w:szCs w:val="20"/>
              </w:rPr>
              <w:t>אופציית קריוגניה לחישוקים/מעבר גלגלים</w:t>
            </w:r>
          </w:p>
        </w:tc>
        <w:tc>
          <w:tcPr>
            <w:tcW w:type="dxa" w:w="2880"/>
          </w:tcPr>
          <w:p>
            <w:pPr>
              <w:bidi w:val="1"/>
              <w:jc w:val="right"/>
            </w:pPr>
            <w:r/>
            <w:r>
              <w:rPr>
                <w:rFonts w:ascii="David" w:hAnsi="David" w:cs="David"/>
                <w:b w:val="0"/>
                <w:sz w:val="20"/>
                <w:rtl w:val="1"/>
                <w:szCs w:val="20"/>
              </w:rPr>
              <w:t>40 €</w:t>
            </w:r>
          </w:p>
        </w:tc>
        <w:tc>
          <w:tcPr>
            <w:tcW w:type="dxa" w:w="2880"/>
          </w:tcPr>
          <w:p>
            <w:pPr>
              <w:bidi w:val="1"/>
              <w:jc w:val="right"/>
            </w:pPr>
            <w:r/>
            <w:r>
              <w:rPr>
                <w:rFonts w:ascii="David" w:hAnsi="David" w:cs="David"/>
                <w:b w:val="0"/>
                <w:sz w:val="20"/>
                <w:rtl w:val="1"/>
                <w:szCs w:val="20"/>
              </w:rPr>
              <w:t>30 €</w:t>
            </w:r>
          </w:p>
        </w:tc>
      </w:tr>
    </w:tbl>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פירוט השטיפה החיצונית:</w:t>
      </w:r>
    </w:p>
    <w:p>
      <w:pPr>
        <w:bidi w:val="1"/>
        <w:jc w:val="right"/>
      </w:pPr>
      <w:r>
        <w:rPr>
          <w:rFonts w:ascii="David" w:hAnsi="David" w:cs="David"/>
          <w:b/>
          <w:sz w:val="22"/>
          <w:rtl w:val="1"/>
          <w:szCs w:val="22"/>
        </w:rPr>
        <w:t>השירות יבוצע על ידי 2 טכנאים.</w:t>
      </w:r>
    </w:p>
    <w:p>
      <w:pPr>
        <w:bidi w:val="1"/>
        <w:jc w:val="right"/>
      </w:pPr>
      <w:r>
        <w:rPr>
          <w:rFonts w:ascii="David" w:hAnsi="David" w:cs="David"/>
          <w:b/>
          <w:sz w:val="22"/>
          <w:rtl w:val="1"/>
          <w:szCs w:val="22"/>
        </w:rPr>
        <w:t>Standard:</w:t>
      </w:r>
    </w:p>
    <w:p>
      <w:pPr>
        <w:bidi w:val="1"/>
        <w:jc w:val="right"/>
      </w:pPr>
      <w:r>
        <w:rPr>
          <w:rFonts w:ascii="David" w:hAnsi="David" w:cs="David"/>
          <w:b w:val="0"/>
          <w:sz w:val="22"/>
          <w:rtl w:val="1"/>
          <w:szCs w:val="22"/>
        </w:rPr>
        <w:t>• ניקוי חלונות חיצוניים</w:t>
      </w:r>
    </w:p>
    <w:p>
      <w:pPr>
        <w:bidi w:val="1"/>
        <w:jc w:val="right"/>
      </w:pPr>
      <w:r>
        <w:rPr>
          <w:rFonts w:ascii="David" w:hAnsi="David" w:cs="David"/>
          <w:b w:val="0"/>
          <w:sz w:val="22"/>
          <w:rtl w:val="1"/>
          <w:szCs w:val="22"/>
        </w:rPr>
        <w:t>• שטיפת מרכב יבש</w:t>
      </w:r>
    </w:p>
    <w:p>
      <w:pPr>
        <w:bidi w:val="1"/>
        <w:jc w:val="right"/>
      </w:pPr>
      <w:r>
        <w:rPr>
          <w:rFonts w:ascii="David" w:hAnsi="David" w:cs="David"/>
          <w:b w:val="0"/>
          <w:sz w:val="22"/>
          <w:rtl w:val="1"/>
          <w:szCs w:val="22"/>
        </w:rPr>
        <w:t>• ניקוי חישוקים וצמיגים</w:t>
      </w:r>
    </w:p>
    <w:p>
      <w:pPr>
        <w:bidi w:val="1"/>
        <w:jc w:val="right"/>
      </w:pPr>
      <w:r>
        <w:rPr>
          <w:rFonts w:ascii="David" w:hAnsi="David" w:cs="David"/>
          <w:b w:val="0"/>
          <w:sz w:val="22"/>
          <w:rtl w:val="1"/>
          <w:szCs w:val="22"/>
        </w:rPr>
        <w:t>• ניקוי מסגרות חלקי הרכב התחתונים</w:t>
      </w:r>
    </w:p>
    <w:p>
      <w:pPr>
        <w:bidi w:val="1"/>
        <w:jc w:val="right"/>
      </w:pPr>
      <w:r>
        <w:rPr>
          <w:rFonts w:ascii="David" w:hAnsi="David" w:cs="David"/>
          <w:b w:val="0"/>
          <w:sz w:val="22"/>
          <w:rtl w:val="1"/>
          <w:szCs w:val="22"/>
        </w:rPr>
      </w:r>
    </w:p>
    <w:p>
      <w:pPr>
        <w:bidi w:val="1"/>
        <w:jc w:val="right"/>
      </w:pPr>
      <w:r>
        <w:rPr>
          <w:rFonts w:ascii="David" w:hAnsi="David" w:cs="David"/>
          <w:b/>
          <w:sz w:val="22"/>
          <w:rtl w:val="1"/>
          <w:szCs w:val="22"/>
        </w:rPr>
        <w:t>Premium: כל מה שב-Standard +</w:t>
      </w:r>
    </w:p>
    <w:p>
      <w:pPr>
        <w:bidi w:val="1"/>
        <w:jc w:val="right"/>
      </w:pPr>
      <w:r>
        <w:rPr>
          <w:rFonts w:ascii="David" w:hAnsi="David" w:cs="David"/>
          <w:b w:val="0"/>
          <w:sz w:val="22"/>
          <w:rtl w:val="1"/>
          <w:szCs w:val="22"/>
        </w:rPr>
        <w:t>• הסרת יתושים, שרף ולשלשת ציפורים מהמרכב</w:t>
      </w:r>
    </w:p>
    <w:p>
      <w:pPr>
        <w:bidi w:val="1"/>
        <w:jc w:val="right"/>
      </w:pPr>
      <w:r>
        <w:rPr>
          <w:rFonts w:ascii="David" w:hAnsi="David" w:cs="David"/>
          <w:b w:val="0"/>
          <w:sz w:val="22"/>
          <w:rtl w:val="1"/>
          <w:szCs w:val="22"/>
        </w:rPr>
        <w:t>• הגנה הידרופובית עם אפקט ליטוש</w:t>
      </w:r>
    </w:p>
    <w:p>
      <w:pPr>
        <w:bidi w:val="1"/>
        <w:jc w:val="right"/>
      </w:pPr>
      <w:r>
        <w:rPr>
          <w:rFonts w:ascii="David" w:hAnsi="David" w:cs="David"/>
          <w:b w:val="0"/>
          <w:sz w:val="22"/>
          <w:rtl w:val="1"/>
          <w:szCs w:val="22"/>
        </w:rPr>
        <w:t>• ניקוי לעומק של החישוקים</w:t>
      </w:r>
    </w:p>
    <w:p>
      <w:pPr>
        <w:bidi w:val="1"/>
        <w:jc w:val="right"/>
      </w:pPr>
      <w:r>
        <w:rPr>
          <w:rFonts w:ascii="David" w:hAnsi="David" w:cs="David"/>
          <w:b w:val="0"/>
          <w:sz w:val="22"/>
          <w:rtl w:val="1"/>
          <w:szCs w:val="22"/>
        </w:rPr>
        <w:t>• הברקת צמיגים</w:t>
      </w:r>
    </w:p>
    <w:p>
      <w:pPr>
        <w:bidi w:val="1"/>
        <w:jc w:val="right"/>
      </w:pPr>
      <w:r>
        <w:rPr>
          <w:rFonts w:ascii="David" w:hAnsi="David" w:cs="David"/>
          <w:b w:val="0"/>
          <w:sz w:val="22"/>
          <w:rtl w:val="1"/>
          <w:szCs w:val="22"/>
        </w:rPr>
      </w:r>
    </w:p>
    <w:p>
      <w:pPr>
        <w:bidi w:val="1"/>
        <w:jc w:val="right"/>
      </w:pPr>
      <w:r>
        <w:rPr>
          <w:rFonts w:ascii="David" w:hAnsi="David" w:cs="David"/>
          <w:b/>
          <w:sz w:val="22"/>
          <w:rtl w:val="1"/>
          <w:szCs w:val="22"/>
        </w:rPr>
        <w:t>אופציית קריוגניה:</w:t>
      </w:r>
    </w:p>
    <w:p>
      <w:pPr>
        <w:bidi w:val="1"/>
        <w:jc w:val="right"/>
      </w:pPr>
      <w:r>
        <w:rPr>
          <w:rFonts w:ascii="David" w:hAnsi="David" w:cs="David"/>
          <w:b w:val="0"/>
          <w:sz w:val="22"/>
          <w:rtl w:val="1"/>
          <w:szCs w:val="22"/>
        </w:rPr>
        <w:t>• חישוקים ומעברי גלגלים</w:t>
      </w:r>
    </w:p>
    <w:p>
      <w:pPr>
        <w:bidi w:val="1"/>
        <w:jc w:val="right"/>
      </w:pPr>
      <w:r>
        <w:rPr>
          <w:rFonts w:ascii="David" w:hAnsi="David" w:cs="David"/>
          <w:b w:val="0"/>
          <w:sz w:val="22"/>
          <w:rtl w:val="1"/>
          <w:szCs w:val="22"/>
        </w:rPr>
        <w:t>• תא מנוע</w:t>
      </w:r>
    </w:p>
    <w:p>
      <w:pPr>
        <w:bidi w:val="1"/>
        <w:jc w:val="right"/>
      </w:pPr>
      <w:r>
        <w:rPr>
          <w:rFonts w:ascii="David" w:hAnsi="David" w:cs="David"/>
          <w:b w:val="0"/>
          <w:sz w:val="22"/>
          <w:rtl w:val="1"/>
          <w:szCs w:val="22"/>
        </w:rPr>
      </w:r>
    </w:p>
    <w:p>
      <w:pPr>
        <w:bidi w:val="1"/>
        <w:jc w:val="right"/>
      </w:pPr>
      <w:r>
        <w:rPr>
          <w:rFonts w:ascii="David" w:hAnsi="David" w:cs="David"/>
          <w:b/>
          <w:sz w:val="22"/>
          <w:rtl w:val="1"/>
          <w:szCs w:val="22"/>
        </w:rPr>
        <w:t>2 חבילות לשטיפה פנימית – Standard / Premium:</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rFonts w:ascii="David" w:hAnsi="David" w:cs="David"/>
                <w:b/>
                <w:color w:val="FFFFFF"/>
                <w:sz w:val="20"/>
                <w:rtl w:val="1"/>
                <w:szCs w:val="20"/>
              </w:rPr>
              <w:t>רכב עירוני, סדאן, קומפקט, סוואו קטן, רכב כבישים</w:t>
            </w:r>
          </w:p>
        </w:tc>
        <w:tc>
          <w:tcPr>
            <w:tcW w:type="dxa" w:w="2160"/>
          </w:tcPr>
          <w:p>
            <w:pPr>
              <w:bidi w:val="1"/>
              <w:jc w:val="right"/>
            </w:pPr>
            <w:r/>
            <w:r>
              <w:rPr>
                <w:rFonts w:ascii="David" w:hAnsi="David" w:cs="David"/>
                <w:b/>
                <w:color w:val="FFFFFF"/>
                <w:sz w:val="20"/>
                <w:rtl w:val="1"/>
                <w:szCs w:val="20"/>
              </w:rPr>
              <w:t>תוכן</w:t>
            </w:r>
          </w:p>
        </w:tc>
        <w:tc>
          <w:tcPr>
            <w:tcW w:type="dxa" w:w="2160"/>
          </w:tcPr>
          <w:p>
            <w:pPr>
              <w:bidi w:val="1"/>
              <w:jc w:val="right"/>
            </w:pPr>
            <w:r/>
            <w:r>
              <w:rPr>
                <w:rFonts w:ascii="David" w:hAnsi="David" w:cs="David"/>
                <w:b/>
                <w:color w:val="FFFFFF"/>
                <w:sz w:val="20"/>
                <w:rtl w:val="1"/>
                <w:szCs w:val="20"/>
              </w:rPr>
              <w:t>מחיר כולל מע"מ</w:t>
            </w:r>
          </w:p>
        </w:tc>
        <w:tc>
          <w:tcPr>
            <w:tcW w:type="dxa" w:w="2160"/>
          </w:tcPr>
          <w:p>
            <w:pPr>
              <w:bidi w:val="1"/>
              <w:jc w:val="right"/>
            </w:pPr>
            <w:r/>
            <w:r>
              <w:rPr>
                <w:rFonts w:ascii="David" w:hAnsi="David" w:cs="David"/>
                <w:b/>
                <w:color w:val="FFFFFF"/>
                <w:sz w:val="20"/>
                <w:rtl w:val="1"/>
                <w:szCs w:val="20"/>
              </w:rPr>
              <w:t>מחיר מבצע כולל מע"מ</w:t>
            </w:r>
          </w:p>
        </w:tc>
      </w:tr>
      <w:tr>
        <w:tc>
          <w:tcPr>
            <w:tcW w:type="dxa" w:w="2160"/>
          </w:tcPr>
          <w:p>
            <w:pPr>
              <w:bidi w:val="1"/>
              <w:jc w:val="right"/>
            </w:pPr>
            <w:r/>
            <w:r>
              <w:rPr>
                <w:rFonts w:ascii="David" w:hAnsi="David" w:cs="David"/>
                <w:b w:val="0"/>
                <w:sz w:val="20"/>
                <w:rtl w:val="1"/>
                <w:szCs w:val="20"/>
              </w:rPr>
              <w:t>Standard</w:t>
            </w:r>
          </w:p>
        </w:tc>
        <w:tc>
          <w:tcPr>
            <w:tcW w:type="dxa" w:w="2160"/>
          </w:tcPr>
          <w:p>
            <w:pPr>
              <w:bidi w:val="1"/>
              <w:jc w:val="right"/>
            </w:pPr>
            <w:r/>
            <w:r>
              <w:rPr>
                <w:rFonts w:ascii="David" w:hAnsi="David" w:cs="David"/>
                <w:b w:val="0"/>
                <w:sz w:val="20"/>
                <w:rtl w:val="1"/>
                <w:szCs w:val="20"/>
              </w:rPr>
              <w:t>שאיבה, סילוק אבק וניקוי פלסטיקים, ניקוי מעברים ומסגרות דלתות, ניקוי חלונות וחגורות בטיחות</w:t>
            </w:r>
          </w:p>
        </w:tc>
        <w:tc>
          <w:tcPr>
            <w:tcW w:type="dxa" w:w="2160"/>
          </w:tcPr>
          <w:p>
            <w:pPr>
              <w:bidi w:val="1"/>
              <w:jc w:val="right"/>
            </w:pPr>
            <w:r/>
            <w:r>
              <w:rPr>
                <w:rFonts w:ascii="David" w:hAnsi="David" w:cs="David"/>
                <w:b w:val="0"/>
                <w:sz w:val="20"/>
                <w:rtl w:val="1"/>
                <w:szCs w:val="20"/>
              </w:rPr>
              <w:t>60 €</w:t>
            </w:r>
          </w:p>
        </w:tc>
        <w:tc>
          <w:tcPr>
            <w:tcW w:type="dxa" w:w="2160"/>
          </w:tcPr>
          <w:p>
            <w:pPr>
              <w:bidi w:val="1"/>
              <w:jc w:val="right"/>
            </w:pPr>
            <w:r/>
            <w:r>
              <w:rPr>
                <w:rFonts w:ascii="David" w:hAnsi="David" w:cs="David"/>
                <w:b w:val="0"/>
                <w:sz w:val="20"/>
                <w:rtl w:val="1"/>
                <w:szCs w:val="20"/>
              </w:rPr>
              <w:t>50 €</w:t>
            </w:r>
          </w:p>
        </w:tc>
      </w:tr>
      <w:tr>
        <w:tc>
          <w:tcPr>
            <w:tcW w:type="dxa" w:w="2160"/>
          </w:tcPr>
          <w:p>
            <w:pPr>
              <w:bidi w:val="1"/>
              <w:jc w:val="right"/>
            </w:pPr>
            <w:r/>
            <w:r>
              <w:rPr>
                <w:rFonts w:ascii="David" w:hAnsi="David" w:cs="David"/>
                <w:b w:val="0"/>
                <w:sz w:val="20"/>
                <w:rtl w:val="1"/>
                <w:szCs w:val="20"/>
              </w:rPr>
              <w:t>Premium</w:t>
            </w:r>
          </w:p>
        </w:tc>
        <w:tc>
          <w:tcPr>
            <w:tcW w:type="dxa" w:w="2160"/>
          </w:tcPr>
          <w:p>
            <w:pPr>
              <w:bidi w:val="1"/>
              <w:jc w:val="right"/>
            </w:pPr>
            <w:r/>
            <w:r>
              <w:rPr>
                <w:rFonts w:ascii="David" w:hAnsi="David" w:cs="David"/>
                <w:b w:val="0"/>
                <w:sz w:val="20"/>
                <w:rtl w:val="1"/>
                <w:szCs w:val="20"/>
              </w:rPr>
              <w:t>Standard + הגנת פלסטיקים + ניקוי שטיחים + ניקוי מושבים + תקרה + חיטוי תא נוסעים + סילוק ריחות באוזון</w:t>
            </w:r>
          </w:p>
        </w:tc>
        <w:tc>
          <w:tcPr>
            <w:tcW w:type="dxa" w:w="2160"/>
          </w:tcPr>
          <w:p>
            <w:pPr>
              <w:bidi w:val="1"/>
              <w:jc w:val="right"/>
            </w:pPr>
            <w:r/>
            <w:r>
              <w:rPr>
                <w:rFonts w:ascii="David" w:hAnsi="David" w:cs="David"/>
                <w:b w:val="0"/>
                <w:sz w:val="20"/>
                <w:rtl w:val="1"/>
                <w:szCs w:val="20"/>
              </w:rPr>
              <w:t>120 €</w:t>
            </w:r>
          </w:p>
        </w:tc>
        <w:tc>
          <w:tcPr>
            <w:tcW w:type="dxa" w:w="2160"/>
          </w:tcPr>
          <w:p>
            <w:pPr>
              <w:bidi w:val="1"/>
              <w:jc w:val="right"/>
            </w:pPr>
            <w:r/>
            <w:r>
              <w:rPr>
                <w:rFonts w:ascii="David" w:hAnsi="David" w:cs="David"/>
                <w:b w:val="0"/>
                <w:sz w:val="20"/>
                <w:rtl w:val="1"/>
                <w:szCs w:val="20"/>
              </w:rPr>
              <w:t>100 €</w:t>
            </w:r>
          </w:p>
        </w:tc>
      </w:tr>
    </w:tbl>
    <w:p>
      <w:pPr>
        <w:bidi w:val="1"/>
        <w:jc w:val="right"/>
      </w:pPr>
      <w:r>
        <w:rPr>
          <w:rFonts w:ascii="David" w:hAnsi="David" w:cs="David"/>
          <w:b w:val="0"/>
          <w:sz w:val="22"/>
          <w:rtl w:val="1"/>
          <w:szCs w:val="22"/>
        </w:rPr>
      </w:r>
    </w:p>
    <w:p>
      <w:pPr>
        <w:bidi w:val="1"/>
        <w:jc w:val="right"/>
      </w:pPr>
      <w:r>
        <w:rPr>
          <w:rFonts w:ascii="David" w:hAnsi="David" w:cs="David"/>
          <w:b/>
          <w:sz w:val="22"/>
          <w:rtl w:val="1"/>
          <w:szCs w:val="22"/>
        </w:rPr>
        <w:t>תוספות מחיר:</w:t>
      </w:r>
    </w:p>
    <w:tbl>
      <w:tblPr>
        <w:tblStyle w:val="LightGrid-Accent1"/>
        <w:tblW w:type="auto" w:w="0"/>
        <w:tblLook w:firstColumn="1" w:firstRow="1" w:lastColumn="0" w:lastRow="0" w:noHBand="0" w:noVBand="1" w:val="04A0"/>
        <w:bidiVisual/>
      </w:tblPr>
      <w:tblGrid>
        <w:gridCol w:w="4320"/>
        <w:gridCol w:w="4320"/>
      </w:tblGrid>
      <w:tr>
        <w:tc>
          <w:tcPr>
            <w:tcW w:type="dxa" w:w="4320"/>
          </w:tcPr>
          <w:p>
            <w:pPr>
              <w:bidi w:val="1"/>
              <w:jc w:val="right"/>
            </w:pPr>
            <w:r/>
            <w:r>
              <w:rPr>
                <w:rFonts w:ascii="David" w:hAnsi="David" w:cs="David"/>
                <w:b/>
                <w:color w:val="FFFFFF"/>
                <w:sz w:val="20"/>
                <w:rtl w:val="1"/>
                <w:szCs w:val="20"/>
              </w:rPr>
            </w:r>
          </w:p>
        </w:tc>
        <w:tc>
          <w:tcPr>
            <w:tcW w:type="dxa" w:w="4320"/>
          </w:tcPr>
          <w:p>
            <w:pPr>
              <w:bidi w:val="1"/>
              <w:jc w:val="right"/>
            </w:pPr>
            <w:r/>
            <w:r>
              <w:rPr>
                <w:rFonts w:ascii="David" w:hAnsi="David" w:cs="David"/>
                <w:b/>
                <w:color w:val="FFFFFF"/>
                <w:sz w:val="20"/>
                <w:rtl w:val="1"/>
                <w:szCs w:val="20"/>
              </w:rPr>
              <w:t>מחיר כולל מע"מ</w:t>
            </w:r>
          </w:p>
        </w:tc>
      </w:tr>
      <w:tr>
        <w:tc>
          <w:tcPr>
            <w:tcW w:type="dxa" w:w="4320"/>
          </w:tcPr>
          <w:p>
            <w:pPr>
              <w:bidi w:val="1"/>
              <w:jc w:val="right"/>
            </w:pPr>
            <w:r/>
            <w:r>
              <w:rPr>
                <w:rFonts w:ascii="David" w:hAnsi="David" w:cs="David"/>
                <w:b w:val="0"/>
                <w:sz w:val="20"/>
                <w:rtl w:val="1"/>
                <w:szCs w:val="20"/>
              </w:rPr>
              <w:t>מלוכלך מאוד</w:t>
            </w:r>
          </w:p>
        </w:tc>
        <w:tc>
          <w:tcPr>
            <w:tcW w:type="dxa" w:w="4320"/>
          </w:tcPr>
          <w:p>
            <w:pPr>
              <w:bidi w:val="1"/>
              <w:jc w:val="right"/>
            </w:pPr>
            <w:r/>
            <w:r>
              <w:rPr>
                <w:rFonts w:ascii="David" w:hAnsi="David" w:cs="David"/>
                <w:b w:val="0"/>
                <w:sz w:val="20"/>
                <w:rtl w:val="1"/>
                <w:szCs w:val="20"/>
              </w:rPr>
              <w:t>20 €</w:t>
            </w:r>
          </w:p>
        </w:tc>
      </w:tr>
      <w:tr>
        <w:tc>
          <w:tcPr>
            <w:tcW w:type="dxa" w:w="4320"/>
          </w:tcPr>
          <w:p>
            <w:pPr>
              <w:bidi w:val="1"/>
              <w:jc w:val="right"/>
            </w:pPr>
            <w:r/>
            <w:r>
              <w:rPr>
                <w:rFonts w:ascii="David" w:hAnsi="David" w:cs="David"/>
                <w:b w:val="0"/>
                <w:sz w:val="20"/>
                <w:rtl w:val="1"/>
                <w:szCs w:val="20"/>
              </w:rPr>
              <w:t>מיניוואן / SUV גדול</w:t>
            </w:r>
          </w:p>
        </w:tc>
        <w:tc>
          <w:tcPr>
            <w:tcW w:type="dxa" w:w="4320"/>
          </w:tcPr>
          <w:p>
            <w:pPr>
              <w:bidi w:val="1"/>
              <w:jc w:val="right"/>
            </w:pPr>
            <w:r/>
            <w:r>
              <w:rPr>
                <w:rFonts w:ascii="David" w:hAnsi="David" w:cs="David"/>
                <w:b w:val="0"/>
                <w:sz w:val="20"/>
                <w:rtl w:val="1"/>
                <w:szCs w:val="20"/>
              </w:rPr>
              <w:t>15 €</w:t>
            </w:r>
          </w:p>
        </w:tc>
      </w:tr>
    </w:tbl>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פירוט השטיפה הפנימית:</w:t>
      </w:r>
    </w:p>
    <w:p>
      <w:pPr>
        <w:bidi w:val="1"/>
        <w:jc w:val="right"/>
      </w:pPr>
      <w:r>
        <w:rPr>
          <w:rFonts w:ascii="David" w:hAnsi="David" w:cs="David"/>
          <w:b/>
          <w:sz w:val="22"/>
          <w:rtl w:val="1"/>
          <w:szCs w:val="22"/>
        </w:rPr>
        <w:t>Standard:</w:t>
      </w:r>
    </w:p>
    <w:p>
      <w:pPr>
        <w:bidi w:val="1"/>
        <w:jc w:val="right"/>
      </w:pPr>
      <w:r>
        <w:rPr>
          <w:rFonts w:ascii="David" w:hAnsi="David" w:cs="David"/>
          <w:b w:val="0"/>
          <w:sz w:val="22"/>
          <w:rtl w:val="1"/>
          <w:szCs w:val="22"/>
        </w:rPr>
        <w:t>• שאיבה לעומק של רצפה, שטיחים, מושבים ותא מטען</w:t>
      </w:r>
    </w:p>
    <w:p>
      <w:pPr>
        <w:bidi w:val="1"/>
        <w:jc w:val="right"/>
      </w:pPr>
      <w:r>
        <w:rPr>
          <w:rFonts w:ascii="David" w:hAnsi="David" w:cs="David"/>
          <w:b w:val="0"/>
          <w:sz w:val="22"/>
          <w:rtl w:val="1"/>
          <w:szCs w:val="22"/>
        </w:rPr>
        <w:t>• סילוק אבק וניקוי הפלסטיקים הפנימיים</w:t>
      </w:r>
    </w:p>
    <w:p>
      <w:pPr>
        <w:bidi w:val="1"/>
        <w:jc w:val="right"/>
      </w:pPr>
      <w:r>
        <w:rPr>
          <w:rFonts w:ascii="David" w:hAnsi="David" w:cs="David"/>
          <w:b w:val="0"/>
          <w:sz w:val="22"/>
          <w:rtl w:val="1"/>
          <w:szCs w:val="22"/>
        </w:rPr>
        <w:t>• ניקוי המעברים והמסגרות של הדלתות</w:t>
      </w:r>
    </w:p>
    <w:p>
      <w:pPr>
        <w:bidi w:val="1"/>
        <w:jc w:val="right"/>
      </w:pPr>
      <w:r>
        <w:rPr>
          <w:rFonts w:ascii="David" w:hAnsi="David" w:cs="David"/>
          <w:b w:val="0"/>
          <w:sz w:val="22"/>
          <w:rtl w:val="1"/>
          <w:szCs w:val="22"/>
        </w:rPr>
        <w:t>• ניקוי חלונות פנימיים</w:t>
      </w:r>
    </w:p>
    <w:p>
      <w:pPr>
        <w:bidi w:val="1"/>
        <w:jc w:val="right"/>
      </w:pPr>
      <w:r>
        <w:rPr>
          <w:rFonts w:ascii="David" w:hAnsi="David" w:cs="David"/>
          <w:b w:val="0"/>
          <w:sz w:val="22"/>
          <w:rtl w:val="1"/>
          <w:szCs w:val="22"/>
        </w:rPr>
        <w:t>• ניקוי חגורות בטיחות</w:t>
      </w:r>
    </w:p>
    <w:p>
      <w:pPr>
        <w:bidi w:val="1"/>
        <w:jc w:val="right"/>
      </w:pPr>
      <w:r>
        <w:rPr>
          <w:rFonts w:ascii="David" w:hAnsi="David" w:cs="David"/>
          <w:b w:val="0"/>
          <w:sz w:val="22"/>
          <w:rtl w:val="1"/>
          <w:szCs w:val="22"/>
        </w:rPr>
        <w:t>• בושם פנים</w:t>
      </w:r>
    </w:p>
    <w:p>
      <w:pPr>
        <w:bidi w:val="1"/>
        <w:jc w:val="right"/>
      </w:pPr>
      <w:r>
        <w:rPr>
          <w:rFonts w:ascii="David" w:hAnsi="David" w:cs="David"/>
          <w:b w:val="0"/>
          <w:sz w:val="22"/>
          <w:rtl w:val="1"/>
          <w:szCs w:val="22"/>
        </w:rPr>
      </w:r>
    </w:p>
    <w:p>
      <w:pPr>
        <w:bidi w:val="1"/>
        <w:jc w:val="right"/>
      </w:pPr>
      <w:r>
        <w:rPr>
          <w:rFonts w:ascii="David" w:hAnsi="David" w:cs="David"/>
          <w:b/>
          <w:sz w:val="22"/>
          <w:rtl w:val="1"/>
          <w:szCs w:val="22"/>
        </w:rPr>
        <w:t>Premium: כל מה שב-Standard +</w:t>
      </w:r>
    </w:p>
    <w:p>
      <w:pPr>
        <w:bidi w:val="1"/>
        <w:jc w:val="right"/>
      </w:pPr>
      <w:r>
        <w:rPr>
          <w:rFonts w:ascii="David" w:hAnsi="David" w:cs="David"/>
          <w:b w:val="0"/>
          <w:sz w:val="22"/>
          <w:rtl w:val="1"/>
          <w:szCs w:val="22"/>
        </w:rPr>
        <w:t>• הגנת פלסטיקים</w:t>
      </w:r>
    </w:p>
    <w:p>
      <w:pPr>
        <w:bidi w:val="1"/>
        <w:jc w:val="right"/>
      </w:pPr>
      <w:r>
        <w:rPr>
          <w:rFonts w:ascii="David" w:hAnsi="David" w:cs="David"/>
          <w:b w:val="0"/>
          <w:sz w:val="22"/>
          <w:rtl w:val="1"/>
          <w:szCs w:val="22"/>
        </w:rPr>
        <w:t>• ניקוי המושבים והשטיחים בשואב/מזרק</w:t>
      </w:r>
    </w:p>
    <w:p>
      <w:pPr>
        <w:bidi w:val="1"/>
        <w:jc w:val="right"/>
      </w:pPr>
      <w:r>
        <w:rPr>
          <w:rFonts w:ascii="David" w:hAnsi="David" w:cs="David"/>
          <w:b w:val="0"/>
          <w:sz w:val="22"/>
          <w:rtl w:val="1"/>
          <w:szCs w:val="22"/>
        </w:rPr>
        <w:t>• ניקוי תקרת התא</w:t>
      </w:r>
    </w:p>
    <w:p>
      <w:pPr>
        <w:bidi w:val="1"/>
        <w:jc w:val="right"/>
      </w:pPr>
      <w:r>
        <w:rPr>
          <w:rFonts w:ascii="David" w:hAnsi="David" w:cs="David"/>
          <w:b w:val="0"/>
          <w:sz w:val="22"/>
          <w:rtl w:val="1"/>
          <w:szCs w:val="22"/>
        </w:rPr>
        <w:t>• חיטוי תא הנוסעים</w:t>
      </w:r>
    </w:p>
    <w:p>
      <w:pPr>
        <w:bidi w:val="1"/>
        <w:jc w:val="right"/>
      </w:pPr>
      <w:r>
        <w:rPr>
          <w:rFonts w:ascii="David" w:hAnsi="David" w:cs="David"/>
          <w:b w:val="0"/>
          <w:sz w:val="22"/>
          <w:rtl w:val="1"/>
          <w:szCs w:val="22"/>
        </w:rPr>
        <w:t>• סילוק ריחות באמצעות אוזון</w:t>
      </w:r>
    </w:p>
    <w:p>
      <w:pPr>
        <w:bidi w:val="1"/>
        <w:jc w:val="right"/>
      </w:pPr>
      <w:r>
        <w:rPr>
          <w:rFonts w:ascii="David" w:hAnsi="David" w:cs="David"/>
          <w:b w:val="0"/>
          <w:sz w:val="22"/>
          <w:rtl w:val="1"/>
          <w:szCs w:val="22"/>
        </w:rPr>
      </w:r>
    </w:p>
    <w:p>
      <w:pPr>
        <w:bidi w:val="1"/>
        <w:jc w:val="right"/>
      </w:pPr>
      <w:r>
        <w:rPr>
          <w:rFonts w:ascii="David" w:hAnsi="David" w:cs="David"/>
          <w:b/>
          <w:color w:val="1F4E79"/>
          <w:sz w:val="28"/>
          <w:rtl w:val="1"/>
          <w:szCs w:val="28"/>
        </w:rPr>
        <w:t>🔸 מקטע 5: שטיפת אופנוע היברידית</w:t>
      </w:r>
    </w:p>
    <w:p>
      <w:pPr>
        <w:bidi w:val="1"/>
        <w:jc w:val="right"/>
      </w:pPr>
      <w:r>
        <w:rPr>
          <w:rFonts w:ascii="David" w:hAnsi="David" w:cs="David"/>
          <w:b/>
          <w:sz w:val="22"/>
          <w:rtl w:val="1"/>
          <w:szCs w:val="22"/>
        </w:rPr>
        <w:t>שטיפה קריוגנית ושטיפה יבשה לכל האופנוע ב-60 € במבצע ב-50 €</w:t>
      </w:r>
    </w:p>
    <w:p>
      <w:pPr>
        <w:bidi w:val="1"/>
        <w:jc w:val="right"/>
      </w:pPr>
      <w:r>
        <w:rPr>
          <w:rFonts w:ascii="David" w:hAnsi="David" w:cs="David"/>
          <w:b w:val="0"/>
          <w:sz w:val="22"/>
          <w:rtl w:val="1"/>
          <w:szCs w:val="22"/>
        </w:rPr>
        <w:t>• מרכב יבש</w:t>
      </w:r>
    </w:p>
    <w:p>
      <w:pPr>
        <w:bidi w:val="1"/>
        <w:jc w:val="right"/>
      </w:pPr>
      <w:r>
        <w:rPr>
          <w:rFonts w:ascii="David" w:hAnsi="David" w:cs="David"/>
          <w:b w:val="0"/>
          <w:sz w:val="22"/>
          <w:rtl w:val="1"/>
          <w:szCs w:val="22"/>
        </w:rPr>
        <w:t>• קריוגניה לתא המנוע, צינור פליטה, חישוקים ומגיני בוץ</w:t>
      </w:r>
    </w:p>
    <w:p>
      <w:pPr>
        <w:bidi w:val="1"/>
        <w:jc w:val="right"/>
      </w:pPr>
      <w:r>
        <w:rPr>
          <w:rFonts w:ascii="David" w:hAnsi="David" w:cs="David"/>
          <w:b w:val="0"/>
          <w:sz w:val="22"/>
          <w:rtl w:val="1"/>
          <w:szCs w:val="22"/>
        </w:rPr>
        <w:t>• ניקוי שמשה קדמית במידת הצורך</w:t>
      </w:r>
    </w:p>
    <w:p>
      <w:pPr>
        <w:bidi w:val="1"/>
        <w:jc w:val="right"/>
      </w:pPr>
      <w:r>
        <w:rPr>
          <w:rFonts w:ascii="David" w:hAnsi="David" w:cs="David"/>
          <w:b w:val="0"/>
          <w:sz w:val="22"/>
          <w:rtl w:val="1"/>
          <w:szCs w:val="22"/>
        </w:rPr>
        <w:t>• הברקת צמיגים</w:t>
      </w:r>
    </w:p>
    <w:p>
      <w:pPr>
        <w:bidi w:val="1"/>
        <w:jc w:val="right"/>
      </w:pPr>
      <w:r>
        <w:rPr>
          <w:rFonts w:ascii="David" w:hAnsi="David" w:cs="David"/>
          <w:b w:val="0"/>
          <w:sz w:val="22"/>
          <w:rtl w:val="1"/>
          <w:szCs w:val="22"/>
        </w:rPr>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