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 w:val="24"/>
                  <w:szCs w:val="24"/>
                </w:rPr>
                <w:alias w:val="Firma"/>
                <w:id w:val="13406915"/>
                <w:placeholder>
                  <w:docPart w:val="D5024F069CF844F59BF1C07C3ADBBC9B"/>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77777777" w:rsidR="00BA1F5F" w:rsidRDefault="00BA1F5F">
                    <w:pPr>
                      <w:pStyle w:val="NoSpacing"/>
                      <w:rPr>
                        <w:color w:val="2E74B5" w:themeColor="accent1" w:themeShade="BF"/>
                        <w:sz w:val="24"/>
                      </w:rPr>
                    </w:pPr>
                    <w:r>
                      <w:rPr>
                        <w:color w:val="2E74B5" w:themeColor="accent1" w:themeShade="BF"/>
                        <w:sz w:val="24"/>
                        <w:szCs w:val="24"/>
                        <w:lang w:val="de-DE"/>
                      </w:rPr>
                      <w:t>[Firmenname]</w:t>
                    </w:r>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2536BCF8" w14:textId="77777777" w:rsidR="00BA1F5F" w:rsidRDefault="00BA1F5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[Dokumenttitel]</w:t>
                    </w:r>
                  </w:p>
                </w:sdtContent>
              </w:sdt>
            </w:tc>
          </w:tr>
          <w:tr w:rsidR="00BA1F5F" w14:paraId="28FE712B" w14:textId="77777777">
            <w:sdt>
              <w:sdtPr>
                <w:rPr>
                  <w:color w:val="2E74B5" w:themeColor="accent1" w:themeShade="BF"/>
                  <w:sz w:val="24"/>
                  <w:szCs w:val="24"/>
                </w:rPr>
                <w:alias w:val="Untertitel"/>
                <w:id w:val="13406923"/>
                <w:placeholder>
                  <w:docPart w:val="FC50D01962384347AF2CF3AEF773150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3247EF" w14:textId="77777777" w:rsidR="00BA1F5F" w:rsidRDefault="00BA1F5F">
                    <w:pPr>
                      <w:pStyle w:val="NoSpacing"/>
                      <w:rPr>
                        <w:color w:val="2E74B5" w:themeColor="accent1" w:themeShade="BF"/>
                        <w:sz w:val="24"/>
                      </w:rPr>
                    </w:pPr>
                    <w:r>
                      <w:rPr>
                        <w:color w:val="2E74B5"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22CB3115" w:rsidR="00BA1F5F" w:rsidRDefault="00BF0989">
                    <w:pPr>
                      <w:pStyle w:val="NoSpacing"/>
                      <w:rPr>
                        <w:color w:val="5B9BD5" w:themeColor="accent1"/>
                        <w:sz w:val="28"/>
                        <w:szCs w:val="28"/>
                      </w:rPr>
                    </w:pPr>
                    <w:r>
                      <w:rPr>
                        <w:color w:val="5B9BD5" w:themeColor="accent1"/>
                        <w:sz w:val="28"/>
                        <w:szCs w:val="28"/>
                      </w:rPr>
                      <w:t>n1.n1</w:t>
                    </w:r>
                    <w:r w:rsidR="00BA1F5F">
                      <w:rPr>
                        <w:color w:val="5B9BD5" w:themeColor="accent1"/>
                        <w:sz w:val="28"/>
                        <w:szCs w:val="28"/>
                      </w:rPr>
                      <w:t>@htl-leonding.ac.at</w:t>
                    </w:r>
                    <w:r>
                      <w:rPr>
                        <w:color w:val="5B9BD5" w:themeColor="accent1"/>
                        <w:sz w:val="28"/>
                        <w:szCs w:val="28"/>
                      </w:rPr>
                      <w:t>, n2.n2@htl-leonding.ac.at</w:t>
                    </w:r>
                  </w:p>
                </w:sdtContent>
              </w:sdt>
              <w:sdt>
                <w:sdtPr>
                  <w:rPr>
                    <w:color w:val="5B9BD5" w:themeColor="accent1"/>
                    <w:sz w:val="28"/>
                    <w:szCs w:val="28"/>
                  </w:rPr>
                  <w:alias w:val="Datum"/>
                  <w:tag w:val="Datum"/>
                  <w:id w:val="13406932"/>
                  <w:placeholder>
                    <w:docPart w:val="835C09648EA54EF2BE99B485752579C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5D29FEA" w14:textId="77777777" w:rsidR="00BA1F5F" w:rsidRDefault="00BA1F5F">
                    <w:pPr>
                      <w:pStyle w:val="NoSpacing"/>
                      <w:rPr>
                        <w:color w:val="5B9BD5" w:themeColor="accent1"/>
                        <w:sz w:val="28"/>
                        <w:szCs w:val="28"/>
                      </w:rPr>
                    </w:pPr>
                    <w:r>
                      <w:rPr>
                        <w:color w:val="5B9BD5" w:themeColor="accent1"/>
                        <w:sz w:val="28"/>
                        <w:szCs w:val="28"/>
                        <w:lang w:val="de-DE"/>
                      </w:rPr>
                      <w:t>[Datum]</w:t>
                    </w:r>
                  </w:p>
                </w:sdtContent>
              </w:sdt>
              <w:p w14:paraId="1C4D8BC2" w14:textId="77777777" w:rsidR="00BA1F5F" w:rsidRDefault="00BA1F5F">
                <w:pPr>
                  <w:pStyle w:val="NoSpacing"/>
                  <w:rPr>
                    <w:color w:val="5B9BD5" w:themeColor="accent1"/>
                  </w:rPr>
                </w:pPr>
              </w:p>
            </w:tc>
          </w:tr>
        </w:tbl>
        <w:p w14:paraId="2E29F8CF" w14:textId="28D725CE" w:rsidR="009A55A5" w:rsidRDefault="001C0C3F" w:rsidP="009A55A5">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2087028876"/>
        <w:docPartObj>
          <w:docPartGallery w:val="Table of Contents"/>
          <w:docPartUnique/>
        </w:docPartObj>
      </w:sdtPr>
      <w:sdtEndPr>
        <w:rPr>
          <w:b/>
          <w:bCs/>
        </w:rPr>
      </w:sdtEndPr>
      <w:sdtContent>
        <w:p w14:paraId="720A852F" w14:textId="569F0905" w:rsidR="000756AF" w:rsidRDefault="000756AF">
          <w:pPr>
            <w:pStyle w:val="TOCHeading"/>
          </w:pPr>
          <w:r>
            <w:rPr>
              <w:lang w:val="de-DE"/>
            </w:rPr>
            <w:t>Inhaltsverzeichnis</w:t>
          </w:r>
        </w:p>
        <w:p w14:paraId="2C9E267D" w14:textId="07BF9D04" w:rsidR="00F14058" w:rsidRDefault="000756AF">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92743207" w:history="1">
            <w:r w:rsidR="00F14058" w:rsidRPr="008817CE">
              <w:rPr>
                <w:rStyle w:val="Hyperlink"/>
                <w:noProof/>
              </w:rPr>
              <w:t>1</w:t>
            </w:r>
            <w:r w:rsidR="00F14058">
              <w:rPr>
                <w:rFonts w:cstheme="minorBidi"/>
                <w:noProof/>
              </w:rPr>
              <w:tab/>
            </w:r>
            <w:r w:rsidR="00F14058" w:rsidRPr="008817CE">
              <w:rPr>
                <w:rStyle w:val="Hyperlink"/>
                <w:noProof/>
              </w:rPr>
              <w:t>Einführung</w:t>
            </w:r>
            <w:r w:rsidR="00F14058">
              <w:rPr>
                <w:noProof/>
                <w:webHidden/>
              </w:rPr>
              <w:tab/>
            </w:r>
            <w:r w:rsidR="00F14058">
              <w:rPr>
                <w:noProof/>
                <w:webHidden/>
              </w:rPr>
              <w:fldChar w:fldCharType="begin"/>
            </w:r>
            <w:r w:rsidR="00F14058">
              <w:rPr>
                <w:noProof/>
                <w:webHidden/>
              </w:rPr>
              <w:instrText xml:space="preserve"> PAGEREF _Toc92743207 \h </w:instrText>
            </w:r>
            <w:r w:rsidR="00F14058">
              <w:rPr>
                <w:noProof/>
                <w:webHidden/>
              </w:rPr>
            </w:r>
            <w:r w:rsidR="00F14058">
              <w:rPr>
                <w:noProof/>
                <w:webHidden/>
              </w:rPr>
              <w:fldChar w:fldCharType="separate"/>
            </w:r>
            <w:r w:rsidR="00F14058">
              <w:rPr>
                <w:noProof/>
                <w:webHidden/>
              </w:rPr>
              <w:t>2</w:t>
            </w:r>
            <w:r w:rsidR="00F14058">
              <w:rPr>
                <w:noProof/>
                <w:webHidden/>
              </w:rPr>
              <w:fldChar w:fldCharType="end"/>
            </w:r>
          </w:hyperlink>
        </w:p>
        <w:p w14:paraId="4A374A86" w14:textId="44C96037" w:rsidR="00F14058" w:rsidRDefault="00F14058">
          <w:pPr>
            <w:pStyle w:val="TOC2"/>
            <w:tabs>
              <w:tab w:val="left" w:pos="880"/>
              <w:tab w:val="right" w:leader="dot" w:pos="9062"/>
            </w:tabs>
            <w:rPr>
              <w:rFonts w:cstheme="minorBidi"/>
              <w:noProof/>
            </w:rPr>
          </w:pPr>
          <w:hyperlink w:anchor="_Toc92743208" w:history="1">
            <w:r w:rsidRPr="008817CE">
              <w:rPr>
                <w:rStyle w:val="Hyperlink"/>
                <w:noProof/>
              </w:rPr>
              <w:t>1.1</w:t>
            </w:r>
            <w:r>
              <w:rPr>
                <w:rFonts w:cstheme="minorBidi"/>
                <w:noProof/>
              </w:rPr>
              <w:tab/>
            </w:r>
            <w:r w:rsidRPr="008817CE">
              <w:rPr>
                <w:rStyle w:val="Hyperlink"/>
                <w:noProof/>
              </w:rPr>
              <w:t>Notwendigkeit des Projektes</w:t>
            </w:r>
            <w:r>
              <w:rPr>
                <w:noProof/>
                <w:webHidden/>
              </w:rPr>
              <w:tab/>
            </w:r>
            <w:r>
              <w:rPr>
                <w:noProof/>
                <w:webHidden/>
              </w:rPr>
              <w:fldChar w:fldCharType="begin"/>
            </w:r>
            <w:r>
              <w:rPr>
                <w:noProof/>
                <w:webHidden/>
              </w:rPr>
              <w:instrText xml:space="preserve"> PAGEREF _Toc92743208 \h </w:instrText>
            </w:r>
            <w:r>
              <w:rPr>
                <w:noProof/>
                <w:webHidden/>
              </w:rPr>
            </w:r>
            <w:r>
              <w:rPr>
                <w:noProof/>
                <w:webHidden/>
              </w:rPr>
              <w:fldChar w:fldCharType="separate"/>
            </w:r>
            <w:r>
              <w:rPr>
                <w:noProof/>
                <w:webHidden/>
              </w:rPr>
              <w:t>2</w:t>
            </w:r>
            <w:r>
              <w:rPr>
                <w:noProof/>
                <w:webHidden/>
              </w:rPr>
              <w:fldChar w:fldCharType="end"/>
            </w:r>
          </w:hyperlink>
        </w:p>
        <w:p w14:paraId="4632CA99" w14:textId="7C44D64E" w:rsidR="00F14058" w:rsidRDefault="00F14058">
          <w:pPr>
            <w:pStyle w:val="TOC2"/>
            <w:tabs>
              <w:tab w:val="left" w:pos="880"/>
              <w:tab w:val="right" w:leader="dot" w:pos="9062"/>
            </w:tabs>
            <w:rPr>
              <w:rFonts w:cstheme="minorBidi"/>
              <w:noProof/>
            </w:rPr>
          </w:pPr>
          <w:hyperlink w:anchor="_Toc92743209" w:history="1">
            <w:r w:rsidRPr="008817CE">
              <w:rPr>
                <w:rStyle w:val="Hyperlink"/>
                <w:noProof/>
              </w:rPr>
              <w:t>1.2</w:t>
            </w:r>
            <w:r>
              <w:rPr>
                <w:rFonts w:cstheme="minorBidi"/>
                <w:noProof/>
              </w:rPr>
              <w:tab/>
            </w:r>
            <w:r w:rsidRPr="008817CE">
              <w:rPr>
                <w:rStyle w:val="Hyperlink"/>
                <w:noProof/>
              </w:rPr>
              <w:t>Begriffsdefinitionen</w:t>
            </w:r>
            <w:r>
              <w:rPr>
                <w:noProof/>
                <w:webHidden/>
              </w:rPr>
              <w:tab/>
            </w:r>
            <w:r>
              <w:rPr>
                <w:noProof/>
                <w:webHidden/>
              </w:rPr>
              <w:fldChar w:fldCharType="begin"/>
            </w:r>
            <w:r>
              <w:rPr>
                <w:noProof/>
                <w:webHidden/>
              </w:rPr>
              <w:instrText xml:space="preserve"> PAGEREF _Toc92743209 \h </w:instrText>
            </w:r>
            <w:r>
              <w:rPr>
                <w:noProof/>
                <w:webHidden/>
              </w:rPr>
            </w:r>
            <w:r>
              <w:rPr>
                <w:noProof/>
                <w:webHidden/>
              </w:rPr>
              <w:fldChar w:fldCharType="separate"/>
            </w:r>
            <w:r>
              <w:rPr>
                <w:noProof/>
                <w:webHidden/>
              </w:rPr>
              <w:t>2</w:t>
            </w:r>
            <w:r>
              <w:rPr>
                <w:noProof/>
                <w:webHidden/>
              </w:rPr>
              <w:fldChar w:fldCharType="end"/>
            </w:r>
          </w:hyperlink>
        </w:p>
        <w:p w14:paraId="25933A35" w14:textId="0ABCB144" w:rsidR="00F14058" w:rsidRDefault="00F14058">
          <w:pPr>
            <w:pStyle w:val="TOC2"/>
            <w:tabs>
              <w:tab w:val="left" w:pos="880"/>
              <w:tab w:val="right" w:leader="dot" w:pos="9062"/>
            </w:tabs>
            <w:rPr>
              <w:rFonts w:cstheme="minorBidi"/>
              <w:noProof/>
            </w:rPr>
          </w:pPr>
          <w:hyperlink w:anchor="_Toc92743210" w:history="1">
            <w:r w:rsidRPr="008817CE">
              <w:rPr>
                <w:rStyle w:val="Hyperlink"/>
                <w:noProof/>
              </w:rPr>
              <w:t>1.3</w:t>
            </w:r>
            <w:r>
              <w:rPr>
                <w:rFonts w:cstheme="minorBidi"/>
                <w:noProof/>
              </w:rPr>
              <w:tab/>
            </w:r>
            <w:r w:rsidRPr="008817CE">
              <w:rPr>
                <w:rStyle w:val="Hyperlink"/>
                <w:noProof/>
              </w:rPr>
              <w:t>Erschwinglichkeit</w:t>
            </w:r>
            <w:r>
              <w:rPr>
                <w:noProof/>
                <w:webHidden/>
              </w:rPr>
              <w:tab/>
            </w:r>
            <w:r>
              <w:rPr>
                <w:noProof/>
                <w:webHidden/>
              </w:rPr>
              <w:fldChar w:fldCharType="begin"/>
            </w:r>
            <w:r>
              <w:rPr>
                <w:noProof/>
                <w:webHidden/>
              </w:rPr>
              <w:instrText xml:space="preserve"> PAGEREF _Toc92743210 \h </w:instrText>
            </w:r>
            <w:r>
              <w:rPr>
                <w:noProof/>
                <w:webHidden/>
              </w:rPr>
            </w:r>
            <w:r>
              <w:rPr>
                <w:noProof/>
                <w:webHidden/>
              </w:rPr>
              <w:fldChar w:fldCharType="separate"/>
            </w:r>
            <w:r>
              <w:rPr>
                <w:noProof/>
                <w:webHidden/>
              </w:rPr>
              <w:t>2</w:t>
            </w:r>
            <w:r>
              <w:rPr>
                <w:noProof/>
                <w:webHidden/>
              </w:rPr>
              <w:fldChar w:fldCharType="end"/>
            </w:r>
          </w:hyperlink>
        </w:p>
        <w:p w14:paraId="1C2CC8F1" w14:textId="6B94275E" w:rsidR="00F14058" w:rsidRDefault="00F14058">
          <w:pPr>
            <w:pStyle w:val="TOC2"/>
            <w:tabs>
              <w:tab w:val="left" w:pos="880"/>
              <w:tab w:val="right" w:leader="dot" w:pos="9062"/>
            </w:tabs>
            <w:rPr>
              <w:rFonts w:cstheme="minorBidi"/>
              <w:noProof/>
            </w:rPr>
          </w:pPr>
          <w:hyperlink w:anchor="_Toc92743211" w:history="1">
            <w:r w:rsidRPr="008817CE">
              <w:rPr>
                <w:rStyle w:val="Hyperlink"/>
                <w:noProof/>
              </w:rPr>
              <w:t>1.4</w:t>
            </w:r>
            <w:r>
              <w:rPr>
                <w:rFonts w:cstheme="minorBidi"/>
                <w:noProof/>
              </w:rPr>
              <w:tab/>
            </w:r>
            <w:r w:rsidRPr="008817CE">
              <w:rPr>
                <w:rStyle w:val="Hyperlink"/>
                <w:noProof/>
              </w:rPr>
              <w:t>Markt und Wirtschaftlichkeitskriterien.</w:t>
            </w:r>
            <w:r>
              <w:rPr>
                <w:noProof/>
                <w:webHidden/>
              </w:rPr>
              <w:tab/>
            </w:r>
            <w:r>
              <w:rPr>
                <w:noProof/>
                <w:webHidden/>
              </w:rPr>
              <w:fldChar w:fldCharType="begin"/>
            </w:r>
            <w:r>
              <w:rPr>
                <w:noProof/>
                <w:webHidden/>
              </w:rPr>
              <w:instrText xml:space="preserve"> PAGEREF _Toc92743211 \h </w:instrText>
            </w:r>
            <w:r>
              <w:rPr>
                <w:noProof/>
                <w:webHidden/>
              </w:rPr>
            </w:r>
            <w:r>
              <w:rPr>
                <w:noProof/>
                <w:webHidden/>
              </w:rPr>
              <w:fldChar w:fldCharType="separate"/>
            </w:r>
            <w:r>
              <w:rPr>
                <w:noProof/>
                <w:webHidden/>
              </w:rPr>
              <w:t>2</w:t>
            </w:r>
            <w:r>
              <w:rPr>
                <w:noProof/>
                <w:webHidden/>
              </w:rPr>
              <w:fldChar w:fldCharType="end"/>
            </w:r>
          </w:hyperlink>
        </w:p>
        <w:p w14:paraId="7D25762D" w14:textId="304A2DE6" w:rsidR="00F14058" w:rsidRDefault="00F14058">
          <w:pPr>
            <w:pStyle w:val="TOC2"/>
            <w:tabs>
              <w:tab w:val="left" w:pos="880"/>
              <w:tab w:val="right" w:leader="dot" w:pos="9062"/>
            </w:tabs>
            <w:rPr>
              <w:rFonts w:cstheme="minorBidi"/>
              <w:noProof/>
            </w:rPr>
          </w:pPr>
          <w:hyperlink w:anchor="_Toc92743212" w:history="1">
            <w:r w:rsidRPr="008817CE">
              <w:rPr>
                <w:rStyle w:val="Hyperlink"/>
                <w:noProof/>
              </w:rPr>
              <w:t>1.5</w:t>
            </w:r>
            <w:r>
              <w:rPr>
                <w:rFonts w:cstheme="minorBidi"/>
                <w:noProof/>
              </w:rPr>
              <w:tab/>
            </w:r>
            <w:r w:rsidRPr="008817CE">
              <w:rPr>
                <w:rStyle w:val="Hyperlink"/>
                <w:noProof/>
              </w:rPr>
              <w:t>Projektteam</w:t>
            </w:r>
            <w:r>
              <w:rPr>
                <w:noProof/>
                <w:webHidden/>
              </w:rPr>
              <w:tab/>
            </w:r>
            <w:r>
              <w:rPr>
                <w:noProof/>
                <w:webHidden/>
              </w:rPr>
              <w:fldChar w:fldCharType="begin"/>
            </w:r>
            <w:r>
              <w:rPr>
                <w:noProof/>
                <w:webHidden/>
              </w:rPr>
              <w:instrText xml:space="preserve"> PAGEREF _Toc92743212 \h </w:instrText>
            </w:r>
            <w:r>
              <w:rPr>
                <w:noProof/>
                <w:webHidden/>
              </w:rPr>
            </w:r>
            <w:r>
              <w:rPr>
                <w:noProof/>
                <w:webHidden/>
              </w:rPr>
              <w:fldChar w:fldCharType="separate"/>
            </w:r>
            <w:r>
              <w:rPr>
                <w:noProof/>
                <w:webHidden/>
              </w:rPr>
              <w:t>2</w:t>
            </w:r>
            <w:r>
              <w:rPr>
                <w:noProof/>
                <w:webHidden/>
              </w:rPr>
              <w:fldChar w:fldCharType="end"/>
            </w:r>
          </w:hyperlink>
        </w:p>
        <w:p w14:paraId="21339822" w14:textId="5195A7B7" w:rsidR="00F14058" w:rsidRDefault="00F14058">
          <w:pPr>
            <w:pStyle w:val="TOC1"/>
            <w:tabs>
              <w:tab w:val="left" w:pos="440"/>
              <w:tab w:val="right" w:leader="dot" w:pos="9062"/>
            </w:tabs>
            <w:rPr>
              <w:rFonts w:cstheme="minorBidi"/>
              <w:noProof/>
            </w:rPr>
          </w:pPr>
          <w:hyperlink w:anchor="_Toc92743213" w:history="1">
            <w:r w:rsidRPr="008817CE">
              <w:rPr>
                <w:rStyle w:val="Hyperlink"/>
                <w:noProof/>
              </w:rPr>
              <w:t>2</w:t>
            </w:r>
            <w:r>
              <w:rPr>
                <w:rFonts w:cstheme="minorBidi"/>
                <w:noProof/>
              </w:rPr>
              <w:tab/>
            </w:r>
            <w:r w:rsidRPr="008817CE">
              <w:rPr>
                <w:rStyle w:val="Hyperlink"/>
                <w:noProof/>
              </w:rPr>
              <w:t>Ausgangslage</w:t>
            </w:r>
            <w:r>
              <w:rPr>
                <w:noProof/>
                <w:webHidden/>
              </w:rPr>
              <w:tab/>
            </w:r>
            <w:r>
              <w:rPr>
                <w:noProof/>
                <w:webHidden/>
              </w:rPr>
              <w:fldChar w:fldCharType="begin"/>
            </w:r>
            <w:r>
              <w:rPr>
                <w:noProof/>
                <w:webHidden/>
              </w:rPr>
              <w:instrText xml:space="preserve"> PAGEREF _Toc92743213 \h </w:instrText>
            </w:r>
            <w:r>
              <w:rPr>
                <w:noProof/>
                <w:webHidden/>
              </w:rPr>
            </w:r>
            <w:r>
              <w:rPr>
                <w:noProof/>
                <w:webHidden/>
              </w:rPr>
              <w:fldChar w:fldCharType="separate"/>
            </w:r>
            <w:r>
              <w:rPr>
                <w:noProof/>
                <w:webHidden/>
              </w:rPr>
              <w:t>3</w:t>
            </w:r>
            <w:r>
              <w:rPr>
                <w:noProof/>
                <w:webHidden/>
              </w:rPr>
              <w:fldChar w:fldCharType="end"/>
            </w:r>
          </w:hyperlink>
        </w:p>
        <w:p w14:paraId="53600686" w14:textId="68E1CA3E" w:rsidR="00F14058" w:rsidRDefault="00F14058">
          <w:pPr>
            <w:pStyle w:val="TOC1"/>
            <w:tabs>
              <w:tab w:val="left" w:pos="440"/>
              <w:tab w:val="right" w:leader="dot" w:pos="9062"/>
            </w:tabs>
            <w:rPr>
              <w:rFonts w:cstheme="minorBidi"/>
              <w:noProof/>
            </w:rPr>
          </w:pPr>
          <w:hyperlink w:anchor="_Toc92743214" w:history="1">
            <w:r w:rsidRPr="008817CE">
              <w:rPr>
                <w:rStyle w:val="Hyperlink"/>
                <w:noProof/>
              </w:rPr>
              <w:t>3</w:t>
            </w:r>
            <w:r>
              <w:rPr>
                <w:rFonts w:cstheme="minorBidi"/>
                <w:noProof/>
              </w:rPr>
              <w:tab/>
            </w:r>
            <w:r w:rsidRPr="008817CE">
              <w:rPr>
                <w:rStyle w:val="Hyperlink"/>
                <w:noProof/>
              </w:rPr>
              <w:t>Allgemeine Bedingungen und Einschränkungen</w:t>
            </w:r>
            <w:r>
              <w:rPr>
                <w:noProof/>
                <w:webHidden/>
              </w:rPr>
              <w:tab/>
            </w:r>
            <w:r>
              <w:rPr>
                <w:noProof/>
                <w:webHidden/>
              </w:rPr>
              <w:fldChar w:fldCharType="begin"/>
            </w:r>
            <w:r>
              <w:rPr>
                <w:noProof/>
                <w:webHidden/>
              </w:rPr>
              <w:instrText xml:space="preserve"> PAGEREF _Toc92743214 \h </w:instrText>
            </w:r>
            <w:r>
              <w:rPr>
                <w:noProof/>
                <w:webHidden/>
              </w:rPr>
            </w:r>
            <w:r>
              <w:rPr>
                <w:noProof/>
                <w:webHidden/>
              </w:rPr>
              <w:fldChar w:fldCharType="separate"/>
            </w:r>
            <w:r>
              <w:rPr>
                <w:noProof/>
                <w:webHidden/>
              </w:rPr>
              <w:t>3</w:t>
            </w:r>
            <w:r>
              <w:rPr>
                <w:noProof/>
                <w:webHidden/>
              </w:rPr>
              <w:fldChar w:fldCharType="end"/>
            </w:r>
          </w:hyperlink>
        </w:p>
        <w:p w14:paraId="25E72909" w14:textId="5E33405F" w:rsidR="00F14058" w:rsidRDefault="00F14058">
          <w:pPr>
            <w:pStyle w:val="TOC2"/>
            <w:tabs>
              <w:tab w:val="right" w:leader="dot" w:pos="9062"/>
            </w:tabs>
            <w:rPr>
              <w:rFonts w:cstheme="minorBidi"/>
              <w:noProof/>
            </w:rPr>
          </w:pPr>
          <w:hyperlink w:anchor="_Toc92743215" w:history="1">
            <w:r w:rsidRPr="008817CE">
              <w:rPr>
                <w:rStyle w:val="Hyperlink"/>
                <w:noProof/>
              </w:rPr>
              <w:t>3.1 Technische Rahmenbedingungen</w:t>
            </w:r>
            <w:r>
              <w:rPr>
                <w:noProof/>
                <w:webHidden/>
              </w:rPr>
              <w:tab/>
            </w:r>
            <w:r>
              <w:rPr>
                <w:noProof/>
                <w:webHidden/>
              </w:rPr>
              <w:fldChar w:fldCharType="begin"/>
            </w:r>
            <w:r>
              <w:rPr>
                <w:noProof/>
                <w:webHidden/>
              </w:rPr>
              <w:instrText xml:space="preserve"> PAGEREF _Toc92743215 \h </w:instrText>
            </w:r>
            <w:r>
              <w:rPr>
                <w:noProof/>
                <w:webHidden/>
              </w:rPr>
            </w:r>
            <w:r>
              <w:rPr>
                <w:noProof/>
                <w:webHidden/>
              </w:rPr>
              <w:fldChar w:fldCharType="separate"/>
            </w:r>
            <w:r>
              <w:rPr>
                <w:noProof/>
                <w:webHidden/>
              </w:rPr>
              <w:t>3</w:t>
            </w:r>
            <w:r>
              <w:rPr>
                <w:noProof/>
                <w:webHidden/>
              </w:rPr>
              <w:fldChar w:fldCharType="end"/>
            </w:r>
          </w:hyperlink>
        </w:p>
        <w:p w14:paraId="301DF664" w14:textId="0A40BBD6" w:rsidR="00F14058" w:rsidRDefault="00F14058">
          <w:pPr>
            <w:pStyle w:val="TOC1"/>
            <w:tabs>
              <w:tab w:val="right" w:leader="dot" w:pos="9062"/>
            </w:tabs>
            <w:rPr>
              <w:rFonts w:cstheme="minorBidi"/>
              <w:noProof/>
            </w:rPr>
          </w:pPr>
          <w:hyperlink w:anchor="_Toc92743216" w:history="1">
            <w:r w:rsidRPr="008817CE">
              <w:rPr>
                <w:rStyle w:val="Hyperlink"/>
                <w:noProof/>
              </w:rPr>
              <w:t>4 Projekt Ziele und System Konzepte</w:t>
            </w:r>
            <w:r>
              <w:rPr>
                <w:noProof/>
                <w:webHidden/>
              </w:rPr>
              <w:tab/>
            </w:r>
            <w:r>
              <w:rPr>
                <w:noProof/>
                <w:webHidden/>
              </w:rPr>
              <w:fldChar w:fldCharType="begin"/>
            </w:r>
            <w:r>
              <w:rPr>
                <w:noProof/>
                <w:webHidden/>
              </w:rPr>
              <w:instrText xml:space="preserve"> PAGEREF _Toc92743216 \h </w:instrText>
            </w:r>
            <w:r>
              <w:rPr>
                <w:noProof/>
                <w:webHidden/>
              </w:rPr>
            </w:r>
            <w:r>
              <w:rPr>
                <w:noProof/>
                <w:webHidden/>
              </w:rPr>
              <w:fldChar w:fldCharType="separate"/>
            </w:r>
            <w:r>
              <w:rPr>
                <w:noProof/>
                <w:webHidden/>
              </w:rPr>
              <w:t>3</w:t>
            </w:r>
            <w:r>
              <w:rPr>
                <w:noProof/>
                <w:webHidden/>
              </w:rPr>
              <w:fldChar w:fldCharType="end"/>
            </w:r>
          </w:hyperlink>
        </w:p>
        <w:p w14:paraId="0882360B" w14:textId="4CE11D5D" w:rsidR="00F14058" w:rsidRDefault="00F14058">
          <w:pPr>
            <w:pStyle w:val="TOC1"/>
            <w:tabs>
              <w:tab w:val="right" w:leader="dot" w:pos="9062"/>
            </w:tabs>
            <w:rPr>
              <w:rFonts w:cstheme="minorBidi"/>
              <w:noProof/>
            </w:rPr>
          </w:pPr>
          <w:hyperlink w:anchor="_Toc92743217" w:history="1">
            <w:r w:rsidRPr="008817CE">
              <w:rPr>
                <w:rStyle w:val="Hyperlink"/>
                <w:noProof/>
              </w:rPr>
              <w:t>5 Chancen und Risiken</w:t>
            </w:r>
            <w:r>
              <w:rPr>
                <w:noProof/>
                <w:webHidden/>
              </w:rPr>
              <w:tab/>
            </w:r>
            <w:r>
              <w:rPr>
                <w:noProof/>
                <w:webHidden/>
              </w:rPr>
              <w:fldChar w:fldCharType="begin"/>
            </w:r>
            <w:r>
              <w:rPr>
                <w:noProof/>
                <w:webHidden/>
              </w:rPr>
              <w:instrText xml:space="preserve"> PAGEREF _Toc92743217 \h </w:instrText>
            </w:r>
            <w:r>
              <w:rPr>
                <w:noProof/>
                <w:webHidden/>
              </w:rPr>
            </w:r>
            <w:r>
              <w:rPr>
                <w:noProof/>
                <w:webHidden/>
              </w:rPr>
              <w:fldChar w:fldCharType="separate"/>
            </w:r>
            <w:r>
              <w:rPr>
                <w:noProof/>
                <w:webHidden/>
              </w:rPr>
              <w:t>3</w:t>
            </w:r>
            <w:r>
              <w:rPr>
                <w:noProof/>
                <w:webHidden/>
              </w:rPr>
              <w:fldChar w:fldCharType="end"/>
            </w:r>
          </w:hyperlink>
        </w:p>
        <w:p w14:paraId="06600410" w14:textId="35CEFB63" w:rsidR="00F14058" w:rsidRDefault="00F14058">
          <w:pPr>
            <w:pStyle w:val="TOC1"/>
            <w:tabs>
              <w:tab w:val="right" w:leader="dot" w:pos="9062"/>
            </w:tabs>
            <w:rPr>
              <w:rFonts w:cstheme="minorBidi"/>
              <w:noProof/>
            </w:rPr>
          </w:pPr>
          <w:hyperlink w:anchor="_Toc92743218" w:history="1">
            <w:r w:rsidRPr="008817CE">
              <w:rPr>
                <w:rStyle w:val="Hyperlink"/>
                <w:noProof/>
              </w:rPr>
              <w:t>6 Planung</w:t>
            </w:r>
            <w:r>
              <w:rPr>
                <w:noProof/>
                <w:webHidden/>
              </w:rPr>
              <w:tab/>
            </w:r>
            <w:r>
              <w:rPr>
                <w:noProof/>
                <w:webHidden/>
              </w:rPr>
              <w:fldChar w:fldCharType="begin"/>
            </w:r>
            <w:r>
              <w:rPr>
                <w:noProof/>
                <w:webHidden/>
              </w:rPr>
              <w:instrText xml:space="preserve"> PAGEREF _Toc92743218 \h </w:instrText>
            </w:r>
            <w:r>
              <w:rPr>
                <w:noProof/>
                <w:webHidden/>
              </w:rPr>
            </w:r>
            <w:r>
              <w:rPr>
                <w:noProof/>
                <w:webHidden/>
              </w:rPr>
              <w:fldChar w:fldCharType="separate"/>
            </w:r>
            <w:r>
              <w:rPr>
                <w:noProof/>
                <w:webHidden/>
              </w:rPr>
              <w:t>4</w:t>
            </w:r>
            <w:r>
              <w:rPr>
                <w:noProof/>
                <w:webHidden/>
              </w:rPr>
              <w:fldChar w:fldCharType="end"/>
            </w:r>
          </w:hyperlink>
        </w:p>
        <w:p w14:paraId="18A442A7" w14:textId="2C8898E7" w:rsidR="00BA1F5F" w:rsidRDefault="000756AF">
          <w:pPr>
            <w:rPr>
              <w:b/>
              <w:bCs/>
            </w:rPr>
          </w:pPr>
          <w:r>
            <w:rPr>
              <w:b/>
              <w:bCs/>
            </w:rPr>
            <w:fldChar w:fldCharType="end"/>
          </w:r>
        </w:p>
      </w:sdtContent>
    </w:sdt>
    <w:p w14:paraId="16719E35" w14:textId="77777777" w:rsidR="00BA1F5F" w:rsidRDefault="00BA1F5F">
      <w:pPr>
        <w:spacing w:after="160"/>
        <w:jc w:val="left"/>
        <w:rPr>
          <w:b/>
          <w:bCs/>
        </w:rPr>
      </w:pPr>
      <w:r>
        <w:rPr>
          <w:b/>
          <w:bCs/>
        </w:rPr>
        <w:br w:type="page"/>
      </w:r>
    </w:p>
    <w:p w14:paraId="04B2FF55" w14:textId="0183BE83" w:rsidR="009E3ACD" w:rsidRDefault="002134FB" w:rsidP="00064440">
      <w:pPr>
        <w:pStyle w:val="Heading1"/>
        <w:numPr>
          <w:ilvl w:val="0"/>
          <w:numId w:val="1"/>
        </w:numPr>
      </w:pPr>
      <w:bookmarkStart w:id="0" w:name="_Toc92743207"/>
      <w:r w:rsidRPr="009E3ACD">
        <w:lastRenderedPageBreak/>
        <w:t>Einführung</w:t>
      </w:r>
      <w:bookmarkEnd w:id="0"/>
    </w:p>
    <w:p w14:paraId="230AA6A3" w14:textId="62C479A0" w:rsidR="001413D2" w:rsidRDefault="009E3ACD" w:rsidP="00854F72">
      <w:pPr>
        <w:pStyle w:val="Heading2"/>
        <w:numPr>
          <w:ilvl w:val="1"/>
          <w:numId w:val="1"/>
        </w:numPr>
      </w:pPr>
      <w:bookmarkStart w:id="1" w:name="_Toc92743208"/>
      <w:r>
        <w:t>Notwendigkeit des Projektes</w:t>
      </w:r>
      <w:bookmarkEnd w:id="1"/>
      <w:r>
        <w:t xml:space="preserve"> </w:t>
      </w:r>
    </w:p>
    <w:p w14:paraId="267ACF2F" w14:textId="77777777" w:rsidR="00854F72" w:rsidRPr="00854F72" w:rsidRDefault="00854F72" w:rsidP="00854F72"/>
    <w:p w14:paraId="69D56035" w14:textId="77777777" w:rsidR="001413D2" w:rsidRDefault="001413D2" w:rsidP="001413D2">
      <w:pPr>
        <w:pStyle w:val="ListParagraph"/>
        <w:ind w:left="420"/>
      </w:pPr>
      <w:r>
        <w:t>Dieses Projekt dient dazu um die Tätigkeiten und den Aufbau des Autoservices JVR besser vermarkten und umsetzen zu können. Hierzu wird eine neue Homepage mit mehreren Unterseiten und einem Webshop realisiert.</w:t>
      </w:r>
    </w:p>
    <w:p w14:paraId="73526DC3" w14:textId="4E86180C" w:rsidR="00816A5A" w:rsidRDefault="001413D2" w:rsidP="001413D2">
      <w:pPr>
        <w:pStyle w:val="Heading2"/>
        <w:numPr>
          <w:ilvl w:val="1"/>
          <w:numId w:val="1"/>
        </w:numPr>
      </w:pPr>
      <w:bookmarkStart w:id="2" w:name="_Toc92743209"/>
      <w:r>
        <w:t>Begriffsdefinitionen</w:t>
      </w:r>
      <w:bookmarkEnd w:id="2"/>
      <w:r>
        <w:t xml:space="preserve">  </w:t>
      </w:r>
    </w:p>
    <w:p w14:paraId="0955647F" w14:textId="77777777" w:rsidR="00854F72" w:rsidRPr="00854F72" w:rsidRDefault="00854F72" w:rsidP="00854F72"/>
    <w:tbl>
      <w:tblPr>
        <w:tblStyle w:val="TableGrid"/>
        <w:tblW w:w="0" w:type="auto"/>
        <w:tblInd w:w="420" w:type="dxa"/>
        <w:tblLook w:val="04A0" w:firstRow="1" w:lastRow="0" w:firstColumn="1" w:lastColumn="0" w:noHBand="0" w:noVBand="1"/>
      </w:tblPr>
      <w:tblGrid>
        <w:gridCol w:w="1702"/>
        <w:gridCol w:w="6940"/>
      </w:tblGrid>
      <w:tr w:rsidR="00854F72" w14:paraId="6F04CC2F" w14:textId="77777777" w:rsidTr="00854F72">
        <w:tc>
          <w:tcPr>
            <w:tcW w:w="1702" w:type="dxa"/>
          </w:tcPr>
          <w:p w14:paraId="70217771" w14:textId="29B0323F" w:rsidR="00854F72" w:rsidRDefault="00854F72" w:rsidP="001413D2">
            <w:pPr>
              <w:pStyle w:val="ListParagraph"/>
              <w:ind w:left="0"/>
            </w:pPr>
            <w:r>
              <w:t>Abkürzungen</w:t>
            </w:r>
          </w:p>
        </w:tc>
        <w:tc>
          <w:tcPr>
            <w:tcW w:w="6940" w:type="dxa"/>
          </w:tcPr>
          <w:p w14:paraId="4EF02D40" w14:textId="0BC090B3" w:rsidR="00854F72" w:rsidRDefault="00854F72" w:rsidP="001413D2">
            <w:pPr>
              <w:pStyle w:val="ListParagraph"/>
              <w:ind w:left="0"/>
            </w:pPr>
            <w:r>
              <w:t>Definitionen</w:t>
            </w:r>
          </w:p>
        </w:tc>
      </w:tr>
      <w:tr w:rsidR="00854F72" w14:paraId="407AAB78" w14:textId="77777777" w:rsidTr="00854F72">
        <w:tc>
          <w:tcPr>
            <w:tcW w:w="1702" w:type="dxa"/>
          </w:tcPr>
          <w:p w14:paraId="261A2268" w14:textId="40A5E1B3" w:rsidR="00854F72" w:rsidRDefault="00854F72" w:rsidP="001413D2">
            <w:pPr>
              <w:pStyle w:val="ListParagraph"/>
              <w:ind w:left="0"/>
            </w:pPr>
            <w:r>
              <w:t>AG</w:t>
            </w:r>
          </w:p>
        </w:tc>
        <w:tc>
          <w:tcPr>
            <w:tcW w:w="6940" w:type="dxa"/>
          </w:tcPr>
          <w:p w14:paraId="53A6C905" w14:textId="5FD38DB4" w:rsidR="00854F72" w:rsidRDefault="00854F72" w:rsidP="001413D2">
            <w:pPr>
              <w:pStyle w:val="ListParagraph"/>
              <w:ind w:left="0"/>
            </w:pPr>
            <w:r>
              <w:t>Auftraggeber</w:t>
            </w:r>
          </w:p>
        </w:tc>
      </w:tr>
      <w:tr w:rsidR="00854F72" w14:paraId="3CF7278E" w14:textId="77777777" w:rsidTr="00854F72">
        <w:tc>
          <w:tcPr>
            <w:tcW w:w="1702" w:type="dxa"/>
          </w:tcPr>
          <w:p w14:paraId="3D10EE97" w14:textId="1F20F76E" w:rsidR="00854F72" w:rsidRDefault="00854F72" w:rsidP="001413D2">
            <w:pPr>
              <w:pStyle w:val="ListParagraph"/>
              <w:ind w:left="0"/>
            </w:pPr>
            <w:r>
              <w:t>AN</w:t>
            </w:r>
          </w:p>
        </w:tc>
        <w:tc>
          <w:tcPr>
            <w:tcW w:w="6940" w:type="dxa"/>
          </w:tcPr>
          <w:p w14:paraId="4D9DE215" w14:textId="035F6F75" w:rsidR="00854F72" w:rsidRDefault="00854F72" w:rsidP="001413D2">
            <w:pPr>
              <w:pStyle w:val="ListParagraph"/>
              <w:ind w:left="0"/>
            </w:pPr>
            <w:r>
              <w:t>Auftragnehmer</w:t>
            </w:r>
          </w:p>
        </w:tc>
      </w:tr>
      <w:tr w:rsidR="00854F72" w14:paraId="602221C6" w14:textId="77777777" w:rsidTr="00854F72">
        <w:tc>
          <w:tcPr>
            <w:tcW w:w="1702" w:type="dxa"/>
          </w:tcPr>
          <w:p w14:paraId="2AA0078F" w14:textId="77777777" w:rsidR="00854F72" w:rsidRDefault="00854F72" w:rsidP="001413D2">
            <w:pPr>
              <w:pStyle w:val="ListParagraph"/>
              <w:ind w:left="0"/>
            </w:pPr>
          </w:p>
        </w:tc>
        <w:tc>
          <w:tcPr>
            <w:tcW w:w="6940" w:type="dxa"/>
          </w:tcPr>
          <w:p w14:paraId="584EBFD5" w14:textId="77777777" w:rsidR="00854F72" w:rsidRDefault="00854F72" w:rsidP="001413D2">
            <w:pPr>
              <w:pStyle w:val="ListParagraph"/>
              <w:ind w:left="0"/>
            </w:pPr>
          </w:p>
        </w:tc>
      </w:tr>
      <w:tr w:rsidR="00854F72" w14:paraId="2E39D6E5" w14:textId="77777777" w:rsidTr="00854F72">
        <w:tc>
          <w:tcPr>
            <w:tcW w:w="1702" w:type="dxa"/>
          </w:tcPr>
          <w:p w14:paraId="10C8D342" w14:textId="77777777" w:rsidR="00854F72" w:rsidRDefault="00854F72" w:rsidP="001413D2">
            <w:pPr>
              <w:pStyle w:val="ListParagraph"/>
              <w:ind w:left="0"/>
            </w:pPr>
          </w:p>
        </w:tc>
        <w:tc>
          <w:tcPr>
            <w:tcW w:w="6940" w:type="dxa"/>
          </w:tcPr>
          <w:p w14:paraId="035D52B0" w14:textId="77777777" w:rsidR="00854F72" w:rsidRDefault="00854F72" w:rsidP="001413D2">
            <w:pPr>
              <w:pStyle w:val="ListParagraph"/>
              <w:ind w:left="0"/>
            </w:pPr>
          </w:p>
        </w:tc>
      </w:tr>
    </w:tbl>
    <w:p w14:paraId="4E314233" w14:textId="52DB3866" w:rsidR="001413D2" w:rsidRPr="001413D2" w:rsidRDefault="001413D2" w:rsidP="001413D2">
      <w:pPr>
        <w:pStyle w:val="ListParagraph"/>
        <w:ind w:left="420"/>
      </w:pPr>
    </w:p>
    <w:p w14:paraId="4011533A" w14:textId="5AB0C018" w:rsidR="001413D2" w:rsidRDefault="00854F72" w:rsidP="00854F72">
      <w:pPr>
        <w:pStyle w:val="Heading2"/>
        <w:numPr>
          <w:ilvl w:val="1"/>
          <w:numId w:val="1"/>
        </w:numPr>
      </w:pPr>
      <w:bookmarkStart w:id="3" w:name="_Toc92743210"/>
      <w:r>
        <w:t>Erschwinglichkeit</w:t>
      </w:r>
      <w:bookmarkEnd w:id="3"/>
    </w:p>
    <w:p w14:paraId="69902A39" w14:textId="2C7752F3" w:rsidR="00854F72" w:rsidRDefault="00854F72" w:rsidP="00854F72"/>
    <w:p w14:paraId="2F8F7FD0" w14:textId="52A72499" w:rsidR="00854F72" w:rsidRDefault="00854F72" w:rsidP="00306D6F">
      <w:pPr>
        <w:pStyle w:val="Heading2"/>
        <w:numPr>
          <w:ilvl w:val="1"/>
          <w:numId w:val="1"/>
        </w:numPr>
      </w:pPr>
      <w:bookmarkStart w:id="4" w:name="_Toc92743211"/>
      <w:r>
        <w:t>Markt und Wirtschaftlichkeits</w:t>
      </w:r>
      <w:r>
        <w:softHyphen/>
        <w:t>kriterien.</w:t>
      </w:r>
      <w:bookmarkEnd w:id="4"/>
    </w:p>
    <w:p w14:paraId="3A1BFD90" w14:textId="0AFE97AA" w:rsidR="00306D6F" w:rsidRDefault="00306D6F" w:rsidP="00306D6F">
      <w:pPr>
        <w:pStyle w:val="ListParagraph"/>
        <w:ind w:left="420"/>
      </w:pPr>
    </w:p>
    <w:p w14:paraId="0CB69EC6" w14:textId="77777777" w:rsidR="00D24682" w:rsidRDefault="00306D6F" w:rsidP="00306D6F">
      <w:pPr>
        <w:pStyle w:val="ListParagraph"/>
        <w:ind w:left="420"/>
      </w:pPr>
      <w:r>
        <w:t>Autos die Repariert werden müssen.</w:t>
      </w:r>
    </w:p>
    <w:p w14:paraId="640D03D0" w14:textId="54F5CE2C" w:rsidR="00306D6F" w:rsidRDefault="00D24682" w:rsidP="00306D6F">
      <w:pPr>
        <w:pStyle w:val="ListParagraph"/>
        <w:ind w:left="420"/>
      </w:pPr>
      <w:r>
        <w:t>Gebraucht-Altwagen die verkauft werden.</w:t>
      </w:r>
    </w:p>
    <w:p w14:paraId="41941198" w14:textId="0691832C" w:rsidR="00D24682" w:rsidRDefault="00D24682" w:rsidP="00D24682">
      <w:pPr>
        <w:pStyle w:val="ListParagraph"/>
        <w:ind w:left="420"/>
      </w:pPr>
      <w:r>
        <w:t>Nachfrage für generalüberholte Einzelteile.</w:t>
      </w:r>
    </w:p>
    <w:p w14:paraId="1761DEDE" w14:textId="77777777" w:rsidR="00D24682" w:rsidRPr="00306D6F" w:rsidRDefault="00D24682" w:rsidP="00D24682">
      <w:pPr>
        <w:pStyle w:val="ListParagraph"/>
        <w:ind w:left="420"/>
      </w:pPr>
    </w:p>
    <w:p w14:paraId="353A03B2" w14:textId="5FFC05EC" w:rsidR="00854F72" w:rsidRDefault="00854F72" w:rsidP="00D24682">
      <w:pPr>
        <w:pStyle w:val="Heading2"/>
        <w:numPr>
          <w:ilvl w:val="1"/>
          <w:numId w:val="1"/>
        </w:numPr>
      </w:pPr>
      <w:bookmarkStart w:id="5" w:name="_Toc92743212"/>
      <w:r>
        <w:t>Projektteam</w:t>
      </w:r>
      <w:bookmarkEnd w:id="5"/>
    </w:p>
    <w:p w14:paraId="0A404DF9" w14:textId="77777777" w:rsidR="00D24682" w:rsidRPr="00D24682" w:rsidRDefault="00D24682" w:rsidP="00D24682">
      <w:pPr>
        <w:pStyle w:val="ListParagraph"/>
        <w:ind w:left="420"/>
      </w:pPr>
    </w:p>
    <w:tbl>
      <w:tblPr>
        <w:tblStyle w:val="TableGrid"/>
        <w:tblW w:w="0" w:type="auto"/>
        <w:tblInd w:w="421" w:type="dxa"/>
        <w:tblLook w:val="04A0" w:firstRow="1" w:lastRow="0" w:firstColumn="1" w:lastColumn="0" w:noHBand="0" w:noVBand="1"/>
      </w:tblPr>
      <w:tblGrid>
        <w:gridCol w:w="1738"/>
        <w:gridCol w:w="2109"/>
        <w:gridCol w:w="2176"/>
        <w:gridCol w:w="2618"/>
      </w:tblGrid>
      <w:tr w:rsidR="00D24682" w14:paraId="67E7F644" w14:textId="77777777" w:rsidTr="00D24682">
        <w:tc>
          <w:tcPr>
            <w:tcW w:w="1738" w:type="dxa"/>
          </w:tcPr>
          <w:p w14:paraId="1C66E4BF" w14:textId="77777777" w:rsidR="00D24682" w:rsidRDefault="00D24682" w:rsidP="00A13B3B">
            <w:r>
              <w:t xml:space="preserve">Rollen </w:t>
            </w:r>
          </w:p>
        </w:tc>
        <w:tc>
          <w:tcPr>
            <w:tcW w:w="2109" w:type="dxa"/>
          </w:tcPr>
          <w:p w14:paraId="326226F0" w14:textId="77777777" w:rsidR="00D24682" w:rsidRDefault="00D24682" w:rsidP="00A13B3B">
            <w:pPr>
              <w:spacing w:line="259" w:lineRule="auto"/>
            </w:pPr>
            <w:r>
              <w:t>Vor/Zuname</w:t>
            </w:r>
          </w:p>
        </w:tc>
        <w:tc>
          <w:tcPr>
            <w:tcW w:w="2176" w:type="dxa"/>
          </w:tcPr>
          <w:p w14:paraId="7A7C9DD3" w14:textId="77777777" w:rsidR="00D24682" w:rsidRDefault="00D24682" w:rsidP="00A13B3B">
            <w:pPr>
              <w:spacing w:line="259" w:lineRule="auto"/>
            </w:pPr>
            <w:r>
              <w:t>Telefonnummer</w:t>
            </w:r>
          </w:p>
        </w:tc>
        <w:tc>
          <w:tcPr>
            <w:tcW w:w="2618" w:type="dxa"/>
          </w:tcPr>
          <w:p w14:paraId="19BFA349" w14:textId="77777777" w:rsidR="00D24682" w:rsidRDefault="00D24682" w:rsidP="00A13B3B">
            <w:pPr>
              <w:spacing w:line="259" w:lineRule="auto"/>
            </w:pPr>
            <w:r>
              <w:t>E-Mail</w:t>
            </w:r>
          </w:p>
        </w:tc>
      </w:tr>
      <w:tr w:rsidR="00D24682" w14:paraId="5D8E1906" w14:textId="77777777" w:rsidTr="00D24682">
        <w:tc>
          <w:tcPr>
            <w:tcW w:w="1738" w:type="dxa"/>
          </w:tcPr>
          <w:p w14:paraId="48DF8B3C" w14:textId="77777777" w:rsidR="00D24682" w:rsidRDefault="00D24682" w:rsidP="00A13B3B">
            <w:pPr>
              <w:spacing w:line="259" w:lineRule="auto"/>
            </w:pPr>
            <w:r>
              <w:t>Projektleiter</w:t>
            </w:r>
          </w:p>
        </w:tc>
        <w:tc>
          <w:tcPr>
            <w:tcW w:w="2109" w:type="dxa"/>
          </w:tcPr>
          <w:p w14:paraId="42ED524A" w14:textId="77777777" w:rsidR="00D24682" w:rsidRDefault="00D24682" w:rsidP="00A13B3B">
            <w:pPr>
              <w:spacing w:line="259" w:lineRule="auto"/>
            </w:pPr>
            <w:r>
              <w:t>Vitomir Mendes</w:t>
            </w:r>
          </w:p>
        </w:tc>
        <w:tc>
          <w:tcPr>
            <w:tcW w:w="2176" w:type="dxa"/>
          </w:tcPr>
          <w:p w14:paraId="257AC464" w14:textId="77777777" w:rsidR="00D24682" w:rsidRDefault="00D24682" w:rsidP="00A13B3B">
            <w:pPr>
              <w:spacing w:line="259" w:lineRule="auto"/>
            </w:pPr>
            <w:r>
              <w:t>0650-----</w:t>
            </w:r>
          </w:p>
        </w:tc>
        <w:tc>
          <w:tcPr>
            <w:tcW w:w="2618" w:type="dxa"/>
          </w:tcPr>
          <w:p w14:paraId="71CCEC31" w14:textId="77777777" w:rsidR="00D24682" w:rsidRDefault="00D24682" w:rsidP="00A13B3B">
            <w:pPr>
              <w:spacing w:line="259" w:lineRule="auto"/>
            </w:pPr>
            <w:r w:rsidRPr="00306D6F">
              <w:t>v.mendes@students.htl-leonding.ac.at</w:t>
            </w:r>
          </w:p>
        </w:tc>
      </w:tr>
      <w:tr w:rsidR="00D24682" w14:paraId="2A4B4759" w14:textId="77777777" w:rsidTr="00D24682">
        <w:tc>
          <w:tcPr>
            <w:tcW w:w="1738" w:type="dxa"/>
          </w:tcPr>
          <w:p w14:paraId="2F62D385" w14:textId="77777777" w:rsidR="00D24682" w:rsidRDefault="00D24682" w:rsidP="00A13B3B">
            <w:pPr>
              <w:spacing w:line="259" w:lineRule="auto"/>
            </w:pPr>
            <w:r>
              <w:t>Projektmitglied</w:t>
            </w:r>
          </w:p>
        </w:tc>
        <w:tc>
          <w:tcPr>
            <w:tcW w:w="2109" w:type="dxa"/>
          </w:tcPr>
          <w:p w14:paraId="7D597512" w14:textId="77777777" w:rsidR="00D24682" w:rsidRDefault="00D24682" w:rsidP="00A13B3B">
            <w:pPr>
              <w:spacing w:line="259" w:lineRule="auto"/>
            </w:pPr>
            <w:r>
              <w:t xml:space="preserve">Julian </w:t>
            </w:r>
            <w:proofErr w:type="spellStart"/>
            <w:r>
              <w:t>Psutka</w:t>
            </w:r>
            <w:proofErr w:type="spellEnd"/>
          </w:p>
        </w:tc>
        <w:tc>
          <w:tcPr>
            <w:tcW w:w="2176" w:type="dxa"/>
          </w:tcPr>
          <w:p w14:paraId="6BED38FC" w14:textId="77777777" w:rsidR="00D24682" w:rsidRDefault="00D24682" w:rsidP="00A13B3B">
            <w:pPr>
              <w:spacing w:line="259" w:lineRule="auto"/>
            </w:pPr>
            <w:r>
              <w:t>0650----</w:t>
            </w:r>
          </w:p>
        </w:tc>
        <w:tc>
          <w:tcPr>
            <w:tcW w:w="2618" w:type="dxa"/>
          </w:tcPr>
          <w:p w14:paraId="06B008B9" w14:textId="77777777" w:rsidR="00D24682" w:rsidRDefault="00D24682" w:rsidP="00A13B3B">
            <w:pPr>
              <w:spacing w:line="259" w:lineRule="auto"/>
            </w:pPr>
            <w:r>
              <w:t>j.psutka</w:t>
            </w:r>
            <w:r w:rsidRPr="00306D6F">
              <w:t>@students.htl-leonding.ac.at</w:t>
            </w:r>
          </w:p>
        </w:tc>
      </w:tr>
      <w:tr w:rsidR="00D24682" w14:paraId="7E2159AB" w14:textId="77777777" w:rsidTr="00D24682">
        <w:trPr>
          <w:trHeight w:val="599"/>
        </w:trPr>
        <w:tc>
          <w:tcPr>
            <w:tcW w:w="1738" w:type="dxa"/>
          </w:tcPr>
          <w:p w14:paraId="24FCE645" w14:textId="77777777" w:rsidR="00D24682" w:rsidRDefault="00D24682" w:rsidP="00A13B3B">
            <w:pPr>
              <w:spacing w:line="259" w:lineRule="auto"/>
            </w:pPr>
            <w:r>
              <w:t>Projektmitglied</w:t>
            </w:r>
          </w:p>
        </w:tc>
        <w:tc>
          <w:tcPr>
            <w:tcW w:w="2109" w:type="dxa"/>
          </w:tcPr>
          <w:p w14:paraId="151A9CBE" w14:textId="77777777" w:rsidR="00D24682" w:rsidRDefault="00D24682" w:rsidP="00A13B3B">
            <w:pPr>
              <w:spacing w:line="259" w:lineRule="auto"/>
            </w:pPr>
            <w:r>
              <w:t xml:space="preserve">Roland </w:t>
            </w:r>
            <w:proofErr w:type="spellStart"/>
            <w:r>
              <w:t>Pogner</w:t>
            </w:r>
            <w:proofErr w:type="spellEnd"/>
          </w:p>
        </w:tc>
        <w:tc>
          <w:tcPr>
            <w:tcW w:w="2176" w:type="dxa"/>
          </w:tcPr>
          <w:p w14:paraId="38FBD6ED" w14:textId="77777777" w:rsidR="00D24682" w:rsidRDefault="00D24682" w:rsidP="00A13B3B">
            <w:pPr>
              <w:spacing w:line="259" w:lineRule="auto"/>
            </w:pPr>
            <w:r>
              <w:t>0650----</w:t>
            </w:r>
          </w:p>
        </w:tc>
        <w:tc>
          <w:tcPr>
            <w:tcW w:w="2618" w:type="dxa"/>
          </w:tcPr>
          <w:p w14:paraId="30711AE4" w14:textId="77777777" w:rsidR="00D24682" w:rsidRDefault="00D24682" w:rsidP="00A13B3B">
            <w:pPr>
              <w:spacing w:line="259" w:lineRule="auto"/>
            </w:pPr>
            <w:r>
              <w:t>r.pogner</w:t>
            </w:r>
            <w:r w:rsidRPr="00306D6F">
              <w:t>@students.htl-leonding.ac.at</w:t>
            </w:r>
          </w:p>
        </w:tc>
      </w:tr>
    </w:tbl>
    <w:p w14:paraId="7D50A765" w14:textId="77777777" w:rsidR="00854F72" w:rsidRPr="00854F72" w:rsidRDefault="00854F72" w:rsidP="00D24682">
      <w:pPr>
        <w:pStyle w:val="ListParagraph"/>
        <w:ind w:left="420"/>
      </w:pPr>
    </w:p>
    <w:p w14:paraId="3D4906E6" w14:textId="77777777" w:rsidR="005B2036" w:rsidRDefault="005B2036" w:rsidP="005B2036">
      <w:pPr>
        <w:pStyle w:val="Heading1"/>
      </w:pPr>
    </w:p>
    <w:p w14:paraId="57158F99" w14:textId="7BF59516" w:rsidR="005B2036" w:rsidRDefault="002134FB" w:rsidP="005B2036">
      <w:pPr>
        <w:pStyle w:val="Heading1"/>
        <w:numPr>
          <w:ilvl w:val="0"/>
          <w:numId w:val="1"/>
        </w:numPr>
      </w:pPr>
      <w:bookmarkStart w:id="6" w:name="_Toc92743213"/>
      <w:r w:rsidRPr="00802AA5">
        <w:t>Ausgangslage</w:t>
      </w:r>
      <w:bookmarkEnd w:id="6"/>
    </w:p>
    <w:p w14:paraId="5E8AB40E" w14:textId="77777777" w:rsidR="005B2036" w:rsidRDefault="005B2036" w:rsidP="005B2036"/>
    <w:p w14:paraId="17667BFA" w14:textId="463FBD82" w:rsidR="005B2036" w:rsidRDefault="005B2036" w:rsidP="00BC22E0">
      <w:r>
        <w:t>Die Firma Autoservice ist an das Projektteam der HTBLA Leonding herangetreten. Der Grund der Firma ist ein Projekt für die Schüler der 3 Klasse Software Engineering und Medientechnik. Dieses Projekt sollte von drei Schülern im SYP Unterricht durchgeführt werden. Als Ausgangssituation übergab die Firma Autoservice einen Flyer in dem beschrieben war was die Firma alles im Tagesgeschäft durchführt.</w:t>
      </w:r>
      <w:r>
        <w:t xml:space="preserve"> Wir wollen </w:t>
      </w:r>
      <w:r w:rsidR="0020511B">
        <w:t xml:space="preserve">Kenntnisse in Bereich Webdesign verfeinern. Des Weiteren wollen wir Erfahrungen im Bereich Marketing sammeln.   </w:t>
      </w:r>
    </w:p>
    <w:p w14:paraId="1497B800" w14:textId="3058F3E9" w:rsidR="00A45D76" w:rsidRDefault="002134FB" w:rsidP="00AD3588">
      <w:pPr>
        <w:pStyle w:val="Heading1"/>
        <w:numPr>
          <w:ilvl w:val="0"/>
          <w:numId w:val="1"/>
        </w:numPr>
      </w:pPr>
      <w:bookmarkStart w:id="7" w:name="_Toc92743214"/>
      <w:r w:rsidRPr="002134FB">
        <w:t>Allgemeine Bedingungen und Einschränkungen</w:t>
      </w:r>
      <w:bookmarkEnd w:id="7"/>
    </w:p>
    <w:p w14:paraId="5660710A" w14:textId="77777777" w:rsidR="00F14058" w:rsidRDefault="00F14058" w:rsidP="00AD3588"/>
    <w:p w14:paraId="4329A984" w14:textId="239641A1" w:rsidR="00AD3588" w:rsidRDefault="00AD3588" w:rsidP="00AD3588">
      <w:r>
        <w:t>Budget erfasst 33.000 Euro.</w:t>
      </w:r>
    </w:p>
    <w:p w14:paraId="2734587A" w14:textId="1EE3B888" w:rsidR="00AD3588" w:rsidRDefault="00AD3588" w:rsidP="00AD3588">
      <w:r>
        <w:t>Deadline: 8.Juli (Schulende)</w:t>
      </w:r>
    </w:p>
    <w:p w14:paraId="7928B8BE" w14:textId="353F3CC7" w:rsidR="00F14058" w:rsidRDefault="00F14058" w:rsidP="00F14058">
      <w:pPr>
        <w:pStyle w:val="Heading2"/>
      </w:pPr>
      <w:bookmarkStart w:id="8" w:name="_Toc92743215"/>
      <w:r>
        <w:t xml:space="preserve">3.1 </w:t>
      </w:r>
      <w:r w:rsidR="00AD3588">
        <w:t>Technische Rahmenbedingungen</w:t>
      </w:r>
      <w:bookmarkEnd w:id="8"/>
      <w:r>
        <w:t xml:space="preserve"> </w:t>
      </w:r>
    </w:p>
    <w:p w14:paraId="48C75F0D" w14:textId="77777777" w:rsidR="00F14058" w:rsidRDefault="00F14058" w:rsidP="00AD3588"/>
    <w:p w14:paraId="5EFD7256" w14:textId="4B59A2CD" w:rsidR="00F14058" w:rsidRDefault="00F14058" w:rsidP="00AD3588">
      <w:r>
        <w:t>Entwicklungsumgebungen und Plattformen: GitHub, HTML, CSS, JAVA, CMS-Systeme</w:t>
      </w:r>
    </w:p>
    <w:p w14:paraId="14BF6BAB" w14:textId="77777777" w:rsidR="00A51454" w:rsidRDefault="00F14058" w:rsidP="00F92BA9">
      <w:pPr>
        <w:spacing w:after="0" w:line="390" w:lineRule="atLeast"/>
        <w:jc w:val="left"/>
        <w:textAlignment w:val="baseline"/>
      </w:pPr>
      <w:r>
        <w:t>Anwendbare Standards und Regularien:</w:t>
      </w:r>
      <w:r w:rsidR="003B76D3">
        <w:t xml:space="preserve"> </w:t>
      </w:r>
    </w:p>
    <w:p w14:paraId="3832487E" w14:textId="61094E92" w:rsidR="00F92BA9" w:rsidRDefault="00A51454" w:rsidP="00A51454">
      <w:pPr>
        <w:spacing w:after="0" w:line="390" w:lineRule="atLeast"/>
        <w:ind w:firstLine="708"/>
        <w:jc w:val="left"/>
        <w:textAlignment w:val="baseline"/>
      </w:pPr>
      <w:r>
        <w:t>Hypertext Markup Language (HTML): Die Sprache zur Darstellung von Internetseiten.</w:t>
      </w:r>
    </w:p>
    <w:p w14:paraId="3D182855" w14:textId="074B3670" w:rsidR="00A51454" w:rsidRDefault="00A51454" w:rsidP="00A51454">
      <w:pPr>
        <w:spacing w:after="0" w:line="390" w:lineRule="atLeast"/>
        <w:ind w:firstLine="708"/>
        <w:jc w:val="left"/>
        <w:textAlignment w:val="baseline"/>
      </w:pPr>
      <w:r>
        <w:t xml:space="preserve">Die Sprache liefert den Quellcode, in dem die Webseite dargestellt wird. </w:t>
      </w:r>
    </w:p>
    <w:p w14:paraId="6B741271" w14:textId="438C7446" w:rsidR="00A51454" w:rsidRDefault="00A51454" w:rsidP="00A51454">
      <w:pPr>
        <w:spacing w:after="0" w:line="390" w:lineRule="atLeast"/>
        <w:ind w:left="708"/>
        <w:jc w:val="left"/>
        <w:textAlignment w:val="baseline"/>
        <w:rPr>
          <w:lang w:val="de-AT"/>
        </w:rPr>
      </w:pPr>
      <w:r w:rsidRPr="00A51454">
        <w:rPr>
          <w:lang w:val="de-AT"/>
        </w:rPr>
        <w:t>Cascading Style Sheets (CSS): Bestimmt die Stil</w:t>
      </w:r>
      <w:r>
        <w:rPr>
          <w:lang w:val="de-AT"/>
        </w:rPr>
        <w:t xml:space="preserve">sprache </w:t>
      </w:r>
      <w:proofErr w:type="spellStart"/>
      <w:r>
        <w:rPr>
          <w:lang w:val="de-AT"/>
        </w:rPr>
        <w:t>zb</w:t>
      </w:r>
      <w:proofErr w:type="spellEnd"/>
      <w:r>
        <w:rPr>
          <w:lang w:val="de-AT"/>
        </w:rPr>
        <w:t xml:space="preserve">. Farben, Schriften, Positionen etc.  </w:t>
      </w:r>
    </w:p>
    <w:p w14:paraId="4104ED21" w14:textId="448C84FA" w:rsidR="00A51454" w:rsidRPr="00A51454" w:rsidRDefault="00A51454" w:rsidP="00A51454">
      <w:pPr>
        <w:spacing w:after="0" w:line="390" w:lineRule="atLeast"/>
        <w:ind w:left="708"/>
        <w:jc w:val="left"/>
        <w:textAlignment w:val="baseline"/>
        <w:rPr>
          <w:lang w:val="de-AT"/>
        </w:rPr>
      </w:pPr>
      <w:r w:rsidRPr="00A51454">
        <w:rPr>
          <w:lang w:val="de-AT"/>
        </w:rPr>
        <w:t>Web Content Accessibility Guidelines</w:t>
      </w:r>
      <w:r>
        <w:rPr>
          <w:lang w:val="de-AT"/>
        </w:rPr>
        <w:t xml:space="preserve"> (WCAG): Richtlinien zur barrierefreien Gestaltung einer Website.</w:t>
      </w:r>
    </w:p>
    <w:p w14:paraId="1B7AA04F" w14:textId="662CE3D9" w:rsidR="00A45D76" w:rsidRDefault="002134FB" w:rsidP="00FD3E26">
      <w:pPr>
        <w:pStyle w:val="Heading1"/>
        <w:numPr>
          <w:ilvl w:val="0"/>
          <w:numId w:val="1"/>
        </w:numPr>
      </w:pPr>
      <w:bookmarkStart w:id="9" w:name="_Toc92743216"/>
      <w:r w:rsidRPr="002134FB">
        <w:t>Projek</w:t>
      </w:r>
      <w:r w:rsidR="00A45D76" w:rsidRPr="002134FB">
        <w:t xml:space="preserve">t </w:t>
      </w:r>
      <w:r w:rsidRPr="002134FB">
        <w:t xml:space="preserve">Ziele und </w:t>
      </w:r>
      <w:r w:rsidR="00A45D76" w:rsidRPr="002134FB">
        <w:t xml:space="preserve">System </w:t>
      </w:r>
      <w:r>
        <w:t>Konzepte</w:t>
      </w:r>
      <w:bookmarkEnd w:id="9"/>
    </w:p>
    <w:p w14:paraId="71DDD478" w14:textId="6FF3A93A" w:rsidR="00FD3E26" w:rsidRDefault="00FD3E26" w:rsidP="00FD3E26">
      <w:r>
        <w:t>Das Projektziel beinhaltet den Aufbau einer Website mit integriertem Webshop.</w:t>
      </w:r>
    </w:p>
    <w:p w14:paraId="0ACFA150" w14:textId="1E737E47" w:rsidR="00FD3E26" w:rsidRPr="00FD3E26" w:rsidRDefault="00FD3E26" w:rsidP="00FD3E26">
      <w:r>
        <w:t xml:space="preserve">Diese sollten Autoteile beinhalten, die die Firma gebraucht aufgekauft hat überholt und anschließend zum Verkauf im Web Shop anbietet. </w:t>
      </w:r>
    </w:p>
    <w:p w14:paraId="4A64B50A" w14:textId="6ADB5B73" w:rsidR="00A45D76" w:rsidRPr="00B92B93" w:rsidRDefault="00A45D76" w:rsidP="00F2344C">
      <w:pPr>
        <w:pStyle w:val="Heading1"/>
      </w:pPr>
      <w:bookmarkStart w:id="10" w:name="_Toc92743217"/>
      <w:r w:rsidRPr="00B92B93">
        <w:t xml:space="preserve">5 </w:t>
      </w:r>
      <w:r w:rsidR="002134FB">
        <w:t>Chancen und Risiken</w:t>
      </w:r>
      <w:bookmarkEnd w:id="10"/>
    </w:p>
    <w:p w14:paraId="4DA3D8AB" w14:textId="358941D1" w:rsidR="00B92B93" w:rsidRPr="00B92B93" w:rsidRDefault="00B92B93" w:rsidP="00B92B93">
      <w:r w:rsidRPr="00B92B93">
        <w:t>Diese Kapitel umfasst</w:t>
      </w:r>
      <w:r>
        <w:t xml:space="preserve"> Daten, welche normalerweise für industrielle Businessplänen aufgestellt wer</w:t>
      </w:r>
      <w:r>
        <w:softHyphen/>
        <w:t xml:space="preserve">den. Zuerst kann ein Markt mit </w:t>
      </w:r>
      <w:r w:rsidR="002134FB">
        <w:t>potentiell</w:t>
      </w:r>
      <w:r>
        <w:t xml:space="preserve"> interessierten Kunden analysiert werden. Dies ist meist mit einer gewissen Unsicherheit behaftet. Dieser Absatz untersucht die Chancen mit dem neuen Produkt/System Profit zu machen und die Risiken/möglichen Verluste desselben.</w:t>
      </w:r>
    </w:p>
    <w:p w14:paraId="14821F45" w14:textId="6328668E" w:rsidR="00A45D76" w:rsidRPr="00802AA5" w:rsidRDefault="00A45D76" w:rsidP="00F2344C">
      <w:pPr>
        <w:pStyle w:val="Heading1"/>
      </w:pPr>
      <w:bookmarkStart w:id="11" w:name="_Toc92743218"/>
      <w:r w:rsidRPr="00802AA5">
        <w:lastRenderedPageBreak/>
        <w:t>6 Plan</w:t>
      </w:r>
      <w:r w:rsidR="00802AA5">
        <w:t>u</w:t>
      </w:r>
      <w:r w:rsidRPr="00802AA5">
        <w:t>ng</w:t>
      </w:r>
      <w:bookmarkEnd w:id="11"/>
    </w:p>
    <w:p w14:paraId="2F6D6C8C" w14:textId="7BA2C33A" w:rsidR="00FE1E9E" w:rsidRPr="00FE1E9E" w:rsidRDefault="00DA0599" w:rsidP="00802AA5">
      <w:r w:rsidRPr="00DA0599">
        <w:t>Die Planung spezifiziert die organisatorische und kommerzielle Projektausführung und System</w:t>
      </w:r>
      <w:r w:rsidR="002134FB">
        <w:softHyphen/>
      </w:r>
      <w:r w:rsidRPr="00DA0599">
        <w:t>entwick</w:t>
      </w:r>
      <w:r w:rsidR="002134FB">
        <w:t>l</w:t>
      </w:r>
      <w:r w:rsidRPr="00DA0599">
        <w:t xml:space="preserve">ung. </w:t>
      </w:r>
      <w:r>
        <w:t>Hier wird die Projektorganisation (z.B. Matrixorganisation und Lenkungs</w:t>
      </w:r>
      <w:r w:rsidR="001955A5">
        <w:softHyphen/>
      </w:r>
      <w:r>
        <w:t>gremien und die Verantwortlichen für die Entscheidungs</w:t>
      </w:r>
      <w:r w:rsidR="00802AA5">
        <w:softHyphen/>
      </w:r>
      <w:r>
        <w:t>prozesse innerhalb des Projektes) spezifiziert. Der PL und seine Aufgaben werden spezifiziert. Verfügbare Ressourcen, Budget und Spezialpersonal wird bestimmt. Beginn und Ende des Projektes werden definiert. Die Planu</w:t>
      </w:r>
      <w:r w:rsidR="00802AA5">
        <w:t>ng kann basierend auf den Projek</w:t>
      </w:r>
      <w:r>
        <w:t xml:space="preserve">t </w:t>
      </w:r>
      <w:r w:rsidR="002134FB">
        <w:t>Zielen</w:t>
      </w:r>
      <w:r>
        <w:t xml:space="preserve"> und Systemkonzepten gemacht werden</w:t>
      </w:r>
      <w:r w:rsidR="00FE1E9E">
        <w:t xml:space="preserve">. Zusätzliche Erkenntnisse zu Durchführbarkeit und Finanzierung und Projektplan können während der Planung entstehen. </w:t>
      </w:r>
      <w:r w:rsidR="00FE1E9E" w:rsidRPr="00FE1E9E">
        <w:t>Folgendes muss inkludiert sein:</w:t>
      </w:r>
    </w:p>
    <w:p w14:paraId="674228CC" w14:textId="7E9560B9" w:rsidR="00B92B93" w:rsidRPr="00FE1E9E" w:rsidRDefault="00B92B93" w:rsidP="00802AA5">
      <w:pPr>
        <w:spacing w:after="0" w:line="240" w:lineRule="auto"/>
      </w:pPr>
      <w:r w:rsidRPr="00FE1E9E">
        <w:t xml:space="preserve">• </w:t>
      </w:r>
      <w:r w:rsidR="00FE1E9E" w:rsidRPr="00FE1E9E">
        <w:t>Eine Liste der wichtigsten Projektmeilensteine</w:t>
      </w:r>
    </w:p>
    <w:p w14:paraId="70241690" w14:textId="01D1097C" w:rsidR="00B92B93" w:rsidRPr="00FE1E9E" w:rsidRDefault="00B92B93" w:rsidP="00802AA5">
      <w:pPr>
        <w:spacing w:after="0" w:line="240" w:lineRule="auto"/>
      </w:pPr>
      <w:r w:rsidRPr="00FE1E9E">
        <w:t xml:space="preserve">• </w:t>
      </w:r>
      <w:r w:rsidR="00FE1E9E" w:rsidRPr="00FE1E9E">
        <w:t xml:space="preserve">Ernennung des Projektleiters und sonstiger für die Teammitglieder wichtigen Rollen </w:t>
      </w:r>
    </w:p>
    <w:p w14:paraId="33828734" w14:textId="09B2155A" w:rsidR="00B92B93" w:rsidRPr="00FE1E9E" w:rsidRDefault="00B92B93" w:rsidP="00802AA5">
      <w:pPr>
        <w:spacing w:after="0" w:line="240" w:lineRule="auto"/>
      </w:pPr>
      <w:r w:rsidRPr="00FE1E9E">
        <w:t xml:space="preserve">• </w:t>
      </w:r>
      <w:r w:rsidR="00FE1E9E" w:rsidRPr="00FE1E9E">
        <w:t>Grobe Abschätzung über den Ressourcenbedarf (</w:t>
      </w:r>
      <w:r w:rsidR="00FE1E9E">
        <w:t>Mitarbeiter, Lizenzen, Server</w:t>
      </w:r>
      <w:r w:rsidRPr="00FE1E9E">
        <w:t xml:space="preserve">, </w:t>
      </w:r>
      <w:r w:rsidR="00FE1E9E">
        <w:t>etc.</w:t>
      </w:r>
      <w:r w:rsidRPr="00FE1E9E">
        <w:t>)</w:t>
      </w:r>
    </w:p>
    <w:p w14:paraId="31899728" w14:textId="1B0C3B60" w:rsidR="00B92B93" w:rsidRPr="00FE1E9E" w:rsidRDefault="00FE1E9E" w:rsidP="00802AA5">
      <w:pPr>
        <w:spacing w:before="120" w:after="0" w:line="240" w:lineRule="auto"/>
      </w:pPr>
      <w:r w:rsidRPr="00FE1E9E">
        <w:t>Beantworten Sie folgende Fragen</w:t>
      </w:r>
      <w:r w:rsidR="00802AA5">
        <w:t>,</w:t>
      </w:r>
      <w:r w:rsidRPr="00FE1E9E">
        <w:t xml:space="preserve"> wenn sie diesen Abschnitt bearbeiten: </w:t>
      </w:r>
    </w:p>
    <w:p w14:paraId="06789507" w14:textId="100E76F4" w:rsidR="00B92B93" w:rsidRPr="00FE1E9E" w:rsidRDefault="00B92B93" w:rsidP="00802AA5">
      <w:pPr>
        <w:spacing w:after="0" w:line="240" w:lineRule="auto"/>
      </w:pPr>
      <w:r w:rsidRPr="00FE1E9E">
        <w:t xml:space="preserve">• </w:t>
      </w:r>
      <w:r w:rsidR="00FE1E9E" w:rsidRPr="00FE1E9E">
        <w:t>Wann wird das Projekt zu Ende sein</w:t>
      </w:r>
      <w:r w:rsidRPr="00FE1E9E">
        <w:t>?</w:t>
      </w:r>
    </w:p>
    <w:p w14:paraId="5AF9E98F" w14:textId="791AA8A5" w:rsidR="00B92B93" w:rsidRPr="00FE1E9E" w:rsidRDefault="00B92B93" w:rsidP="00802AA5">
      <w:pPr>
        <w:spacing w:after="0" w:line="240" w:lineRule="auto"/>
      </w:pPr>
      <w:r w:rsidRPr="00FE1E9E">
        <w:t xml:space="preserve">• </w:t>
      </w:r>
      <w:r w:rsidR="00FE1E9E" w:rsidRPr="00FE1E9E">
        <w:t>Wann wird der Projektstart sein</w:t>
      </w:r>
      <w:r w:rsidRPr="00FE1E9E">
        <w:t>?</w:t>
      </w:r>
    </w:p>
    <w:p w14:paraId="4081FFBF" w14:textId="30E4CCB5" w:rsidR="00B92B93" w:rsidRPr="00FE1E9E" w:rsidRDefault="00B92B93" w:rsidP="00802AA5">
      <w:pPr>
        <w:spacing w:after="0" w:line="240" w:lineRule="auto"/>
      </w:pPr>
      <w:r w:rsidRPr="00FE1E9E">
        <w:t xml:space="preserve">• </w:t>
      </w:r>
      <w:r w:rsidR="00FE1E9E" w:rsidRPr="00FE1E9E">
        <w:t>Wann ist der erste Prototyp verfügbar</w:t>
      </w:r>
      <w:r w:rsidRPr="00FE1E9E">
        <w:t>?</w:t>
      </w:r>
    </w:p>
    <w:p w14:paraId="563D1256" w14:textId="45956C6F" w:rsidR="00B92B93" w:rsidRPr="00FE1E9E" w:rsidRDefault="00B92B93" w:rsidP="00802AA5">
      <w:pPr>
        <w:spacing w:after="0" w:line="240" w:lineRule="auto"/>
      </w:pPr>
      <w:r w:rsidRPr="00FE1E9E">
        <w:t xml:space="preserve">• </w:t>
      </w:r>
      <w:r w:rsidR="00FE1E9E" w:rsidRPr="00FE1E9E">
        <w:t>Wann beginnt die Implementierung</w:t>
      </w:r>
      <w:r w:rsidRPr="00FE1E9E">
        <w:t>?</w:t>
      </w:r>
    </w:p>
    <w:p w14:paraId="7FF53FCF" w14:textId="30983288" w:rsidR="00B92B93" w:rsidRPr="00FE1E9E" w:rsidRDefault="00B92B93" w:rsidP="00802AA5">
      <w:pPr>
        <w:spacing w:after="0" w:line="240" w:lineRule="auto"/>
      </w:pPr>
      <w:r w:rsidRPr="00FE1E9E">
        <w:t xml:space="preserve">• </w:t>
      </w:r>
      <w:r w:rsidR="00FE1E9E" w:rsidRPr="00FE1E9E">
        <w:t>Was sind die “großen Brocken”, die erledigt w</w:t>
      </w:r>
      <w:r w:rsidR="002134FB">
        <w:t>e</w:t>
      </w:r>
      <w:r w:rsidR="00FE1E9E" w:rsidRPr="00FE1E9E">
        <w:t>rden müssen</w:t>
      </w:r>
      <w:r w:rsidRPr="00FE1E9E">
        <w:t>?</w:t>
      </w:r>
    </w:p>
    <w:p w14:paraId="7E9DEED8" w14:textId="2F8C6C40" w:rsidR="00B92B93" w:rsidRPr="00FE1E9E" w:rsidRDefault="00B92B93" w:rsidP="00802AA5">
      <w:pPr>
        <w:spacing w:after="0" w:line="240" w:lineRule="auto"/>
      </w:pPr>
      <w:r w:rsidRPr="00FE1E9E">
        <w:t xml:space="preserve">• </w:t>
      </w:r>
      <w:r w:rsidR="00FE1E9E">
        <w:t>Ist es realistisch die Ar</w:t>
      </w:r>
      <w:r w:rsidR="00FE1E9E" w:rsidRPr="00FE1E9E">
        <w:t>beiten in der vorgegebenen Zeit erledigen zu können</w:t>
      </w:r>
      <w:r w:rsidRPr="00FE1E9E">
        <w:t>?</w:t>
      </w:r>
    </w:p>
    <w:p w14:paraId="4F056CE5" w14:textId="26925EC4" w:rsidR="00B92B93" w:rsidRPr="00FE1E9E" w:rsidRDefault="00B92B93" w:rsidP="00D1588D">
      <w:pPr>
        <w:spacing w:after="0" w:line="240" w:lineRule="auto"/>
      </w:pPr>
      <w:r w:rsidRPr="00FE1E9E">
        <w:t xml:space="preserve">• </w:t>
      </w:r>
      <w:r w:rsidR="00FE1E9E" w:rsidRPr="00FE1E9E">
        <w:t>Brauchen wir sonst noch irgendetwas um unsere A</w:t>
      </w:r>
      <w:r w:rsidR="00FE1E9E">
        <w:t>r</w:t>
      </w:r>
      <w:r w:rsidR="00FE1E9E" w:rsidRPr="00FE1E9E">
        <w:t xml:space="preserve">beit </w:t>
      </w:r>
      <w:r w:rsidR="00FE1E9E">
        <w:t>m</w:t>
      </w:r>
      <w:r w:rsidR="00FE1E9E" w:rsidRPr="00FE1E9E">
        <w:t xml:space="preserve">achen </w:t>
      </w:r>
      <w:r w:rsidR="00FE1E9E">
        <w:t xml:space="preserve">zu </w:t>
      </w:r>
      <w:proofErr w:type="gramStart"/>
      <w:r w:rsidR="00FE1E9E">
        <w:t xml:space="preserve">können </w:t>
      </w:r>
      <w:r w:rsidRPr="00FE1E9E">
        <w:t xml:space="preserve"> (</w:t>
      </w:r>
      <w:proofErr w:type="gramEnd"/>
      <w:r w:rsidR="00FE1E9E">
        <w:t>Lizenzen</w:t>
      </w:r>
      <w:r w:rsidRPr="00FE1E9E">
        <w:t xml:space="preserve">, </w:t>
      </w:r>
      <w:r w:rsidR="00FE1E9E">
        <w:t>Server</w:t>
      </w:r>
      <w:r w:rsidRPr="00FE1E9E">
        <w:t>, ...)?</w:t>
      </w:r>
    </w:p>
    <w:sectPr w:rsidR="00B92B93" w:rsidRPr="00FE1E9E" w:rsidSect="00BA1F5F">
      <w:footerReference w:type="default" r:id="rId9"/>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8FDF5" w14:textId="77777777" w:rsidR="00ED333A" w:rsidRDefault="00ED333A" w:rsidP="0093557D">
      <w:pPr>
        <w:spacing w:after="0" w:line="240" w:lineRule="auto"/>
      </w:pPr>
      <w:r>
        <w:separator/>
      </w:r>
    </w:p>
  </w:endnote>
  <w:endnote w:type="continuationSeparator" w:id="0">
    <w:p w14:paraId="3EC376EE" w14:textId="77777777" w:rsidR="00ED333A" w:rsidRDefault="00ED333A" w:rsidP="0093557D">
      <w:pPr>
        <w:spacing w:after="0" w:line="240" w:lineRule="auto"/>
      </w:pPr>
      <w:r>
        <w:continuationSeparator/>
      </w:r>
    </w:p>
  </w:endnote>
  <w:endnote w:type="continuationNotice" w:id="1">
    <w:p w14:paraId="50E2BEC1" w14:textId="77777777" w:rsidR="00ED333A" w:rsidRDefault="00ED33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10134"/>
      <w:docPartObj>
        <w:docPartGallery w:val="Page Numbers (Bottom of Page)"/>
        <w:docPartUnique/>
      </w:docPartObj>
    </w:sdtPr>
    <w:sdtEndPr/>
    <w:sdtContent>
      <w:p w14:paraId="19865416" w14:textId="34FC04F8" w:rsidR="00E012BD" w:rsidRDefault="00E012BD">
        <w:pPr>
          <w:pStyle w:val="Footer"/>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4741" w14:textId="77777777" w:rsidR="00ED333A" w:rsidRDefault="00ED333A" w:rsidP="0093557D">
      <w:pPr>
        <w:spacing w:after="0" w:line="240" w:lineRule="auto"/>
      </w:pPr>
      <w:r>
        <w:separator/>
      </w:r>
    </w:p>
  </w:footnote>
  <w:footnote w:type="continuationSeparator" w:id="0">
    <w:p w14:paraId="129A21EB" w14:textId="77777777" w:rsidR="00ED333A" w:rsidRDefault="00ED333A" w:rsidP="0093557D">
      <w:pPr>
        <w:spacing w:after="0" w:line="240" w:lineRule="auto"/>
      </w:pPr>
      <w:r>
        <w:continuationSeparator/>
      </w:r>
    </w:p>
  </w:footnote>
  <w:footnote w:type="continuationNotice" w:id="1">
    <w:p w14:paraId="2069B6B3" w14:textId="77777777" w:rsidR="00ED333A" w:rsidRDefault="00ED33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257F"/>
    <w:multiLevelType w:val="multilevel"/>
    <w:tmpl w:val="5E2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67D71"/>
    <w:multiLevelType w:val="multilevel"/>
    <w:tmpl w:val="70A260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64440"/>
    <w:rsid w:val="00070340"/>
    <w:rsid w:val="000756AF"/>
    <w:rsid w:val="000925A7"/>
    <w:rsid w:val="000927C6"/>
    <w:rsid w:val="000B384E"/>
    <w:rsid w:val="001413D2"/>
    <w:rsid w:val="001955A5"/>
    <w:rsid w:val="001C0C3F"/>
    <w:rsid w:val="001C7A0B"/>
    <w:rsid w:val="0020511B"/>
    <w:rsid w:val="002134FB"/>
    <w:rsid w:val="00227675"/>
    <w:rsid w:val="00306D6F"/>
    <w:rsid w:val="003128DD"/>
    <w:rsid w:val="003B76D3"/>
    <w:rsid w:val="0040213F"/>
    <w:rsid w:val="00580CC5"/>
    <w:rsid w:val="005B2036"/>
    <w:rsid w:val="00642ECD"/>
    <w:rsid w:val="0070779C"/>
    <w:rsid w:val="00756852"/>
    <w:rsid w:val="00802AA5"/>
    <w:rsid w:val="00810AEB"/>
    <w:rsid w:val="00816A5A"/>
    <w:rsid w:val="00840C85"/>
    <w:rsid w:val="00854F72"/>
    <w:rsid w:val="008A515F"/>
    <w:rsid w:val="0093557D"/>
    <w:rsid w:val="00982456"/>
    <w:rsid w:val="009A55A5"/>
    <w:rsid w:val="009E3ACD"/>
    <w:rsid w:val="00A45D76"/>
    <w:rsid w:val="00A51454"/>
    <w:rsid w:val="00A5590E"/>
    <w:rsid w:val="00AC51B6"/>
    <w:rsid w:val="00AD3588"/>
    <w:rsid w:val="00B92B93"/>
    <w:rsid w:val="00BA1F5F"/>
    <w:rsid w:val="00BC22E0"/>
    <w:rsid w:val="00BE5E88"/>
    <w:rsid w:val="00BF0989"/>
    <w:rsid w:val="00C00575"/>
    <w:rsid w:val="00C81E8A"/>
    <w:rsid w:val="00CD4904"/>
    <w:rsid w:val="00D1588D"/>
    <w:rsid w:val="00D17733"/>
    <w:rsid w:val="00D24682"/>
    <w:rsid w:val="00DA0599"/>
    <w:rsid w:val="00E012BD"/>
    <w:rsid w:val="00ED333A"/>
    <w:rsid w:val="00F14058"/>
    <w:rsid w:val="00F2344C"/>
    <w:rsid w:val="00F30A94"/>
    <w:rsid w:val="00F92BA9"/>
    <w:rsid w:val="00FD3E26"/>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7D"/>
    <w:pPr>
      <w:spacing w:after="120"/>
      <w:jc w:val="both"/>
    </w:pPr>
    <w:rPr>
      <w:sz w:val="24"/>
    </w:rPr>
  </w:style>
  <w:style w:type="paragraph" w:styleId="Heading1">
    <w:name w:val="heading 1"/>
    <w:basedOn w:val="Normal"/>
    <w:next w:val="Normal"/>
    <w:link w:val="Heading1Char"/>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9E3A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57D"/>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15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88D"/>
    <w:rPr>
      <w:rFonts w:ascii="Segoe UI" w:hAnsi="Segoe UI" w:cs="Segoe UI"/>
      <w:sz w:val="18"/>
      <w:szCs w:val="18"/>
    </w:rPr>
  </w:style>
  <w:style w:type="paragraph" w:styleId="Header">
    <w:name w:val="header"/>
    <w:basedOn w:val="Normal"/>
    <w:link w:val="HeaderChar"/>
    <w:uiPriority w:val="99"/>
    <w:unhideWhenUsed/>
    <w:rsid w:val="00935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557D"/>
    <w:rPr>
      <w:sz w:val="24"/>
    </w:rPr>
  </w:style>
  <w:style w:type="paragraph" w:styleId="Footer">
    <w:name w:val="footer"/>
    <w:basedOn w:val="Normal"/>
    <w:link w:val="FooterChar"/>
    <w:uiPriority w:val="99"/>
    <w:unhideWhenUsed/>
    <w:rsid w:val="00935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557D"/>
    <w:rPr>
      <w:sz w:val="24"/>
    </w:rPr>
  </w:style>
  <w:style w:type="character" w:customStyle="1" w:styleId="Heading1Char">
    <w:name w:val="Heading 1 Char"/>
    <w:basedOn w:val="DefaultParagraphFont"/>
    <w:link w:val="Heading1"/>
    <w:uiPriority w:val="9"/>
    <w:rsid w:val="00F234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344C"/>
    <w:pPr>
      <w:jc w:val="left"/>
      <w:outlineLvl w:val="9"/>
    </w:pPr>
    <w:rPr>
      <w:lang w:val="de-AT" w:eastAsia="de-AT"/>
    </w:rPr>
  </w:style>
  <w:style w:type="paragraph" w:styleId="TOC2">
    <w:name w:val="toc 2"/>
    <w:basedOn w:val="Normal"/>
    <w:next w:val="Normal"/>
    <w:autoRedefine/>
    <w:uiPriority w:val="39"/>
    <w:unhideWhenUsed/>
    <w:rsid w:val="00F2344C"/>
    <w:pPr>
      <w:spacing w:after="100"/>
      <w:ind w:left="220"/>
      <w:jc w:val="left"/>
    </w:pPr>
    <w:rPr>
      <w:rFonts w:eastAsiaTheme="minorEastAsia" w:cs="Times New Roman"/>
      <w:sz w:val="22"/>
      <w:lang w:val="de-AT" w:eastAsia="de-AT"/>
    </w:rPr>
  </w:style>
  <w:style w:type="paragraph" w:styleId="TOC1">
    <w:name w:val="toc 1"/>
    <w:basedOn w:val="Normal"/>
    <w:next w:val="Normal"/>
    <w:autoRedefine/>
    <w:uiPriority w:val="39"/>
    <w:unhideWhenUsed/>
    <w:rsid w:val="00F2344C"/>
    <w:pPr>
      <w:spacing w:after="100"/>
      <w:jc w:val="left"/>
    </w:pPr>
    <w:rPr>
      <w:rFonts w:eastAsiaTheme="minorEastAsia" w:cs="Times New Roman"/>
      <w:sz w:val="22"/>
      <w:lang w:val="de-AT" w:eastAsia="de-AT"/>
    </w:rPr>
  </w:style>
  <w:style w:type="paragraph" w:styleId="TOC3">
    <w:name w:val="toc 3"/>
    <w:basedOn w:val="Normal"/>
    <w:next w:val="Normal"/>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DefaultParagraphFont"/>
    <w:uiPriority w:val="99"/>
    <w:unhideWhenUsed/>
    <w:rsid w:val="000756AF"/>
    <w:rPr>
      <w:color w:val="0563C1" w:themeColor="hyperlink"/>
      <w:u w:val="single"/>
    </w:rPr>
  </w:style>
  <w:style w:type="paragraph" w:styleId="NoSpacing">
    <w:name w:val="No Spacing"/>
    <w:link w:val="NoSpacingChar"/>
    <w:uiPriority w:val="1"/>
    <w:qFormat/>
    <w:rsid w:val="00BA1F5F"/>
    <w:pPr>
      <w:spacing w:after="0" w:line="240" w:lineRule="auto"/>
    </w:pPr>
    <w:rPr>
      <w:rFonts w:eastAsiaTheme="minorEastAsia"/>
      <w:lang w:val="de-AT" w:eastAsia="de-AT"/>
    </w:rPr>
  </w:style>
  <w:style w:type="character" w:customStyle="1" w:styleId="NoSpacingChar">
    <w:name w:val="No Spacing Char"/>
    <w:basedOn w:val="DefaultParagraphFont"/>
    <w:link w:val="NoSpacing"/>
    <w:uiPriority w:val="1"/>
    <w:rsid w:val="00BA1F5F"/>
    <w:rPr>
      <w:rFonts w:eastAsiaTheme="minorEastAsia"/>
      <w:lang w:val="de-AT" w:eastAsia="de-AT"/>
    </w:rPr>
  </w:style>
  <w:style w:type="paragraph" w:styleId="ListParagraph">
    <w:name w:val="List Paragraph"/>
    <w:basedOn w:val="Normal"/>
    <w:uiPriority w:val="34"/>
    <w:qFormat/>
    <w:rsid w:val="009E3ACD"/>
    <w:pPr>
      <w:ind w:left="720"/>
      <w:contextualSpacing/>
    </w:pPr>
  </w:style>
  <w:style w:type="character" w:customStyle="1" w:styleId="Heading3Char">
    <w:name w:val="Heading 3 Char"/>
    <w:basedOn w:val="DefaultParagraphFont"/>
    <w:link w:val="Heading3"/>
    <w:uiPriority w:val="9"/>
    <w:rsid w:val="009E3AC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54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2BA9"/>
    <w:rPr>
      <w:b/>
      <w:bCs/>
    </w:rPr>
  </w:style>
  <w:style w:type="character" w:customStyle="1" w:styleId="glossary-link">
    <w:name w:val="glossary-link"/>
    <w:basedOn w:val="DefaultParagraphFont"/>
    <w:rsid w:val="00F92BA9"/>
  </w:style>
  <w:style w:type="character" w:customStyle="1" w:styleId="glossary-tooltip-text">
    <w:name w:val="glossary-tooltip-text"/>
    <w:basedOn w:val="DefaultParagraphFont"/>
    <w:rsid w:val="00F92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7188">
      <w:bodyDiv w:val="1"/>
      <w:marLeft w:val="0"/>
      <w:marRight w:val="0"/>
      <w:marTop w:val="0"/>
      <w:marBottom w:val="0"/>
      <w:divBdr>
        <w:top w:val="none" w:sz="0" w:space="0" w:color="auto"/>
        <w:left w:val="none" w:sz="0" w:space="0" w:color="auto"/>
        <w:bottom w:val="none" w:sz="0" w:space="0" w:color="auto"/>
        <w:right w:val="none" w:sz="0" w:space="0" w:color="auto"/>
      </w:divBdr>
    </w:div>
    <w:div w:id="310445651">
      <w:bodyDiv w:val="1"/>
      <w:marLeft w:val="0"/>
      <w:marRight w:val="0"/>
      <w:marTop w:val="0"/>
      <w:marBottom w:val="0"/>
      <w:divBdr>
        <w:top w:val="none" w:sz="0" w:space="0" w:color="auto"/>
        <w:left w:val="none" w:sz="0" w:space="0" w:color="auto"/>
        <w:bottom w:val="none" w:sz="0" w:space="0" w:color="auto"/>
        <w:right w:val="none" w:sz="0" w:space="0" w:color="auto"/>
      </w:divBdr>
    </w:div>
    <w:div w:id="7543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FC50D01962384347AF2CF3AEF7731508"/>
        <w:category>
          <w:name w:val="Allgemein"/>
          <w:gallery w:val="placeholder"/>
        </w:category>
        <w:types>
          <w:type w:val="bbPlcHdr"/>
        </w:types>
        <w:behaviors>
          <w:behavior w:val="content"/>
        </w:behaviors>
        <w:guid w:val="{612C5327-C43D-4909-8D9D-4C10BB492A29}"/>
      </w:docPartPr>
      <w:docPartBody>
        <w:p w:rsidR="00851F9D" w:rsidRDefault="000334ED" w:rsidP="000334ED">
          <w:pPr>
            <w:pStyle w:val="FC50D01962384347AF2CF3AEF7731508"/>
          </w:pPr>
          <w:r>
            <w:rPr>
              <w:color w:val="2F5496" w:themeColor="accent1" w:themeShade="BF"/>
              <w:sz w:val="24"/>
              <w:szCs w:val="24"/>
              <w:lang w:val="de-DE"/>
            </w:rPr>
            <w:t>[Untertitel des Dokuments]</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2A2B9A"/>
    <w:rsid w:val="00851F9D"/>
    <w:rsid w:val="009D5CA1"/>
    <w:rsid w:val="00B8463F"/>
    <w:rsid w:val="00BC56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FC50D01962384347AF2CF3AEF7731508">
    <w:name w:val="FC50D01962384347AF2CF3AEF7731508"/>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4506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n1.n1@htl-leonding.ac.at, n2.n2@htl-leonding.ac.at</dc:creator>
  <cp:keywords/>
  <dc:description/>
  <cp:lastModifiedBy>Vitomir Mendes</cp:lastModifiedBy>
  <cp:revision>2</cp:revision>
  <cp:lastPrinted>2016-10-25T19:12:00Z</cp:lastPrinted>
  <dcterms:created xsi:type="dcterms:W3CDTF">2022-01-10T21:01:00Z</dcterms:created>
  <dcterms:modified xsi:type="dcterms:W3CDTF">2022-01-10T21:01:00Z</dcterms:modified>
</cp:coreProperties>
</file>