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82C1" w14:textId="3B41B29F" w:rsidR="00C12EC0" w:rsidRPr="00C12EC0" w:rsidRDefault="00C12EC0" w:rsidP="00C1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 xml:space="preserve">Universidad del Valle de Guatemala     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lang w:eastAsia="es-GT"/>
        </w:rPr>
        <w:t xml:space="preserve">  </w:t>
      </w:r>
      <w:r w:rsidRPr="00C12EC0">
        <w:rPr>
          <w:rFonts w:ascii="Arial" w:eastAsia="Times New Roman" w:hAnsi="Arial" w:cs="Arial"/>
          <w:color w:val="000000"/>
          <w:lang w:eastAsia="es-GT"/>
        </w:rPr>
        <w:t>Grupo No. 9</w:t>
      </w:r>
    </w:p>
    <w:p w14:paraId="13B31622" w14:textId="3EEBDA6E" w:rsidR="00C12EC0" w:rsidRPr="00C12EC0" w:rsidRDefault="00C12EC0" w:rsidP="00C1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 xml:space="preserve">Departamento de Computación                                        </w:t>
      </w:r>
      <w:r>
        <w:rPr>
          <w:rFonts w:ascii="Arial" w:eastAsia="Times New Roman" w:hAnsi="Arial" w:cs="Arial"/>
          <w:color w:val="000000"/>
          <w:lang w:eastAsia="es-GT"/>
        </w:rPr>
        <w:t xml:space="preserve">                   </w:t>
      </w:r>
      <w:r w:rsidRPr="00C12EC0">
        <w:rPr>
          <w:rFonts w:ascii="Arial" w:eastAsia="Times New Roman" w:hAnsi="Arial" w:cs="Arial"/>
          <w:color w:val="000000"/>
          <w:lang w:eastAsia="es-GT"/>
        </w:rPr>
        <w:t>Integrantes del grupo</w:t>
      </w:r>
      <w:r>
        <w:rPr>
          <w:rFonts w:ascii="Arial" w:eastAsia="Times New Roman" w:hAnsi="Arial" w:cs="Arial"/>
          <w:color w:val="000000"/>
          <w:lang w:eastAsia="es-GT"/>
        </w:rPr>
        <w:t>:</w:t>
      </w:r>
    </w:p>
    <w:p w14:paraId="5864DF08" w14:textId="3729F85E" w:rsidR="00C12EC0" w:rsidRPr="00C12EC0" w:rsidRDefault="00C12EC0" w:rsidP="00C1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>Algoritmos y Estructuras de Datos                                                     </w:t>
      </w:r>
      <w:r>
        <w:rPr>
          <w:rFonts w:ascii="Arial" w:eastAsia="Times New Roman" w:hAnsi="Arial" w:cs="Arial"/>
          <w:color w:val="000000"/>
          <w:lang w:eastAsia="es-GT"/>
        </w:rPr>
        <w:t xml:space="preserve">  </w:t>
      </w:r>
      <w:r w:rsidRPr="00C12EC0">
        <w:rPr>
          <w:rFonts w:ascii="Arial" w:eastAsia="Times New Roman" w:hAnsi="Arial" w:cs="Arial"/>
          <w:color w:val="000000"/>
          <w:lang w:eastAsia="es-GT"/>
        </w:rPr>
        <w:t>Dolan Cuellar - 21965</w:t>
      </w:r>
    </w:p>
    <w:p w14:paraId="30CD1717" w14:textId="536609D9" w:rsidR="00C12EC0" w:rsidRPr="00C12EC0" w:rsidRDefault="00C12EC0" w:rsidP="00C1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 xml:space="preserve">Catedrático: Moisés Alonso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lang w:eastAsia="es-GT"/>
        </w:rPr>
        <w:t xml:space="preserve"> </w:t>
      </w:r>
      <w:r w:rsidRPr="00C12EC0">
        <w:rPr>
          <w:rFonts w:ascii="Arial" w:eastAsia="Times New Roman" w:hAnsi="Arial" w:cs="Arial"/>
          <w:color w:val="000000"/>
          <w:lang w:eastAsia="es-GT"/>
        </w:rPr>
        <w:t>Ricardo Méndez - 21289</w:t>
      </w:r>
    </w:p>
    <w:p w14:paraId="5A8F1FC0" w14:textId="0C94BE59" w:rsidR="000928AC" w:rsidRDefault="00C12EC0" w:rsidP="00C12EC0">
      <w:pPr>
        <w:rPr>
          <w:rFonts w:ascii="Arial" w:eastAsia="Times New Roman" w:hAnsi="Arial" w:cs="Arial"/>
          <w:color w:val="000000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 xml:space="preserve">Auxiliares: </w:t>
      </w:r>
      <w:proofErr w:type="spellStart"/>
      <w:r w:rsidRPr="00C12EC0">
        <w:rPr>
          <w:rFonts w:ascii="Arial" w:eastAsia="Times New Roman" w:hAnsi="Arial" w:cs="Arial"/>
          <w:color w:val="000000"/>
          <w:lang w:eastAsia="es-GT"/>
        </w:rPr>
        <w:t>Rudik</w:t>
      </w:r>
      <w:proofErr w:type="spellEnd"/>
      <w:r w:rsidRPr="00C12EC0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C12EC0">
        <w:rPr>
          <w:rFonts w:ascii="Arial" w:eastAsia="Times New Roman" w:hAnsi="Arial" w:cs="Arial"/>
          <w:color w:val="000000"/>
          <w:lang w:eastAsia="es-GT"/>
        </w:rPr>
        <w:t>Rompich</w:t>
      </w:r>
      <w:proofErr w:type="spellEnd"/>
      <w:r w:rsidRPr="00C12EC0">
        <w:rPr>
          <w:rFonts w:ascii="Arial" w:eastAsia="Times New Roman" w:hAnsi="Arial" w:cs="Arial"/>
          <w:color w:val="000000"/>
          <w:lang w:eastAsia="es-GT"/>
        </w:rPr>
        <w:t xml:space="preserve"> - Cristian Laynez</w:t>
      </w:r>
      <w:r w:rsidRPr="00C12EC0">
        <w:rPr>
          <w:rFonts w:ascii="Arial" w:eastAsia="Times New Roman" w:hAnsi="Arial" w:cs="Arial"/>
          <w:color w:val="000000"/>
          <w:lang w:eastAsia="es-GT"/>
        </w:rPr>
        <w:tab/>
      </w:r>
      <w:r w:rsidRPr="00C12EC0">
        <w:rPr>
          <w:rFonts w:ascii="Arial" w:eastAsia="Times New Roman" w:hAnsi="Arial" w:cs="Arial"/>
          <w:color w:val="000000"/>
          <w:lang w:eastAsia="es-GT"/>
        </w:rPr>
        <w:tab/>
      </w:r>
      <w:r w:rsidRPr="00C12EC0">
        <w:rPr>
          <w:rFonts w:ascii="Arial" w:eastAsia="Times New Roman" w:hAnsi="Arial" w:cs="Arial"/>
          <w:color w:val="000000"/>
          <w:lang w:eastAsia="es-GT"/>
        </w:rPr>
        <w:tab/>
      </w:r>
      <w:r w:rsidRPr="00C12EC0">
        <w:rPr>
          <w:rFonts w:ascii="Arial" w:eastAsia="Times New Roman" w:hAnsi="Arial" w:cs="Arial"/>
          <w:color w:val="000000"/>
          <w:lang w:eastAsia="es-GT"/>
        </w:rPr>
        <w:tab/>
        <w:t> 22 de abril, 2022</w:t>
      </w:r>
    </w:p>
    <w:p w14:paraId="7D888043" w14:textId="77777777" w:rsidR="00C12EC0" w:rsidRDefault="00C12EC0" w:rsidP="00C12EC0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Proyecto 2 Algoritmo de Sistema de Recomendación: Fase 1</w:t>
      </w:r>
    </w:p>
    <w:p w14:paraId="7EB6913F" w14:textId="77777777" w:rsidR="005E35C2" w:rsidRPr="005E35C2" w:rsidRDefault="00C12EC0" w:rsidP="005E35C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 </w:t>
      </w:r>
      <w:r w:rsidR="005E35C2" w:rsidRPr="005E35C2">
        <w:rPr>
          <w:rFonts w:ascii="Arial" w:hAnsi="Arial" w:cs="Arial"/>
          <w:b/>
          <w:bCs/>
          <w:color w:val="000000"/>
        </w:rPr>
        <w:t>Investigación de algoritmos</w:t>
      </w:r>
    </w:p>
    <w:p w14:paraId="3CEF09C9" w14:textId="77777777" w:rsidR="005E35C2" w:rsidRPr="005E35C2" w:rsidRDefault="005E35C2" w:rsidP="005E35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Un algoritmo de recomendaciones es una rama de los sistemas de filtración de información. Estos buscan una forma de predecir la calificación o preferencia que un usuario tiene sobre un producto o servicio. Algunos de estos algoritmos más conocidos son:</w:t>
      </w:r>
    </w:p>
    <w:p w14:paraId="39572D13" w14:textId="77777777" w:rsidR="005E35C2" w:rsidRPr="005E35C2" w:rsidRDefault="005E35C2" w:rsidP="005E35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Filtro colaborativo</w:t>
      </w:r>
    </w:p>
    <w:p w14:paraId="60690F90" w14:textId="77777777" w:rsidR="005E35C2" w:rsidRPr="005E35C2" w:rsidRDefault="005E35C2" w:rsidP="005E35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Filtro basado en el contenido consumido</w:t>
      </w:r>
    </w:p>
    <w:p w14:paraId="3986E31A" w14:textId="77777777" w:rsidR="005E35C2" w:rsidRPr="005E35C2" w:rsidRDefault="005E35C2" w:rsidP="005E35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Sistema híbrido de recomendación</w:t>
      </w:r>
    </w:p>
    <w:p w14:paraId="06C3237B" w14:textId="77777777" w:rsidR="005E35C2" w:rsidRPr="005E35C2" w:rsidRDefault="005E35C2" w:rsidP="005E3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734E0A8" w14:textId="77777777" w:rsidR="005E35C2" w:rsidRPr="005E35C2" w:rsidRDefault="005E35C2" w:rsidP="005E35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El algoritmo de filtro colaborativo se basa en el pensamiento de que, si varias personas consumen habitualmente un producto o servicio, este es de buena calidad y vale la pena recomendarlo. Un ejemplo sencillo de ver es el sistema de estrellas en </w:t>
      </w:r>
      <w:r w:rsidRPr="005E35C2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GT"/>
        </w:rPr>
        <w:t>Netflix</w:t>
      </w: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o programas similares.</w:t>
      </w:r>
    </w:p>
    <w:p w14:paraId="129B3EA3" w14:textId="77777777" w:rsidR="005E35C2" w:rsidRPr="005E35C2" w:rsidRDefault="005E35C2" w:rsidP="005E3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8BEB021" w14:textId="77777777" w:rsidR="005E35C2" w:rsidRPr="005E35C2" w:rsidRDefault="005E35C2" w:rsidP="005E35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El segundo algoritmo es más introspectivo con el usuario, pues se basa en revisar sus consumos recientes y/o habituales. Mediante ellos, relaciona qué nuevos productos se le pueden recomendar teniendo en cuenta lo que ya ha consumido.</w:t>
      </w:r>
    </w:p>
    <w:p w14:paraId="7677D5AD" w14:textId="77777777" w:rsidR="005E35C2" w:rsidRPr="005E35C2" w:rsidRDefault="005E35C2" w:rsidP="005E3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E4D3911" w14:textId="277C7E8E" w:rsidR="005E35C2" w:rsidRDefault="005E35C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El sistema híbrido de recomendación se basa en hacer una combinación de los dos anteriores. Usa la información de ambos como un tipo de “input” y así recomendar productos tanto por consumos habituales como por lo más consumido o las tendencias.</w:t>
      </w:r>
    </w:p>
    <w:p w14:paraId="6E0FCE52" w14:textId="0F1200FA" w:rsidR="00F45FB2" w:rsidRDefault="00F45FB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40BC40BD" w14:textId="39AB6E3F" w:rsidR="00F45FB2" w:rsidRPr="00F45FB2" w:rsidRDefault="00F45FB2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Fase 2</w:t>
      </w:r>
    </w:p>
    <w:p w14:paraId="26533923" w14:textId="77777777" w:rsidR="00F45FB2" w:rsidRDefault="00F45FB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2B51C5B9" w14:textId="00D241C9" w:rsidR="00757806" w:rsidRDefault="00F45FB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 emplea 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debido a que 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según las necesidades 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que presenta el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usuario 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se le mostrara información de 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casas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relacionadas a 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las condiciones que este solicito para su casa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, la computadora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en la cual se realizan las operaciones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debe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de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estar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conectada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en la misma red 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en donde se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encuentre 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en línea y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funcionando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correctamente 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el servidor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, con toda la información.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En términos 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del servidor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este debe de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tener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instalado 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el servicio de 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apache y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disponer de 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una base de datos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con tod</w:t>
      </w:r>
      <w:r w:rsidR="004640C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os los detalles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pertinente</w:t>
      </w:r>
      <w:r w:rsidR="004640C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</w:t>
      </w:r>
      <w:r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en neo4</w:t>
      </w:r>
      <w:r w:rsidR="007D46DF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j</w:t>
      </w:r>
      <w:r w:rsidR="00757806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.</w:t>
      </w:r>
    </w:p>
    <w:p w14:paraId="7F5C8EE8" w14:textId="2865F83D" w:rsidR="00F45FB2" w:rsidRDefault="00757806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i es para </w:t>
      </w: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la utilización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,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esto se puede lograr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accediendo a la </w:t>
      </w:r>
      <w:proofErr w:type="spellStart"/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ip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asignada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del servidor en el puerto correspondiente,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en el otro caso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esta se tiene planeado utilizar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para </w:t>
      </w:r>
      <w:r w:rsidR="004640C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la creación del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servidor </w:t>
      </w: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se debe de cargar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el código comprimido en un</w:t>
      </w:r>
      <w:r w:rsidR="004640C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archivo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.</w:t>
      </w:r>
      <w:proofErr w:type="spellStart"/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war</w:t>
      </w:r>
      <w:proofErr w:type="spellEnd"/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al servicio de Apache</w:t>
      </w: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instalado con anterioridad.</w:t>
      </w:r>
    </w:p>
    <w:p w14:paraId="6AF1165F" w14:textId="3DF42F07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5BBCE467" w14:textId="78931A7B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0ED2E201" w14:textId="77777777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4C0ACA4B" w14:textId="77777777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69536176" w14:textId="66CD54B6" w:rsidR="00C11672" w:rsidRP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 w:rsidRPr="00C116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lastRenderedPageBreak/>
        <w:t>Satisfacción de usuarios</w:t>
      </w:r>
    </w:p>
    <w:p w14:paraId="3E6BE36F" w14:textId="54FF830D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GT"/>
        </w:rPr>
        <w:drawing>
          <wp:inline distT="0" distB="0" distL="0" distR="0" wp14:anchorId="4B61586E" wp14:editId="26C2B5D7">
            <wp:extent cx="5612130" cy="45123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7235" w14:textId="169F46A1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77654D20" w14:textId="044CBF23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5FC58C33" w14:textId="77777777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Evidencia #1</w:t>
      </w:r>
    </w:p>
    <w:p w14:paraId="53B50282" w14:textId="38A07797" w:rsidR="00C11672" w:rsidRDefault="00C11672" w:rsidP="00C11672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 w:rsidRPr="00C116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drawing>
          <wp:inline distT="0" distB="0" distL="0" distR="0" wp14:anchorId="6E0B5D78" wp14:editId="7F18A761">
            <wp:extent cx="3581900" cy="17718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FCC1" w14:textId="77777777" w:rsidR="00C11672" w:rsidRDefault="00C1167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br w:type="page"/>
      </w:r>
    </w:p>
    <w:p w14:paraId="683AB86E" w14:textId="4DE1F1B8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lastRenderedPageBreak/>
        <w:t>Evidencia #2</w:t>
      </w:r>
    </w:p>
    <w:p w14:paraId="68E06004" w14:textId="6FDA3809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ab/>
      </w:r>
      <w:r w:rsidRPr="00C116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drawing>
          <wp:inline distT="0" distB="0" distL="0" distR="0" wp14:anchorId="6974189E" wp14:editId="25E1435C">
            <wp:extent cx="2905530" cy="183858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9E98" w14:textId="4808A771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Evidencia #3</w:t>
      </w:r>
    </w:p>
    <w:p w14:paraId="0F0C7ED5" w14:textId="4FF053BD" w:rsidR="00C11672" w:rsidRP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ab/>
      </w:r>
      <w:r w:rsidRPr="00C116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drawing>
          <wp:inline distT="0" distB="0" distL="0" distR="0" wp14:anchorId="51C9633C" wp14:editId="35F0CC04">
            <wp:extent cx="3477110" cy="184810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672" w:rsidRPr="00C11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2A0B"/>
    <w:multiLevelType w:val="multilevel"/>
    <w:tmpl w:val="3794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26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C0"/>
    <w:rsid w:val="000928AC"/>
    <w:rsid w:val="00265DF1"/>
    <w:rsid w:val="003B2412"/>
    <w:rsid w:val="004640C0"/>
    <w:rsid w:val="005B4CB1"/>
    <w:rsid w:val="005E35C2"/>
    <w:rsid w:val="00757806"/>
    <w:rsid w:val="007D46DF"/>
    <w:rsid w:val="0090781A"/>
    <w:rsid w:val="009839FB"/>
    <w:rsid w:val="00C11672"/>
    <w:rsid w:val="00C12EC0"/>
    <w:rsid w:val="00F4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725FE"/>
  <w15:chartTrackingRefBased/>
  <w15:docId w15:val="{61D57DF3-CB22-4919-A123-9A8F1FA1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C12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Mendez</dc:creator>
  <cp:keywords/>
  <dc:description/>
  <cp:lastModifiedBy>Ricardo Mendez</cp:lastModifiedBy>
  <cp:revision>5</cp:revision>
  <dcterms:created xsi:type="dcterms:W3CDTF">2022-04-30T01:14:00Z</dcterms:created>
  <dcterms:modified xsi:type="dcterms:W3CDTF">2022-06-03T19:26:00Z</dcterms:modified>
</cp:coreProperties>
</file>