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E71FC" w14:textId="77777777" w:rsidR="00824C03" w:rsidRPr="00A5305F" w:rsidRDefault="00824C03" w:rsidP="00824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en"/>
        </w:rPr>
      </w:pPr>
      <w:r w:rsidRPr="00A5305F">
        <w:rPr>
          <w:rFonts w:ascii="inherit" w:eastAsia="Times New Roman" w:hAnsi="inherit" w:cs="Courier New"/>
          <w:color w:val="FF0000"/>
          <w:sz w:val="28"/>
          <w:szCs w:val="28"/>
          <w:lang w:val="en"/>
        </w:rPr>
        <w:t>Changes repo, repos.</w:t>
      </w:r>
    </w:p>
    <w:p w14:paraId="255DD6A5" w14:textId="0501C91D" w:rsidR="00824C03" w:rsidRDefault="0004463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Pr>
          <w:rFonts w:ascii="inherit" w:eastAsia="Times New Roman" w:hAnsi="inherit" w:cs="Courier New" w:hint="cs"/>
          <w:color w:val="FF0000"/>
          <w:sz w:val="28"/>
          <w:szCs w:val="28"/>
          <w:rtl/>
          <w:lang w:val="en"/>
        </w:rPr>
        <w:t xml:space="preserve">לסיים תיעוד חיצוני ולערוך </w:t>
      </w:r>
      <w:r w:rsidR="00852950">
        <w:rPr>
          <w:rFonts w:ascii="inherit" w:eastAsia="Times New Roman" w:hAnsi="inherit" w:cs="Courier New" w:hint="cs"/>
          <w:color w:val="FF0000"/>
          <w:sz w:val="28"/>
          <w:szCs w:val="28"/>
          <w:rtl/>
          <w:lang w:val="en"/>
        </w:rPr>
        <w:t>תצוגה</w:t>
      </w:r>
    </w:p>
    <w:p w14:paraId="308D10DD" w14:textId="4F1C89C9" w:rsidR="00852950" w:rsidRPr="00A5305F" w:rsidRDefault="0085295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Pr>
          <w:rFonts w:ascii="inherit" w:eastAsia="Times New Roman" w:hAnsi="inherit" w:cs="Courier New" w:hint="cs"/>
          <w:color w:val="FF0000"/>
          <w:sz w:val="28"/>
          <w:szCs w:val="28"/>
          <w:rtl/>
          <w:lang w:val="en"/>
        </w:rPr>
        <w:t>תיעוד לקבצים והתיקיות, דוגמאות לגרפים</w:t>
      </w:r>
    </w:p>
    <w:p w14:paraId="0F38B459" w14:textId="653EA5EE" w:rsidR="00852950" w:rsidRDefault="00852950" w:rsidP="00852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Pr>
          <w:rFonts w:ascii="inherit" w:eastAsia="Times New Roman" w:hAnsi="inherit" w:cs="Courier New" w:hint="cs"/>
          <w:color w:val="FF0000"/>
          <w:sz w:val="28"/>
          <w:szCs w:val="28"/>
          <w:rtl/>
          <w:lang w:val="en"/>
        </w:rPr>
        <w:t>לסיים לכתוב מייל</w:t>
      </w:r>
    </w:p>
    <w:p w14:paraId="5DA04F41" w14:textId="7A437697" w:rsidR="00852950" w:rsidRDefault="0085295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Pr>
          <w:rFonts w:ascii="inherit" w:eastAsia="Times New Roman" w:hAnsi="inherit" w:cs="Courier New" w:hint="cs"/>
          <w:color w:val="FF0000"/>
          <w:sz w:val="28"/>
          <w:szCs w:val="28"/>
          <w:rtl/>
          <w:lang w:val="en"/>
        </w:rPr>
        <w:t>לכתוב את הקוד שמוציא לנו תוצאות שונות לפורמטים השונים לתיקייה</w:t>
      </w:r>
    </w:p>
    <w:p w14:paraId="53D7CC0F" w14:textId="0A26A919" w:rsidR="00852950" w:rsidRDefault="00852950" w:rsidP="00852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Pr>
          <w:rFonts w:ascii="inherit" w:eastAsia="Times New Roman" w:hAnsi="inherit" w:cs="Courier New" w:hint="cs"/>
          <w:color w:val="FF0000"/>
          <w:sz w:val="28"/>
          <w:szCs w:val="28"/>
          <w:rtl/>
          <w:lang w:val="en"/>
        </w:rPr>
        <w:t>להריץ מודל ולקבל תוצאות שונות, לעבור על התוצאות לוודא שמתיישרות</w:t>
      </w:r>
      <w:bookmarkStart w:id="0" w:name="_GoBack"/>
      <w:bookmarkEnd w:id="0"/>
    </w:p>
    <w:p w14:paraId="18BC4819" w14:textId="77777777" w:rsidR="00852950" w:rsidRDefault="00852950" w:rsidP="00852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Pr>
          <w:rFonts w:ascii="inherit" w:eastAsia="Times New Roman" w:hAnsi="inherit" w:cs="Courier New" w:hint="cs"/>
          <w:color w:val="FF0000"/>
          <w:sz w:val="28"/>
          <w:szCs w:val="28"/>
          <w:rtl/>
          <w:lang w:val="en"/>
        </w:rPr>
        <w:t>לעבור על כל הקבצים שמסודרים</w:t>
      </w:r>
    </w:p>
    <w:p w14:paraId="0B86F7A9" w14:textId="77777777" w:rsidR="00852950" w:rsidRDefault="0085295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en"/>
        </w:rPr>
      </w:pPr>
    </w:p>
    <w:p w14:paraId="3DA5A598" w14:textId="52B7FE0B" w:rsidR="00206935" w:rsidRDefault="00206935"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p>
    <w:p w14:paraId="7799BB58" w14:textId="18692C23" w:rsidR="00FA5BDE" w:rsidRDefault="00FA5BDE"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p>
    <w:p w14:paraId="15CEF889" w14:textId="22BF33E2" w:rsidR="00FA5BDE" w:rsidRPr="00FA5BDE" w:rsidRDefault="00FA5BDE"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tl/>
          <w:lang w:val="en"/>
        </w:rPr>
      </w:pPr>
      <w:r>
        <w:rPr>
          <w:rFonts w:ascii="inherit" w:eastAsia="Times New Roman" w:hAnsi="inherit" w:cs="Courier New" w:hint="cs"/>
          <w:color w:val="auto"/>
          <w:sz w:val="28"/>
          <w:szCs w:val="28"/>
          <w:rtl/>
          <w:lang w:val="en"/>
        </w:rPr>
        <w:t>צריך ציון בהקדם אבל כשיהיה לך זמן. השתדלנו לתעד מספיק טוב כך ש...</w:t>
      </w:r>
    </w:p>
    <w:p w14:paraId="3EC7F75B" w14:textId="77777777" w:rsidR="00FA5BDE" w:rsidRDefault="00FA5BDE"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en"/>
        </w:rPr>
      </w:pPr>
    </w:p>
    <w:p w14:paraId="3BEB1A0D" w14:textId="70AA5CD3" w:rsidR="00905E80" w:rsidRPr="00905E80" w:rsidRDefault="00905E80" w:rsidP="00FA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auto"/>
          <w:sz w:val="28"/>
          <w:szCs w:val="28"/>
          <w:rtl/>
          <w:lang w:val="en"/>
        </w:rPr>
      </w:pPr>
      <w:r>
        <w:rPr>
          <w:rFonts w:ascii="inherit" w:eastAsia="Times New Roman" w:hAnsi="inherit" w:cs="Courier New" w:hint="cs"/>
          <w:color w:val="auto"/>
          <w:sz w:val="28"/>
          <w:szCs w:val="28"/>
          <w:rtl/>
          <w:lang w:val="en"/>
        </w:rPr>
        <w:t>אני מתנצל מראש על האורך. כשאוריאל ראה את זה הוא אמר לי "מעולם לא כתב אדם אחד מילים רבות כל כך על הישגים מועטים כל כך", אבל אני מניח שזה כבר לא מפתיע.</w:t>
      </w:r>
    </w:p>
    <w:p w14:paraId="000B379F" w14:textId="77777777" w:rsidR="00905E80" w:rsidRDefault="00905E8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en"/>
        </w:rPr>
      </w:pPr>
    </w:p>
    <w:p w14:paraId="0D394176" w14:textId="1B7F0CF3" w:rsidR="00206935" w:rsidRPr="00206935" w:rsidRDefault="00206935"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auto"/>
          <w:sz w:val="28"/>
          <w:szCs w:val="28"/>
          <w:rtl/>
          <w:lang w:val="en"/>
        </w:rPr>
      </w:pPr>
      <w:r>
        <w:rPr>
          <w:rFonts w:ascii="inherit" w:eastAsia="Times New Roman" w:hAnsi="inherit" w:cs="Courier New" w:hint="cs"/>
          <w:color w:val="auto"/>
          <w:sz w:val="28"/>
          <w:szCs w:val="28"/>
          <w:rtl/>
          <w:lang w:val="en"/>
        </w:rPr>
        <w:t xml:space="preserve">כאן מופיע תיעוד מלא בפורמט קובץ וורד, </w:t>
      </w:r>
      <w:r w:rsidR="00C12092">
        <w:rPr>
          <w:rFonts w:ascii="inherit" w:eastAsia="Times New Roman" w:hAnsi="inherit" w:cs="Courier New" w:hint="cs"/>
          <w:color w:val="auto"/>
          <w:sz w:val="28"/>
          <w:szCs w:val="28"/>
          <w:rtl/>
          <w:lang w:val="en"/>
        </w:rPr>
        <w:t>אני ממליץ בחום</w:t>
      </w:r>
      <w:r>
        <w:rPr>
          <w:rFonts w:ascii="inherit" w:eastAsia="Times New Roman" w:hAnsi="inherit" w:cs="Courier New" w:hint="cs"/>
          <w:color w:val="auto"/>
          <w:sz w:val="28"/>
          <w:szCs w:val="28"/>
          <w:rtl/>
          <w:lang w:val="en"/>
        </w:rPr>
        <w:t xml:space="preserve"> לקרוא את זה בוויקי של הפרויקט. </w:t>
      </w:r>
      <w:proofErr w:type="spellStart"/>
      <w:r>
        <w:rPr>
          <w:rFonts w:ascii="inherit" w:eastAsia="Times New Roman" w:hAnsi="inherit" w:cs="Courier New" w:hint="cs"/>
          <w:color w:val="auto"/>
          <w:sz w:val="28"/>
          <w:szCs w:val="28"/>
          <w:rtl/>
          <w:lang w:val="en"/>
        </w:rPr>
        <w:t>הכל</w:t>
      </w:r>
      <w:proofErr w:type="spellEnd"/>
      <w:r>
        <w:rPr>
          <w:rFonts w:ascii="inherit" w:eastAsia="Times New Roman" w:hAnsi="inherit" w:cs="Courier New" w:hint="cs"/>
          <w:color w:val="auto"/>
          <w:sz w:val="28"/>
          <w:szCs w:val="28"/>
          <w:rtl/>
          <w:lang w:val="en"/>
        </w:rPr>
        <w:t xml:space="preserve"> נמצא גם שם בפורמט נוח יותר, אפשר לקפוץ לחלקים שמעניינים אותך </w:t>
      </w:r>
      <w:proofErr w:type="spellStart"/>
      <w:r>
        <w:rPr>
          <w:rFonts w:ascii="inherit" w:eastAsia="Times New Roman" w:hAnsi="inherit" w:cs="Courier New" w:hint="cs"/>
          <w:color w:val="auto"/>
          <w:sz w:val="28"/>
          <w:szCs w:val="28"/>
          <w:rtl/>
          <w:lang w:val="en"/>
        </w:rPr>
        <w:t>וכו</w:t>
      </w:r>
      <w:proofErr w:type="spellEnd"/>
      <w:r>
        <w:rPr>
          <w:rFonts w:ascii="inherit" w:eastAsia="Times New Roman" w:hAnsi="inherit" w:cs="Courier New" w:hint="cs"/>
          <w:color w:val="auto"/>
          <w:sz w:val="28"/>
          <w:szCs w:val="28"/>
          <w:rtl/>
          <w:lang w:val="en"/>
        </w:rPr>
        <w:t>'.</w:t>
      </w:r>
    </w:p>
    <w:p w14:paraId="4EE1AA48" w14:textId="41FF8096" w:rsidR="00824C03" w:rsidRDefault="00824C03"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01F4D2D6" w14:textId="2C7B21EB" w:rsidR="004367CA" w:rsidRDefault="004367CA"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tl/>
          <w:lang w:val="en"/>
        </w:rPr>
      </w:pPr>
      <w:r>
        <w:rPr>
          <w:rFonts w:ascii="inherit" w:eastAsia="Times New Roman" w:hAnsi="inherit" w:cs="Courier New" w:hint="cs"/>
          <w:color w:val="212121"/>
          <w:sz w:val="28"/>
          <w:szCs w:val="28"/>
          <w:rtl/>
          <w:lang w:val="en"/>
        </w:rPr>
        <w:t xml:space="preserve">כמובן שזה מכיל הרבה תיאורים של "ניסינו, נכשלנו, ניסינו משהו אחר, לא עבד", מכיוון שמדובר בתיאור של הפרויקט וניסיון לשקף את העבודה שביצענו, ולא התמקדות רק </w:t>
      </w:r>
      <w:proofErr w:type="spellStart"/>
      <w:r>
        <w:rPr>
          <w:rFonts w:ascii="inherit" w:eastAsia="Times New Roman" w:hAnsi="inherit" w:cs="Courier New" w:hint="cs"/>
          <w:color w:val="212121"/>
          <w:sz w:val="28"/>
          <w:szCs w:val="28"/>
          <w:rtl/>
          <w:lang w:val="en"/>
        </w:rPr>
        <w:t>במתדולוגיה</w:t>
      </w:r>
      <w:proofErr w:type="spellEnd"/>
      <w:r>
        <w:rPr>
          <w:rFonts w:ascii="inherit" w:eastAsia="Times New Roman" w:hAnsi="inherit" w:cs="Courier New" w:hint="cs"/>
          <w:color w:val="212121"/>
          <w:sz w:val="28"/>
          <w:szCs w:val="28"/>
          <w:rtl/>
          <w:lang w:val="en"/>
        </w:rPr>
        <w:t xml:space="preserve"> הסופית והתוצאות.</w:t>
      </w:r>
    </w:p>
    <w:p w14:paraId="0AD101DA" w14:textId="0F40B4A2" w:rsidR="00FA5BDE" w:rsidRDefault="00FA5BDE"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tl/>
          <w:lang w:val="en"/>
        </w:rPr>
      </w:pPr>
    </w:p>
    <w:p w14:paraId="405E5350" w14:textId="0FCAA505" w:rsidR="00FA5BDE" w:rsidRPr="004367CA" w:rsidRDefault="00FA5BDE"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28"/>
          <w:szCs w:val="28"/>
          <w:rtl/>
          <w:lang w:val="en"/>
        </w:rPr>
      </w:pPr>
      <w:r>
        <w:rPr>
          <w:rFonts w:ascii="inherit" w:eastAsia="Times New Roman" w:hAnsi="inherit" w:cs="Courier New" w:hint="cs"/>
          <w:color w:val="212121"/>
          <w:sz w:val="28"/>
          <w:szCs w:val="28"/>
          <w:rtl/>
          <w:lang w:val="en"/>
        </w:rPr>
        <w:t>לריב עם שאול</w:t>
      </w:r>
    </w:p>
    <w:p w14:paraId="74A03ADF" w14:textId="77777777" w:rsidR="004367CA" w:rsidRPr="00D5632D" w:rsidRDefault="004367CA"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6C9732D6" w14:textId="1C003443" w:rsidR="00E73540" w:rsidRPr="00A5305F"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u w:val="single"/>
          <w:lang w:val="en"/>
        </w:rPr>
      </w:pPr>
      <w:r w:rsidRPr="00A5305F">
        <w:rPr>
          <w:rFonts w:ascii="inherit" w:eastAsia="Times New Roman" w:hAnsi="inherit" w:cs="Courier New"/>
          <w:color w:val="FF0000"/>
          <w:sz w:val="28"/>
          <w:szCs w:val="28"/>
          <w:u w:val="single"/>
          <w:lang w:val="en"/>
        </w:rPr>
        <w:t>Our goal</w:t>
      </w:r>
    </w:p>
    <w:p w14:paraId="5876F13D" w14:textId="661192CA" w:rsidR="00DF49ED" w:rsidRPr="00D5632D"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4B394339" w14:textId="4F2F3F93" w:rsidR="00DF49ED" w:rsidRPr="00A5305F"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u w:val="single"/>
          <w:lang w:val="en"/>
        </w:rPr>
      </w:pPr>
      <w:r w:rsidRPr="00A5305F">
        <w:rPr>
          <w:rFonts w:ascii="inherit" w:eastAsia="Times New Roman" w:hAnsi="inherit" w:cs="Courier New"/>
          <w:color w:val="FF0000"/>
          <w:sz w:val="28"/>
          <w:szCs w:val="28"/>
          <w:u w:val="single"/>
          <w:lang w:val="en"/>
        </w:rPr>
        <w:t>Model description</w:t>
      </w:r>
    </w:p>
    <w:p w14:paraId="4D21D171" w14:textId="77777777" w:rsidR="00DB7D2D" w:rsidRPr="00D5632D" w:rsidRDefault="00DB7D2D" w:rsidP="00DB7D2D">
      <w:pPr>
        <w:rPr>
          <w:sz w:val="28"/>
          <w:szCs w:val="28"/>
        </w:rPr>
      </w:pPr>
      <w:r w:rsidRPr="00D5632D">
        <w:rPr>
          <w:sz w:val="28"/>
          <w:szCs w:val="28"/>
        </w:rPr>
        <w:t>The concept of MIP-Net is explained in detail in Dr. Amir research paper, which is the basis to this project, as mentioned before.</w:t>
      </w:r>
      <w:r w:rsidRPr="00D5632D">
        <w:rPr>
          <w:sz w:val="28"/>
          <w:szCs w:val="28"/>
        </w:rPr>
        <w:br/>
        <w:t xml:space="preserve">In this project, we used a (slightly modified) version of the graph, </w:t>
      </w:r>
    </w:p>
    <w:p w14:paraId="68F781E9" w14:textId="77777777" w:rsidR="0061531A" w:rsidRPr="00A5305F" w:rsidRDefault="0061531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u w:val="single"/>
          <w:lang w:val="en"/>
        </w:rPr>
      </w:pPr>
      <w:r w:rsidRPr="00A5305F">
        <w:rPr>
          <w:rFonts w:ascii="inherit" w:eastAsia="Times New Roman" w:hAnsi="inherit" w:cs="Courier New"/>
          <w:color w:val="FF0000"/>
          <w:sz w:val="28"/>
          <w:szCs w:val="28"/>
          <w:u w:val="single"/>
          <w:lang w:val="en"/>
        </w:rPr>
        <w:t>Project modules (in a nutshell)</w:t>
      </w:r>
    </w:p>
    <w:p w14:paraId="0DBD6D2B" w14:textId="417F76AE" w:rsidR="002F703B" w:rsidRPr="0030234F" w:rsidRDefault="002F703B"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51F8D863" w14:textId="77777777" w:rsidR="002F703B" w:rsidRPr="00D5632D" w:rsidRDefault="002F703B"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52D4C129" w14:textId="3711D0AE" w:rsidR="002F703B" w:rsidRPr="00D5632D" w:rsidRDefault="002F703B"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rPr>
      </w:pPr>
      <w:r w:rsidRPr="00D5632D">
        <w:rPr>
          <w:rFonts w:ascii="inherit" w:eastAsia="Times New Roman" w:hAnsi="inherit" w:cs="Courier New"/>
          <w:color w:val="212121"/>
          <w:sz w:val="28"/>
          <w:szCs w:val="28"/>
          <w:u w:val="single"/>
          <w:lang w:val="en"/>
        </w:rPr>
        <w:lastRenderedPageBreak/>
        <w:t>Differentiation</w:t>
      </w:r>
      <w:r w:rsidRPr="00D5632D">
        <w:rPr>
          <w:rFonts w:ascii="inherit" w:eastAsia="Times New Roman" w:hAnsi="inherit" w:cs="Courier New"/>
          <w:color w:val="212121"/>
          <w:sz w:val="28"/>
          <w:szCs w:val="28"/>
          <w:u w:val="single"/>
        </w:rPr>
        <w:t xml:space="preserve"> for original MIP-graph description</w:t>
      </w:r>
    </w:p>
    <w:p w14:paraId="69D9B5CC" w14:textId="77777777" w:rsidR="00A5305F" w:rsidRDefault="00A5305F" w:rsidP="002F703B">
      <w:pPr>
        <w:rPr>
          <w:b/>
          <w:bCs/>
          <w:sz w:val="28"/>
          <w:szCs w:val="28"/>
        </w:rPr>
      </w:pPr>
    </w:p>
    <w:p w14:paraId="47032A1F" w14:textId="2231C184" w:rsidR="002F703B" w:rsidRPr="00D5632D" w:rsidRDefault="002F703B" w:rsidP="002F703B">
      <w:pPr>
        <w:rPr>
          <w:sz w:val="28"/>
          <w:szCs w:val="28"/>
        </w:rPr>
      </w:pPr>
      <w:r w:rsidRPr="00D5632D">
        <w:rPr>
          <w:b/>
          <w:bCs/>
          <w:sz w:val="28"/>
          <w:szCs w:val="28"/>
        </w:rPr>
        <w:t>Similarity metric</w:t>
      </w:r>
      <w:r w:rsidRPr="00D5632D">
        <w:rPr>
          <w:sz w:val="28"/>
          <w:szCs w:val="28"/>
        </w:rPr>
        <w:t>:</w:t>
      </w:r>
    </w:p>
    <w:p w14:paraId="5F73B423" w14:textId="7886E1EC" w:rsidR="002F703B" w:rsidRPr="00D5632D" w:rsidRDefault="002F703B" w:rsidP="002F703B">
      <w:pPr>
        <w:rPr>
          <w:sz w:val="28"/>
          <w:szCs w:val="28"/>
        </w:rPr>
      </w:pPr>
      <w:r w:rsidRPr="00D5632D">
        <w:rPr>
          <w:sz w:val="28"/>
          <w:szCs w:val="28"/>
        </w:rPr>
        <w:t>We’ve identified a potential problem with the adamic-Adar-Proximity</w:t>
      </w:r>
      <w:r w:rsidR="00206935">
        <w:rPr>
          <w:sz w:val="28"/>
          <w:szCs w:val="28"/>
        </w:rPr>
        <w:t xml:space="preserve"> function</w:t>
      </w:r>
      <w:r w:rsidRPr="00D5632D">
        <w:rPr>
          <w:sz w:val="28"/>
          <w:szCs w:val="28"/>
        </w:rPr>
        <w:t xml:space="preserve"> in the case where the two nodes (</w:t>
      </w:r>
      <w:proofErr w:type="spellStart"/>
      <w:proofErr w:type="gramStart"/>
      <w:r w:rsidRPr="00D5632D">
        <w:rPr>
          <w:sz w:val="28"/>
          <w:szCs w:val="28"/>
        </w:rPr>
        <w:t>s,t</w:t>
      </w:r>
      <w:proofErr w:type="spellEnd"/>
      <w:proofErr w:type="gramEnd"/>
      <w:r w:rsidRPr="00D5632D">
        <w:rPr>
          <w:sz w:val="28"/>
          <w:szCs w:val="28"/>
        </w:rPr>
        <w:t xml:space="preserve">) are connected by a third node (c) </w:t>
      </w:r>
      <w:proofErr w:type="spellStart"/>
      <w:r w:rsidRPr="00D5632D">
        <w:rPr>
          <w:sz w:val="28"/>
          <w:szCs w:val="28"/>
        </w:rPr>
        <w:t>s.t.</w:t>
      </w:r>
      <w:proofErr w:type="spellEnd"/>
      <w:r w:rsidRPr="00D5632D">
        <w:rPr>
          <w:sz w:val="28"/>
          <w:szCs w:val="28"/>
        </w:rPr>
        <w:t xml:space="preserve"> total weight of the edges (</w:t>
      </w:r>
      <w:proofErr w:type="spellStart"/>
      <w:r w:rsidRPr="00D5632D">
        <w:rPr>
          <w:sz w:val="28"/>
          <w:szCs w:val="28"/>
        </w:rPr>
        <w:t>c,s</w:t>
      </w:r>
      <w:proofErr w:type="spellEnd"/>
      <w:r w:rsidRPr="00D5632D">
        <w:rPr>
          <w:sz w:val="28"/>
          <w:szCs w:val="28"/>
        </w:rPr>
        <w:t>),(</w:t>
      </w:r>
      <w:proofErr w:type="spellStart"/>
      <w:r w:rsidRPr="00D5632D">
        <w:rPr>
          <w:sz w:val="28"/>
          <w:szCs w:val="28"/>
        </w:rPr>
        <w:t>t,c</w:t>
      </w:r>
      <w:proofErr w:type="spellEnd"/>
      <w:r w:rsidRPr="00D5632D">
        <w:rPr>
          <w:sz w:val="28"/>
          <w:szCs w:val="28"/>
        </w:rPr>
        <w:t>) is 1. in that case, the formula should return inf (0 in the denominator).</w:t>
      </w:r>
    </w:p>
    <w:p w14:paraId="74D28A7D" w14:textId="77777777" w:rsidR="002F703B" w:rsidRPr="00D5632D" w:rsidRDefault="002F703B" w:rsidP="002F703B">
      <w:pPr>
        <w:rPr>
          <w:sz w:val="28"/>
          <w:szCs w:val="28"/>
        </w:rPr>
      </w:pPr>
      <w:r w:rsidRPr="00D5632D">
        <w:rPr>
          <w:sz w:val="28"/>
          <w:szCs w:val="28"/>
        </w:rPr>
        <w:t>We decided to use the “simple” Proximity metric instead.</w:t>
      </w:r>
    </w:p>
    <w:p w14:paraId="4C17CD34" w14:textId="77777777" w:rsidR="002F703B" w:rsidRPr="00D5632D" w:rsidRDefault="002F703B" w:rsidP="002F703B">
      <w:pPr>
        <w:rPr>
          <w:sz w:val="28"/>
          <w:szCs w:val="28"/>
        </w:rPr>
      </w:pPr>
    </w:p>
    <w:p w14:paraId="48281E07" w14:textId="0E8B24FB" w:rsidR="002F703B" w:rsidRPr="00D5632D" w:rsidRDefault="002F703B" w:rsidP="002F703B">
      <w:pPr>
        <w:rPr>
          <w:b/>
          <w:bCs/>
          <w:sz w:val="28"/>
          <w:szCs w:val="28"/>
        </w:rPr>
      </w:pPr>
      <w:r w:rsidRPr="00D5632D">
        <w:rPr>
          <w:b/>
          <w:bCs/>
          <w:sz w:val="28"/>
          <w:szCs w:val="28"/>
        </w:rPr>
        <w:t>Handling deleted objects:</w:t>
      </w:r>
    </w:p>
    <w:p w14:paraId="4614E017" w14:textId="4779340D" w:rsidR="002F703B" w:rsidRPr="00D5632D" w:rsidRDefault="00A33ACB" w:rsidP="002F703B">
      <w:pPr>
        <w:rPr>
          <w:sz w:val="28"/>
          <w:szCs w:val="28"/>
        </w:rPr>
      </w:pPr>
      <w:r>
        <w:rPr>
          <w:sz w:val="28"/>
          <w:szCs w:val="28"/>
        </w:rPr>
        <w:t>D</w:t>
      </w:r>
      <w:r w:rsidRPr="00D5632D">
        <w:rPr>
          <w:sz w:val="28"/>
          <w:szCs w:val="28"/>
        </w:rPr>
        <w:t>eleted</w:t>
      </w:r>
      <w:r w:rsidRPr="00D5632D">
        <w:rPr>
          <w:sz w:val="28"/>
          <w:szCs w:val="28"/>
        </w:rPr>
        <w:t xml:space="preserve"> </w:t>
      </w:r>
      <w:r>
        <w:rPr>
          <w:sz w:val="28"/>
          <w:szCs w:val="28"/>
        </w:rPr>
        <w:t>o</w:t>
      </w:r>
      <w:r w:rsidR="002F703B" w:rsidRPr="00D5632D">
        <w:rPr>
          <w:sz w:val="28"/>
          <w:szCs w:val="28"/>
        </w:rPr>
        <w:t>bjects are kept in the graph until the weight of all connected edges is 0. This allow recovery in cases were one commit deletes a file and another quickly re-instate it</w:t>
      </w:r>
      <w:r>
        <w:rPr>
          <w:sz w:val="28"/>
          <w:szCs w:val="28"/>
        </w:rPr>
        <w:t>,</w:t>
      </w:r>
      <w:r w:rsidR="002F703B" w:rsidRPr="00D5632D">
        <w:rPr>
          <w:sz w:val="28"/>
          <w:szCs w:val="28"/>
        </w:rPr>
        <w:t xml:space="preserve"> maintaining the “information” stored in the object (derived from past activity) about connections </w:t>
      </w:r>
      <w:r w:rsidR="001D4E2D">
        <w:rPr>
          <w:sz w:val="28"/>
          <w:szCs w:val="28"/>
        </w:rPr>
        <w:t>with</w:t>
      </w:r>
      <w:r w:rsidR="002F703B" w:rsidRPr="00D5632D">
        <w:rPr>
          <w:sz w:val="28"/>
          <w:szCs w:val="28"/>
        </w:rPr>
        <w:t xml:space="preserve"> other nodes.</w:t>
      </w:r>
    </w:p>
    <w:p w14:paraId="29E59B43" w14:textId="44F9DD5A" w:rsidR="002F703B" w:rsidRPr="00D5632D" w:rsidRDefault="002F703B" w:rsidP="002F703B">
      <w:pPr>
        <w:rPr>
          <w:sz w:val="28"/>
          <w:szCs w:val="28"/>
        </w:rPr>
      </w:pPr>
      <w:r w:rsidRPr="00D5632D">
        <w:rPr>
          <w:sz w:val="28"/>
          <w:szCs w:val="28"/>
        </w:rPr>
        <w:t xml:space="preserve">The only pitfall is in the case where a file is deleted, and shortly after, a new file is created with the same name. we assume that this case is rare, and either way, identical name can imply similar functionality so the transfer of the “history” between the files isn’t completely </w:t>
      </w:r>
      <w:r w:rsidR="001D4E2D" w:rsidRPr="001D4E2D">
        <w:rPr>
          <w:sz w:val="28"/>
          <w:szCs w:val="28"/>
        </w:rPr>
        <w:t>gratuitous</w:t>
      </w:r>
      <w:r w:rsidRPr="00D5632D">
        <w:rPr>
          <w:sz w:val="28"/>
          <w:szCs w:val="28"/>
        </w:rPr>
        <w:t xml:space="preserve">. </w:t>
      </w:r>
    </w:p>
    <w:p w14:paraId="68822910" w14:textId="77777777" w:rsidR="002F703B" w:rsidRPr="00D5632D" w:rsidRDefault="002F703B" w:rsidP="002F703B">
      <w:pPr>
        <w:rPr>
          <w:sz w:val="28"/>
          <w:szCs w:val="28"/>
        </w:rPr>
      </w:pPr>
    </w:p>
    <w:p w14:paraId="646E2ED7" w14:textId="56D02EE1" w:rsidR="002F703B" w:rsidRPr="00D5632D" w:rsidRDefault="002F703B" w:rsidP="002F703B">
      <w:pPr>
        <w:rPr>
          <w:b/>
          <w:bCs/>
          <w:sz w:val="28"/>
          <w:szCs w:val="28"/>
        </w:rPr>
      </w:pPr>
      <w:r w:rsidRPr="00D5632D">
        <w:rPr>
          <w:b/>
          <w:bCs/>
          <w:sz w:val="28"/>
          <w:szCs w:val="28"/>
        </w:rPr>
        <w:t>Incrementing edge</w:t>
      </w:r>
      <w:r w:rsidR="00F211A9">
        <w:rPr>
          <w:b/>
          <w:bCs/>
          <w:sz w:val="28"/>
          <w:szCs w:val="28"/>
        </w:rPr>
        <w:t>-</w:t>
      </w:r>
      <w:r w:rsidRPr="00D5632D">
        <w:rPr>
          <w:b/>
          <w:bCs/>
          <w:sz w:val="28"/>
          <w:szCs w:val="28"/>
        </w:rPr>
        <w:t>weight by action</w:t>
      </w:r>
      <w:r w:rsidR="00F211A9">
        <w:rPr>
          <w:b/>
          <w:bCs/>
          <w:sz w:val="28"/>
          <w:szCs w:val="28"/>
        </w:rPr>
        <w:t>-</w:t>
      </w:r>
      <w:r w:rsidRPr="00D5632D">
        <w:rPr>
          <w:b/>
          <w:bCs/>
          <w:sz w:val="28"/>
          <w:szCs w:val="28"/>
        </w:rPr>
        <w:t>weight:</w:t>
      </w:r>
    </w:p>
    <w:p w14:paraId="7207DAC0" w14:textId="0228E1F0" w:rsidR="002F703B" w:rsidRPr="00D5632D" w:rsidRDefault="002F703B" w:rsidP="002F703B">
      <w:pPr>
        <w:rPr>
          <w:sz w:val="28"/>
          <w:szCs w:val="28"/>
        </w:rPr>
      </w:pPr>
      <w:r w:rsidRPr="00D5632D">
        <w:rPr>
          <w:sz w:val="28"/>
          <w:szCs w:val="28"/>
        </w:rPr>
        <w:t>Previously always increment by 1, resulting in just negating the decay (in the case where decay=1).</w:t>
      </w:r>
      <w:r w:rsidR="00061BCA">
        <w:rPr>
          <w:sz w:val="28"/>
          <w:szCs w:val="28"/>
        </w:rPr>
        <w:t xml:space="preserve"> Right </w:t>
      </w:r>
      <w:r w:rsidR="00A5305F">
        <w:rPr>
          <w:sz w:val="28"/>
          <w:szCs w:val="28"/>
        </w:rPr>
        <w:t>now,</w:t>
      </w:r>
      <w:r w:rsidR="00061BCA">
        <w:rPr>
          <w:sz w:val="28"/>
          <w:szCs w:val="28"/>
        </w:rPr>
        <w:t xml:space="preserve"> a</w:t>
      </w:r>
      <w:r w:rsidR="00A5305F">
        <w:rPr>
          <w:sz w:val="28"/>
          <w:szCs w:val="28"/>
        </w:rPr>
        <w:t>l</w:t>
      </w:r>
      <w:r w:rsidR="00061BCA">
        <w:rPr>
          <w:sz w:val="28"/>
          <w:szCs w:val="28"/>
        </w:rPr>
        <w:t>l action weights are 1, so the change is meaningless, but</w:t>
      </w:r>
      <w:r w:rsidR="00A5305F">
        <w:rPr>
          <w:sz w:val="28"/>
          <w:szCs w:val="28"/>
        </w:rPr>
        <w:t xml:space="preserve"> we put it in place in case the action weight differ.</w:t>
      </w:r>
    </w:p>
    <w:p w14:paraId="325FE020" w14:textId="0EFE039F" w:rsidR="002F703B" w:rsidRDefault="002F703B" w:rsidP="002F703B">
      <w:pPr>
        <w:rPr>
          <w:sz w:val="28"/>
          <w:szCs w:val="28"/>
        </w:rPr>
      </w:pPr>
    </w:p>
    <w:p w14:paraId="41DD9373" w14:textId="4A8721AB" w:rsidR="00F211A9" w:rsidRPr="00FE0B26" w:rsidRDefault="00F211A9" w:rsidP="002F703B">
      <w:pPr>
        <w:rPr>
          <w:b/>
          <w:bCs/>
          <w:color w:val="auto"/>
          <w:sz w:val="28"/>
          <w:szCs w:val="28"/>
        </w:rPr>
      </w:pPr>
      <w:r w:rsidRPr="00FE0B26">
        <w:rPr>
          <w:b/>
          <w:bCs/>
          <w:color w:val="auto"/>
          <w:sz w:val="28"/>
          <w:szCs w:val="28"/>
        </w:rPr>
        <w:t>Splitting user’s and object’s decay</w:t>
      </w:r>
    </w:p>
    <w:p w14:paraId="1508D5C8" w14:textId="57AA34D4" w:rsidR="00F211A9" w:rsidRDefault="00FE0B26" w:rsidP="002F703B">
      <w:pPr>
        <w:rPr>
          <w:sz w:val="28"/>
          <w:szCs w:val="28"/>
        </w:rPr>
      </w:pPr>
      <w:r>
        <w:rPr>
          <w:sz w:val="28"/>
          <w:szCs w:val="28"/>
        </w:rPr>
        <w:t>Meaningless in our model (since both remain with default value =1)</w:t>
      </w:r>
      <w:r w:rsidR="00862F3F">
        <w:rPr>
          <w:sz w:val="28"/>
          <w:szCs w:val="28"/>
        </w:rPr>
        <w:t>, but could be useful in the future, if optimization proves that decay for edges between objects (</w:t>
      </w:r>
      <w:proofErr w:type="spellStart"/>
      <w:r w:rsidR="00862F3F">
        <w:rPr>
          <w:sz w:val="28"/>
          <w:szCs w:val="28"/>
        </w:rPr>
        <w:t>object_decay</w:t>
      </w:r>
      <w:proofErr w:type="spellEnd"/>
      <w:r w:rsidR="00862F3F">
        <w:rPr>
          <w:sz w:val="28"/>
          <w:szCs w:val="28"/>
        </w:rPr>
        <w:t>) should be calculated differently from decay of edges between a user and an object (</w:t>
      </w:r>
      <w:proofErr w:type="spellStart"/>
      <w:r w:rsidR="00862F3F">
        <w:rPr>
          <w:sz w:val="28"/>
          <w:szCs w:val="28"/>
        </w:rPr>
        <w:t>user_decay</w:t>
      </w:r>
      <w:proofErr w:type="spellEnd"/>
      <w:r w:rsidR="00862F3F">
        <w:rPr>
          <w:sz w:val="28"/>
          <w:szCs w:val="28"/>
        </w:rPr>
        <w:t>)</w:t>
      </w:r>
    </w:p>
    <w:p w14:paraId="600F2BB9" w14:textId="77777777" w:rsidR="00FE0B26" w:rsidRPr="00D5632D" w:rsidRDefault="00FE0B26" w:rsidP="002F703B">
      <w:pPr>
        <w:rPr>
          <w:sz w:val="28"/>
          <w:szCs w:val="28"/>
        </w:rPr>
      </w:pPr>
    </w:p>
    <w:p w14:paraId="23260684" w14:textId="77777777" w:rsidR="002F703B" w:rsidRPr="00D5632D" w:rsidRDefault="002F703B" w:rsidP="002F703B">
      <w:pPr>
        <w:rPr>
          <w:b/>
          <w:bCs/>
          <w:sz w:val="28"/>
          <w:szCs w:val="28"/>
        </w:rPr>
      </w:pPr>
      <w:r w:rsidRPr="00D5632D">
        <w:rPr>
          <w:b/>
          <w:bCs/>
          <w:sz w:val="28"/>
          <w:szCs w:val="28"/>
        </w:rPr>
        <w:lastRenderedPageBreak/>
        <w:t>Ranking all objects</w:t>
      </w:r>
    </w:p>
    <w:p w14:paraId="62A6C1C4" w14:textId="3A95EF00" w:rsidR="002F703B" w:rsidRDefault="002F703B" w:rsidP="002F703B">
      <w:pPr>
        <w:rPr>
          <w:sz w:val="28"/>
          <w:szCs w:val="28"/>
        </w:rPr>
      </w:pPr>
      <w:r w:rsidRPr="00D5632D">
        <w:rPr>
          <w:sz w:val="28"/>
          <w:szCs w:val="28"/>
        </w:rPr>
        <w:t xml:space="preserve">The original model is trying to highlight the most important (according to a dynamic definition) </w:t>
      </w:r>
      <w:r w:rsidRPr="00035BD9">
        <w:rPr>
          <w:i/>
          <w:iCs/>
          <w:sz w:val="28"/>
          <w:szCs w:val="28"/>
        </w:rPr>
        <w:t>changes</w:t>
      </w:r>
      <w:r w:rsidRPr="00D5632D">
        <w:rPr>
          <w:sz w:val="28"/>
          <w:szCs w:val="28"/>
        </w:rPr>
        <w:t xml:space="preserve"> to a given user. In </w:t>
      </w:r>
      <w:r w:rsidR="00035BD9">
        <w:rPr>
          <w:sz w:val="28"/>
          <w:szCs w:val="28"/>
        </w:rPr>
        <w:t>our</w:t>
      </w:r>
      <w:r w:rsidRPr="00D5632D">
        <w:rPr>
          <w:sz w:val="28"/>
          <w:szCs w:val="28"/>
        </w:rPr>
        <w:t xml:space="preserve"> version, we’re trying to gage what </w:t>
      </w:r>
      <w:r w:rsidR="00035BD9">
        <w:rPr>
          <w:sz w:val="28"/>
          <w:szCs w:val="28"/>
        </w:rPr>
        <w:t>the user is</w:t>
      </w:r>
      <w:r w:rsidRPr="00D5632D">
        <w:rPr>
          <w:sz w:val="28"/>
          <w:szCs w:val="28"/>
        </w:rPr>
        <w:t xml:space="preserve"> likely to change</w:t>
      </w:r>
      <w:r w:rsidR="00035BD9">
        <w:rPr>
          <w:sz w:val="28"/>
          <w:szCs w:val="28"/>
        </w:rPr>
        <w:t xml:space="preserve"> next</w:t>
      </w:r>
      <w:r w:rsidRPr="00D5632D">
        <w:rPr>
          <w:sz w:val="28"/>
          <w:szCs w:val="28"/>
        </w:rPr>
        <w:t xml:space="preserve">. we assume that whether a file was changed </w:t>
      </w:r>
      <w:r w:rsidR="00960C3A" w:rsidRPr="00D5632D">
        <w:rPr>
          <w:sz w:val="28"/>
          <w:szCs w:val="28"/>
        </w:rPr>
        <w:t xml:space="preserve">by others </w:t>
      </w:r>
      <w:r w:rsidRPr="00D5632D">
        <w:rPr>
          <w:sz w:val="28"/>
          <w:szCs w:val="28"/>
        </w:rPr>
        <w:t>isn’t conclusive on to itself to the question of whether a user will change i</w:t>
      </w:r>
      <w:r w:rsidR="00035BD9">
        <w:rPr>
          <w:sz w:val="28"/>
          <w:szCs w:val="28"/>
        </w:rPr>
        <w:t>t</w:t>
      </w:r>
      <w:r w:rsidRPr="00D5632D">
        <w:rPr>
          <w:sz w:val="28"/>
          <w:szCs w:val="28"/>
        </w:rPr>
        <w:t>, so we rank all the objects in the graph (according to the DOI metric) to predict the next changes.</w:t>
      </w:r>
    </w:p>
    <w:p w14:paraId="377B8841" w14:textId="192701C7" w:rsidR="00FB736B" w:rsidRDefault="00FB736B" w:rsidP="002F703B">
      <w:pPr>
        <w:rPr>
          <w:sz w:val="28"/>
          <w:szCs w:val="28"/>
        </w:rPr>
      </w:pPr>
    </w:p>
    <w:p w14:paraId="087BF2CF" w14:textId="42847594" w:rsidR="00FB736B" w:rsidRDefault="00FB736B" w:rsidP="002F703B">
      <w:pPr>
        <w:rPr>
          <w:b/>
          <w:bCs/>
          <w:sz w:val="28"/>
          <w:szCs w:val="28"/>
        </w:rPr>
      </w:pPr>
      <w:r>
        <w:rPr>
          <w:b/>
          <w:bCs/>
          <w:sz w:val="28"/>
          <w:szCs w:val="28"/>
        </w:rPr>
        <w:t>Centrality</w:t>
      </w:r>
    </w:p>
    <w:p w14:paraId="6DA6713A" w14:textId="7A3FB244" w:rsidR="000049DD" w:rsidRPr="0061531A" w:rsidRDefault="00FB736B" w:rsidP="0061531A">
      <w:pPr>
        <w:rPr>
          <w:sz w:val="28"/>
          <w:szCs w:val="28"/>
        </w:rPr>
      </w:pPr>
      <w:r>
        <w:rPr>
          <w:sz w:val="28"/>
          <w:szCs w:val="28"/>
        </w:rPr>
        <w:t xml:space="preserve">It the research, it was meant to be an </w:t>
      </w:r>
      <w:r w:rsidRPr="00FB736B">
        <w:rPr>
          <w:sz w:val="28"/>
          <w:szCs w:val="28"/>
        </w:rPr>
        <w:t>a-priori</w:t>
      </w:r>
      <w:r>
        <w:rPr>
          <w:sz w:val="28"/>
          <w:szCs w:val="28"/>
        </w:rPr>
        <w:t xml:space="preserve"> component. In the implementation we worked from, it was an “information flow” m</w:t>
      </w:r>
      <w:r w:rsidR="008E3837">
        <w:rPr>
          <w:sz w:val="28"/>
          <w:szCs w:val="28"/>
        </w:rPr>
        <w:t>e</w:t>
      </w:r>
      <w:r>
        <w:rPr>
          <w:sz w:val="28"/>
          <w:szCs w:val="28"/>
        </w:rPr>
        <w:t>tric for determining the node</w:t>
      </w:r>
      <w:r w:rsidR="008E3837">
        <w:rPr>
          <w:sz w:val="28"/>
          <w:szCs w:val="28"/>
        </w:rPr>
        <w:t>’</w:t>
      </w:r>
      <w:r>
        <w:rPr>
          <w:sz w:val="28"/>
          <w:szCs w:val="28"/>
        </w:rPr>
        <w:t xml:space="preserve">s importance in the graph. Because of </w:t>
      </w:r>
      <w:r w:rsidR="008E3837">
        <w:rPr>
          <w:sz w:val="28"/>
          <w:szCs w:val="28"/>
        </w:rPr>
        <w:t>code-</w:t>
      </w:r>
      <w:r>
        <w:rPr>
          <w:sz w:val="28"/>
          <w:szCs w:val="28"/>
        </w:rPr>
        <w:t>compatibly issues, we defined the centrality of a node to be its degree</w:t>
      </w:r>
      <w:r w:rsidR="008E3837">
        <w:rPr>
          <w:sz w:val="28"/>
          <w:szCs w:val="28"/>
        </w:rPr>
        <w:t xml:space="preserve"> centrality</w:t>
      </w:r>
      <w:r>
        <w:rPr>
          <w:sz w:val="28"/>
          <w:szCs w:val="28"/>
        </w:rPr>
        <w:t xml:space="preserve"> (number of </w:t>
      </w:r>
      <w:r w:rsidR="008E3837">
        <w:rPr>
          <w:sz w:val="28"/>
          <w:szCs w:val="28"/>
        </w:rPr>
        <w:t>neighbors out of all the nodes</w:t>
      </w:r>
      <w:r>
        <w:rPr>
          <w:sz w:val="28"/>
          <w:szCs w:val="28"/>
        </w:rPr>
        <w:t>).</w:t>
      </w:r>
    </w:p>
    <w:p w14:paraId="05333414" w14:textId="7F62C512" w:rsidR="00E73540" w:rsidRPr="00D5632D" w:rsidRDefault="00E7354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553E03B4" w14:textId="5C6D4CBA" w:rsidR="00DF49ED" w:rsidRPr="00D5632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r w:rsidRPr="00D5632D">
        <w:rPr>
          <w:rFonts w:ascii="inherit" w:eastAsia="Times New Roman" w:hAnsi="inherit" w:cs="Courier New"/>
          <w:color w:val="212121"/>
          <w:sz w:val="28"/>
          <w:szCs w:val="28"/>
          <w:u w:val="single"/>
          <w:lang w:val="en"/>
        </w:rPr>
        <w:t xml:space="preserve">Optimizing and evaluating using </w:t>
      </w:r>
      <w:proofErr w:type="spellStart"/>
      <w:r w:rsidRPr="00D5632D">
        <w:rPr>
          <w:rFonts w:ascii="inherit" w:eastAsia="Times New Roman" w:hAnsi="inherit" w:cs="Courier New"/>
          <w:color w:val="212121"/>
          <w:sz w:val="28"/>
          <w:szCs w:val="28"/>
          <w:u w:val="single"/>
          <w:lang w:val="en"/>
        </w:rPr>
        <w:t>Github</w:t>
      </w:r>
      <w:proofErr w:type="spellEnd"/>
      <w:r w:rsidRPr="00D5632D">
        <w:rPr>
          <w:rFonts w:ascii="inherit" w:eastAsia="Times New Roman" w:hAnsi="inherit" w:cs="Courier New"/>
          <w:color w:val="212121"/>
          <w:sz w:val="28"/>
          <w:szCs w:val="28"/>
          <w:u w:val="single"/>
          <w:lang w:val="en"/>
        </w:rPr>
        <w:t xml:space="preserve"> data</w:t>
      </w:r>
    </w:p>
    <w:p w14:paraId="4720F099" w14:textId="77777777" w:rsidR="00DF49ED" w:rsidRPr="00D5632D" w:rsidRDefault="00DF49ED" w:rsidP="00DF49ED">
      <w:pPr>
        <w:pStyle w:val="HTML"/>
        <w:shd w:val="clear" w:color="auto" w:fill="FFFFFF"/>
        <w:rPr>
          <w:rFonts w:ascii="inherit" w:hAnsi="inherit"/>
          <w:color w:val="212121"/>
          <w:sz w:val="28"/>
          <w:szCs w:val="28"/>
          <w:lang w:val="en"/>
        </w:rPr>
      </w:pPr>
    </w:p>
    <w:p w14:paraId="0C814B82" w14:textId="2017DAE8" w:rsidR="001B53C8" w:rsidRPr="00D5632D" w:rsidRDefault="00DF49ED" w:rsidP="001B53C8">
      <w:pPr>
        <w:pStyle w:val="HTML"/>
        <w:shd w:val="clear" w:color="auto" w:fill="FFFFFF"/>
        <w:rPr>
          <w:rFonts w:ascii="inherit" w:hAnsi="inherit"/>
          <w:color w:val="212121"/>
          <w:sz w:val="28"/>
          <w:szCs w:val="28"/>
        </w:rPr>
      </w:pPr>
      <w:r w:rsidRPr="00D5632D">
        <w:rPr>
          <w:rFonts w:ascii="inherit" w:hAnsi="inherit"/>
          <w:color w:val="212121"/>
          <w:sz w:val="28"/>
          <w:szCs w:val="28"/>
          <w:lang w:val="en"/>
        </w:rPr>
        <w:t>First, it’s worth mentioning that optimization is crucial. Since the weighted parameters (centrality, proximity and change</w:t>
      </w:r>
      <w:r w:rsidR="00A274EA">
        <w:rPr>
          <w:rFonts w:ascii="inherit" w:hAnsi="inherit"/>
          <w:color w:val="212121"/>
          <w:sz w:val="28"/>
          <w:szCs w:val="28"/>
          <w:lang w:val="en"/>
        </w:rPr>
        <w:t>-</w:t>
      </w:r>
      <w:r w:rsidRPr="00D5632D">
        <w:rPr>
          <w:rFonts w:ascii="inherit" w:hAnsi="inherit"/>
          <w:color w:val="212121"/>
          <w:sz w:val="28"/>
          <w:szCs w:val="28"/>
          <w:lang w:val="en"/>
        </w:rPr>
        <w:t xml:space="preserve">extent) aren’t normalized, we needed for the </w:t>
      </w:r>
      <w:r w:rsidRPr="00D5632D">
        <w:rPr>
          <w:rFonts w:ascii="inherit" w:hAnsi="inherit"/>
          <w:color w:val="212121"/>
          <w:sz w:val="28"/>
          <w:szCs w:val="28"/>
        </w:rPr>
        <w:t xml:space="preserve">ratio between the weights to work as a normalization factor, as well as a </w:t>
      </w:r>
      <w:r w:rsidRPr="00D5632D">
        <w:rPr>
          <w:rFonts w:ascii="inherit" w:hAnsi="inherit"/>
          <w:color w:val="212121"/>
          <w:sz w:val="28"/>
          <w:szCs w:val="28"/>
          <w:lang w:val="en"/>
        </w:rPr>
        <w:t>measurement</w:t>
      </w:r>
      <w:r w:rsidRPr="00D5632D">
        <w:rPr>
          <w:rFonts w:ascii="inherit" w:hAnsi="inherit"/>
          <w:color w:val="212121"/>
          <w:sz w:val="28"/>
          <w:szCs w:val="28"/>
        </w:rPr>
        <w:t xml:space="preserve"> for the </w:t>
      </w:r>
      <w:r w:rsidR="009E5C91" w:rsidRPr="00D5632D">
        <w:rPr>
          <w:rFonts w:ascii="inherit" w:hAnsi="inherit"/>
          <w:color w:val="212121"/>
          <w:sz w:val="28"/>
          <w:szCs w:val="28"/>
        </w:rPr>
        <w:t>parameter’s</w:t>
      </w:r>
      <w:r w:rsidRPr="00D5632D">
        <w:rPr>
          <w:rFonts w:ascii="inherit" w:hAnsi="inherit"/>
          <w:color w:val="212121"/>
          <w:sz w:val="28"/>
          <w:szCs w:val="28"/>
        </w:rPr>
        <w:t xml:space="preserve"> importance.</w:t>
      </w:r>
    </w:p>
    <w:p w14:paraId="76F14B2C" w14:textId="77777777" w:rsidR="001B53C8" w:rsidRPr="009E5C91" w:rsidRDefault="001B53C8"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5AC4C98F" w14:textId="36326EC0" w:rsidR="001B53C8" w:rsidRPr="006D10AC"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lang w:val="en"/>
        </w:rPr>
      </w:pPr>
      <w:r w:rsidRPr="006D10AC">
        <w:rPr>
          <w:rFonts w:ascii="inherit" w:eastAsia="Times New Roman" w:hAnsi="inherit" w:cs="Courier New"/>
          <w:b/>
          <w:bCs/>
          <w:color w:val="auto"/>
          <w:sz w:val="28"/>
          <w:szCs w:val="28"/>
          <w:lang w:val="en"/>
        </w:rPr>
        <w:t>Evaluation data</w:t>
      </w:r>
    </w:p>
    <w:p w14:paraId="47CF8DF2" w14:textId="79262ADD"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48476BD7" w14:textId="1418BC03"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We use</w:t>
      </w:r>
      <w:r w:rsidR="006D10AC">
        <w:rPr>
          <w:rFonts w:ascii="inherit" w:eastAsia="Times New Roman" w:hAnsi="inherit" w:cs="Courier New"/>
          <w:color w:val="212121"/>
          <w:sz w:val="28"/>
          <w:szCs w:val="28"/>
          <w:lang w:val="en"/>
        </w:rPr>
        <w:t>d</w:t>
      </w:r>
      <w:r w:rsidRPr="00D5632D">
        <w:rPr>
          <w:rFonts w:ascii="inherit" w:eastAsia="Times New Roman" w:hAnsi="inherit" w:cs="Courier New"/>
          <w:color w:val="212121"/>
          <w:sz w:val="28"/>
          <w:szCs w:val="28"/>
          <w:lang w:val="en"/>
        </w:rPr>
        <w:t xml:space="preserve"> </w:t>
      </w:r>
      <w:r w:rsidR="009E5C91">
        <w:rPr>
          <w:rFonts w:ascii="inherit" w:eastAsia="Times New Roman" w:hAnsi="inherit" w:cs="Courier New"/>
          <w:color w:val="212121"/>
          <w:sz w:val="28"/>
          <w:szCs w:val="28"/>
          <w:lang w:val="en"/>
        </w:rPr>
        <w:t>open-sourced</w:t>
      </w:r>
      <w:r w:rsidRPr="00D5632D">
        <w:rPr>
          <w:rFonts w:ascii="inherit" w:eastAsia="Times New Roman" w:hAnsi="inherit" w:cs="Courier New"/>
          <w:color w:val="212121"/>
          <w:sz w:val="28"/>
          <w:szCs w:val="28"/>
          <w:lang w:val="en"/>
        </w:rPr>
        <w:t xml:space="preserve"> GitHub repositories as a bench-mark, using the model to predict the files that a given user will modify in his\her next session.</w:t>
      </w:r>
    </w:p>
    <w:p w14:paraId="17DC4A96" w14:textId="77777777"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4A7557BA" w14:textId="58A2F1F3" w:rsidR="001B53C8"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 xml:space="preserve">We downloaded a bunch of </w:t>
      </w:r>
      <w:proofErr w:type="spellStart"/>
      <w:r w:rsidRPr="00D5632D">
        <w:rPr>
          <w:rFonts w:ascii="inherit" w:eastAsia="Times New Roman" w:hAnsi="inherit" w:cs="Courier New"/>
          <w:color w:val="212121"/>
          <w:sz w:val="28"/>
          <w:szCs w:val="28"/>
          <w:lang w:val="en"/>
        </w:rPr>
        <w:t>Github</w:t>
      </w:r>
      <w:proofErr w:type="spellEnd"/>
      <w:r w:rsidRPr="00D5632D">
        <w:rPr>
          <w:rFonts w:ascii="inherit" w:eastAsia="Times New Roman" w:hAnsi="inherit" w:cs="Courier New"/>
          <w:color w:val="212121"/>
          <w:sz w:val="28"/>
          <w:szCs w:val="28"/>
          <w:lang w:val="en"/>
        </w:rPr>
        <w:t xml:space="preserve"> repos (full description can be found in the project files) and filtered out all the commits where </w:t>
      </w:r>
      <w:r w:rsidR="009E5C91">
        <w:rPr>
          <w:rFonts w:ascii="inherit" w:eastAsia="Times New Roman" w:hAnsi="inherit" w:cs="Courier New"/>
          <w:color w:val="212121"/>
          <w:sz w:val="28"/>
          <w:szCs w:val="28"/>
          <w:lang w:val="en"/>
        </w:rPr>
        <w:t>a</w:t>
      </w:r>
      <w:r w:rsidRPr="00D5632D">
        <w:rPr>
          <w:rFonts w:ascii="inherit" w:eastAsia="Times New Roman" w:hAnsi="inherit" w:cs="Courier New"/>
          <w:color w:val="212121"/>
          <w:sz w:val="28"/>
          <w:szCs w:val="28"/>
          <w:lang w:val="en"/>
        </w:rPr>
        <w:t xml:space="preserve"> user didn’t modify existing files. We also had to filter </w:t>
      </w:r>
      <w:r w:rsidR="009E5C91">
        <w:rPr>
          <w:rFonts w:ascii="inherit" w:eastAsia="Times New Roman" w:hAnsi="inherit" w:cs="Courier New"/>
          <w:color w:val="212121"/>
          <w:sz w:val="28"/>
          <w:szCs w:val="28"/>
          <w:lang w:val="en"/>
        </w:rPr>
        <w:t>o</w:t>
      </w:r>
      <w:r w:rsidRPr="00D5632D">
        <w:rPr>
          <w:rFonts w:ascii="inherit" w:eastAsia="Times New Roman" w:hAnsi="inherit" w:cs="Courier New"/>
          <w:color w:val="212121"/>
          <w:sz w:val="28"/>
          <w:szCs w:val="28"/>
          <w:lang w:val="en"/>
        </w:rPr>
        <w:t>ut the repos where the number of files exceed a curtain threshold (arbitrarily: 2000) since they proved too time-consuming.</w:t>
      </w:r>
    </w:p>
    <w:p w14:paraId="7E28CCC4" w14:textId="7E448511" w:rsidR="00C54589" w:rsidRDefault="00C54589"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34C89580" w14:textId="77777777" w:rsidR="00C54589" w:rsidRPr="00D5632D" w:rsidRDefault="00C54589" w:rsidP="00C5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At first, we tried predicting on all the data in the following method:</w:t>
      </w:r>
    </w:p>
    <w:p w14:paraId="0E1C2EAA" w14:textId="77777777" w:rsidR="00C54589" w:rsidRPr="00D5632D" w:rsidRDefault="00C54589" w:rsidP="00C54589">
      <w:pPr>
        <w:pStyle w:val="a4"/>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lastRenderedPageBreak/>
        <w:t>Build a base-line graph</w:t>
      </w:r>
      <w:r>
        <w:rPr>
          <w:rFonts w:ascii="inherit" w:eastAsia="Times New Roman" w:hAnsi="inherit" w:cs="Courier New"/>
          <w:color w:val="212121"/>
          <w:sz w:val="28"/>
          <w:szCs w:val="28"/>
          <w:lang w:val="en"/>
        </w:rPr>
        <w:t xml:space="preserve"> for every repo,</w:t>
      </w:r>
      <w:r w:rsidRPr="00D5632D">
        <w:rPr>
          <w:rFonts w:ascii="inherit" w:eastAsia="Times New Roman" w:hAnsi="inherit" w:cs="Courier New"/>
          <w:color w:val="212121"/>
          <w:sz w:val="28"/>
          <w:szCs w:val="28"/>
          <w:lang w:val="en"/>
        </w:rPr>
        <w:t xml:space="preserve"> comprised of the first 80% of the commit</w:t>
      </w:r>
      <w:r>
        <w:rPr>
          <w:rFonts w:ascii="inherit" w:eastAsia="Times New Roman" w:hAnsi="inherit" w:cs="Courier New"/>
          <w:color w:val="212121"/>
          <w:sz w:val="28"/>
          <w:szCs w:val="28"/>
          <w:lang w:val="en"/>
        </w:rPr>
        <w:t>s</w:t>
      </w:r>
      <w:r w:rsidRPr="00D5632D">
        <w:rPr>
          <w:rFonts w:ascii="inherit" w:eastAsia="Times New Roman" w:hAnsi="inherit" w:cs="Courier New"/>
          <w:color w:val="212121"/>
          <w:sz w:val="28"/>
          <w:szCs w:val="28"/>
          <w:lang w:val="en"/>
        </w:rPr>
        <w:t>.</w:t>
      </w:r>
    </w:p>
    <w:p w14:paraId="6A36D718" w14:textId="77777777" w:rsidR="00C54589" w:rsidRPr="009B421A" w:rsidRDefault="00C54589" w:rsidP="00C54589">
      <w:pPr>
        <w:pStyle w:val="a4"/>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 xml:space="preserve">For the remaining 20%, at each iteration, predict the most likely objects to change and update the graph with the real changes. </w:t>
      </w:r>
      <w:r>
        <w:rPr>
          <w:rFonts w:ascii="inherit" w:eastAsia="Times New Roman" w:hAnsi="inherit" w:cs="Courier New"/>
          <w:color w:val="212121"/>
          <w:sz w:val="28"/>
          <w:szCs w:val="28"/>
          <w:lang w:val="en"/>
        </w:rPr>
        <w:br/>
      </w:r>
    </w:p>
    <w:p w14:paraId="54E69B6B" w14:textId="77777777" w:rsidR="00C54589" w:rsidRDefault="00C54589" w:rsidP="00C5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lang w:val="en"/>
        </w:rPr>
        <w:t xml:space="preserve">Later, we figured that looking at the full life-cycle could provide more insights and moved to </w:t>
      </w:r>
      <w:r>
        <w:rPr>
          <w:rFonts w:ascii="inherit" w:eastAsia="Times New Roman" w:hAnsi="inherit" w:cs="Courier New"/>
          <w:color w:val="212121"/>
          <w:sz w:val="28"/>
          <w:szCs w:val="28"/>
        </w:rPr>
        <w:t>evaluate the graph and model on every repo starting from the first commit.</w:t>
      </w:r>
    </w:p>
    <w:p w14:paraId="2DE540B2" w14:textId="77777777" w:rsidR="00C54589" w:rsidRDefault="00C54589" w:rsidP="00C5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4EEFCAEC" w14:textId="77777777" w:rsidR="00C54589" w:rsidRDefault="00C54589" w:rsidP="00C5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Pr>
          <w:rFonts w:ascii="inherit" w:eastAsia="Times New Roman" w:hAnsi="inherit" w:cs="Courier New"/>
          <w:color w:val="212121"/>
          <w:sz w:val="28"/>
          <w:szCs w:val="28"/>
          <w:lang w:val="en"/>
        </w:rPr>
        <w:t xml:space="preserve">Also, we isolated the model’s results per-user, marked a couple of users as “super-users” because they were prevalence in the data (made a lot of commits) and looked of the results for those users to test the </w:t>
      </w:r>
      <w:r w:rsidRPr="007411F9">
        <w:rPr>
          <w:rFonts w:ascii="inherit" w:eastAsia="Times New Roman" w:hAnsi="inherit" w:cs="Courier New"/>
          <w:color w:val="212121"/>
          <w:sz w:val="28"/>
          <w:szCs w:val="28"/>
          <w:lang w:val="en"/>
        </w:rPr>
        <w:t xml:space="preserve">hypothesis </w:t>
      </w:r>
      <w:r>
        <w:rPr>
          <w:rFonts w:ascii="inherit" w:eastAsia="Times New Roman" w:hAnsi="inherit" w:cs="Courier New"/>
          <w:color w:val="212121"/>
          <w:sz w:val="28"/>
          <w:szCs w:val="28"/>
          <w:lang w:val="en"/>
        </w:rPr>
        <w:t>that the model is more suited to handle frequently re-occurring entities.</w:t>
      </w:r>
    </w:p>
    <w:p w14:paraId="1BE66FAE" w14:textId="64F41E40" w:rsidR="00DF49ED" w:rsidRPr="00D5632D" w:rsidRDefault="00DF49ED" w:rsidP="00741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219FC849" w14:textId="17817B15" w:rsidR="001B53C8" w:rsidRPr="00FB1DB6" w:rsidRDefault="00DF49ED" w:rsidP="004F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lang w:val="en"/>
        </w:rPr>
      </w:pPr>
      <w:r w:rsidRPr="00FB1DB6">
        <w:rPr>
          <w:rFonts w:ascii="inherit" w:eastAsia="Times New Roman" w:hAnsi="inherit" w:cs="Courier New"/>
          <w:b/>
          <w:bCs/>
          <w:color w:val="auto"/>
          <w:sz w:val="28"/>
          <w:szCs w:val="28"/>
          <w:lang w:val="en"/>
        </w:rPr>
        <w:t>Evaluation m</w:t>
      </w:r>
      <w:r w:rsidR="009E5C91">
        <w:rPr>
          <w:rFonts w:ascii="inherit" w:eastAsia="Times New Roman" w:hAnsi="inherit" w:cs="Courier New"/>
          <w:b/>
          <w:bCs/>
          <w:color w:val="auto"/>
          <w:sz w:val="28"/>
          <w:szCs w:val="28"/>
          <w:lang w:val="en"/>
        </w:rPr>
        <w:t>e</w:t>
      </w:r>
      <w:r w:rsidRPr="00FB1DB6">
        <w:rPr>
          <w:rFonts w:ascii="inherit" w:eastAsia="Times New Roman" w:hAnsi="inherit" w:cs="Courier New"/>
          <w:b/>
          <w:bCs/>
          <w:color w:val="auto"/>
          <w:sz w:val="28"/>
          <w:szCs w:val="28"/>
          <w:lang w:val="en"/>
        </w:rPr>
        <w:t>tric</w:t>
      </w:r>
    </w:p>
    <w:p w14:paraId="377F37B1" w14:textId="77777777" w:rsidR="004F28C2" w:rsidRDefault="004F28C2"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13110025" w14:textId="207E368D" w:rsidR="00DF49E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We looked at different ways of evaluating. At first, we tried remaining close to the</w:t>
      </w:r>
      <w:r w:rsidR="00221EA1">
        <w:rPr>
          <w:rFonts w:ascii="inherit" w:eastAsia="Times New Roman" w:hAnsi="inherit" w:cs="Courier New"/>
          <w:color w:val="212121"/>
          <w:sz w:val="28"/>
          <w:szCs w:val="28"/>
          <w:lang w:val="en"/>
        </w:rPr>
        <w:t xml:space="preserve"> type of</w:t>
      </w:r>
      <w:r w:rsidRPr="00D5632D">
        <w:rPr>
          <w:rFonts w:ascii="inherit" w:eastAsia="Times New Roman" w:hAnsi="inherit" w:cs="Courier New"/>
          <w:color w:val="212121"/>
          <w:sz w:val="28"/>
          <w:szCs w:val="28"/>
          <w:lang w:val="en"/>
        </w:rPr>
        <w:t xml:space="preserve"> evaluations described in the paper and maintain</w:t>
      </w:r>
      <w:r w:rsidR="00824C03" w:rsidRPr="00D5632D">
        <w:rPr>
          <w:rFonts w:ascii="inherit" w:eastAsia="Times New Roman" w:hAnsi="inherit" w:cs="Courier New"/>
          <w:color w:val="212121"/>
          <w:sz w:val="28"/>
          <w:szCs w:val="28"/>
          <w:lang w:val="en"/>
        </w:rPr>
        <w:t>ing</w:t>
      </w:r>
      <w:r w:rsidRPr="00D5632D">
        <w:rPr>
          <w:rFonts w:ascii="inherit" w:eastAsia="Times New Roman" w:hAnsi="inherit" w:cs="Courier New"/>
          <w:color w:val="212121"/>
          <w:sz w:val="28"/>
          <w:szCs w:val="28"/>
          <w:lang w:val="en"/>
        </w:rPr>
        <w:t xml:space="preserve"> a notion of “top-3”, “top-5” etc. quickly we realized that it’s not applicable to this case, first because of the data (some - if not most – of the commits modified only one or two files making it kind of a binary prediction) and also because of the lack of the internal order between the modified files.</w:t>
      </w:r>
    </w:p>
    <w:p w14:paraId="2A5D91D8" w14:textId="77777777" w:rsidR="004F28C2" w:rsidRPr="00D5632D" w:rsidRDefault="004F28C2"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0E3F5699" w14:textId="6AB67219" w:rsidR="00DF49ED" w:rsidRPr="004F28C2" w:rsidRDefault="00DF49ED" w:rsidP="004F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lang w:val="en"/>
        </w:rPr>
        <w:t xml:space="preserve">Instead, we decided to try and maximize the proportional sum of the DOI of the changed objects compared to the other objects in the graph. </w:t>
      </w:r>
      <w:r w:rsidR="004F28C2" w:rsidRPr="00D5632D">
        <w:rPr>
          <w:rFonts w:ascii="inherit" w:eastAsia="Times New Roman" w:hAnsi="inherit" w:cs="Courier New"/>
          <w:color w:val="212121"/>
          <w:sz w:val="28"/>
          <w:szCs w:val="28"/>
        </w:rPr>
        <w:t xml:space="preserve">The idea is, </w:t>
      </w:r>
      <w:r w:rsidR="00FB1DB6">
        <w:rPr>
          <w:rFonts w:ascii="inherit" w:eastAsia="Times New Roman" w:hAnsi="inherit" w:cs="Courier New"/>
          <w:color w:val="212121"/>
          <w:sz w:val="28"/>
          <w:szCs w:val="28"/>
        </w:rPr>
        <w:t>if we can</w:t>
      </w:r>
      <w:r w:rsidR="004F28C2" w:rsidRPr="00D5632D">
        <w:rPr>
          <w:rFonts w:ascii="inherit" w:eastAsia="Times New Roman" w:hAnsi="inherit" w:cs="Courier New"/>
          <w:color w:val="212121"/>
          <w:sz w:val="28"/>
          <w:szCs w:val="28"/>
        </w:rPr>
        <w:t xml:space="preserve"> find the weights where the change</w:t>
      </w:r>
      <w:r w:rsidR="00221EA1">
        <w:rPr>
          <w:rFonts w:ascii="inherit" w:eastAsia="Times New Roman" w:hAnsi="inherit" w:cs="Courier New"/>
          <w:color w:val="212121"/>
          <w:sz w:val="28"/>
          <w:szCs w:val="28"/>
        </w:rPr>
        <w:t>d</w:t>
      </w:r>
      <w:r w:rsidR="004F28C2" w:rsidRPr="00D5632D">
        <w:rPr>
          <w:rFonts w:ascii="inherit" w:eastAsia="Times New Roman" w:hAnsi="inherit" w:cs="Courier New"/>
          <w:color w:val="212121"/>
          <w:sz w:val="28"/>
          <w:szCs w:val="28"/>
        </w:rPr>
        <w:t xml:space="preserve"> objects get a “larger” proportion of the total DOI, then individual changed object will be more likely to score high DOI compare to non-changed objects.</w:t>
      </w:r>
      <w:r w:rsidR="004F28C2">
        <w:rPr>
          <w:rFonts w:ascii="inherit" w:eastAsia="Times New Roman" w:hAnsi="inherit" w:cs="Courier New"/>
          <w:color w:val="212121"/>
          <w:sz w:val="28"/>
          <w:szCs w:val="28"/>
          <w:lang w:val="en"/>
        </w:rPr>
        <w:t xml:space="preserve"> But when we tried using such metrics, it became clear that they don’t work</w:t>
      </w:r>
      <w:r w:rsidR="00221EA1">
        <w:rPr>
          <w:rFonts w:ascii="inherit" w:eastAsia="Times New Roman" w:hAnsi="inherit" w:cs="Courier New"/>
          <w:color w:val="212121"/>
          <w:sz w:val="28"/>
          <w:szCs w:val="28"/>
          <w:lang w:val="en"/>
        </w:rPr>
        <w:t xml:space="preserve"> well</w:t>
      </w:r>
      <w:r w:rsidR="004F28C2">
        <w:rPr>
          <w:rFonts w:ascii="inherit" w:eastAsia="Times New Roman" w:hAnsi="inherit" w:cs="Courier New"/>
          <w:color w:val="212121"/>
          <w:sz w:val="28"/>
          <w:szCs w:val="28"/>
          <w:lang w:val="en"/>
        </w:rPr>
        <w:t xml:space="preserve"> when applied to aggregation of many commits (and many repos) in the score function.</w:t>
      </w:r>
    </w:p>
    <w:p w14:paraId="1386FBE1" w14:textId="77777777" w:rsidR="004F28C2" w:rsidRDefault="004F28C2"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5E3027D5" w14:textId="2CE6299F" w:rsidR="00DF49ED" w:rsidRDefault="00D95D0A" w:rsidP="0057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We also tried to find ways to expand the metric beyond the “next commit” harsh threshold, but couldn’t</w:t>
      </w:r>
      <w:r w:rsidR="004F28C2">
        <w:rPr>
          <w:rFonts w:ascii="inherit" w:eastAsia="Times New Roman" w:hAnsi="inherit" w:cs="Courier New"/>
          <w:color w:val="212121"/>
          <w:sz w:val="28"/>
          <w:szCs w:val="28"/>
        </w:rPr>
        <w:t xml:space="preserve"> find</w:t>
      </w:r>
      <w:r w:rsidRPr="00D5632D">
        <w:rPr>
          <w:rFonts w:ascii="inherit" w:eastAsia="Times New Roman" w:hAnsi="inherit" w:cs="Courier New"/>
          <w:color w:val="212121"/>
          <w:sz w:val="28"/>
          <w:szCs w:val="28"/>
        </w:rPr>
        <w:t xml:space="preserve"> a way to do it without compromising the consistency of the graph and prediction</w:t>
      </w:r>
      <w:r w:rsidR="00221EA1">
        <w:rPr>
          <w:rFonts w:ascii="inherit" w:eastAsia="Times New Roman" w:hAnsi="inherit" w:cs="Courier New"/>
          <w:color w:val="212121"/>
          <w:sz w:val="28"/>
          <w:szCs w:val="28"/>
        </w:rPr>
        <w:t>s</w:t>
      </w:r>
      <w:r w:rsidRPr="00D5632D">
        <w:rPr>
          <w:rFonts w:ascii="inherit" w:eastAsia="Times New Roman" w:hAnsi="inherit" w:cs="Courier New"/>
          <w:color w:val="212121"/>
          <w:sz w:val="28"/>
          <w:szCs w:val="28"/>
        </w:rPr>
        <w:t xml:space="preserve"> (since commits of the same user aren’t always </w:t>
      </w:r>
      <w:r w:rsidR="00221EA1">
        <w:rPr>
          <w:rFonts w:ascii="inherit" w:eastAsia="Times New Roman" w:hAnsi="inherit" w:cs="Courier New"/>
          <w:color w:val="212121"/>
          <w:sz w:val="28"/>
          <w:szCs w:val="28"/>
        </w:rPr>
        <w:t>done</w:t>
      </w:r>
      <w:r w:rsidRPr="00D5632D">
        <w:rPr>
          <w:rFonts w:ascii="inherit" w:eastAsia="Times New Roman" w:hAnsi="inherit" w:cs="Courier New"/>
          <w:color w:val="212121"/>
          <w:sz w:val="28"/>
          <w:szCs w:val="28"/>
        </w:rPr>
        <w:t xml:space="preserve"> together, this could’ve caused silly situations where we combine two commits that were omitted a month apart because there wasn’t a commit of another user in the middle, while separating two other</w:t>
      </w:r>
      <w:r w:rsidR="00221EA1">
        <w:rPr>
          <w:rFonts w:ascii="inherit" w:eastAsia="Times New Roman" w:hAnsi="inherit" w:cs="Courier New"/>
          <w:color w:val="212121"/>
          <w:sz w:val="28"/>
          <w:szCs w:val="28"/>
        </w:rPr>
        <w:t xml:space="preserve"> commits despite being made</w:t>
      </w:r>
      <w:r w:rsidRPr="00D5632D">
        <w:rPr>
          <w:rFonts w:ascii="inherit" w:eastAsia="Times New Roman" w:hAnsi="inherit" w:cs="Courier New"/>
          <w:color w:val="212121"/>
          <w:sz w:val="28"/>
          <w:szCs w:val="28"/>
        </w:rPr>
        <w:t xml:space="preserve"> the same day).</w:t>
      </w:r>
    </w:p>
    <w:p w14:paraId="3B61CDFA" w14:textId="3227BA26" w:rsidR="00FB1DB6" w:rsidRDefault="00FB1DB6" w:rsidP="0057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391D24D6" w14:textId="7927D1B6" w:rsidR="00FB1DB6" w:rsidRPr="00D5632D" w:rsidRDefault="00FB1DB6" w:rsidP="0057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lastRenderedPageBreak/>
        <w:t>Eventually, we settled on trying by-hand different permutations</w:t>
      </w:r>
      <w:r w:rsidR="003C6E91">
        <w:rPr>
          <w:rFonts w:ascii="inherit" w:eastAsia="Times New Roman" w:hAnsi="inherit" w:cs="Courier New"/>
          <w:color w:val="212121"/>
          <w:sz w:val="28"/>
          <w:szCs w:val="28"/>
        </w:rPr>
        <w:t xml:space="preserve"> of weights </w:t>
      </w:r>
      <w:r w:rsidR="00221EA1">
        <w:rPr>
          <w:rFonts w:ascii="inherit" w:eastAsia="Times New Roman" w:hAnsi="inherit" w:cs="Courier New"/>
          <w:color w:val="212121"/>
          <w:sz w:val="28"/>
          <w:szCs w:val="28"/>
        </w:rPr>
        <w:t>and look</w:t>
      </w:r>
      <w:r w:rsidR="003C6E91">
        <w:rPr>
          <w:rFonts w:ascii="inherit" w:eastAsia="Times New Roman" w:hAnsi="inherit" w:cs="Courier New"/>
          <w:color w:val="212121"/>
          <w:sz w:val="28"/>
          <w:szCs w:val="28"/>
        </w:rPr>
        <w:t xml:space="preserve"> for </w:t>
      </w:r>
      <w:r w:rsidR="00BB5126">
        <w:rPr>
          <w:rFonts w:ascii="inherit" w:eastAsia="Times New Roman" w:hAnsi="inherit" w:cs="Courier New"/>
          <w:color w:val="212121"/>
          <w:sz w:val="28"/>
          <w:szCs w:val="28"/>
        </w:rPr>
        <w:t xml:space="preserve">ourselves if there is a </w:t>
      </w:r>
      <w:r w:rsidR="004367CA">
        <w:rPr>
          <w:rFonts w:ascii="inherit" w:eastAsia="Times New Roman" w:hAnsi="inherit" w:cs="Courier New"/>
          <w:color w:val="212121"/>
          <w:sz w:val="28"/>
          <w:szCs w:val="28"/>
        </w:rPr>
        <w:t>notable difference</w:t>
      </w:r>
      <w:r w:rsidR="00BB5126">
        <w:rPr>
          <w:rFonts w:ascii="inherit" w:eastAsia="Times New Roman" w:hAnsi="inherit" w:cs="Courier New"/>
          <w:color w:val="212121"/>
          <w:sz w:val="28"/>
          <w:szCs w:val="28"/>
        </w:rPr>
        <w:t xml:space="preserve"> in the model’s results.</w:t>
      </w:r>
    </w:p>
    <w:p w14:paraId="3DB11228" w14:textId="5B27B88E" w:rsidR="00DF49E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rPr>
      </w:pPr>
    </w:p>
    <w:p w14:paraId="1DE00C9C" w14:textId="77777777" w:rsidR="00DA3AA4" w:rsidRPr="001B4DB2" w:rsidRDefault="00DA3AA4"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rPr>
      </w:pPr>
    </w:p>
    <w:p w14:paraId="3844C957" w14:textId="1EC94660" w:rsidR="00933F0B" w:rsidRPr="00DA3AA4" w:rsidRDefault="00DA3AA4"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r w:rsidRPr="00DA3AA4">
        <w:rPr>
          <w:rFonts w:ascii="inherit" w:eastAsia="Times New Roman" w:hAnsi="inherit" w:cs="Courier New"/>
          <w:color w:val="212121"/>
          <w:sz w:val="28"/>
          <w:szCs w:val="28"/>
          <w:u w:val="single"/>
          <w:lang w:val="en"/>
        </w:rPr>
        <w:t xml:space="preserve">Results </w:t>
      </w:r>
    </w:p>
    <w:p w14:paraId="2A9D900B" w14:textId="77777777" w:rsidR="00DA3AA4" w:rsidRPr="00DA3AA4" w:rsidRDefault="00DA3AA4"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355C9497" w14:textId="18C50EAE" w:rsidR="00933F0B" w:rsidRDefault="004F4C06"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lang w:val="en"/>
        </w:rPr>
        <w:t>In the “results” folder it’s possible to see visualizations and summaries for al</w:t>
      </w:r>
      <w:r>
        <w:rPr>
          <w:rFonts w:ascii="inherit" w:eastAsia="Times New Roman" w:hAnsi="inherit" w:cs="Courier New"/>
          <w:color w:val="212121"/>
          <w:sz w:val="28"/>
          <w:szCs w:val="28"/>
        </w:rPr>
        <w:t xml:space="preserve">l the different attempts. In short, the models seem pretty “noisy” and not actually predicting anything or </w:t>
      </w:r>
      <w:r w:rsidRPr="004F4C06">
        <w:rPr>
          <w:rFonts w:ascii="inherit" w:eastAsia="Times New Roman" w:hAnsi="inherit" w:cs="Courier New"/>
          <w:color w:val="212121"/>
          <w:sz w:val="28"/>
          <w:szCs w:val="28"/>
        </w:rPr>
        <w:t>encapsulate</w:t>
      </w:r>
      <w:r>
        <w:rPr>
          <w:rFonts w:ascii="inherit" w:eastAsia="Times New Roman" w:hAnsi="inherit" w:cs="Courier New"/>
          <w:color w:val="212121"/>
          <w:sz w:val="28"/>
          <w:szCs w:val="28"/>
        </w:rPr>
        <w:t xml:space="preserve"> any relevant information.</w:t>
      </w:r>
    </w:p>
    <w:p w14:paraId="4E0D92A8" w14:textId="79C01391" w:rsidR="004F4C06" w:rsidRDefault="004F4C06"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58BB8807" w14:textId="5CDED92B" w:rsidR="004F4C06" w:rsidRPr="004F4C06" w:rsidRDefault="004F4C06"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28"/>
          <w:szCs w:val="28"/>
          <w:rtl/>
        </w:rPr>
      </w:pPr>
      <w:r>
        <w:rPr>
          <w:rFonts w:ascii="inherit" w:eastAsia="Times New Roman" w:hAnsi="inherit" w:cs="Courier New"/>
          <w:color w:val="212121"/>
          <w:sz w:val="28"/>
          <w:szCs w:val="28"/>
        </w:rPr>
        <w:t xml:space="preserve">The lack of trusted “score” function made it difficult to properly compare </w:t>
      </w:r>
      <w:r w:rsidR="0047173E">
        <w:rPr>
          <w:rFonts w:ascii="inherit" w:eastAsia="Times New Roman" w:hAnsi="inherit" w:cs="Courier New"/>
          <w:color w:val="212121"/>
          <w:sz w:val="28"/>
          <w:szCs w:val="28"/>
        </w:rPr>
        <w:t xml:space="preserve">results, but we looked at the “top-3” (correct prediction out of the 3 objects with the highest DOI), “top-5”, etc. and didn’t found much of a difference between the different combinations of hyper-parameters or notable changes in the performance for specific users. </w:t>
      </w:r>
    </w:p>
    <w:p w14:paraId="0D70E15F" w14:textId="77777777" w:rsidR="001B4DB2" w:rsidRDefault="001B4DB2"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33560660" w14:textId="10492D7B" w:rsidR="000814F6" w:rsidRPr="00D5632D" w:rsidRDefault="00881CA2" w:rsidP="00403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By visualizing the MIP-graph in specific points, w</w:t>
      </w:r>
      <w:r w:rsidR="002F703B" w:rsidRPr="00D5632D">
        <w:rPr>
          <w:rFonts w:ascii="inherit" w:eastAsia="Times New Roman" w:hAnsi="inherit" w:cs="Courier New"/>
          <w:color w:val="212121"/>
          <w:sz w:val="28"/>
          <w:szCs w:val="28"/>
        </w:rPr>
        <w:t>e tried</w:t>
      </w:r>
      <w:r>
        <w:rPr>
          <w:rFonts w:ascii="inherit" w:eastAsia="Times New Roman" w:hAnsi="inherit" w:cs="Courier New"/>
          <w:color w:val="212121"/>
          <w:sz w:val="28"/>
          <w:szCs w:val="28"/>
        </w:rPr>
        <w:t xml:space="preserve"> </w:t>
      </w:r>
      <w:r w:rsidR="002F703B" w:rsidRPr="00D5632D">
        <w:rPr>
          <w:rFonts w:ascii="inherit" w:eastAsia="Times New Roman" w:hAnsi="inherit" w:cs="Courier New"/>
          <w:color w:val="212121"/>
          <w:sz w:val="28"/>
          <w:szCs w:val="28"/>
        </w:rPr>
        <w:t>inferring other conclusions from the graph “shape” and the way</w:t>
      </w:r>
      <w:r w:rsidR="000814F6" w:rsidRPr="00D5632D">
        <w:rPr>
          <w:rFonts w:ascii="inherit" w:eastAsia="Times New Roman" w:hAnsi="inherit" w:cs="Courier New"/>
          <w:color w:val="212121"/>
          <w:sz w:val="28"/>
          <w:szCs w:val="28"/>
        </w:rPr>
        <w:t>s</w:t>
      </w:r>
      <w:r w:rsidR="002F703B" w:rsidRPr="00D5632D">
        <w:rPr>
          <w:rFonts w:ascii="inherit" w:eastAsia="Times New Roman" w:hAnsi="inherit" w:cs="Courier New"/>
          <w:color w:val="212121"/>
          <w:sz w:val="28"/>
          <w:szCs w:val="28"/>
        </w:rPr>
        <w:t xml:space="preserve"> the graph </w:t>
      </w:r>
      <w:r w:rsidR="000814F6" w:rsidRPr="00D5632D">
        <w:rPr>
          <w:rFonts w:ascii="inherit" w:eastAsia="Times New Roman" w:hAnsi="inherit" w:cs="Courier New"/>
          <w:color w:val="212121"/>
          <w:sz w:val="28"/>
          <w:szCs w:val="28"/>
        </w:rPr>
        <w:t>changes over time.</w:t>
      </w:r>
      <w:r w:rsidR="00403362">
        <w:rPr>
          <w:rFonts w:ascii="inherit" w:eastAsia="Times New Roman" w:hAnsi="inherit" w:cs="Courier New"/>
          <w:color w:val="212121"/>
          <w:sz w:val="28"/>
          <w:szCs w:val="28"/>
        </w:rPr>
        <w:t xml:space="preserve"> </w:t>
      </w:r>
      <w:r w:rsidR="000814F6" w:rsidRPr="00D5632D">
        <w:rPr>
          <w:rFonts w:ascii="inherit" w:eastAsia="Times New Roman" w:hAnsi="inherit" w:cs="Courier New"/>
          <w:color w:val="212121"/>
          <w:sz w:val="28"/>
          <w:szCs w:val="28"/>
        </w:rPr>
        <w:t xml:space="preserve">We couldn’t discover any </w:t>
      </w:r>
      <w:r w:rsidR="009A2C1A" w:rsidRPr="00D5632D">
        <w:rPr>
          <w:rFonts w:ascii="inherit" w:eastAsia="Times New Roman" w:hAnsi="inherit" w:cs="Courier New"/>
          <w:color w:val="212121"/>
          <w:sz w:val="28"/>
          <w:szCs w:val="28"/>
        </w:rPr>
        <w:t xml:space="preserve">new information. Other than the obvious (at the beginning, the graph grows until all the files are committed and from this point on the changes are just in the connections\weights. Dah), the graphs looked to us completely descriptive. The changes were according to the pre-determined formulas, and nothing in the structure looked like it </w:t>
      </w:r>
      <w:r w:rsidR="006D3F2C" w:rsidRPr="00D5632D">
        <w:rPr>
          <w:rFonts w:ascii="inherit" w:eastAsia="Times New Roman" w:hAnsi="inherit" w:cs="Courier New"/>
          <w:color w:val="212121"/>
          <w:sz w:val="28"/>
          <w:szCs w:val="28"/>
        </w:rPr>
        <w:t>contains</w:t>
      </w:r>
      <w:r w:rsidR="009A2C1A" w:rsidRPr="00D5632D">
        <w:rPr>
          <w:rFonts w:ascii="inherit" w:eastAsia="Times New Roman" w:hAnsi="inherit" w:cs="Courier New"/>
          <w:color w:val="212121"/>
          <w:sz w:val="28"/>
          <w:szCs w:val="28"/>
        </w:rPr>
        <w:t xml:space="preserve"> any extra information.</w:t>
      </w:r>
    </w:p>
    <w:p w14:paraId="72624E62" w14:textId="77777777" w:rsidR="00E73540" w:rsidRPr="00D5632D" w:rsidRDefault="00E7354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6B99F623" w14:textId="77777777" w:rsidR="003E55A0" w:rsidRPr="00D5632D" w:rsidRDefault="003E55A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1623AEE7" w14:textId="412A289C" w:rsidR="006F7B31" w:rsidRPr="00D5632D" w:rsidRDefault="001376C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r w:rsidRPr="00D5632D">
        <w:rPr>
          <w:rFonts w:ascii="inherit" w:eastAsia="Times New Roman" w:hAnsi="inherit" w:cs="Courier New"/>
          <w:color w:val="212121"/>
          <w:sz w:val="28"/>
          <w:szCs w:val="28"/>
          <w:u w:val="single"/>
          <w:lang w:val="en"/>
        </w:rPr>
        <w:t>Why it didn’t work</w:t>
      </w:r>
    </w:p>
    <w:p w14:paraId="121751FC" w14:textId="245FFB64" w:rsidR="00703EF9" w:rsidRPr="00D5632D" w:rsidRDefault="00703EF9"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79E6C89C" w14:textId="1A3A6336" w:rsidR="00872A8A" w:rsidRDefault="001376C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r w:rsidRPr="00D5632D">
        <w:rPr>
          <w:rFonts w:ascii="inherit" w:eastAsia="Times New Roman" w:hAnsi="inherit" w:cs="Courier New"/>
          <w:b/>
          <w:bCs/>
          <w:color w:val="212121"/>
          <w:sz w:val="28"/>
          <w:szCs w:val="28"/>
          <w:lang w:val="en"/>
        </w:rPr>
        <w:t>Not a good proxy</w:t>
      </w:r>
    </w:p>
    <w:p w14:paraId="4CFCD0A1" w14:textId="77777777" w:rsidR="00115A6C" w:rsidRPr="00D5632D" w:rsidRDefault="00115A6C"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429CD528" w14:textId="068E8602" w:rsidR="005039D2" w:rsidRDefault="001376CF" w:rsidP="0013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O</w:t>
      </w:r>
      <w:r w:rsidR="00115A6C">
        <w:rPr>
          <w:rFonts w:ascii="inherit" w:eastAsia="Times New Roman" w:hAnsi="inherit" w:cs="Courier New"/>
          <w:color w:val="212121"/>
          <w:sz w:val="28"/>
          <w:szCs w:val="28"/>
          <w:lang w:val="en"/>
        </w:rPr>
        <w:t>ne of o</w:t>
      </w:r>
      <w:r w:rsidRPr="00D5632D">
        <w:rPr>
          <w:rFonts w:ascii="inherit" w:eastAsia="Times New Roman" w:hAnsi="inherit" w:cs="Courier New"/>
          <w:color w:val="212121"/>
          <w:sz w:val="28"/>
          <w:szCs w:val="28"/>
          <w:lang w:val="en"/>
        </w:rPr>
        <w:t xml:space="preserve">ur </w:t>
      </w:r>
      <w:r w:rsidR="00115A6C">
        <w:rPr>
          <w:rFonts w:ascii="inherit" w:eastAsia="Times New Roman" w:hAnsi="inherit" w:cs="Courier New"/>
          <w:color w:val="212121"/>
          <w:sz w:val="28"/>
          <w:szCs w:val="28"/>
          <w:lang w:val="en"/>
        </w:rPr>
        <w:t>early</w:t>
      </w:r>
      <w:r w:rsidRPr="00D5632D">
        <w:rPr>
          <w:rFonts w:ascii="inherit" w:eastAsia="Times New Roman" w:hAnsi="inherit" w:cs="Courier New"/>
          <w:color w:val="212121"/>
          <w:sz w:val="28"/>
          <w:szCs w:val="28"/>
          <w:lang w:val="en"/>
        </w:rPr>
        <w:t xml:space="preserve"> conclusion</w:t>
      </w:r>
      <w:r w:rsidR="00115A6C">
        <w:rPr>
          <w:rFonts w:ascii="inherit" w:eastAsia="Times New Roman" w:hAnsi="inherit" w:cs="Courier New"/>
          <w:color w:val="212121"/>
          <w:sz w:val="28"/>
          <w:szCs w:val="28"/>
          <w:lang w:val="en"/>
        </w:rPr>
        <w:t>s</w:t>
      </w:r>
      <w:r w:rsidRPr="00D5632D">
        <w:rPr>
          <w:rFonts w:ascii="inherit" w:eastAsia="Times New Roman" w:hAnsi="inherit" w:cs="Courier New"/>
          <w:color w:val="212121"/>
          <w:sz w:val="28"/>
          <w:szCs w:val="28"/>
          <w:lang w:val="en"/>
        </w:rPr>
        <w:t xml:space="preserve"> from the results is that this proxy undermines the premise of the </w:t>
      </w:r>
      <w:r w:rsidR="005039D2">
        <w:rPr>
          <w:rFonts w:ascii="inherit" w:eastAsia="Times New Roman" w:hAnsi="inherit" w:cs="Courier New"/>
          <w:color w:val="212121"/>
          <w:sz w:val="28"/>
          <w:szCs w:val="28"/>
          <w:lang w:val="en"/>
        </w:rPr>
        <w:t xml:space="preserve">original MIP-Net model, </w:t>
      </w:r>
      <w:r w:rsidRPr="00D5632D">
        <w:rPr>
          <w:rFonts w:ascii="inherit" w:eastAsia="Times New Roman" w:hAnsi="inherit" w:cs="Courier New"/>
          <w:color w:val="212121"/>
          <w:sz w:val="28"/>
          <w:szCs w:val="28"/>
          <w:lang w:val="en"/>
        </w:rPr>
        <w:t xml:space="preserve">since “interest” doesn’t equal “desire to modify”. For example, let’s assume that our repo consists of a main file and many others utility files (a structure that resembles this of most </w:t>
      </w:r>
      <w:r w:rsidR="00115A6C">
        <w:rPr>
          <w:rFonts w:ascii="inherit" w:eastAsia="Times New Roman" w:hAnsi="inherit" w:cs="Courier New"/>
          <w:color w:val="212121"/>
          <w:sz w:val="28"/>
          <w:szCs w:val="28"/>
          <w:lang w:val="en"/>
        </w:rPr>
        <w:t>real-life</w:t>
      </w:r>
      <w:r w:rsidRPr="00D5632D">
        <w:rPr>
          <w:rFonts w:ascii="inherit" w:eastAsia="Times New Roman" w:hAnsi="inherit" w:cs="Courier New"/>
          <w:color w:val="212121"/>
          <w:sz w:val="28"/>
          <w:szCs w:val="28"/>
          <w:lang w:val="en"/>
        </w:rPr>
        <w:t xml:space="preserve"> repos). And let’s</w:t>
      </w:r>
      <w:r w:rsidR="007C06C8">
        <w:rPr>
          <w:rFonts w:ascii="inherit" w:eastAsia="Times New Roman" w:hAnsi="inherit" w:cs="Courier New"/>
          <w:color w:val="212121"/>
          <w:sz w:val="28"/>
          <w:szCs w:val="28"/>
          <w:lang w:val="en"/>
        </w:rPr>
        <w:t xml:space="preserve"> assume </w:t>
      </w:r>
      <w:r w:rsidR="00A5305F">
        <w:rPr>
          <w:rFonts w:ascii="inherit" w:eastAsia="Times New Roman" w:hAnsi="inherit" w:cs="Courier New"/>
          <w:color w:val="212121"/>
          <w:sz w:val="28"/>
          <w:szCs w:val="28"/>
          <w:lang w:val="en"/>
        </w:rPr>
        <w:t>that each team</w:t>
      </w:r>
      <w:r w:rsidR="00115A6C">
        <w:rPr>
          <w:rFonts w:ascii="inherit" w:eastAsia="Times New Roman" w:hAnsi="inherit" w:cs="Courier New"/>
          <w:color w:val="212121"/>
          <w:sz w:val="28"/>
          <w:szCs w:val="28"/>
          <w:lang w:val="en"/>
        </w:rPr>
        <w:t>-</w:t>
      </w:r>
      <w:r w:rsidR="00A5305F">
        <w:rPr>
          <w:rFonts w:ascii="inherit" w:eastAsia="Times New Roman" w:hAnsi="inherit" w:cs="Courier New"/>
          <w:color w:val="212121"/>
          <w:sz w:val="28"/>
          <w:szCs w:val="28"/>
          <w:lang w:val="en"/>
        </w:rPr>
        <w:t>member</w:t>
      </w:r>
      <w:r w:rsidR="00115A6C">
        <w:rPr>
          <w:rFonts w:ascii="inherit" w:eastAsia="Times New Roman" w:hAnsi="inherit" w:cs="Courier New"/>
          <w:color w:val="212121"/>
          <w:sz w:val="28"/>
          <w:szCs w:val="28"/>
          <w:lang w:val="en"/>
        </w:rPr>
        <w:t xml:space="preserve"> (u</w:t>
      </w:r>
      <w:r w:rsidR="00AB3C80">
        <w:rPr>
          <w:rFonts w:ascii="inherit" w:eastAsia="Times New Roman" w:hAnsi="inherit" w:cs="Courier New"/>
          <w:color w:val="212121"/>
          <w:sz w:val="28"/>
          <w:szCs w:val="28"/>
          <w:lang w:val="en"/>
        </w:rPr>
        <w:t>nique u</w:t>
      </w:r>
      <w:r w:rsidR="00115A6C">
        <w:rPr>
          <w:rFonts w:ascii="inherit" w:eastAsia="Times New Roman" w:hAnsi="inherit" w:cs="Courier New"/>
          <w:color w:val="212121"/>
          <w:sz w:val="28"/>
          <w:szCs w:val="28"/>
          <w:lang w:val="en"/>
        </w:rPr>
        <w:t>ser)</w:t>
      </w:r>
      <w:r w:rsidR="00A5305F">
        <w:rPr>
          <w:rFonts w:ascii="inherit" w:eastAsia="Times New Roman" w:hAnsi="inherit" w:cs="Courier New"/>
          <w:color w:val="212121"/>
          <w:sz w:val="28"/>
          <w:szCs w:val="28"/>
          <w:lang w:val="en"/>
        </w:rPr>
        <w:t xml:space="preserve"> is working on one of the sub-modules (again, very common in practice), a change in the main file is very relevant</w:t>
      </w:r>
      <w:r w:rsidR="005039D2">
        <w:rPr>
          <w:rFonts w:ascii="inherit" w:eastAsia="Times New Roman" w:hAnsi="inherit" w:cs="Courier New"/>
          <w:color w:val="212121"/>
          <w:sz w:val="28"/>
          <w:szCs w:val="28"/>
          <w:lang w:val="en"/>
        </w:rPr>
        <w:t xml:space="preserve"> to every user, but our model isn’t built to recognize that fact.</w:t>
      </w:r>
    </w:p>
    <w:p w14:paraId="24B7B4B9" w14:textId="77777777" w:rsidR="00AB3C80" w:rsidRDefault="00AB3C80" w:rsidP="0013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3BEF5C13" w14:textId="4831B460" w:rsidR="001376CF" w:rsidRPr="00D5632D" w:rsidRDefault="005039D2" w:rsidP="0013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Pr>
          <w:rFonts w:ascii="inherit" w:eastAsia="Times New Roman" w:hAnsi="inherit" w:cs="Courier New"/>
          <w:color w:val="212121"/>
          <w:sz w:val="28"/>
          <w:szCs w:val="28"/>
          <w:lang w:val="en"/>
        </w:rPr>
        <w:lastRenderedPageBreak/>
        <w:t>This alone isn’t detrimental onto itself. It just means that we are trying to apply the MIP-Net model for a different purpose</w:t>
      </w:r>
      <w:r w:rsidR="00AB3C80">
        <w:rPr>
          <w:rFonts w:ascii="inherit" w:eastAsia="Times New Roman" w:hAnsi="inherit" w:cs="Courier New"/>
          <w:color w:val="212121"/>
          <w:sz w:val="28"/>
          <w:szCs w:val="28"/>
          <w:lang w:val="en"/>
        </w:rPr>
        <w:t xml:space="preserve"> then it’s original goal.</w:t>
      </w:r>
      <w:r>
        <w:rPr>
          <w:rFonts w:ascii="inherit" w:eastAsia="Times New Roman" w:hAnsi="inherit" w:cs="Courier New"/>
          <w:color w:val="212121"/>
          <w:sz w:val="28"/>
          <w:szCs w:val="28"/>
          <w:lang w:val="en"/>
        </w:rPr>
        <w:t xml:space="preserve"> instead of measuring “</w:t>
      </w:r>
      <w:r w:rsidR="00FB1DB6">
        <w:rPr>
          <w:rFonts w:ascii="inherit" w:eastAsia="Times New Roman" w:hAnsi="inherit" w:cs="Courier New"/>
          <w:color w:val="212121"/>
          <w:sz w:val="28"/>
          <w:szCs w:val="28"/>
          <w:lang w:val="en"/>
        </w:rPr>
        <w:t>importance</w:t>
      </w:r>
      <w:r>
        <w:rPr>
          <w:rFonts w:ascii="inherit" w:eastAsia="Times New Roman" w:hAnsi="inherit" w:cs="Courier New"/>
          <w:color w:val="212121"/>
          <w:sz w:val="28"/>
          <w:szCs w:val="28"/>
          <w:lang w:val="en"/>
        </w:rPr>
        <w:t xml:space="preserve"> of changes” we’re trying to predict “what a person will change”. It’s not clear if the same model will work for this different task, and we couldn’t even come up with a hypothesis because of the second problem:</w:t>
      </w:r>
    </w:p>
    <w:p w14:paraId="61B42930" w14:textId="75D36C60" w:rsidR="00703EF9" w:rsidRPr="00D5632D" w:rsidRDefault="00703EF9"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50DD795C" w14:textId="61CC1208" w:rsidR="00703EF9" w:rsidRPr="00EA663B" w:rsidRDefault="00573ED9" w:rsidP="00783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lang w:val="en"/>
        </w:rPr>
      </w:pPr>
      <w:r>
        <w:rPr>
          <w:rFonts w:ascii="inherit" w:eastAsia="Times New Roman" w:hAnsi="inherit" w:cs="Courier New"/>
          <w:b/>
          <w:bCs/>
          <w:color w:val="auto"/>
          <w:sz w:val="28"/>
          <w:szCs w:val="28"/>
          <w:lang w:val="en"/>
        </w:rPr>
        <w:t>B</w:t>
      </w:r>
      <w:r w:rsidR="00377EA1" w:rsidRPr="00EA663B">
        <w:rPr>
          <w:rFonts w:ascii="inherit" w:eastAsia="Times New Roman" w:hAnsi="inherit" w:cs="Courier New"/>
          <w:b/>
          <w:bCs/>
          <w:color w:val="auto"/>
          <w:sz w:val="28"/>
          <w:szCs w:val="28"/>
          <w:lang w:val="en"/>
        </w:rPr>
        <w:t>ad idea for a</w:t>
      </w:r>
      <w:r w:rsidR="00E73540" w:rsidRPr="00EA663B">
        <w:rPr>
          <w:rFonts w:ascii="inherit" w:eastAsia="Times New Roman" w:hAnsi="inherit" w:cs="Courier New"/>
          <w:b/>
          <w:bCs/>
          <w:color w:val="auto"/>
          <w:sz w:val="28"/>
          <w:szCs w:val="28"/>
          <w:lang w:val="en"/>
        </w:rPr>
        <w:t xml:space="preserve"> data set</w:t>
      </w:r>
    </w:p>
    <w:p w14:paraId="16B05B5F" w14:textId="1C0A8DF7" w:rsidR="00BD4047" w:rsidRDefault="00BD4047"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5BF4EDF5" w14:textId="38C7B5D0" w:rsidR="00EA663B" w:rsidRPr="00EA663B" w:rsidRDefault="00075376"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lang w:val="en"/>
        </w:rPr>
        <w:t>L</w:t>
      </w:r>
      <w:r w:rsidR="00EA663B">
        <w:rPr>
          <w:rFonts w:ascii="inherit" w:eastAsia="Times New Roman" w:hAnsi="inherit" w:cs="Courier New"/>
          <w:color w:val="212121"/>
          <w:sz w:val="28"/>
          <w:szCs w:val="28"/>
          <w:lang w:val="en"/>
        </w:rPr>
        <w:t>ooking into the data and particularly examining the “commits-chain”</w:t>
      </w:r>
      <w:r w:rsidR="00EA663B">
        <w:rPr>
          <w:rFonts w:ascii="inherit" w:eastAsia="Times New Roman" w:hAnsi="inherit" w:cs="Courier New"/>
          <w:color w:val="212121"/>
          <w:sz w:val="28"/>
          <w:szCs w:val="28"/>
        </w:rPr>
        <w:t xml:space="preserve"> gave pause to our original assumption that </w:t>
      </w:r>
      <w:proofErr w:type="spellStart"/>
      <w:r w:rsidR="00EA663B">
        <w:rPr>
          <w:rFonts w:ascii="inherit" w:eastAsia="Times New Roman" w:hAnsi="inherit" w:cs="Courier New"/>
          <w:color w:val="212121"/>
          <w:sz w:val="28"/>
          <w:szCs w:val="28"/>
        </w:rPr>
        <w:t>Github</w:t>
      </w:r>
      <w:proofErr w:type="spellEnd"/>
      <w:r w:rsidR="00EA663B">
        <w:rPr>
          <w:rFonts w:ascii="inherit" w:eastAsia="Times New Roman" w:hAnsi="inherit" w:cs="Courier New"/>
          <w:color w:val="212121"/>
          <w:sz w:val="28"/>
          <w:szCs w:val="28"/>
        </w:rPr>
        <w:t xml:space="preserve"> repos can model the real-world setting of group projects.</w:t>
      </w:r>
    </w:p>
    <w:p w14:paraId="32C6DEC5" w14:textId="77777777" w:rsidR="00EA663B" w:rsidRPr="00D5632D" w:rsidRDefault="00EA663B"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28"/>
          <w:szCs w:val="28"/>
          <w:rtl/>
          <w:lang w:val="en"/>
        </w:rPr>
      </w:pPr>
    </w:p>
    <w:p w14:paraId="636D7563" w14:textId="09E067DE" w:rsidR="00CA56BF" w:rsidRPr="00D5632D" w:rsidRDefault="00CA56B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lang w:val="en"/>
        </w:rPr>
        <w:t xml:space="preserve">Problems we hypothesize </w:t>
      </w:r>
      <w:r w:rsidR="00EA663B">
        <w:rPr>
          <w:rFonts w:ascii="inherit" w:eastAsia="Times New Roman" w:hAnsi="inherit" w:cs="Courier New"/>
          <w:color w:val="212121"/>
          <w:sz w:val="28"/>
          <w:szCs w:val="28"/>
          <w:lang w:val="en"/>
        </w:rPr>
        <w:t>arise</w:t>
      </w:r>
      <w:r w:rsidRPr="00D5632D">
        <w:rPr>
          <w:rFonts w:ascii="inherit" w:eastAsia="Times New Roman" w:hAnsi="inherit" w:cs="Courier New"/>
          <w:color w:val="212121"/>
          <w:sz w:val="28"/>
          <w:szCs w:val="28"/>
        </w:rPr>
        <w:t xml:space="preserve"> from the </w:t>
      </w:r>
      <w:proofErr w:type="spellStart"/>
      <w:r w:rsidRPr="00D5632D">
        <w:rPr>
          <w:rFonts w:ascii="inherit" w:eastAsia="Times New Roman" w:hAnsi="inherit" w:cs="Courier New"/>
          <w:color w:val="212121"/>
          <w:sz w:val="28"/>
          <w:szCs w:val="28"/>
        </w:rPr>
        <w:t>Github</w:t>
      </w:r>
      <w:proofErr w:type="spellEnd"/>
      <w:r w:rsidRPr="00D5632D">
        <w:rPr>
          <w:rFonts w:ascii="inherit" w:eastAsia="Times New Roman" w:hAnsi="inherit" w:cs="Courier New"/>
          <w:color w:val="212121"/>
          <w:sz w:val="28"/>
          <w:szCs w:val="28"/>
        </w:rPr>
        <w:t xml:space="preserve"> data:</w:t>
      </w:r>
    </w:p>
    <w:p w14:paraId="7ECF3425" w14:textId="5A27AA8A" w:rsidR="002E6917" w:rsidRDefault="002E6917"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The biggest fault</w:t>
      </w:r>
      <w:r w:rsidR="00EF051A">
        <w:rPr>
          <w:rFonts w:ascii="inherit" w:eastAsia="Times New Roman" w:hAnsi="inherit" w:cs="Courier New"/>
          <w:color w:val="212121"/>
          <w:sz w:val="28"/>
          <w:szCs w:val="28"/>
        </w:rPr>
        <w:t xml:space="preserve"> of all</w:t>
      </w:r>
      <w:r>
        <w:rPr>
          <w:rFonts w:ascii="inherit" w:eastAsia="Times New Roman" w:hAnsi="inherit" w:cs="Courier New"/>
          <w:color w:val="212121"/>
          <w:sz w:val="28"/>
          <w:szCs w:val="28"/>
        </w:rPr>
        <w:t>: we can</w:t>
      </w:r>
      <w:r w:rsidR="003851FC">
        <w:rPr>
          <w:rFonts w:ascii="inherit" w:eastAsia="Times New Roman" w:hAnsi="inherit" w:cs="Courier New"/>
          <w:color w:val="212121"/>
          <w:sz w:val="28"/>
          <w:szCs w:val="28"/>
        </w:rPr>
        <w:t>’t</w:t>
      </w:r>
      <w:r>
        <w:rPr>
          <w:rFonts w:ascii="inherit" w:eastAsia="Times New Roman" w:hAnsi="inherit" w:cs="Courier New"/>
          <w:color w:val="212121"/>
          <w:sz w:val="28"/>
          <w:szCs w:val="28"/>
        </w:rPr>
        <w:t xml:space="preserve"> take the linear-order of the commits-chain as </w:t>
      </w:r>
      <w:r w:rsidRPr="002E6917">
        <w:rPr>
          <w:rFonts w:ascii="inherit" w:eastAsia="Times New Roman" w:hAnsi="inherit" w:cs="Courier New"/>
          <w:color w:val="212121"/>
          <w:sz w:val="28"/>
          <w:szCs w:val="28"/>
        </w:rPr>
        <w:t>satisfying</w:t>
      </w:r>
      <w:r>
        <w:rPr>
          <w:rFonts w:ascii="inherit" w:eastAsia="Times New Roman" w:hAnsi="inherit" w:cs="Courier New"/>
          <w:color w:val="212121"/>
          <w:sz w:val="28"/>
          <w:szCs w:val="28"/>
        </w:rPr>
        <w:t xml:space="preserve"> the assumption of a quasi-</w:t>
      </w:r>
      <w:r w:rsidRPr="002E6917">
        <w:rPr>
          <w:rFonts w:ascii="inherit" w:eastAsia="Times New Roman" w:hAnsi="inherit" w:cs="Courier New"/>
          <w:color w:val="212121"/>
          <w:sz w:val="28"/>
          <w:szCs w:val="28"/>
        </w:rPr>
        <w:t>collaborative</w:t>
      </w:r>
      <w:r>
        <w:rPr>
          <w:rFonts w:ascii="inherit" w:eastAsia="Times New Roman" w:hAnsi="inherit" w:cs="Courier New"/>
          <w:color w:val="212121"/>
          <w:sz w:val="28"/>
          <w:szCs w:val="28"/>
        </w:rPr>
        <w:t xml:space="preserve"> work environment. May times commits are made on separate branches, so the user is separated from the main work-flow, until his\her action</w:t>
      </w:r>
      <w:r w:rsidR="008E2C79">
        <w:rPr>
          <w:rFonts w:ascii="inherit" w:eastAsia="Times New Roman" w:hAnsi="inherit" w:cs="Courier New"/>
          <w:color w:val="212121"/>
          <w:sz w:val="28"/>
          <w:szCs w:val="28"/>
        </w:rPr>
        <w:t>s</w:t>
      </w:r>
      <w:r>
        <w:rPr>
          <w:rFonts w:ascii="inherit" w:eastAsia="Times New Roman" w:hAnsi="inherit" w:cs="Courier New"/>
          <w:color w:val="212121"/>
          <w:sz w:val="28"/>
          <w:szCs w:val="28"/>
        </w:rPr>
        <w:t xml:space="preserve"> are retroactively omitted to the main branch.</w:t>
      </w:r>
      <w:r w:rsidR="008E2C79">
        <w:rPr>
          <w:rFonts w:ascii="inherit" w:eastAsia="Times New Roman" w:hAnsi="inherit" w:cs="Courier New"/>
          <w:color w:val="212121"/>
          <w:sz w:val="28"/>
          <w:szCs w:val="28"/>
        </w:rPr>
        <w:t xml:space="preserve"> Also, commit isn’t actual pull\push, so we can’t assume that </w:t>
      </w:r>
      <w:r w:rsidR="00E867F0">
        <w:rPr>
          <w:rFonts w:ascii="inherit" w:eastAsia="Times New Roman" w:hAnsi="inherit" w:cs="Courier New"/>
          <w:color w:val="212121"/>
          <w:sz w:val="28"/>
          <w:szCs w:val="28"/>
        </w:rPr>
        <w:t xml:space="preserve">the changes were </w:t>
      </w:r>
      <w:r w:rsidR="008A3311">
        <w:rPr>
          <w:rFonts w:ascii="inherit" w:eastAsia="Times New Roman" w:hAnsi="inherit" w:cs="Courier New"/>
          <w:color w:val="212121"/>
          <w:sz w:val="28"/>
          <w:szCs w:val="28"/>
        </w:rPr>
        <w:t>made</w:t>
      </w:r>
      <w:r w:rsidR="00E867F0">
        <w:rPr>
          <w:rFonts w:ascii="inherit" w:eastAsia="Times New Roman" w:hAnsi="inherit" w:cs="Courier New"/>
          <w:color w:val="212121"/>
          <w:sz w:val="28"/>
          <w:szCs w:val="28"/>
        </w:rPr>
        <w:t xml:space="preserve"> to the repo in the order they are reported and can’t answer the basic question for this model: “who knew what and when</w:t>
      </w:r>
      <w:r w:rsidR="00EF051A">
        <w:rPr>
          <w:rFonts w:ascii="inherit" w:eastAsia="Times New Roman" w:hAnsi="inherit" w:cs="Courier New"/>
          <w:color w:val="212121"/>
          <w:sz w:val="28"/>
          <w:szCs w:val="28"/>
        </w:rPr>
        <w:t>?</w:t>
      </w:r>
      <w:r w:rsidR="00E867F0">
        <w:rPr>
          <w:rFonts w:ascii="inherit" w:eastAsia="Times New Roman" w:hAnsi="inherit" w:cs="Courier New"/>
          <w:color w:val="212121"/>
          <w:sz w:val="28"/>
          <w:szCs w:val="28"/>
        </w:rPr>
        <w:t>”.</w:t>
      </w:r>
      <w:r>
        <w:rPr>
          <w:rFonts w:ascii="inherit" w:eastAsia="Times New Roman" w:hAnsi="inherit" w:cs="Courier New"/>
          <w:color w:val="212121"/>
          <w:sz w:val="28"/>
          <w:szCs w:val="28"/>
        </w:rPr>
        <w:t xml:space="preserve"> </w:t>
      </w:r>
    </w:p>
    <w:p w14:paraId="7A243EA4" w14:textId="4B3810DB" w:rsidR="00CA56BF" w:rsidRPr="00D5632D" w:rsidRDefault="00BD4047"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The life</w:t>
      </w:r>
      <w:r w:rsidR="002E6917">
        <w:rPr>
          <w:rFonts w:ascii="inherit" w:eastAsia="Times New Roman" w:hAnsi="inherit" w:cs="Courier New"/>
          <w:color w:val="212121"/>
          <w:sz w:val="28"/>
          <w:szCs w:val="28"/>
        </w:rPr>
        <w:t>-</w:t>
      </w:r>
      <w:r w:rsidRPr="00D5632D">
        <w:rPr>
          <w:rFonts w:ascii="inherit" w:eastAsia="Times New Roman" w:hAnsi="inherit" w:cs="Courier New"/>
          <w:color w:val="212121"/>
          <w:sz w:val="28"/>
          <w:szCs w:val="28"/>
        </w:rPr>
        <w:t>cycle of a repo is hardly one-</w:t>
      </w:r>
      <w:r w:rsidR="008A3311">
        <w:rPr>
          <w:rFonts w:ascii="inherit" w:eastAsia="Times New Roman" w:hAnsi="inherit" w:cs="Courier New"/>
          <w:color w:val="212121"/>
          <w:sz w:val="28"/>
          <w:szCs w:val="28"/>
        </w:rPr>
        <w:t>size-fits-all</w:t>
      </w:r>
      <w:r w:rsidRPr="00D5632D">
        <w:rPr>
          <w:rFonts w:ascii="inherit" w:eastAsia="Times New Roman" w:hAnsi="inherit" w:cs="Courier New"/>
          <w:color w:val="212121"/>
          <w:sz w:val="28"/>
          <w:szCs w:val="28"/>
        </w:rPr>
        <w:t>.</w:t>
      </w:r>
      <w:r w:rsidR="002E6917">
        <w:rPr>
          <w:rFonts w:ascii="inherit" w:eastAsia="Times New Roman" w:hAnsi="inherit" w:cs="Courier New"/>
          <w:color w:val="212121"/>
          <w:sz w:val="28"/>
          <w:szCs w:val="28"/>
        </w:rPr>
        <w:t xml:space="preserve"> Some repos are the product of gradual work (thus, </w:t>
      </w:r>
      <w:r w:rsidR="008A3311">
        <w:rPr>
          <w:rFonts w:ascii="inherit" w:eastAsia="Times New Roman" w:hAnsi="inherit" w:cs="Courier New"/>
          <w:color w:val="212121"/>
          <w:sz w:val="28"/>
          <w:szCs w:val="28"/>
        </w:rPr>
        <w:t>emulating</w:t>
      </w:r>
      <w:r w:rsidR="002E6917">
        <w:rPr>
          <w:rFonts w:ascii="inherit" w:eastAsia="Times New Roman" w:hAnsi="inherit" w:cs="Courier New"/>
          <w:color w:val="212121"/>
          <w:sz w:val="28"/>
          <w:szCs w:val="28"/>
        </w:rPr>
        <w:t xml:space="preserve"> the settings we’re aiming for)</w:t>
      </w:r>
      <w:r w:rsidR="00EF051A">
        <w:rPr>
          <w:rFonts w:ascii="inherit" w:eastAsia="Times New Roman" w:hAnsi="inherit" w:cs="Courier New"/>
          <w:color w:val="212121"/>
          <w:sz w:val="28"/>
          <w:szCs w:val="28"/>
        </w:rPr>
        <w:t>, while other are already</w:t>
      </w:r>
      <w:r w:rsidR="00CA56BF" w:rsidRPr="00D5632D">
        <w:rPr>
          <w:rFonts w:ascii="inherit" w:eastAsia="Times New Roman" w:hAnsi="inherit" w:cs="Courier New"/>
          <w:color w:val="212121"/>
          <w:sz w:val="28"/>
          <w:szCs w:val="28"/>
        </w:rPr>
        <w:t xml:space="preserve"> “stabilized”. Meaning, the product\library is done and so is most of the “heavy l</w:t>
      </w:r>
      <w:r w:rsidR="00507510">
        <w:rPr>
          <w:rFonts w:ascii="inherit" w:eastAsia="Times New Roman" w:hAnsi="inherit" w:cs="Courier New"/>
          <w:color w:val="212121"/>
          <w:sz w:val="28"/>
          <w:szCs w:val="28"/>
        </w:rPr>
        <w:t>i</w:t>
      </w:r>
      <w:r w:rsidR="00CA56BF" w:rsidRPr="00D5632D">
        <w:rPr>
          <w:rFonts w:ascii="inherit" w:eastAsia="Times New Roman" w:hAnsi="inherit" w:cs="Courier New"/>
          <w:color w:val="212121"/>
          <w:sz w:val="28"/>
          <w:szCs w:val="28"/>
        </w:rPr>
        <w:t>fting”. From that moment on, changes are made based on bugs</w:t>
      </w:r>
      <w:r w:rsidR="002E6917">
        <w:rPr>
          <w:rFonts w:ascii="inherit" w:eastAsia="Times New Roman" w:hAnsi="inherit" w:cs="Courier New"/>
          <w:color w:val="212121"/>
          <w:sz w:val="28"/>
          <w:szCs w:val="28"/>
        </w:rPr>
        <w:t xml:space="preserve"> and requests</w:t>
      </w:r>
      <w:r w:rsidR="00CA56BF" w:rsidRPr="00D5632D">
        <w:rPr>
          <w:rFonts w:ascii="inherit" w:eastAsia="Times New Roman" w:hAnsi="inherit" w:cs="Courier New"/>
          <w:color w:val="212121"/>
          <w:sz w:val="28"/>
          <w:szCs w:val="28"/>
        </w:rPr>
        <w:t xml:space="preserve"> and </w:t>
      </w:r>
      <w:r w:rsidR="00EF051A">
        <w:rPr>
          <w:rFonts w:ascii="inherit" w:eastAsia="Times New Roman" w:hAnsi="inherit" w:cs="Courier New"/>
          <w:color w:val="212121"/>
          <w:sz w:val="28"/>
          <w:szCs w:val="28"/>
        </w:rPr>
        <w:t>don’</w:t>
      </w:r>
      <w:r w:rsidR="002E6917">
        <w:rPr>
          <w:rFonts w:ascii="inherit" w:eastAsia="Times New Roman" w:hAnsi="inherit" w:cs="Courier New"/>
          <w:color w:val="212121"/>
          <w:sz w:val="28"/>
          <w:szCs w:val="28"/>
        </w:rPr>
        <w:t>t necessarily represent “interest”.</w:t>
      </w:r>
    </w:p>
    <w:p w14:paraId="608E64ED" w14:textId="7EAE7EAF" w:rsidR="007C06C8" w:rsidRDefault="00CA56BF" w:rsidP="008A3311">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There is one or more person that control the commits omitted into the main branch.</w:t>
      </w:r>
      <w:r w:rsidR="008A3311">
        <w:rPr>
          <w:rFonts w:ascii="inherit" w:eastAsia="Times New Roman" w:hAnsi="inherit" w:cs="Courier New"/>
          <w:color w:val="212121"/>
          <w:sz w:val="28"/>
          <w:szCs w:val="28"/>
        </w:rPr>
        <w:t xml:space="preserve"> What ended up </w:t>
      </w:r>
      <w:r w:rsidR="000314A1">
        <w:rPr>
          <w:rFonts w:ascii="inherit" w:eastAsia="Times New Roman" w:hAnsi="inherit" w:cs="Courier New"/>
          <w:color w:val="212121"/>
          <w:sz w:val="28"/>
          <w:szCs w:val="28"/>
        </w:rPr>
        <w:t>as part of the commits chain</w:t>
      </w:r>
      <w:r w:rsidR="008A3311">
        <w:rPr>
          <w:rFonts w:ascii="inherit" w:eastAsia="Times New Roman" w:hAnsi="inherit" w:cs="Courier New"/>
          <w:color w:val="212121"/>
          <w:sz w:val="28"/>
          <w:szCs w:val="28"/>
        </w:rPr>
        <w:t xml:space="preserve"> hardly reflect the total body of work of a given user, thus, contain only partial information </w:t>
      </w:r>
      <w:r w:rsidR="000314A1">
        <w:rPr>
          <w:rFonts w:ascii="inherit" w:eastAsia="Times New Roman" w:hAnsi="inherit" w:cs="Courier New"/>
          <w:color w:val="212121"/>
          <w:sz w:val="28"/>
          <w:szCs w:val="28"/>
        </w:rPr>
        <w:t>regarding</w:t>
      </w:r>
      <w:r w:rsidR="008A3311">
        <w:rPr>
          <w:rFonts w:ascii="inherit" w:eastAsia="Times New Roman" w:hAnsi="inherit" w:cs="Courier New"/>
          <w:color w:val="212121"/>
          <w:sz w:val="28"/>
          <w:szCs w:val="28"/>
        </w:rPr>
        <w:t xml:space="preserve"> his\hers interests.</w:t>
      </w:r>
    </w:p>
    <w:p w14:paraId="59E60B22" w14:textId="34879FBE" w:rsidR="007C06C8" w:rsidRDefault="007C06C8"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Open-source projects are notoriously problematic. Long tai</w:t>
      </w:r>
      <w:r w:rsidR="008A3311">
        <w:rPr>
          <w:rFonts w:ascii="inherit" w:eastAsia="Times New Roman" w:hAnsi="inherit" w:cs="Courier New"/>
          <w:color w:val="212121"/>
          <w:sz w:val="28"/>
          <w:szCs w:val="28"/>
        </w:rPr>
        <w:t>l, multiple consecutive changes to the same file(s), very large “background” work that don’t make it to main branch, and more.</w:t>
      </w:r>
    </w:p>
    <w:p w14:paraId="520817F6" w14:textId="5A80FE4D" w:rsidR="008A3311" w:rsidRPr="00D5632D" w:rsidRDefault="008A3311"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 xml:space="preserve">A lot more problems, particularly in work-style, that aren’t accounted for. (in this project, for instance, Uriel is a known to make many commits, sometimes </w:t>
      </w:r>
      <w:r w:rsidR="000314A1">
        <w:rPr>
          <w:rFonts w:ascii="inherit" w:eastAsia="Times New Roman" w:hAnsi="inherit" w:cs="Courier New"/>
          <w:color w:val="212121"/>
          <w:sz w:val="28"/>
          <w:szCs w:val="28"/>
        </w:rPr>
        <w:t>containing only</w:t>
      </w:r>
      <w:r>
        <w:rPr>
          <w:rFonts w:ascii="inherit" w:eastAsia="Times New Roman" w:hAnsi="inherit" w:cs="Courier New"/>
          <w:color w:val="212121"/>
          <w:sz w:val="28"/>
          <w:szCs w:val="28"/>
        </w:rPr>
        <w:t xml:space="preserve"> minor changes, while Mendi is </w:t>
      </w:r>
      <w:r w:rsidR="000314A1">
        <w:rPr>
          <w:rFonts w:ascii="inherit" w:eastAsia="Times New Roman" w:hAnsi="inherit" w:cs="Courier New"/>
          <w:color w:val="212121"/>
          <w:sz w:val="28"/>
          <w:szCs w:val="28"/>
        </w:rPr>
        <w:t>stingier</w:t>
      </w:r>
      <w:r>
        <w:rPr>
          <w:rFonts w:ascii="inherit" w:eastAsia="Times New Roman" w:hAnsi="inherit" w:cs="Courier New"/>
          <w:color w:val="212121"/>
          <w:sz w:val="28"/>
          <w:szCs w:val="28"/>
        </w:rPr>
        <w:t xml:space="preserve">, committing many changes at once every couple of days). </w:t>
      </w:r>
      <w:r>
        <w:rPr>
          <w:rFonts w:ascii="inherit" w:eastAsia="Times New Roman" w:hAnsi="inherit" w:cs="Courier New"/>
          <w:color w:val="212121"/>
          <w:sz w:val="28"/>
          <w:szCs w:val="28"/>
        </w:rPr>
        <w:lastRenderedPageBreak/>
        <w:t xml:space="preserve">Without fully </w:t>
      </w:r>
      <w:r w:rsidR="00EF051A">
        <w:rPr>
          <w:rFonts w:ascii="inherit" w:eastAsia="Times New Roman" w:hAnsi="inherit" w:cs="Courier New"/>
          <w:color w:val="212121"/>
          <w:sz w:val="28"/>
          <w:szCs w:val="28"/>
        </w:rPr>
        <w:t>recognizing</w:t>
      </w:r>
      <w:r>
        <w:rPr>
          <w:rFonts w:ascii="inherit" w:eastAsia="Times New Roman" w:hAnsi="inherit" w:cs="Courier New"/>
          <w:color w:val="212121"/>
          <w:sz w:val="28"/>
          <w:szCs w:val="28"/>
        </w:rPr>
        <w:t xml:space="preserve"> those affects, we can’t properly negate them in our model.</w:t>
      </w:r>
    </w:p>
    <w:p w14:paraId="6709D896" w14:textId="77777777" w:rsidR="00573ED9" w:rsidRDefault="00573ED9"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56ABCFE2" w14:textId="56061182" w:rsidR="00EA663B" w:rsidRDefault="0065003C"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We tried isolating some of th</w:t>
      </w:r>
      <w:r w:rsidR="00075376">
        <w:rPr>
          <w:rFonts w:ascii="inherit" w:eastAsia="Times New Roman" w:hAnsi="inherit" w:cs="Courier New"/>
          <w:color w:val="212121"/>
          <w:sz w:val="28"/>
          <w:szCs w:val="28"/>
        </w:rPr>
        <w:t>os</w:t>
      </w:r>
      <w:r w:rsidRPr="00D5632D">
        <w:rPr>
          <w:rFonts w:ascii="inherit" w:eastAsia="Times New Roman" w:hAnsi="inherit" w:cs="Courier New"/>
          <w:color w:val="212121"/>
          <w:sz w:val="28"/>
          <w:szCs w:val="28"/>
        </w:rPr>
        <w:t>e differences and look</w:t>
      </w:r>
      <w:r w:rsidR="00075376">
        <w:rPr>
          <w:rFonts w:ascii="inherit" w:eastAsia="Times New Roman" w:hAnsi="inherit" w:cs="Courier New"/>
          <w:color w:val="212121"/>
          <w:sz w:val="28"/>
          <w:szCs w:val="28"/>
        </w:rPr>
        <w:t>ed</w:t>
      </w:r>
      <w:r w:rsidRPr="00D5632D">
        <w:rPr>
          <w:rFonts w:ascii="inherit" w:eastAsia="Times New Roman" w:hAnsi="inherit" w:cs="Courier New"/>
          <w:color w:val="212121"/>
          <w:sz w:val="28"/>
          <w:szCs w:val="28"/>
        </w:rPr>
        <w:t xml:space="preserve"> at specific case</w:t>
      </w:r>
      <w:r w:rsidR="00EA663B">
        <w:rPr>
          <w:rFonts w:ascii="inherit" w:eastAsia="Times New Roman" w:hAnsi="inherit" w:cs="Courier New"/>
          <w:color w:val="212121"/>
          <w:sz w:val="28"/>
          <w:szCs w:val="28"/>
        </w:rPr>
        <w:t>s</w:t>
      </w:r>
      <w:r w:rsidRPr="00D5632D">
        <w:rPr>
          <w:rFonts w:ascii="inherit" w:eastAsia="Times New Roman" w:hAnsi="inherit" w:cs="Courier New"/>
          <w:color w:val="212121"/>
          <w:sz w:val="28"/>
          <w:szCs w:val="28"/>
        </w:rPr>
        <w:t xml:space="preserve">. For example, we looked at repos with “long tails” in comparison to the most dominant users </w:t>
      </w:r>
      <w:proofErr w:type="gramStart"/>
      <w:r w:rsidRPr="00D5632D">
        <w:rPr>
          <w:rFonts w:ascii="inherit" w:eastAsia="Times New Roman" w:hAnsi="inherit" w:cs="Courier New"/>
          <w:color w:val="212121"/>
          <w:sz w:val="28"/>
          <w:szCs w:val="28"/>
        </w:rPr>
        <w:t>in a given</w:t>
      </w:r>
      <w:proofErr w:type="gramEnd"/>
      <w:r w:rsidRPr="00D5632D">
        <w:rPr>
          <w:rFonts w:ascii="inherit" w:eastAsia="Times New Roman" w:hAnsi="inherit" w:cs="Courier New"/>
          <w:color w:val="212121"/>
          <w:sz w:val="28"/>
          <w:szCs w:val="28"/>
        </w:rPr>
        <w:t xml:space="preserve"> repo.</w:t>
      </w:r>
      <w:r w:rsidR="00EA663B">
        <w:rPr>
          <w:rFonts w:ascii="inherit" w:eastAsia="Times New Roman" w:hAnsi="inherit" w:cs="Courier New"/>
          <w:color w:val="212121"/>
          <w:sz w:val="28"/>
          <w:szCs w:val="28"/>
        </w:rPr>
        <w:t xml:space="preserve"> We also examined “small repos” compared to “big”.</w:t>
      </w:r>
    </w:p>
    <w:p w14:paraId="43AF4752" w14:textId="77777777" w:rsidR="00EA663B" w:rsidRDefault="00EA663B"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20D317CB" w14:textId="4B2FFC5E" w:rsidR="00EA663B" w:rsidRDefault="00EA663B"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 xml:space="preserve">To us it seems that there are too many features that need to be accounted for in order to make the </w:t>
      </w:r>
      <w:proofErr w:type="spellStart"/>
      <w:r>
        <w:rPr>
          <w:rFonts w:ascii="inherit" w:eastAsia="Times New Roman" w:hAnsi="inherit" w:cs="Courier New"/>
          <w:color w:val="212121"/>
          <w:sz w:val="28"/>
          <w:szCs w:val="28"/>
        </w:rPr>
        <w:t>Github</w:t>
      </w:r>
      <w:proofErr w:type="spellEnd"/>
      <w:r>
        <w:rPr>
          <w:rFonts w:ascii="inherit" w:eastAsia="Times New Roman" w:hAnsi="inherit" w:cs="Courier New"/>
          <w:color w:val="212121"/>
          <w:sz w:val="28"/>
          <w:szCs w:val="28"/>
        </w:rPr>
        <w:t xml:space="preserve"> data </w:t>
      </w:r>
      <w:r w:rsidR="009F13E1">
        <w:rPr>
          <w:rFonts w:ascii="inherit" w:eastAsia="Times New Roman" w:hAnsi="inherit" w:cs="Courier New"/>
          <w:color w:val="212121"/>
          <w:sz w:val="28"/>
          <w:szCs w:val="28"/>
        </w:rPr>
        <w:t>fit the model’s assumptions</w:t>
      </w:r>
      <w:r>
        <w:rPr>
          <w:rFonts w:ascii="inherit" w:eastAsia="Times New Roman" w:hAnsi="inherit" w:cs="Courier New"/>
          <w:color w:val="212121"/>
          <w:sz w:val="28"/>
          <w:szCs w:val="28"/>
        </w:rPr>
        <w:t>, and we couldn’t even figure out how some of those features are manifested in the results.</w:t>
      </w:r>
    </w:p>
    <w:p w14:paraId="188C67ED" w14:textId="77777777" w:rsidR="005D15AB" w:rsidRPr="00D5632D" w:rsidRDefault="005D15AB" w:rsidP="005D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090AC64B" w14:textId="21A8C89C" w:rsidR="00A43BB5" w:rsidRDefault="00117EF8" w:rsidP="00374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From all of these and other theories, we strongly believe</w:t>
      </w:r>
      <w:r w:rsidR="00CA56BF" w:rsidRPr="00D5632D">
        <w:rPr>
          <w:rFonts w:ascii="inherit" w:eastAsia="Times New Roman" w:hAnsi="inherit" w:cs="Courier New"/>
          <w:color w:val="212121"/>
          <w:sz w:val="28"/>
          <w:szCs w:val="28"/>
        </w:rPr>
        <w:t xml:space="preserve"> that using </w:t>
      </w:r>
      <w:proofErr w:type="spellStart"/>
      <w:r w:rsidR="00CA56BF" w:rsidRPr="00D5632D">
        <w:rPr>
          <w:rFonts w:ascii="inherit" w:eastAsia="Times New Roman" w:hAnsi="inherit" w:cs="Courier New"/>
          <w:color w:val="212121"/>
          <w:sz w:val="28"/>
          <w:szCs w:val="28"/>
        </w:rPr>
        <w:t>Github</w:t>
      </w:r>
      <w:proofErr w:type="spellEnd"/>
      <w:r w:rsidR="00CA56BF" w:rsidRPr="00D5632D">
        <w:rPr>
          <w:rFonts w:ascii="inherit" w:eastAsia="Times New Roman" w:hAnsi="inherit" w:cs="Courier New"/>
          <w:color w:val="212121"/>
          <w:sz w:val="28"/>
          <w:szCs w:val="28"/>
        </w:rPr>
        <w:t xml:space="preserve"> repos as data points require deeper understanding of their structure and policies, and that different “phases” and differences between </w:t>
      </w:r>
      <w:r w:rsidRPr="00D5632D">
        <w:rPr>
          <w:rFonts w:ascii="inherit" w:eastAsia="Times New Roman" w:hAnsi="inherit" w:cs="Courier New"/>
          <w:color w:val="212121"/>
          <w:sz w:val="28"/>
          <w:szCs w:val="28"/>
        </w:rPr>
        <w:t>user</w:t>
      </w:r>
      <w:r w:rsidR="00075376">
        <w:rPr>
          <w:rFonts w:ascii="inherit" w:eastAsia="Times New Roman" w:hAnsi="inherit" w:cs="Courier New"/>
          <w:color w:val="212121"/>
          <w:sz w:val="28"/>
          <w:szCs w:val="28"/>
        </w:rPr>
        <w:t>’</w:t>
      </w:r>
      <w:r w:rsidRPr="00D5632D">
        <w:rPr>
          <w:rFonts w:ascii="inherit" w:eastAsia="Times New Roman" w:hAnsi="inherit" w:cs="Courier New"/>
          <w:color w:val="212121"/>
          <w:sz w:val="28"/>
          <w:szCs w:val="28"/>
        </w:rPr>
        <w:t>s</w:t>
      </w:r>
      <w:r w:rsidR="00CA56BF" w:rsidRPr="00D5632D">
        <w:rPr>
          <w:rFonts w:ascii="inherit" w:eastAsia="Times New Roman" w:hAnsi="inherit" w:cs="Courier New"/>
          <w:color w:val="212121"/>
          <w:sz w:val="28"/>
          <w:szCs w:val="28"/>
        </w:rPr>
        <w:t xml:space="preserve"> role a</w:t>
      </w:r>
      <w:r w:rsidRPr="00D5632D">
        <w:rPr>
          <w:rFonts w:ascii="inherit" w:eastAsia="Times New Roman" w:hAnsi="inherit" w:cs="Courier New"/>
          <w:color w:val="212121"/>
          <w:sz w:val="28"/>
          <w:szCs w:val="28"/>
        </w:rPr>
        <w:t>nd actions are large enough to not be “smoothed” even in a large enough sample.</w:t>
      </w:r>
    </w:p>
    <w:p w14:paraId="79714C02" w14:textId="2D7C7E6B" w:rsidR="00EA663B" w:rsidRDefault="00EA663B">
      <w:pPr>
        <w:rPr>
          <w:rFonts w:ascii="inherit" w:eastAsia="Times New Roman" w:hAnsi="inherit" w:cs="Courier New"/>
          <w:color w:val="212121"/>
          <w:sz w:val="28"/>
          <w:szCs w:val="28"/>
        </w:rPr>
      </w:pPr>
    </w:p>
    <w:p w14:paraId="43EF31E6" w14:textId="4A5A1AA6" w:rsidR="00573ED9" w:rsidRPr="00573ED9" w:rsidRDefault="00EA663B" w:rsidP="00573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 xml:space="preserve">In fact, </w:t>
      </w:r>
      <w:r w:rsidR="00075376">
        <w:rPr>
          <w:rFonts w:ascii="inherit" w:eastAsia="Times New Roman" w:hAnsi="inherit" w:cs="Courier New"/>
          <w:color w:val="212121"/>
          <w:sz w:val="28"/>
          <w:szCs w:val="28"/>
          <w:lang w:val="en"/>
        </w:rPr>
        <w:t>that realization</w:t>
      </w:r>
      <w:r w:rsidRPr="00D5632D">
        <w:rPr>
          <w:rFonts w:ascii="inherit" w:eastAsia="Times New Roman" w:hAnsi="inherit" w:cs="Courier New"/>
          <w:color w:val="212121"/>
          <w:sz w:val="28"/>
          <w:szCs w:val="28"/>
          <w:lang w:val="en"/>
        </w:rPr>
        <w:t xml:space="preserve"> made any attempt to better our model feels futile, since we strongly believe that measuring it using the “next file to change” proxy with the </w:t>
      </w:r>
      <w:proofErr w:type="spellStart"/>
      <w:r w:rsidRPr="00D5632D">
        <w:rPr>
          <w:rFonts w:ascii="inherit" w:eastAsia="Times New Roman" w:hAnsi="inherit" w:cs="Courier New"/>
          <w:color w:val="212121"/>
          <w:sz w:val="28"/>
          <w:szCs w:val="28"/>
          <w:lang w:val="en"/>
        </w:rPr>
        <w:t>Github</w:t>
      </w:r>
      <w:proofErr w:type="spellEnd"/>
      <w:r w:rsidRPr="00D5632D">
        <w:rPr>
          <w:rFonts w:ascii="inherit" w:eastAsia="Times New Roman" w:hAnsi="inherit" w:cs="Courier New"/>
          <w:color w:val="212121"/>
          <w:sz w:val="28"/>
          <w:szCs w:val="28"/>
          <w:lang w:val="en"/>
        </w:rPr>
        <w:t xml:space="preserve"> data</w:t>
      </w:r>
      <w:r w:rsidR="00075376">
        <w:rPr>
          <w:rFonts w:ascii="inherit" w:eastAsia="Times New Roman" w:hAnsi="inherit" w:cs="Courier New"/>
          <w:color w:val="212121"/>
          <w:sz w:val="28"/>
          <w:szCs w:val="28"/>
          <w:lang w:val="en"/>
        </w:rPr>
        <w:t xml:space="preserve"> without extensive modifications</w:t>
      </w:r>
      <w:r w:rsidRPr="00D5632D">
        <w:rPr>
          <w:rFonts w:ascii="inherit" w:eastAsia="Times New Roman" w:hAnsi="inherit" w:cs="Courier New"/>
          <w:color w:val="212121"/>
          <w:sz w:val="28"/>
          <w:szCs w:val="28"/>
          <w:lang w:val="en"/>
        </w:rPr>
        <w:t xml:space="preserve"> will result in just noise.</w:t>
      </w:r>
    </w:p>
    <w:p w14:paraId="082A8D56" w14:textId="77777777" w:rsidR="00573ED9" w:rsidRPr="00EA663B" w:rsidRDefault="00573ED9" w:rsidP="009F1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3EBB11F7" w14:textId="29AD0EB1" w:rsidR="00A43BB5" w:rsidRPr="00D5632D" w:rsidRDefault="00A43BB5"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6F196D98" w14:textId="35E19DDE" w:rsidR="00A43BB5" w:rsidRDefault="00A5305F"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rPr>
      </w:pPr>
      <w:r w:rsidRPr="00FE6FC4">
        <w:rPr>
          <w:rFonts w:ascii="inherit" w:eastAsia="Times New Roman" w:hAnsi="inherit" w:cs="Courier New"/>
          <w:b/>
          <w:bCs/>
          <w:color w:val="auto"/>
          <w:sz w:val="28"/>
          <w:szCs w:val="28"/>
        </w:rPr>
        <w:t>Important p</w:t>
      </w:r>
      <w:r w:rsidR="00A43BB5" w:rsidRPr="00FE6FC4">
        <w:rPr>
          <w:rFonts w:ascii="inherit" w:eastAsia="Times New Roman" w:hAnsi="inherit" w:cs="Courier New"/>
          <w:b/>
          <w:bCs/>
          <w:color w:val="auto"/>
          <w:sz w:val="28"/>
          <w:szCs w:val="28"/>
        </w:rPr>
        <w:t>oint of emphasis</w:t>
      </w:r>
    </w:p>
    <w:p w14:paraId="2B722311" w14:textId="77777777" w:rsidR="00AB3C80" w:rsidRPr="00FE6FC4" w:rsidRDefault="00AB3C80"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rPr>
      </w:pPr>
    </w:p>
    <w:p w14:paraId="4EC03520" w14:textId="35A814E0" w:rsidR="00374D08" w:rsidRDefault="00AB3C80"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Pr>
          <w:rFonts w:ascii="inherit" w:eastAsia="Times New Roman" w:hAnsi="inherit" w:cs="Courier New"/>
          <w:color w:val="auto"/>
          <w:sz w:val="28"/>
          <w:szCs w:val="28"/>
        </w:rPr>
        <w:t>D</w:t>
      </w:r>
      <w:r w:rsidR="00B15AB1">
        <w:rPr>
          <w:rFonts w:ascii="inherit" w:eastAsia="Times New Roman" w:hAnsi="inherit" w:cs="Courier New"/>
          <w:color w:val="auto"/>
          <w:sz w:val="28"/>
          <w:szCs w:val="28"/>
        </w:rPr>
        <w:t>espite</w:t>
      </w:r>
      <w:r>
        <w:rPr>
          <w:rFonts w:ascii="inherit" w:eastAsia="Times New Roman" w:hAnsi="inherit" w:cs="Courier New"/>
          <w:color w:val="auto"/>
          <w:sz w:val="28"/>
          <w:szCs w:val="28"/>
        </w:rPr>
        <w:t xml:space="preserve"> the conclusions</w:t>
      </w:r>
      <w:r w:rsidR="00B15AB1">
        <w:rPr>
          <w:rFonts w:ascii="inherit" w:eastAsia="Times New Roman" w:hAnsi="inherit" w:cs="Courier New"/>
          <w:color w:val="auto"/>
          <w:sz w:val="28"/>
          <w:szCs w:val="28"/>
        </w:rPr>
        <w:t xml:space="preserve"> depicted here, we do believe that the MIP-Net approach can be successfully applied to the environment of </w:t>
      </w:r>
      <w:r w:rsidR="007212F0">
        <w:rPr>
          <w:rFonts w:ascii="inherit" w:eastAsia="Times New Roman" w:hAnsi="inherit" w:cs="Courier New"/>
          <w:color w:val="auto"/>
          <w:sz w:val="28"/>
          <w:szCs w:val="28"/>
        </w:rPr>
        <w:t>collaborative</w:t>
      </w:r>
      <w:r w:rsidR="00B15AB1">
        <w:rPr>
          <w:rFonts w:ascii="inherit" w:eastAsia="Times New Roman" w:hAnsi="inherit" w:cs="Courier New"/>
          <w:color w:val="auto"/>
          <w:sz w:val="28"/>
          <w:szCs w:val="28"/>
        </w:rPr>
        <w:t xml:space="preserve"> work on a programing project. It’s just that the way we tried </w:t>
      </w:r>
      <w:r w:rsidR="007212F0">
        <w:rPr>
          <w:rFonts w:ascii="inherit" w:eastAsia="Times New Roman" w:hAnsi="inherit" w:cs="Courier New"/>
          <w:color w:val="auto"/>
          <w:sz w:val="28"/>
          <w:szCs w:val="28"/>
        </w:rPr>
        <w:t>implementing</w:t>
      </w:r>
      <w:r w:rsidR="00B15AB1">
        <w:rPr>
          <w:rFonts w:ascii="inherit" w:eastAsia="Times New Roman" w:hAnsi="inherit" w:cs="Courier New"/>
          <w:color w:val="auto"/>
          <w:sz w:val="28"/>
          <w:szCs w:val="28"/>
        </w:rPr>
        <w:t xml:space="preserve"> and testing it, particularly using </w:t>
      </w:r>
      <w:proofErr w:type="spellStart"/>
      <w:r w:rsidR="00B15AB1">
        <w:rPr>
          <w:rFonts w:ascii="inherit" w:eastAsia="Times New Roman" w:hAnsi="inherit" w:cs="Courier New"/>
          <w:color w:val="auto"/>
          <w:sz w:val="28"/>
          <w:szCs w:val="28"/>
        </w:rPr>
        <w:t>Github</w:t>
      </w:r>
      <w:proofErr w:type="spellEnd"/>
      <w:r w:rsidR="00B15AB1">
        <w:rPr>
          <w:rFonts w:ascii="inherit" w:eastAsia="Times New Roman" w:hAnsi="inherit" w:cs="Courier New"/>
          <w:color w:val="auto"/>
          <w:sz w:val="28"/>
          <w:szCs w:val="28"/>
        </w:rPr>
        <w:t xml:space="preserve"> repos as a reference point, is not suitable with this model.</w:t>
      </w:r>
    </w:p>
    <w:p w14:paraId="0C35AA46" w14:textId="77777777" w:rsidR="00AB3C80" w:rsidRDefault="00AB3C80"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p>
    <w:p w14:paraId="1AAE7FAF" w14:textId="7FC2A665" w:rsidR="00B15AB1" w:rsidRDefault="00B15AB1" w:rsidP="00B15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auto"/>
          <w:sz w:val="28"/>
          <w:szCs w:val="28"/>
        </w:rPr>
        <w:t>We believe</w:t>
      </w:r>
      <w:r>
        <w:rPr>
          <w:rFonts w:ascii="inherit" w:eastAsia="Times New Roman" w:hAnsi="inherit" w:cs="Courier New"/>
          <w:color w:val="212121"/>
          <w:sz w:val="28"/>
          <w:szCs w:val="28"/>
        </w:rPr>
        <w:t xml:space="preserve"> that examining the model in a real-life simulation (in a study </w:t>
      </w:r>
      <w:r w:rsidR="007212F0">
        <w:rPr>
          <w:rFonts w:ascii="inherit" w:eastAsia="Times New Roman" w:hAnsi="inherit" w:cs="Courier New"/>
          <w:color w:val="212121"/>
          <w:sz w:val="28"/>
          <w:szCs w:val="28"/>
        </w:rPr>
        <w:t>like</w:t>
      </w:r>
      <w:r>
        <w:rPr>
          <w:rFonts w:ascii="inherit" w:eastAsia="Times New Roman" w:hAnsi="inherit" w:cs="Courier New"/>
          <w:color w:val="212121"/>
          <w:sz w:val="28"/>
          <w:szCs w:val="28"/>
        </w:rPr>
        <w:t xml:space="preserve"> the one described in the research paper) could provide some useful insights and pave the way for succe</w:t>
      </w:r>
      <w:r w:rsidR="007212F0">
        <w:rPr>
          <w:rFonts w:ascii="inherit" w:eastAsia="Times New Roman" w:hAnsi="inherit" w:cs="Courier New"/>
          <w:color w:val="212121"/>
          <w:sz w:val="28"/>
          <w:szCs w:val="28"/>
        </w:rPr>
        <w:t>ss</w:t>
      </w:r>
      <w:r>
        <w:rPr>
          <w:rFonts w:ascii="inherit" w:eastAsia="Times New Roman" w:hAnsi="inherit" w:cs="Courier New"/>
          <w:color w:val="212121"/>
          <w:sz w:val="28"/>
          <w:szCs w:val="28"/>
        </w:rPr>
        <w:t xml:space="preserve">ful </w:t>
      </w:r>
      <w:r w:rsidR="007212F0">
        <w:rPr>
          <w:rFonts w:ascii="inherit" w:eastAsia="Times New Roman" w:hAnsi="inherit" w:cs="Courier New"/>
          <w:color w:val="212121"/>
          <w:sz w:val="28"/>
          <w:szCs w:val="28"/>
        </w:rPr>
        <w:t>implementation</w:t>
      </w:r>
      <w:r>
        <w:rPr>
          <w:rFonts w:ascii="inherit" w:eastAsia="Times New Roman" w:hAnsi="inherit" w:cs="Courier New"/>
          <w:color w:val="212121"/>
          <w:sz w:val="28"/>
          <w:szCs w:val="28"/>
        </w:rPr>
        <w:t>.</w:t>
      </w:r>
    </w:p>
    <w:p w14:paraId="46B57970" w14:textId="77777777" w:rsidR="00B15AB1" w:rsidRDefault="00B15AB1" w:rsidP="00B15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14:paraId="06067BA5" w14:textId="33650D21" w:rsidR="000238FF" w:rsidRPr="00D5632D" w:rsidRDefault="00B15AB1" w:rsidP="00B15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D5632D">
        <w:rPr>
          <w:sz w:val="28"/>
          <w:szCs w:val="28"/>
        </w:rPr>
        <w:t xml:space="preserve"> </w:t>
      </w:r>
    </w:p>
    <w:p w14:paraId="67734EE7" w14:textId="01D1EB31" w:rsidR="000238FF" w:rsidRDefault="000238FF" w:rsidP="000238FF">
      <w:pPr>
        <w:rPr>
          <w:sz w:val="28"/>
          <w:szCs w:val="28"/>
          <w:u w:val="single"/>
        </w:rPr>
      </w:pPr>
      <w:r w:rsidRPr="00D5632D">
        <w:rPr>
          <w:sz w:val="28"/>
          <w:szCs w:val="28"/>
          <w:u w:val="single"/>
        </w:rPr>
        <w:t>Further exploration</w:t>
      </w:r>
    </w:p>
    <w:p w14:paraId="6D386D45" w14:textId="77777777" w:rsidR="00AB3C80" w:rsidRPr="00D5632D" w:rsidRDefault="00AB3C80" w:rsidP="000238FF">
      <w:pPr>
        <w:rPr>
          <w:sz w:val="28"/>
          <w:szCs w:val="28"/>
        </w:rPr>
      </w:pPr>
    </w:p>
    <w:p w14:paraId="1FAB376A" w14:textId="5B75DDC5" w:rsidR="00946212" w:rsidRPr="00A37B0D" w:rsidRDefault="00946212" w:rsidP="00BD4047">
      <w:pPr>
        <w:rPr>
          <w:b/>
          <w:bCs/>
          <w:color w:val="auto"/>
          <w:sz w:val="28"/>
          <w:szCs w:val="28"/>
        </w:rPr>
      </w:pPr>
      <w:r w:rsidRPr="00A37B0D">
        <w:rPr>
          <w:b/>
          <w:bCs/>
          <w:color w:val="auto"/>
          <w:sz w:val="28"/>
          <w:szCs w:val="28"/>
        </w:rPr>
        <w:lastRenderedPageBreak/>
        <w:t>Problem solving</w:t>
      </w:r>
    </w:p>
    <w:p w14:paraId="53C9A721" w14:textId="58A2F491" w:rsidR="00946212" w:rsidRPr="00946212" w:rsidRDefault="00197705" w:rsidP="00BD4047">
      <w:pPr>
        <w:rPr>
          <w:color w:val="auto"/>
          <w:sz w:val="28"/>
          <w:szCs w:val="28"/>
        </w:rPr>
      </w:pPr>
      <w:r>
        <w:rPr>
          <w:color w:val="auto"/>
          <w:sz w:val="28"/>
          <w:szCs w:val="28"/>
        </w:rPr>
        <w:t xml:space="preserve">As mentioned above, further advancement </w:t>
      </w:r>
      <w:r w:rsidR="00FB736B">
        <w:rPr>
          <w:color w:val="auto"/>
          <w:sz w:val="28"/>
          <w:szCs w:val="28"/>
        </w:rPr>
        <w:t xml:space="preserve">is </w:t>
      </w:r>
      <w:r w:rsidR="00FB736B" w:rsidRPr="00FB736B">
        <w:rPr>
          <w:color w:val="auto"/>
          <w:sz w:val="28"/>
          <w:szCs w:val="28"/>
        </w:rPr>
        <w:t>dependent</w:t>
      </w:r>
      <w:r w:rsidR="00A37B0D">
        <w:rPr>
          <w:color w:val="auto"/>
          <w:sz w:val="28"/>
          <w:szCs w:val="28"/>
        </w:rPr>
        <w:t xml:space="preserve"> on </w:t>
      </w:r>
      <w:r w:rsidR="00FB736B">
        <w:rPr>
          <w:color w:val="auto"/>
          <w:sz w:val="28"/>
          <w:szCs w:val="28"/>
        </w:rPr>
        <w:t>getting a reliable data for measuring performance.</w:t>
      </w:r>
      <w:r w:rsidR="00A37B0D">
        <w:rPr>
          <w:color w:val="auto"/>
          <w:sz w:val="28"/>
          <w:szCs w:val="28"/>
        </w:rPr>
        <w:t xml:space="preserve"> </w:t>
      </w:r>
      <w:r w:rsidR="00FB736B">
        <w:rPr>
          <w:color w:val="auto"/>
          <w:sz w:val="28"/>
          <w:szCs w:val="28"/>
        </w:rPr>
        <w:t>But even with a close study with a controlled group, some problems still stand. Mainly, defining what is an “important” change to flag, how to measure success or failure,</w:t>
      </w:r>
      <w:r w:rsidR="00AB3C80">
        <w:rPr>
          <w:color w:val="auto"/>
          <w:sz w:val="28"/>
          <w:szCs w:val="28"/>
        </w:rPr>
        <w:t xml:space="preserve"> how to optimize the weights</w:t>
      </w:r>
      <w:r w:rsidR="00FB736B">
        <w:rPr>
          <w:color w:val="auto"/>
          <w:sz w:val="28"/>
          <w:szCs w:val="28"/>
        </w:rPr>
        <w:t xml:space="preserve"> and more.</w:t>
      </w:r>
    </w:p>
    <w:p w14:paraId="042E5D85" w14:textId="77777777" w:rsidR="00946212" w:rsidRDefault="00946212" w:rsidP="00BD4047">
      <w:pPr>
        <w:rPr>
          <w:b/>
          <w:bCs/>
          <w:sz w:val="28"/>
          <w:szCs w:val="28"/>
        </w:rPr>
      </w:pPr>
    </w:p>
    <w:p w14:paraId="00741138" w14:textId="3AEA6CAD" w:rsidR="00BD4047" w:rsidRPr="00D5632D" w:rsidRDefault="00BD4047" w:rsidP="00BD4047">
      <w:pPr>
        <w:rPr>
          <w:b/>
          <w:bCs/>
          <w:sz w:val="28"/>
          <w:szCs w:val="28"/>
        </w:rPr>
      </w:pPr>
      <w:r w:rsidRPr="00D5632D">
        <w:rPr>
          <w:b/>
          <w:bCs/>
          <w:sz w:val="28"/>
          <w:szCs w:val="28"/>
        </w:rPr>
        <w:t>Trying it with namespaces</w:t>
      </w:r>
      <w:r w:rsidR="00197705">
        <w:rPr>
          <w:b/>
          <w:bCs/>
          <w:sz w:val="28"/>
          <w:szCs w:val="28"/>
        </w:rPr>
        <w:t xml:space="preserve"> (functions)</w:t>
      </w:r>
    </w:p>
    <w:p w14:paraId="7A674AE8" w14:textId="77777777" w:rsidR="00AB3C80" w:rsidRDefault="00AB3C80" w:rsidP="00BD4047">
      <w:pPr>
        <w:rPr>
          <w:sz w:val="28"/>
          <w:szCs w:val="28"/>
        </w:rPr>
      </w:pPr>
    </w:p>
    <w:p w14:paraId="7FC5323C" w14:textId="051E6723" w:rsidR="00BD4047" w:rsidRDefault="00BD4047" w:rsidP="00BD4047">
      <w:pPr>
        <w:rPr>
          <w:sz w:val="28"/>
          <w:szCs w:val="28"/>
        </w:rPr>
      </w:pPr>
      <w:r w:rsidRPr="00D5632D">
        <w:rPr>
          <w:sz w:val="28"/>
          <w:szCs w:val="28"/>
        </w:rPr>
        <w:t xml:space="preserve">The objects in our project are defined to be documents (files) in each project. The same principles can be applied in a more granular </w:t>
      </w:r>
      <w:r w:rsidR="00AB3C80">
        <w:rPr>
          <w:sz w:val="28"/>
          <w:szCs w:val="28"/>
        </w:rPr>
        <w:t>way</w:t>
      </w:r>
      <w:r w:rsidRPr="00D5632D">
        <w:rPr>
          <w:sz w:val="28"/>
          <w:szCs w:val="28"/>
        </w:rPr>
        <w:t>, by looking at each function\class as an object.</w:t>
      </w:r>
    </w:p>
    <w:p w14:paraId="7B68F8D1" w14:textId="77777777" w:rsidR="00AB3C80" w:rsidRPr="00D5632D" w:rsidRDefault="00AB3C80" w:rsidP="00BD4047">
      <w:pPr>
        <w:rPr>
          <w:sz w:val="28"/>
          <w:szCs w:val="28"/>
        </w:rPr>
      </w:pPr>
    </w:p>
    <w:p w14:paraId="4B251E09" w14:textId="7832B61F" w:rsidR="00BD4047" w:rsidRDefault="00BD4047" w:rsidP="00BD4047">
      <w:pPr>
        <w:rPr>
          <w:sz w:val="28"/>
          <w:szCs w:val="28"/>
        </w:rPr>
      </w:pPr>
      <w:r w:rsidRPr="00D5632D">
        <w:rPr>
          <w:sz w:val="28"/>
          <w:szCs w:val="28"/>
        </w:rPr>
        <w:t xml:space="preserve">We didn’t really put much of an effort in this route, after early tries made it look like quite </w:t>
      </w:r>
      <w:r w:rsidR="00AB3C80">
        <w:rPr>
          <w:sz w:val="28"/>
          <w:szCs w:val="28"/>
        </w:rPr>
        <w:t xml:space="preserve">a </w:t>
      </w:r>
      <w:r w:rsidRPr="00D5632D">
        <w:rPr>
          <w:sz w:val="28"/>
          <w:szCs w:val="28"/>
        </w:rPr>
        <w:t xml:space="preserve">taxing task (from the perspective of parsing and structuring the </w:t>
      </w:r>
      <w:proofErr w:type="spellStart"/>
      <w:r w:rsidRPr="00D5632D">
        <w:rPr>
          <w:sz w:val="28"/>
          <w:szCs w:val="28"/>
        </w:rPr>
        <w:t>Github</w:t>
      </w:r>
      <w:proofErr w:type="spellEnd"/>
      <w:r w:rsidRPr="00D5632D">
        <w:rPr>
          <w:sz w:val="28"/>
          <w:szCs w:val="28"/>
        </w:rPr>
        <w:t xml:space="preserve"> data), and we didn’t </w:t>
      </w:r>
      <w:r w:rsidR="00AB3C80">
        <w:rPr>
          <w:sz w:val="28"/>
          <w:szCs w:val="28"/>
        </w:rPr>
        <w:t>see</w:t>
      </w:r>
      <w:r w:rsidRPr="00D5632D">
        <w:rPr>
          <w:sz w:val="28"/>
          <w:szCs w:val="28"/>
        </w:rPr>
        <w:t xml:space="preserve"> much of an added value since we didn’t used the content of the objects anyway.</w:t>
      </w:r>
    </w:p>
    <w:p w14:paraId="4C81BE98" w14:textId="77777777" w:rsidR="00AB3C80" w:rsidRDefault="00AB3C80" w:rsidP="00BD4047">
      <w:pPr>
        <w:rPr>
          <w:sz w:val="28"/>
          <w:szCs w:val="28"/>
        </w:rPr>
      </w:pPr>
    </w:p>
    <w:p w14:paraId="614C6D7B" w14:textId="68CF87D8" w:rsidR="00946212" w:rsidRPr="00946212" w:rsidRDefault="00946212" w:rsidP="00BD4047">
      <w:pPr>
        <w:rPr>
          <w:sz w:val="28"/>
          <w:szCs w:val="28"/>
        </w:rPr>
      </w:pPr>
      <w:r>
        <w:rPr>
          <w:sz w:val="28"/>
          <w:szCs w:val="28"/>
        </w:rPr>
        <w:t xml:space="preserve">The </w:t>
      </w:r>
      <w:proofErr w:type="spellStart"/>
      <w:r>
        <w:rPr>
          <w:i/>
          <w:iCs/>
          <w:sz w:val="28"/>
          <w:szCs w:val="28"/>
        </w:rPr>
        <w:t>CsrCode</w:t>
      </w:r>
      <w:proofErr w:type="spellEnd"/>
      <w:r>
        <w:rPr>
          <w:sz w:val="28"/>
          <w:szCs w:val="28"/>
        </w:rPr>
        <w:t xml:space="preserve"> class in the CSR.py file can be used as a base class for this exercise. All other modules should generalize without</w:t>
      </w:r>
      <w:r w:rsidR="00AB3C80">
        <w:rPr>
          <w:sz w:val="28"/>
          <w:szCs w:val="28"/>
        </w:rPr>
        <w:t xml:space="preserve"> (too many)</w:t>
      </w:r>
      <w:r>
        <w:rPr>
          <w:sz w:val="28"/>
          <w:szCs w:val="28"/>
        </w:rPr>
        <w:t xml:space="preserve"> changes.</w:t>
      </w:r>
    </w:p>
    <w:p w14:paraId="3BFBBFC8" w14:textId="77777777" w:rsidR="00946212" w:rsidRPr="00D5632D" w:rsidRDefault="00946212" w:rsidP="00BD4047">
      <w:pPr>
        <w:rPr>
          <w:sz w:val="28"/>
          <w:szCs w:val="28"/>
        </w:rPr>
      </w:pPr>
    </w:p>
    <w:p w14:paraId="6F04163E" w14:textId="769176F8" w:rsidR="00AB3C80" w:rsidRPr="00267AAB" w:rsidRDefault="00BD4047" w:rsidP="00267AAB">
      <w:pPr>
        <w:rPr>
          <w:b/>
          <w:bCs/>
          <w:color w:val="auto"/>
          <w:sz w:val="28"/>
          <w:szCs w:val="28"/>
        </w:rPr>
      </w:pPr>
      <w:r w:rsidRPr="0011458B">
        <w:rPr>
          <w:b/>
          <w:bCs/>
          <w:color w:val="auto"/>
          <w:sz w:val="28"/>
          <w:szCs w:val="28"/>
        </w:rPr>
        <w:t>Using the code-structure for extra information</w:t>
      </w:r>
    </w:p>
    <w:p w14:paraId="00F54331" w14:textId="408CD9EF" w:rsidR="00197705" w:rsidRDefault="0011458B" w:rsidP="0011458B">
      <w:pPr>
        <w:rPr>
          <w:color w:val="auto"/>
          <w:sz w:val="28"/>
          <w:szCs w:val="28"/>
        </w:rPr>
      </w:pPr>
      <w:r>
        <w:rPr>
          <w:color w:val="auto"/>
          <w:sz w:val="28"/>
          <w:szCs w:val="28"/>
        </w:rPr>
        <w:t>So far, we treated the files as “documents” without regarding their content as significant.</w:t>
      </w:r>
      <w:r w:rsidR="00AB3C80">
        <w:rPr>
          <w:color w:val="auto"/>
          <w:sz w:val="28"/>
          <w:szCs w:val="28"/>
        </w:rPr>
        <w:t xml:space="preserve"> </w:t>
      </w:r>
      <w:r>
        <w:rPr>
          <w:color w:val="auto"/>
          <w:sz w:val="28"/>
          <w:szCs w:val="28"/>
        </w:rPr>
        <w:t xml:space="preserve">The structure of a programing language can provide valuable information if parsed and evaluated correctly. Most notably, it’s possible to look at the </w:t>
      </w:r>
      <w:r w:rsidR="00267AAB">
        <w:rPr>
          <w:color w:val="auto"/>
          <w:sz w:val="28"/>
          <w:szCs w:val="28"/>
        </w:rPr>
        <w:t>A</w:t>
      </w:r>
      <w:r>
        <w:rPr>
          <w:color w:val="auto"/>
          <w:sz w:val="28"/>
          <w:szCs w:val="28"/>
        </w:rPr>
        <w:t>ST and defined structural relationships between the objects. Those relationships could be incorporated as extra weights in the MIP-Net or exist in parallel and taken as an extra parameter when evaluating “closeness” between nodes. This is just an example. The code structure could also tell us h</w:t>
      </w:r>
      <w:r w:rsidR="00197705">
        <w:rPr>
          <w:color w:val="auto"/>
          <w:sz w:val="28"/>
          <w:szCs w:val="28"/>
        </w:rPr>
        <w:t>ow many other f</w:t>
      </w:r>
      <w:r>
        <w:rPr>
          <w:color w:val="auto"/>
          <w:sz w:val="28"/>
          <w:szCs w:val="28"/>
        </w:rPr>
        <w:t>ile</w:t>
      </w:r>
      <w:r w:rsidR="00197705">
        <w:rPr>
          <w:color w:val="auto"/>
          <w:sz w:val="28"/>
          <w:szCs w:val="28"/>
        </w:rPr>
        <w:t>s call or being called from the change</w:t>
      </w:r>
      <w:r>
        <w:rPr>
          <w:color w:val="auto"/>
          <w:sz w:val="28"/>
          <w:szCs w:val="28"/>
        </w:rPr>
        <w:t>d</w:t>
      </w:r>
      <w:r w:rsidR="00197705">
        <w:rPr>
          <w:color w:val="auto"/>
          <w:sz w:val="28"/>
          <w:szCs w:val="28"/>
        </w:rPr>
        <w:t xml:space="preserve"> </w:t>
      </w:r>
      <w:r>
        <w:rPr>
          <w:color w:val="auto"/>
          <w:sz w:val="28"/>
          <w:szCs w:val="28"/>
        </w:rPr>
        <w:t>file (other measure</w:t>
      </w:r>
      <w:r w:rsidR="00267AAB">
        <w:rPr>
          <w:color w:val="auto"/>
          <w:sz w:val="28"/>
          <w:szCs w:val="28"/>
        </w:rPr>
        <w:t>ment</w:t>
      </w:r>
      <w:r>
        <w:rPr>
          <w:color w:val="auto"/>
          <w:sz w:val="28"/>
          <w:szCs w:val="28"/>
        </w:rPr>
        <w:t xml:space="preserve"> for centrality)</w:t>
      </w:r>
      <w:r w:rsidR="00197705">
        <w:rPr>
          <w:color w:val="auto"/>
          <w:sz w:val="28"/>
          <w:szCs w:val="28"/>
        </w:rPr>
        <w:t>, etc.</w:t>
      </w:r>
    </w:p>
    <w:p w14:paraId="2397EEDE" w14:textId="77777777" w:rsidR="00197705" w:rsidRDefault="00197705" w:rsidP="00BD4047">
      <w:pPr>
        <w:rPr>
          <w:color w:val="auto"/>
          <w:sz w:val="28"/>
          <w:szCs w:val="28"/>
        </w:rPr>
      </w:pPr>
    </w:p>
    <w:p w14:paraId="3D4055FD" w14:textId="61C3681E" w:rsidR="00197705" w:rsidRPr="00197705" w:rsidRDefault="00197705" w:rsidP="00BD4047">
      <w:pPr>
        <w:rPr>
          <w:b/>
          <w:bCs/>
          <w:color w:val="auto"/>
          <w:sz w:val="28"/>
          <w:szCs w:val="28"/>
        </w:rPr>
      </w:pPr>
      <w:r>
        <w:rPr>
          <w:b/>
          <w:bCs/>
          <w:color w:val="auto"/>
          <w:sz w:val="28"/>
          <w:szCs w:val="28"/>
        </w:rPr>
        <w:t>Diving into the code</w:t>
      </w:r>
    </w:p>
    <w:p w14:paraId="3769B329" w14:textId="1D8FE77E" w:rsidR="00197705" w:rsidRPr="00197705" w:rsidRDefault="00CE1739" w:rsidP="00BD4047">
      <w:pPr>
        <w:rPr>
          <w:color w:val="auto"/>
          <w:sz w:val="28"/>
          <w:szCs w:val="28"/>
        </w:rPr>
      </w:pPr>
      <w:r>
        <w:rPr>
          <w:color w:val="auto"/>
          <w:sz w:val="28"/>
          <w:szCs w:val="28"/>
        </w:rPr>
        <w:t>Analyzing the code</w:t>
      </w:r>
      <w:r w:rsidR="00500D66">
        <w:rPr>
          <w:color w:val="auto"/>
          <w:sz w:val="28"/>
          <w:szCs w:val="28"/>
        </w:rPr>
        <w:t>-</w:t>
      </w:r>
      <w:r>
        <w:rPr>
          <w:color w:val="auto"/>
          <w:sz w:val="28"/>
          <w:szCs w:val="28"/>
        </w:rPr>
        <w:t xml:space="preserve">changes could uncover more information. </w:t>
      </w:r>
      <w:r w:rsidR="00197705">
        <w:rPr>
          <w:color w:val="auto"/>
          <w:sz w:val="28"/>
          <w:szCs w:val="28"/>
        </w:rPr>
        <w:t>Particularly, devising a policy to determine each action</w:t>
      </w:r>
      <w:r w:rsidR="00C80239">
        <w:rPr>
          <w:color w:val="auto"/>
          <w:sz w:val="28"/>
          <w:szCs w:val="28"/>
        </w:rPr>
        <w:t xml:space="preserve"> </w:t>
      </w:r>
      <w:r w:rsidR="00197705">
        <w:rPr>
          <w:color w:val="auto"/>
          <w:sz w:val="28"/>
          <w:szCs w:val="28"/>
        </w:rPr>
        <w:t xml:space="preserve">weight according to the type and size of the changes in the commit. Examples </w:t>
      </w:r>
      <w:r w:rsidR="00C91018">
        <w:rPr>
          <w:color w:val="auto"/>
          <w:sz w:val="28"/>
          <w:szCs w:val="28"/>
        </w:rPr>
        <w:t>of</w:t>
      </w:r>
      <w:r w:rsidR="00197705">
        <w:rPr>
          <w:color w:val="auto"/>
          <w:sz w:val="28"/>
          <w:szCs w:val="28"/>
        </w:rPr>
        <w:t xml:space="preserve"> parameters for such policy: the number of lines in the “diff” string of the changed lines, the file where the changes were made, </w:t>
      </w:r>
      <w:r w:rsidR="00C91018">
        <w:rPr>
          <w:color w:val="auto"/>
          <w:sz w:val="28"/>
          <w:szCs w:val="28"/>
        </w:rPr>
        <w:t>the “type” of the change (renaming a variable vs added input parameters</w:t>
      </w:r>
      <w:r w:rsidR="00500D66">
        <w:rPr>
          <w:color w:val="auto"/>
          <w:sz w:val="28"/>
          <w:szCs w:val="28"/>
        </w:rPr>
        <w:t>,</w:t>
      </w:r>
      <w:r w:rsidR="00C91018">
        <w:rPr>
          <w:color w:val="auto"/>
          <w:sz w:val="28"/>
          <w:szCs w:val="28"/>
        </w:rPr>
        <w:t xml:space="preserve"> etc.)</w:t>
      </w:r>
      <w:r w:rsidR="00A5305F">
        <w:rPr>
          <w:color w:val="auto"/>
          <w:sz w:val="28"/>
          <w:szCs w:val="28"/>
        </w:rPr>
        <w:t>.</w:t>
      </w:r>
    </w:p>
    <w:p w14:paraId="43B91814" w14:textId="2EDD838B" w:rsidR="00493684" w:rsidRPr="00D5632D" w:rsidRDefault="00493684" w:rsidP="00BD4047">
      <w:pPr>
        <w:rPr>
          <w:sz w:val="28"/>
          <w:szCs w:val="28"/>
        </w:rPr>
      </w:pPr>
    </w:p>
    <w:p w14:paraId="030C41E4" w14:textId="283974A8" w:rsidR="00493684" w:rsidRPr="00B63AF6" w:rsidRDefault="00493684" w:rsidP="00BD4047">
      <w:pPr>
        <w:rPr>
          <w:b/>
          <w:bCs/>
          <w:color w:val="auto"/>
          <w:sz w:val="28"/>
          <w:szCs w:val="28"/>
        </w:rPr>
      </w:pPr>
      <w:r w:rsidRPr="00B63AF6">
        <w:rPr>
          <w:b/>
          <w:bCs/>
          <w:color w:val="auto"/>
          <w:sz w:val="28"/>
          <w:szCs w:val="28"/>
        </w:rPr>
        <w:t>Centrality could contain actual a-priory information</w:t>
      </w:r>
    </w:p>
    <w:p w14:paraId="3F3D09E7" w14:textId="1AB7BAF8" w:rsidR="00493684" w:rsidRDefault="00143748" w:rsidP="00BD4047">
      <w:pPr>
        <w:rPr>
          <w:sz w:val="28"/>
          <w:szCs w:val="28"/>
        </w:rPr>
      </w:pPr>
      <w:r>
        <w:rPr>
          <w:sz w:val="28"/>
          <w:szCs w:val="28"/>
        </w:rPr>
        <w:t xml:space="preserve">We think that degree-based centrality should have a pretty week </w:t>
      </w:r>
      <w:r w:rsidRPr="00143748">
        <w:rPr>
          <w:sz w:val="28"/>
          <w:szCs w:val="28"/>
        </w:rPr>
        <w:t xml:space="preserve">significance </w:t>
      </w:r>
      <w:r>
        <w:rPr>
          <w:sz w:val="28"/>
          <w:szCs w:val="28"/>
        </w:rPr>
        <w:t>to determine DOI, since in a big enough project, the graph is so large that the values of this component are insignificant. Instead, it’s possible to assign the nodes real a-priori information, either from the code-structure as discussed before or from other known information and features.</w:t>
      </w:r>
    </w:p>
    <w:p w14:paraId="50731805" w14:textId="77777777" w:rsidR="00B63AF6" w:rsidRPr="00D5632D" w:rsidRDefault="00B63AF6" w:rsidP="00BD4047">
      <w:pPr>
        <w:rPr>
          <w:sz w:val="28"/>
          <w:szCs w:val="28"/>
        </w:rPr>
      </w:pPr>
    </w:p>
    <w:p w14:paraId="73DCD912" w14:textId="6D30530A" w:rsidR="00493684" w:rsidRPr="00C80239" w:rsidRDefault="00493684" w:rsidP="00BD4047">
      <w:pPr>
        <w:rPr>
          <w:b/>
          <w:bCs/>
          <w:color w:val="auto"/>
          <w:sz w:val="28"/>
          <w:szCs w:val="28"/>
        </w:rPr>
      </w:pPr>
      <w:r w:rsidRPr="00C80239">
        <w:rPr>
          <w:b/>
          <w:bCs/>
          <w:color w:val="auto"/>
          <w:sz w:val="28"/>
          <w:szCs w:val="28"/>
        </w:rPr>
        <w:t>The time-stamp could tell us a lot</w:t>
      </w:r>
    </w:p>
    <w:p w14:paraId="5A300D1E" w14:textId="35EC8EEC" w:rsidR="00BD4047" w:rsidRPr="00C80239" w:rsidRDefault="00C80239" w:rsidP="000238FF">
      <w:pPr>
        <w:rPr>
          <w:sz w:val="28"/>
          <w:szCs w:val="28"/>
        </w:rPr>
      </w:pPr>
      <w:r>
        <w:rPr>
          <w:sz w:val="28"/>
          <w:szCs w:val="28"/>
        </w:rPr>
        <w:t xml:space="preserve">One of the problems we mentioned above was the non-linearity of the </w:t>
      </w:r>
      <w:proofErr w:type="spellStart"/>
      <w:r>
        <w:rPr>
          <w:sz w:val="28"/>
          <w:szCs w:val="28"/>
        </w:rPr>
        <w:t>Github</w:t>
      </w:r>
      <w:proofErr w:type="spellEnd"/>
      <w:r>
        <w:rPr>
          <w:sz w:val="28"/>
          <w:szCs w:val="28"/>
        </w:rPr>
        <w:t xml:space="preserve"> data. It’s possible to remove some of the haze by looking at the time-stamp of the commit and changing the model’s behavior accordingly. One of the things we tried was adding a “time-based decay” to the model, but that’s not enough. It’s easy to think of many ways where the time passed between iterations is as (or even more) important than other parameters.</w:t>
      </w:r>
    </w:p>
    <w:p w14:paraId="466CD5E1" w14:textId="77777777" w:rsidR="00C80239" w:rsidRPr="00D5632D" w:rsidRDefault="00C80239" w:rsidP="000238FF">
      <w:pPr>
        <w:rPr>
          <w:b/>
          <w:bCs/>
          <w:sz w:val="28"/>
          <w:szCs w:val="28"/>
        </w:rPr>
      </w:pPr>
    </w:p>
    <w:p w14:paraId="4D4D6A3E" w14:textId="69115D2A" w:rsidR="000238FF" w:rsidRPr="00D5632D" w:rsidRDefault="000238FF" w:rsidP="000238FF">
      <w:pPr>
        <w:rPr>
          <w:sz w:val="28"/>
          <w:szCs w:val="28"/>
        </w:rPr>
      </w:pPr>
      <w:r w:rsidRPr="00197705">
        <w:rPr>
          <w:b/>
          <w:bCs/>
          <w:color w:val="auto"/>
          <w:sz w:val="28"/>
          <w:szCs w:val="28"/>
        </w:rPr>
        <w:t>Change Extent</w:t>
      </w:r>
      <w:r w:rsidRPr="00D5632D">
        <w:rPr>
          <w:sz w:val="28"/>
          <w:szCs w:val="28"/>
        </w:rPr>
        <w:t>:</w:t>
      </w:r>
    </w:p>
    <w:p w14:paraId="3A919FD1" w14:textId="10269830" w:rsidR="000238FF" w:rsidRDefault="000238FF" w:rsidP="000238FF">
      <w:pPr>
        <w:rPr>
          <w:rFonts w:eastAsiaTheme="minorEastAsia"/>
          <w:sz w:val="28"/>
          <w:szCs w:val="28"/>
        </w:rPr>
      </w:pPr>
      <w:r w:rsidRPr="00D5632D">
        <w:rPr>
          <w:sz w:val="28"/>
          <w:szCs w:val="28"/>
        </w:rPr>
        <w:t xml:space="preserve">Currently defined to be : </w:t>
      </w:r>
      <m:oMath>
        <m:f>
          <m:fPr>
            <m:ctrlPr>
              <w:rPr>
                <w:i/>
                <w:sz w:val="28"/>
                <w:szCs w:val="28"/>
              </w:rPr>
            </m:ctrlPr>
          </m:fPr>
          <m:num>
            <m:r>
              <w:rPr>
                <w:sz w:val="28"/>
                <w:szCs w:val="28"/>
              </w:rPr>
              <m:t xml:space="preserve">num iterations the object was changed in since last_interaction(user,ao) </m:t>
            </m:r>
          </m:num>
          <m:den>
            <m:r>
              <w:rPr>
                <w:sz w:val="28"/>
                <w:szCs w:val="28"/>
              </w:rPr>
              <m:t>total num of iterations since last_interaction(user,ao)</m:t>
            </m:r>
          </m:den>
        </m:f>
      </m:oMath>
      <w:r w:rsidRPr="00D5632D">
        <w:rPr>
          <w:rFonts w:eastAsiaTheme="minorEastAsia"/>
          <w:sz w:val="28"/>
          <w:szCs w:val="28"/>
        </w:rPr>
        <w:t>. This only considers the frequency of change, not the amount of it. Maybe this metric should also incorporate the weights of the changes made to the object since the last visit of the user.</w:t>
      </w:r>
    </w:p>
    <w:p w14:paraId="33A934AB" w14:textId="7D5645AE" w:rsidR="00F211A9" w:rsidRDefault="00F211A9" w:rsidP="000238FF">
      <w:pPr>
        <w:rPr>
          <w:rFonts w:eastAsiaTheme="minorEastAsia"/>
          <w:sz w:val="28"/>
          <w:szCs w:val="28"/>
        </w:rPr>
      </w:pPr>
    </w:p>
    <w:p w14:paraId="71BC21F0" w14:textId="267E2768" w:rsidR="00F211A9" w:rsidRDefault="00F211A9" w:rsidP="000238FF">
      <w:pPr>
        <w:rPr>
          <w:rFonts w:eastAsiaTheme="minorEastAsia"/>
          <w:b/>
          <w:bCs/>
          <w:sz w:val="28"/>
          <w:szCs w:val="28"/>
        </w:rPr>
      </w:pPr>
      <w:r>
        <w:rPr>
          <w:rFonts w:eastAsiaTheme="minorEastAsia"/>
          <w:b/>
          <w:bCs/>
          <w:sz w:val="28"/>
          <w:szCs w:val="28"/>
        </w:rPr>
        <w:t>More granular decay</w:t>
      </w:r>
    </w:p>
    <w:p w14:paraId="50BA7A40" w14:textId="1E29BCF4" w:rsidR="00F211A9" w:rsidRPr="00F211A9" w:rsidRDefault="00F211A9" w:rsidP="000238FF">
      <w:pPr>
        <w:rPr>
          <w:rFonts w:eastAsiaTheme="minorEastAsia" w:hint="cs"/>
          <w:sz w:val="28"/>
          <w:szCs w:val="28"/>
          <w:rtl/>
        </w:rPr>
      </w:pPr>
      <w:r>
        <w:rPr>
          <w:rFonts w:eastAsiaTheme="minorEastAsia"/>
          <w:sz w:val="28"/>
          <w:szCs w:val="28"/>
        </w:rPr>
        <w:t>As mentioned above, the decay was s</w:t>
      </w:r>
      <w:r w:rsidRPr="00F211A9">
        <w:rPr>
          <w:rFonts w:eastAsiaTheme="minorEastAsia"/>
          <w:sz w:val="28"/>
          <w:szCs w:val="28"/>
        </w:rPr>
        <w:t>eparated</w:t>
      </w:r>
      <w:r w:rsidRPr="00F211A9">
        <w:rPr>
          <w:rFonts w:eastAsiaTheme="minorEastAsia"/>
          <w:sz w:val="28"/>
          <w:szCs w:val="28"/>
        </w:rPr>
        <w:t xml:space="preserve"> </w:t>
      </w:r>
      <w:r>
        <w:rPr>
          <w:rFonts w:eastAsiaTheme="minorEastAsia"/>
          <w:sz w:val="28"/>
          <w:szCs w:val="28"/>
        </w:rPr>
        <w:t xml:space="preserve">for user-object and object-object decay. Right now, both have the default value of 1, since it was meaningless to optimize them without settling on the model’s weights. In the future, those parameters could be de </w:t>
      </w:r>
      <w:r w:rsidRPr="00F211A9">
        <w:rPr>
          <w:rFonts w:eastAsiaTheme="minorEastAsia"/>
          <w:sz w:val="28"/>
          <w:szCs w:val="28"/>
        </w:rPr>
        <w:t>diversif</w:t>
      </w:r>
      <w:r>
        <w:rPr>
          <w:rFonts w:eastAsiaTheme="minorEastAsia"/>
          <w:sz w:val="28"/>
          <w:szCs w:val="28"/>
        </w:rPr>
        <w:t>ied, both by changing their initial values, incorporating other parameters (like the time, as discussed), or making them dynamic (</w:t>
      </w:r>
      <w:r w:rsidR="00161C90">
        <w:rPr>
          <w:rFonts w:eastAsiaTheme="minorEastAsia"/>
          <w:sz w:val="28"/>
          <w:szCs w:val="28"/>
        </w:rPr>
        <w:t>it’s stand to reason that the extent of the decay should depend on the extent of the changes that were made, and not just the number of sessions</w:t>
      </w:r>
      <w:r>
        <w:rPr>
          <w:rFonts w:eastAsiaTheme="minorEastAsia"/>
          <w:sz w:val="28"/>
          <w:szCs w:val="28"/>
        </w:rPr>
        <w:t>)</w:t>
      </w:r>
      <w:r w:rsidR="00161C90">
        <w:rPr>
          <w:rFonts w:eastAsiaTheme="minorEastAsia"/>
          <w:sz w:val="28"/>
          <w:szCs w:val="28"/>
        </w:rPr>
        <w:t>.</w:t>
      </w:r>
      <w:r>
        <w:rPr>
          <w:rFonts w:eastAsiaTheme="minorEastAsia"/>
          <w:sz w:val="28"/>
          <w:szCs w:val="28"/>
        </w:rPr>
        <w:t xml:space="preserve"> </w:t>
      </w:r>
    </w:p>
    <w:p w14:paraId="3E0609D6" w14:textId="08B41FCD" w:rsidR="00990A5A" w:rsidRPr="00D5632D" w:rsidRDefault="00990A5A" w:rsidP="000238FF">
      <w:pPr>
        <w:rPr>
          <w:sz w:val="28"/>
          <w:szCs w:val="28"/>
        </w:rPr>
      </w:pPr>
    </w:p>
    <w:p w14:paraId="0134B2C6" w14:textId="2A527F61" w:rsidR="00990A5A" w:rsidRPr="00D5632D" w:rsidRDefault="00990A5A" w:rsidP="000238FF">
      <w:pPr>
        <w:rPr>
          <w:sz w:val="28"/>
          <w:szCs w:val="28"/>
        </w:rPr>
      </w:pPr>
      <w:r w:rsidRPr="00D5632D">
        <w:rPr>
          <w:sz w:val="28"/>
          <w:szCs w:val="28"/>
          <w:u w:val="single"/>
        </w:rPr>
        <w:t>What</w:t>
      </w:r>
      <w:r w:rsidR="00BB119C" w:rsidRPr="00D5632D">
        <w:rPr>
          <w:sz w:val="28"/>
          <w:szCs w:val="28"/>
          <w:u w:val="single"/>
        </w:rPr>
        <w:t xml:space="preserve"> else</w:t>
      </w:r>
    </w:p>
    <w:p w14:paraId="7417D331" w14:textId="77777777" w:rsidR="00500D66" w:rsidRDefault="00500D66" w:rsidP="000238FF">
      <w:pPr>
        <w:rPr>
          <w:b/>
          <w:bCs/>
          <w:sz w:val="28"/>
          <w:szCs w:val="28"/>
        </w:rPr>
      </w:pPr>
    </w:p>
    <w:p w14:paraId="071B2156" w14:textId="34B08CD7" w:rsidR="00990A5A" w:rsidRPr="00D5632D" w:rsidRDefault="00990A5A" w:rsidP="000238FF">
      <w:pPr>
        <w:rPr>
          <w:b/>
          <w:bCs/>
          <w:sz w:val="28"/>
          <w:szCs w:val="28"/>
        </w:rPr>
      </w:pPr>
      <w:r w:rsidRPr="00D5632D">
        <w:rPr>
          <w:b/>
          <w:bCs/>
          <w:sz w:val="28"/>
          <w:szCs w:val="28"/>
        </w:rPr>
        <w:t>Machine-learning approach</w:t>
      </w:r>
    </w:p>
    <w:p w14:paraId="023BC070" w14:textId="4CE8C51B" w:rsidR="00BB119C" w:rsidRPr="00D5632D" w:rsidRDefault="00BB119C" w:rsidP="000238FF">
      <w:pPr>
        <w:rPr>
          <w:sz w:val="28"/>
          <w:szCs w:val="28"/>
          <w:rtl/>
        </w:rPr>
      </w:pPr>
      <w:r w:rsidRPr="00D5632D">
        <w:rPr>
          <w:sz w:val="28"/>
          <w:szCs w:val="28"/>
        </w:rPr>
        <w:t>Although we like to think of this model as pretty “smart”, the described task looks perfect for trying a machine-learning approach. Our work on the infrastructure for the retrieval and cleaning of the data, combined with some hand-crafted features, some of which already embedded in the model, make it very easy to try and predict the next code</w:t>
      </w:r>
      <w:r w:rsidR="00500D66">
        <w:rPr>
          <w:sz w:val="28"/>
          <w:szCs w:val="28"/>
        </w:rPr>
        <w:t>-</w:t>
      </w:r>
      <w:r w:rsidRPr="00D5632D">
        <w:rPr>
          <w:sz w:val="28"/>
          <w:szCs w:val="28"/>
        </w:rPr>
        <w:t xml:space="preserve">changes using classic machine learning algorithms. Results and conclusions from these experiments could also be used to update this version of the model. For example: the weights calculated by a logistic regression could help determine the weights for the parameters in the </w:t>
      </w:r>
      <w:proofErr w:type="spellStart"/>
      <w:r w:rsidRPr="00D5632D">
        <w:rPr>
          <w:sz w:val="28"/>
          <w:szCs w:val="28"/>
        </w:rPr>
        <w:t>Mip</w:t>
      </w:r>
      <w:proofErr w:type="spellEnd"/>
      <w:r w:rsidRPr="00D5632D">
        <w:rPr>
          <w:sz w:val="28"/>
          <w:szCs w:val="28"/>
        </w:rPr>
        <w:t>-</w:t>
      </w:r>
      <w:r w:rsidR="00500D66">
        <w:rPr>
          <w:sz w:val="28"/>
          <w:szCs w:val="28"/>
        </w:rPr>
        <w:t xml:space="preserve">Net </w:t>
      </w:r>
      <w:r w:rsidRPr="00D5632D">
        <w:rPr>
          <w:sz w:val="28"/>
          <w:szCs w:val="28"/>
        </w:rPr>
        <w:t>model, etc.</w:t>
      </w:r>
    </w:p>
    <w:p w14:paraId="270B8638" w14:textId="0028D1AA" w:rsidR="00990A5A" w:rsidRPr="00D5632D" w:rsidRDefault="00990A5A" w:rsidP="000238FF">
      <w:pPr>
        <w:rPr>
          <w:b/>
          <w:bCs/>
          <w:sz w:val="28"/>
          <w:szCs w:val="28"/>
        </w:rPr>
      </w:pPr>
    </w:p>
    <w:p w14:paraId="2A85E3F3" w14:textId="6D86BB0A" w:rsidR="00500D66" w:rsidRPr="00D5632D" w:rsidRDefault="00990A5A" w:rsidP="00500D66">
      <w:pPr>
        <w:rPr>
          <w:b/>
          <w:bCs/>
          <w:sz w:val="28"/>
          <w:szCs w:val="28"/>
        </w:rPr>
      </w:pPr>
      <w:r w:rsidRPr="00D5632D">
        <w:rPr>
          <w:b/>
          <w:bCs/>
          <w:sz w:val="28"/>
          <w:szCs w:val="28"/>
        </w:rPr>
        <w:t>Re-purposing the model</w:t>
      </w:r>
    </w:p>
    <w:p w14:paraId="018EBCDE" w14:textId="53DD2A43" w:rsidR="00990A5A" w:rsidRPr="00D5632D" w:rsidRDefault="00E37A71" w:rsidP="000238FF">
      <w:pPr>
        <w:rPr>
          <w:sz w:val="28"/>
          <w:szCs w:val="28"/>
        </w:rPr>
      </w:pPr>
      <w:r w:rsidRPr="00D5632D">
        <w:rPr>
          <w:sz w:val="28"/>
          <w:szCs w:val="28"/>
        </w:rPr>
        <w:t xml:space="preserve">Our model is </w:t>
      </w:r>
      <w:proofErr w:type="gramStart"/>
      <w:r w:rsidRPr="00D5632D">
        <w:rPr>
          <w:sz w:val="28"/>
          <w:szCs w:val="28"/>
        </w:rPr>
        <w:t xml:space="preserve">fairly </w:t>
      </w:r>
      <w:r w:rsidR="00F442A2" w:rsidRPr="00D5632D">
        <w:rPr>
          <w:sz w:val="28"/>
          <w:szCs w:val="28"/>
        </w:rPr>
        <w:t>general</w:t>
      </w:r>
      <w:proofErr w:type="gramEnd"/>
      <w:r w:rsidR="00F442A2" w:rsidRPr="00D5632D">
        <w:rPr>
          <w:sz w:val="28"/>
          <w:szCs w:val="28"/>
        </w:rPr>
        <w:t xml:space="preserve"> and</w:t>
      </w:r>
      <w:r w:rsidRPr="00D5632D">
        <w:rPr>
          <w:sz w:val="28"/>
          <w:szCs w:val="28"/>
        </w:rPr>
        <w:t xml:space="preserve"> can eas</w:t>
      </w:r>
      <w:r w:rsidR="00F442A2" w:rsidRPr="00D5632D">
        <w:rPr>
          <w:sz w:val="28"/>
          <w:szCs w:val="28"/>
        </w:rPr>
        <w:t>ily</w:t>
      </w:r>
      <w:r w:rsidRPr="00D5632D">
        <w:rPr>
          <w:sz w:val="28"/>
          <w:szCs w:val="28"/>
        </w:rPr>
        <w:t xml:space="preserve"> be applied to Wikipedia edits</w:t>
      </w:r>
      <w:r w:rsidR="00F442A2" w:rsidRPr="00D5632D">
        <w:rPr>
          <w:sz w:val="28"/>
          <w:szCs w:val="28"/>
        </w:rPr>
        <w:t xml:space="preserve"> (for example). It’ll be interesting to see how it does </w:t>
      </w:r>
      <w:r w:rsidR="00E451BB" w:rsidRPr="00D5632D">
        <w:rPr>
          <w:sz w:val="28"/>
          <w:szCs w:val="28"/>
        </w:rPr>
        <w:t>in other domains. This kind of exercise could also shed light on the</w:t>
      </w:r>
      <w:r w:rsidR="00500D66">
        <w:rPr>
          <w:sz w:val="28"/>
          <w:szCs w:val="28"/>
        </w:rPr>
        <w:t xml:space="preserve"> poor</w:t>
      </w:r>
      <w:r w:rsidR="00E451BB" w:rsidRPr="00D5632D">
        <w:rPr>
          <w:sz w:val="28"/>
          <w:szCs w:val="28"/>
        </w:rPr>
        <w:t xml:space="preserve"> performance on the </w:t>
      </w:r>
      <w:proofErr w:type="spellStart"/>
      <w:r w:rsidR="00500D66">
        <w:rPr>
          <w:sz w:val="28"/>
          <w:szCs w:val="28"/>
        </w:rPr>
        <w:t>G</w:t>
      </w:r>
      <w:r w:rsidR="00E451BB" w:rsidRPr="00D5632D">
        <w:rPr>
          <w:sz w:val="28"/>
          <w:szCs w:val="28"/>
        </w:rPr>
        <w:t>ithub</w:t>
      </w:r>
      <w:proofErr w:type="spellEnd"/>
      <w:r w:rsidR="00E451BB" w:rsidRPr="00D5632D">
        <w:rPr>
          <w:sz w:val="28"/>
          <w:szCs w:val="28"/>
        </w:rPr>
        <w:t xml:space="preserve"> </w:t>
      </w:r>
      <w:r w:rsidR="00950BC4" w:rsidRPr="00D5632D">
        <w:rPr>
          <w:sz w:val="28"/>
          <w:szCs w:val="28"/>
        </w:rPr>
        <w:t>task and</w:t>
      </w:r>
      <w:r w:rsidR="00E451BB" w:rsidRPr="00D5632D">
        <w:rPr>
          <w:sz w:val="28"/>
          <w:szCs w:val="28"/>
        </w:rPr>
        <w:t xml:space="preserve"> help uncover if there is some problem with the model itself, the evaluation method, or is it just bad fit for this </w:t>
      </w:r>
      <w:r w:rsidR="00FE1E19" w:rsidRPr="00D5632D">
        <w:rPr>
          <w:sz w:val="28"/>
          <w:szCs w:val="28"/>
        </w:rPr>
        <w:t>domain</w:t>
      </w:r>
      <w:r w:rsidR="00E451BB" w:rsidRPr="00D5632D">
        <w:rPr>
          <w:sz w:val="28"/>
          <w:szCs w:val="28"/>
        </w:rPr>
        <w:t>.</w:t>
      </w:r>
    </w:p>
    <w:p w14:paraId="33D19561" w14:textId="0A5C79F7" w:rsidR="00E37A71" w:rsidRPr="00D5632D" w:rsidRDefault="00E37A71" w:rsidP="000238FF">
      <w:pPr>
        <w:rPr>
          <w:sz w:val="28"/>
          <w:szCs w:val="28"/>
        </w:rPr>
      </w:pPr>
    </w:p>
    <w:p w14:paraId="18BFB666" w14:textId="2154EF1B" w:rsidR="00E37A71" w:rsidRPr="00D5632D" w:rsidRDefault="00F442A2" w:rsidP="000238FF">
      <w:pPr>
        <w:rPr>
          <w:b/>
          <w:bCs/>
          <w:sz w:val="28"/>
          <w:szCs w:val="28"/>
        </w:rPr>
      </w:pPr>
      <w:r w:rsidRPr="00D5632D">
        <w:rPr>
          <w:b/>
          <w:bCs/>
          <w:sz w:val="28"/>
          <w:szCs w:val="28"/>
        </w:rPr>
        <w:lastRenderedPageBreak/>
        <w:t>Can I recommend something else?</w:t>
      </w:r>
    </w:p>
    <w:p w14:paraId="6AD2AA3E" w14:textId="3800FBC3" w:rsidR="00E27B56" w:rsidRPr="00D5632D" w:rsidRDefault="00950BC4" w:rsidP="00BD4047">
      <w:pPr>
        <w:rPr>
          <w:sz w:val="28"/>
          <w:szCs w:val="28"/>
        </w:rPr>
      </w:pPr>
      <w:r w:rsidRPr="00D5632D">
        <w:rPr>
          <w:sz w:val="28"/>
          <w:szCs w:val="28"/>
        </w:rPr>
        <w:t>Although the original paper</w:t>
      </w:r>
      <w:r w:rsidR="00ED6BD7" w:rsidRPr="00D5632D">
        <w:rPr>
          <w:sz w:val="28"/>
          <w:szCs w:val="28"/>
        </w:rPr>
        <w:t xml:space="preserve"> described a model for improving collaborative team-work, our </w:t>
      </w:r>
      <w:r w:rsidR="00AE7AFA" w:rsidRPr="00D5632D">
        <w:rPr>
          <w:sz w:val="28"/>
          <w:szCs w:val="28"/>
        </w:rPr>
        <w:t>mission seems more like a typical recommendations problem.</w:t>
      </w:r>
      <w:r w:rsidR="00703EF9" w:rsidRPr="00D5632D">
        <w:rPr>
          <w:sz w:val="28"/>
          <w:szCs w:val="28"/>
        </w:rPr>
        <w:t xml:space="preserve"> We used the collaborative nature as a tool for discovering connections, but eventually used those connections and predict</w:t>
      </w:r>
      <w:r w:rsidR="00FE1E19" w:rsidRPr="00D5632D">
        <w:rPr>
          <w:sz w:val="28"/>
          <w:szCs w:val="28"/>
        </w:rPr>
        <w:t>ed</w:t>
      </w:r>
      <w:r w:rsidR="00703EF9" w:rsidRPr="00D5632D">
        <w:rPr>
          <w:sz w:val="28"/>
          <w:szCs w:val="28"/>
        </w:rPr>
        <w:t xml:space="preserve"> “what this person will find the most interesting”. This is a </w:t>
      </w:r>
      <w:r w:rsidR="00FE1E19" w:rsidRPr="00D5632D">
        <w:rPr>
          <w:sz w:val="28"/>
          <w:szCs w:val="28"/>
        </w:rPr>
        <w:t>well-studied</w:t>
      </w:r>
      <w:r w:rsidR="00703EF9" w:rsidRPr="00D5632D">
        <w:rPr>
          <w:sz w:val="28"/>
          <w:szCs w:val="28"/>
        </w:rPr>
        <w:t xml:space="preserve"> problem </w:t>
      </w:r>
      <w:r w:rsidR="00FE1E19" w:rsidRPr="00D5632D">
        <w:rPr>
          <w:sz w:val="28"/>
          <w:szCs w:val="28"/>
        </w:rPr>
        <w:t>a</w:t>
      </w:r>
      <w:r w:rsidR="00703EF9" w:rsidRPr="00D5632D">
        <w:rPr>
          <w:sz w:val="28"/>
          <w:szCs w:val="28"/>
        </w:rPr>
        <w:t>nd possible solutions can be found in all areas of AI. We think it could be beneficial to infuse between the two problem. Meaning, using recommendations algorithms to predict code changes (as mention above), and using the MIP</w:t>
      </w:r>
      <w:r w:rsidR="00500D66">
        <w:rPr>
          <w:sz w:val="28"/>
          <w:szCs w:val="28"/>
        </w:rPr>
        <w:t>-Net</w:t>
      </w:r>
      <w:r w:rsidR="00703EF9" w:rsidRPr="00D5632D">
        <w:rPr>
          <w:sz w:val="28"/>
          <w:szCs w:val="28"/>
        </w:rPr>
        <w:t xml:space="preserve"> approach on classic recommendations datasets (the most obvious application that come to mind is something like the </w:t>
      </w:r>
      <w:r w:rsidR="00A70848" w:rsidRPr="00D5632D">
        <w:rPr>
          <w:sz w:val="28"/>
          <w:szCs w:val="28"/>
        </w:rPr>
        <w:t>F</w:t>
      </w:r>
      <w:r w:rsidR="00703EF9" w:rsidRPr="00D5632D">
        <w:rPr>
          <w:sz w:val="28"/>
          <w:szCs w:val="28"/>
        </w:rPr>
        <w:t>acebook newsfeed, where stories are objects and profiles are the users).</w:t>
      </w:r>
    </w:p>
    <w:p w14:paraId="18FFCA23" w14:textId="27FA5B03" w:rsidR="00CA1246" w:rsidRPr="00D5632D" w:rsidRDefault="00CA1246" w:rsidP="00BD4047">
      <w:pPr>
        <w:rPr>
          <w:sz w:val="28"/>
          <w:szCs w:val="28"/>
        </w:rPr>
      </w:pPr>
    </w:p>
    <w:p w14:paraId="4A8241B4" w14:textId="0C5A3B62" w:rsidR="00CA1246" w:rsidRPr="00D5632D" w:rsidRDefault="00CA1246" w:rsidP="00BD4047">
      <w:pPr>
        <w:rPr>
          <w:sz w:val="28"/>
          <w:szCs w:val="28"/>
          <w:u w:val="single"/>
        </w:rPr>
      </w:pPr>
      <w:r w:rsidRPr="00D5632D">
        <w:rPr>
          <w:sz w:val="28"/>
          <w:szCs w:val="28"/>
          <w:u w:val="single"/>
        </w:rPr>
        <w:t xml:space="preserve">What </w:t>
      </w:r>
      <w:r w:rsidR="004809FE">
        <w:rPr>
          <w:sz w:val="28"/>
          <w:szCs w:val="28"/>
          <w:u w:val="single"/>
        </w:rPr>
        <w:t>we’ve</w:t>
      </w:r>
      <w:r w:rsidRPr="00D5632D">
        <w:rPr>
          <w:sz w:val="28"/>
          <w:szCs w:val="28"/>
          <w:u w:val="single"/>
        </w:rPr>
        <w:t xml:space="preserve"> learned</w:t>
      </w:r>
    </w:p>
    <w:p w14:paraId="42297CD4" w14:textId="77777777" w:rsidR="00500D66" w:rsidRDefault="00500D66" w:rsidP="00BD4047">
      <w:pPr>
        <w:rPr>
          <w:sz w:val="28"/>
          <w:szCs w:val="28"/>
        </w:rPr>
      </w:pPr>
    </w:p>
    <w:p w14:paraId="221E194D" w14:textId="60F0CBEC" w:rsidR="00CA1246" w:rsidRDefault="00CA1246" w:rsidP="00BD4047">
      <w:pPr>
        <w:rPr>
          <w:sz w:val="28"/>
          <w:szCs w:val="28"/>
        </w:rPr>
      </w:pPr>
      <w:r w:rsidRPr="00D5632D">
        <w:rPr>
          <w:sz w:val="28"/>
          <w:szCs w:val="28"/>
        </w:rPr>
        <w:t xml:space="preserve">Well, as a research project, this can be described as a complete failure. Not </w:t>
      </w:r>
      <w:r w:rsidR="00500D66">
        <w:rPr>
          <w:sz w:val="28"/>
          <w:szCs w:val="28"/>
        </w:rPr>
        <w:t>only that</w:t>
      </w:r>
      <w:r w:rsidRPr="00D5632D">
        <w:rPr>
          <w:sz w:val="28"/>
          <w:szCs w:val="28"/>
        </w:rPr>
        <w:t xml:space="preserve"> we didn’t solve the problem we set out to solve,</w:t>
      </w:r>
      <w:r w:rsidR="00500D66">
        <w:rPr>
          <w:sz w:val="28"/>
          <w:szCs w:val="28"/>
        </w:rPr>
        <w:t xml:space="preserve"> but</w:t>
      </w:r>
      <w:r w:rsidRPr="00D5632D">
        <w:rPr>
          <w:sz w:val="28"/>
          <w:szCs w:val="28"/>
        </w:rPr>
        <w:t xml:space="preserve"> the model we created looks to be pretty much useless.</w:t>
      </w:r>
    </w:p>
    <w:p w14:paraId="10CBF993" w14:textId="77777777" w:rsidR="00500D66" w:rsidRPr="00D5632D" w:rsidRDefault="00500D66" w:rsidP="00BD4047">
      <w:pPr>
        <w:rPr>
          <w:sz w:val="28"/>
          <w:szCs w:val="28"/>
        </w:rPr>
      </w:pPr>
    </w:p>
    <w:p w14:paraId="6A309901" w14:textId="25E16CA9" w:rsidR="00CA1246" w:rsidRPr="00D5632D" w:rsidRDefault="00CA1246" w:rsidP="00BD4047">
      <w:pPr>
        <w:rPr>
          <w:sz w:val="28"/>
          <w:szCs w:val="28"/>
        </w:rPr>
      </w:pPr>
      <w:r w:rsidRPr="00D5632D">
        <w:rPr>
          <w:sz w:val="28"/>
          <w:szCs w:val="28"/>
        </w:rPr>
        <w:t>As a learning exercise, we took</w:t>
      </w:r>
      <w:r w:rsidR="00443EB4">
        <w:rPr>
          <w:sz w:val="28"/>
          <w:szCs w:val="28"/>
        </w:rPr>
        <w:t xml:space="preserve"> in</w:t>
      </w:r>
      <w:r w:rsidRPr="00D5632D">
        <w:rPr>
          <w:sz w:val="28"/>
          <w:szCs w:val="28"/>
        </w:rPr>
        <w:t xml:space="preserve"> a lot. Diving into the research paper</w:t>
      </w:r>
      <w:r w:rsidR="00443EB4">
        <w:rPr>
          <w:sz w:val="28"/>
          <w:szCs w:val="28"/>
        </w:rPr>
        <w:t xml:space="preserve"> </w:t>
      </w:r>
      <w:r w:rsidRPr="00D5632D">
        <w:rPr>
          <w:sz w:val="28"/>
          <w:szCs w:val="28"/>
        </w:rPr>
        <w:t>gave us new perspective</w:t>
      </w:r>
      <w:r w:rsidR="00443EB4">
        <w:rPr>
          <w:sz w:val="28"/>
          <w:szCs w:val="28"/>
        </w:rPr>
        <w:t xml:space="preserve"> </w:t>
      </w:r>
      <w:r w:rsidR="00500D66">
        <w:rPr>
          <w:sz w:val="28"/>
          <w:szCs w:val="28"/>
        </w:rPr>
        <w:t>on</w:t>
      </w:r>
      <w:r w:rsidRPr="00D5632D">
        <w:rPr>
          <w:sz w:val="28"/>
          <w:szCs w:val="28"/>
        </w:rPr>
        <w:t xml:space="preserve"> problem solving in the AI domain (not everything is deep learning, apparently). Using graphs to model interactions in a dynamic environment</w:t>
      </w:r>
      <w:r w:rsidR="008307EC" w:rsidRPr="00D5632D">
        <w:rPr>
          <w:sz w:val="28"/>
          <w:szCs w:val="28"/>
        </w:rPr>
        <w:t xml:space="preserve"> and</w:t>
      </w:r>
      <w:r w:rsidRPr="00D5632D">
        <w:rPr>
          <w:sz w:val="28"/>
          <w:szCs w:val="28"/>
        </w:rPr>
        <w:t xml:space="preserve"> quantifying and measuring something somewhat “amorphic” as “Degree of interest” </w:t>
      </w:r>
      <w:r w:rsidR="008307EC" w:rsidRPr="00D5632D">
        <w:rPr>
          <w:sz w:val="28"/>
          <w:szCs w:val="28"/>
        </w:rPr>
        <w:t>are examples for</w:t>
      </w:r>
      <w:r w:rsidRPr="00D5632D">
        <w:rPr>
          <w:sz w:val="28"/>
          <w:szCs w:val="28"/>
        </w:rPr>
        <w:t xml:space="preserve"> </w:t>
      </w:r>
      <w:r w:rsidR="008307EC" w:rsidRPr="00D5632D">
        <w:rPr>
          <w:sz w:val="28"/>
          <w:szCs w:val="28"/>
        </w:rPr>
        <w:t>things we didn’t encounter until this project.</w:t>
      </w:r>
    </w:p>
    <w:p w14:paraId="5C6E0D3E" w14:textId="77777777" w:rsidR="00500D66" w:rsidRDefault="00500D66" w:rsidP="00BD4047">
      <w:pPr>
        <w:rPr>
          <w:sz w:val="28"/>
          <w:szCs w:val="28"/>
        </w:rPr>
      </w:pPr>
    </w:p>
    <w:p w14:paraId="155AE9C4" w14:textId="54124857" w:rsidR="008307EC" w:rsidRPr="00D5632D" w:rsidRDefault="008307EC" w:rsidP="00BD4047">
      <w:pPr>
        <w:rPr>
          <w:sz w:val="28"/>
          <w:szCs w:val="28"/>
        </w:rPr>
      </w:pPr>
      <w:r w:rsidRPr="00D5632D">
        <w:rPr>
          <w:sz w:val="28"/>
          <w:szCs w:val="28"/>
        </w:rPr>
        <w:t>From the discouraging results we took a lesson to be more prepared and work completely different in future projects. We rushed to the code and spent too much time on the “</w:t>
      </w:r>
      <w:r w:rsidR="004809FE">
        <w:rPr>
          <w:sz w:val="28"/>
          <w:szCs w:val="28"/>
        </w:rPr>
        <w:t>production</w:t>
      </w:r>
      <w:r w:rsidRPr="00D5632D">
        <w:rPr>
          <w:sz w:val="28"/>
          <w:szCs w:val="28"/>
        </w:rPr>
        <w:t xml:space="preserve">” problems such as generating data, optimizing resources and so on, that we barely took the time to think of the methodology itself. Looking back, we could have </w:t>
      </w:r>
      <w:r w:rsidR="004809FE" w:rsidRPr="00D5632D">
        <w:rPr>
          <w:sz w:val="28"/>
          <w:szCs w:val="28"/>
        </w:rPr>
        <w:t>predicted</w:t>
      </w:r>
      <w:r w:rsidRPr="00D5632D">
        <w:rPr>
          <w:sz w:val="28"/>
          <w:szCs w:val="28"/>
        </w:rPr>
        <w:t xml:space="preserve"> at least some the problems with using </w:t>
      </w:r>
      <w:proofErr w:type="spellStart"/>
      <w:r w:rsidRPr="00D5632D">
        <w:rPr>
          <w:sz w:val="28"/>
          <w:szCs w:val="28"/>
        </w:rPr>
        <w:t>Github</w:t>
      </w:r>
      <w:proofErr w:type="spellEnd"/>
      <w:r w:rsidRPr="00D5632D">
        <w:rPr>
          <w:sz w:val="28"/>
          <w:szCs w:val="28"/>
        </w:rPr>
        <w:t xml:space="preserve"> repos</w:t>
      </w:r>
      <w:r w:rsidR="00055F90">
        <w:rPr>
          <w:sz w:val="28"/>
          <w:szCs w:val="28"/>
        </w:rPr>
        <w:t xml:space="preserve">. We </w:t>
      </w:r>
      <w:r w:rsidRPr="00D5632D">
        <w:rPr>
          <w:sz w:val="28"/>
          <w:szCs w:val="28"/>
        </w:rPr>
        <w:t>should</w:t>
      </w:r>
      <w:r w:rsidR="00055F90">
        <w:rPr>
          <w:sz w:val="28"/>
          <w:szCs w:val="28"/>
        </w:rPr>
        <w:t>’ve</w:t>
      </w:r>
      <w:r w:rsidRPr="00D5632D">
        <w:rPr>
          <w:sz w:val="28"/>
          <w:szCs w:val="28"/>
        </w:rPr>
        <w:t xml:space="preserve"> spent more time on properly defining what </w:t>
      </w:r>
      <w:r w:rsidRPr="00D5632D">
        <w:rPr>
          <w:sz w:val="28"/>
          <w:szCs w:val="28"/>
        </w:rPr>
        <w:lastRenderedPageBreak/>
        <w:t xml:space="preserve">we are trying to achieve and </w:t>
      </w:r>
      <w:r w:rsidR="004809FE">
        <w:rPr>
          <w:sz w:val="28"/>
          <w:szCs w:val="28"/>
        </w:rPr>
        <w:t>assessing whether</w:t>
      </w:r>
      <w:r w:rsidRPr="00D5632D">
        <w:rPr>
          <w:sz w:val="28"/>
          <w:szCs w:val="28"/>
        </w:rPr>
        <w:t xml:space="preserve"> this model combined with the available resources is</w:t>
      </w:r>
      <w:r w:rsidR="000A4192" w:rsidRPr="00D5632D">
        <w:rPr>
          <w:sz w:val="28"/>
          <w:szCs w:val="28"/>
        </w:rPr>
        <w:t xml:space="preserve"> best</w:t>
      </w:r>
      <w:r w:rsidRPr="00D5632D">
        <w:rPr>
          <w:sz w:val="28"/>
          <w:szCs w:val="28"/>
        </w:rPr>
        <w:t xml:space="preserve"> suited for this goal.</w:t>
      </w:r>
    </w:p>
    <w:sectPr w:rsidR="008307EC" w:rsidRPr="00D5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B52BC"/>
    <w:multiLevelType w:val="hybridMultilevel"/>
    <w:tmpl w:val="7602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768FB"/>
    <w:multiLevelType w:val="hybridMultilevel"/>
    <w:tmpl w:val="5EBE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29"/>
    <w:rsid w:val="000049DD"/>
    <w:rsid w:val="000238FF"/>
    <w:rsid w:val="000314A1"/>
    <w:rsid w:val="00035BD9"/>
    <w:rsid w:val="0004463F"/>
    <w:rsid w:val="00055F90"/>
    <w:rsid w:val="000610F3"/>
    <w:rsid w:val="00061BCA"/>
    <w:rsid w:val="00075376"/>
    <w:rsid w:val="000814F6"/>
    <w:rsid w:val="000A4192"/>
    <w:rsid w:val="000A7927"/>
    <w:rsid w:val="000B3690"/>
    <w:rsid w:val="000C5788"/>
    <w:rsid w:val="000E6F13"/>
    <w:rsid w:val="0011458B"/>
    <w:rsid w:val="00115A6C"/>
    <w:rsid w:val="00117EF8"/>
    <w:rsid w:val="00127A76"/>
    <w:rsid w:val="00133335"/>
    <w:rsid w:val="001376CF"/>
    <w:rsid w:val="00143748"/>
    <w:rsid w:val="00161C90"/>
    <w:rsid w:val="00173D92"/>
    <w:rsid w:val="00197705"/>
    <w:rsid w:val="001B4DB2"/>
    <w:rsid w:val="001B53C8"/>
    <w:rsid w:val="001D4E2D"/>
    <w:rsid w:val="00206935"/>
    <w:rsid w:val="00221EA1"/>
    <w:rsid w:val="00267AAB"/>
    <w:rsid w:val="002A430D"/>
    <w:rsid w:val="002A633F"/>
    <w:rsid w:val="002E6917"/>
    <w:rsid w:val="002F2953"/>
    <w:rsid w:val="002F703B"/>
    <w:rsid w:val="0030234F"/>
    <w:rsid w:val="003141CE"/>
    <w:rsid w:val="00331927"/>
    <w:rsid w:val="00374D08"/>
    <w:rsid w:val="00377EA1"/>
    <w:rsid w:val="003851FC"/>
    <w:rsid w:val="003A7A01"/>
    <w:rsid w:val="003C6E91"/>
    <w:rsid w:val="003E55A0"/>
    <w:rsid w:val="003E6E73"/>
    <w:rsid w:val="00403362"/>
    <w:rsid w:val="00421A73"/>
    <w:rsid w:val="004367CA"/>
    <w:rsid w:val="00443EB4"/>
    <w:rsid w:val="0047173E"/>
    <w:rsid w:val="004809FE"/>
    <w:rsid w:val="00486952"/>
    <w:rsid w:val="00493684"/>
    <w:rsid w:val="00495A66"/>
    <w:rsid w:val="004A0CDF"/>
    <w:rsid w:val="004F28C2"/>
    <w:rsid w:val="004F4C06"/>
    <w:rsid w:val="004F58E8"/>
    <w:rsid w:val="00500D66"/>
    <w:rsid w:val="005039D2"/>
    <w:rsid w:val="00507510"/>
    <w:rsid w:val="00573ED9"/>
    <w:rsid w:val="00575D66"/>
    <w:rsid w:val="00586813"/>
    <w:rsid w:val="005D15AB"/>
    <w:rsid w:val="005E386D"/>
    <w:rsid w:val="0061531A"/>
    <w:rsid w:val="0065003C"/>
    <w:rsid w:val="00684879"/>
    <w:rsid w:val="0068511A"/>
    <w:rsid w:val="00694C14"/>
    <w:rsid w:val="006D10AC"/>
    <w:rsid w:val="006D3F2C"/>
    <w:rsid w:val="006F7B31"/>
    <w:rsid w:val="00703EF9"/>
    <w:rsid w:val="007212F0"/>
    <w:rsid w:val="007411F9"/>
    <w:rsid w:val="00761995"/>
    <w:rsid w:val="00774532"/>
    <w:rsid w:val="00783E55"/>
    <w:rsid w:val="007A520F"/>
    <w:rsid w:val="007C06C8"/>
    <w:rsid w:val="007C26C1"/>
    <w:rsid w:val="00824C03"/>
    <w:rsid w:val="008307EC"/>
    <w:rsid w:val="008317D6"/>
    <w:rsid w:val="00852950"/>
    <w:rsid w:val="00862F3F"/>
    <w:rsid w:val="00872A8A"/>
    <w:rsid w:val="00881CA2"/>
    <w:rsid w:val="00885C31"/>
    <w:rsid w:val="00893DDE"/>
    <w:rsid w:val="008A3311"/>
    <w:rsid w:val="008B777C"/>
    <w:rsid w:val="008E2C79"/>
    <w:rsid w:val="008E3837"/>
    <w:rsid w:val="00905E80"/>
    <w:rsid w:val="00933F0B"/>
    <w:rsid w:val="00946212"/>
    <w:rsid w:val="00950BC4"/>
    <w:rsid w:val="009533B9"/>
    <w:rsid w:val="00960C3A"/>
    <w:rsid w:val="00990A5A"/>
    <w:rsid w:val="009A2C1A"/>
    <w:rsid w:val="009B421A"/>
    <w:rsid w:val="009E592F"/>
    <w:rsid w:val="009E5C91"/>
    <w:rsid w:val="009F13E1"/>
    <w:rsid w:val="00A274EA"/>
    <w:rsid w:val="00A33ACB"/>
    <w:rsid w:val="00A37B0D"/>
    <w:rsid w:val="00A43BB5"/>
    <w:rsid w:val="00A5305F"/>
    <w:rsid w:val="00A62A73"/>
    <w:rsid w:val="00A70848"/>
    <w:rsid w:val="00A850C2"/>
    <w:rsid w:val="00AB3C80"/>
    <w:rsid w:val="00AE7AFA"/>
    <w:rsid w:val="00B15AB1"/>
    <w:rsid w:val="00B437CF"/>
    <w:rsid w:val="00B63AF6"/>
    <w:rsid w:val="00B63BEB"/>
    <w:rsid w:val="00BB119C"/>
    <w:rsid w:val="00BB5126"/>
    <w:rsid w:val="00BB74D8"/>
    <w:rsid w:val="00BD4047"/>
    <w:rsid w:val="00C07C76"/>
    <w:rsid w:val="00C12092"/>
    <w:rsid w:val="00C3329A"/>
    <w:rsid w:val="00C4225E"/>
    <w:rsid w:val="00C54589"/>
    <w:rsid w:val="00C80239"/>
    <w:rsid w:val="00C91018"/>
    <w:rsid w:val="00CA1246"/>
    <w:rsid w:val="00CA56BF"/>
    <w:rsid w:val="00CC1761"/>
    <w:rsid w:val="00CE1739"/>
    <w:rsid w:val="00CF1022"/>
    <w:rsid w:val="00D27F53"/>
    <w:rsid w:val="00D33E2B"/>
    <w:rsid w:val="00D5632D"/>
    <w:rsid w:val="00D66929"/>
    <w:rsid w:val="00D95D0A"/>
    <w:rsid w:val="00DA3AA4"/>
    <w:rsid w:val="00DB7D2D"/>
    <w:rsid w:val="00DF49ED"/>
    <w:rsid w:val="00E119DF"/>
    <w:rsid w:val="00E27527"/>
    <w:rsid w:val="00E27B56"/>
    <w:rsid w:val="00E37A71"/>
    <w:rsid w:val="00E451BB"/>
    <w:rsid w:val="00E46575"/>
    <w:rsid w:val="00E631A0"/>
    <w:rsid w:val="00E73540"/>
    <w:rsid w:val="00E867F0"/>
    <w:rsid w:val="00EA663B"/>
    <w:rsid w:val="00ED2FFF"/>
    <w:rsid w:val="00ED602C"/>
    <w:rsid w:val="00ED6BD7"/>
    <w:rsid w:val="00EE764D"/>
    <w:rsid w:val="00EF051A"/>
    <w:rsid w:val="00F211A9"/>
    <w:rsid w:val="00F233A3"/>
    <w:rsid w:val="00F442A2"/>
    <w:rsid w:val="00FA5BDE"/>
    <w:rsid w:val="00FB1DB6"/>
    <w:rsid w:val="00FB736B"/>
    <w:rsid w:val="00FE0B26"/>
    <w:rsid w:val="00FE1E19"/>
    <w:rsid w:val="00FE6FC4"/>
    <w:rsid w:val="00FF43F5"/>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77C2"/>
  <w15:chartTrackingRefBased/>
  <w15:docId w15:val="{D9DC5445-9E03-414A-A67F-486A78E4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color w:val="000000" w:themeColor="text1"/>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9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rsid w:val="00495A66"/>
    <w:rPr>
      <w:rFonts w:ascii="Courier New" w:eastAsia="Times New Roman" w:hAnsi="Courier New" w:cs="Courier New"/>
      <w:color w:val="auto"/>
      <w:sz w:val="20"/>
      <w:szCs w:val="20"/>
    </w:rPr>
  </w:style>
  <w:style w:type="character" w:styleId="a3">
    <w:name w:val="Placeholder Text"/>
    <w:basedOn w:val="a0"/>
    <w:uiPriority w:val="99"/>
    <w:semiHidden/>
    <w:rsid w:val="000238FF"/>
    <w:rPr>
      <w:color w:val="808080"/>
    </w:rPr>
  </w:style>
  <w:style w:type="paragraph" w:styleId="a4">
    <w:name w:val="List Paragraph"/>
    <w:basedOn w:val="a"/>
    <w:uiPriority w:val="34"/>
    <w:qFormat/>
    <w:rsid w:val="00FF4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45991">
      <w:bodyDiv w:val="1"/>
      <w:marLeft w:val="0"/>
      <w:marRight w:val="0"/>
      <w:marTop w:val="0"/>
      <w:marBottom w:val="0"/>
      <w:divBdr>
        <w:top w:val="none" w:sz="0" w:space="0" w:color="auto"/>
        <w:left w:val="none" w:sz="0" w:space="0" w:color="auto"/>
        <w:bottom w:val="none" w:sz="0" w:space="0" w:color="auto"/>
        <w:right w:val="none" w:sz="0" w:space="0" w:color="auto"/>
      </w:divBdr>
    </w:div>
    <w:div w:id="404572766">
      <w:bodyDiv w:val="1"/>
      <w:marLeft w:val="0"/>
      <w:marRight w:val="0"/>
      <w:marTop w:val="0"/>
      <w:marBottom w:val="0"/>
      <w:divBdr>
        <w:top w:val="none" w:sz="0" w:space="0" w:color="auto"/>
        <w:left w:val="none" w:sz="0" w:space="0" w:color="auto"/>
        <w:bottom w:val="none" w:sz="0" w:space="0" w:color="auto"/>
        <w:right w:val="none" w:sz="0" w:space="0" w:color="auto"/>
      </w:divBdr>
    </w:div>
    <w:div w:id="497304306">
      <w:bodyDiv w:val="1"/>
      <w:marLeft w:val="0"/>
      <w:marRight w:val="0"/>
      <w:marTop w:val="0"/>
      <w:marBottom w:val="0"/>
      <w:divBdr>
        <w:top w:val="none" w:sz="0" w:space="0" w:color="auto"/>
        <w:left w:val="none" w:sz="0" w:space="0" w:color="auto"/>
        <w:bottom w:val="none" w:sz="0" w:space="0" w:color="auto"/>
        <w:right w:val="none" w:sz="0" w:space="0" w:color="auto"/>
      </w:divBdr>
    </w:div>
    <w:div w:id="502938763">
      <w:bodyDiv w:val="1"/>
      <w:marLeft w:val="0"/>
      <w:marRight w:val="0"/>
      <w:marTop w:val="0"/>
      <w:marBottom w:val="0"/>
      <w:divBdr>
        <w:top w:val="none" w:sz="0" w:space="0" w:color="auto"/>
        <w:left w:val="none" w:sz="0" w:space="0" w:color="auto"/>
        <w:bottom w:val="none" w:sz="0" w:space="0" w:color="auto"/>
        <w:right w:val="none" w:sz="0" w:space="0" w:color="auto"/>
      </w:divBdr>
    </w:div>
    <w:div w:id="723064398">
      <w:bodyDiv w:val="1"/>
      <w:marLeft w:val="0"/>
      <w:marRight w:val="0"/>
      <w:marTop w:val="0"/>
      <w:marBottom w:val="0"/>
      <w:divBdr>
        <w:top w:val="none" w:sz="0" w:space="0" w:color="auto"/>
        <w:left w:val="none" w:sz="0" w:space="0" w:color="auto"/>
        <w:bottom w:val="none" w:sz="0" w:space="0" w:color="auto"/>
        <w:right w:val="none" w:sz="0" w:space="0" w:color="auto"/>
      </w:divBdr>
    </w:div>
    <w:div w:id="746343710">
      <w:bodyDiv w:val="1"/>
      <w:marLeft w:val="0"/>
      <w:marRight w:val="0"/>
      <w:marTop w:val="0"/>
      <w:marBottom w:val="0"/>
      <w:divBdr>
        <w:top w:val="none" w:sz="0" w:space="0" w:color="auto"/>
        <w:left w:val="none" w:sz="0" w:space="0" w:color="auto"/>
        <w:bottom w:val="none" w:sz="0" w:space="0" w:color="auto"/>
        <w:right w:val="none" w:sz="0" w:space="0" w:color="auto"/>
      </w:divBdr>
    </w:div>
    <w:div w:id="808058920">
      <w:bodyDiv w:val="1"/>
      <w:marLeft w:val="0"/>
      <w:marRight w:val="0"/>
      <w:marTop w:val="0"/>
      <w:marBottom w:val="0"/>
      <w:divBdr>
        <w:top w:val="none" w:sz="0" w:space="0" w:color="auto"/>
        <w:left w:val="none" w:sz="0" w:space="0" w:color="auto"/>
        <w:bottom w:val="none" w:sz="0" w:space="0" w:color="auto"/>
        <w:right w:val="none" w:sz="0" w:space="0" w:color="auto"/>
      </w:divBdr>
    </w:div>
    <w:div w:id="1008211975">
      <w:bodyDiv w:val="1"/>
      <w:marLeft w:val="0"/>
      <w:marRight w:val="0"/>
      <w:marTop w:val="0"/>
      <w:marBottom w:val="0"/>
      <w:divBdr>
        <w:top w:val="none" w:sz="0" w:space="0" w:color="auto"/>
        <w:left w:val="none" w:sz="0" w:space="0" w:color="auto"/>
        <w:bottom w:val="none" w:sz="0" w:space="0" w:color="auto"/>
        <w:right w:val="none" w:sz="0" w:space="0" w:color="auto"/>
      </w:divBdr>
    </w:div>
    <w:div w:id="1171797182">
      <w:bodyDiv w:val="1"/>
      <w:marLeft w:val="0"/>
      <w:marRight w:val="0"/>
      <w:marTop w:val="0"/>
      <w:marBottom w:val="0"/>
      <w:divBdr>
        <w:top w:val="none" w:sz="0" w:space="0" w:color="auto"/>
        <w:left w:val="none" w:sz="0" w:space="0" w:color="auto"/>
        <w:bottom w:val="none" w:sz="0" w:space="0" w:color="auto"/>
        <w:right w:val="none" w:sz="0" w:space="0" w:color="auto"/>
      </w:divBdr>
    </w:div>
    <w:div w:id="1205606808">
      <w:bodyDiv w:val="1"/>
      <w:marLeft w:val="0"/>
      <w:marRight w:val="0"/>
      <w:marTop w:val="0"/>
      <w:marBottom w:val="0"/>
      <w:divBdr>
        <w:top w:val="none" w:sz="0" w:space="0" w:color="auto"/>
        <w:left w:val="none" w:sz="0" w:space="0" w:color="auto"/>
        <w:bottom w:val="none" w:sz="0" w:space="0" w:color="auto"/>
        <w:right w:val="none" w:sz="0" w:space="0" w:color="auto"/>
      </w:divBdr>
    </w:div>
    <w:div w:id="1227112627">
      <w:bodyDiv w:val="1"/>
      <w:marLeft w:val="0"/>
      <w:marRight w:val="0"/>
      <w:marTop w:val="0"/>
      <w:marBottom w:val="0"/>
      <w:divBdr>
        <w:top w:val="none" w:sz="0" w:space="0" w:color="auto"/>
        <w:left w:val="none" w:sz="0" w:space="0" w:color="auto"/>
        <w:bottom w:val="none" w:sz="0" w:space="0" w:color="auto"/>
        <w:right w:val="none" w:sz="0" w:space="0" w:color="auto"/>
      </w:divBdr>
    </w:div>
    <w:div w:id="1659647400">
      <w:bodyDiv w:val="1"/>
      <w:marLeft w:val="0"/>
      <w:marRight w:val="0"/>
      <w:marTop w:val="0"/>
      <w:marBottom w:val="0"/>
      <w:divBdr>
        <w:top w:val="none" w:sz="0" w:space="0" w:color="auto"/>
        <w:left w:val="none" w:sz="0" w:space="0" w:color="auto"/>
        <w:bottom w:val="none" w:sz="0" w:space="0" w:color="auto"/>
        <w:right w:val="none" w:sz="0" w:space="0" w:color="auto"/>
      </w:divBdr>
    </w:div>
    <w:div w:id="1968390833">
      <w:bodyDiv w:val="1"/>
      <w:marLeft w:val="0"/>
      <w:marRight w:val="0"/>
      <w:marTop w:val="0"/>
      <w:marBottom w:val="0"/>
      <w:divBdr>
        <w:top w:val="none" w:sz="0" w:space="0" w:color="auto"/>
        <w:left w:val="none" w:sz="0" w:space="0" w:color="auto"/>
        <w:bottom w:val="none" w:sz="0" w:space="0" w:color="auto"/>
        <w:right w:val="none" w:sz="0" w:space="0" w:color="auto"/>
      </w:divBdr>
    </w:div>
    <w:div w:id="212981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27175-9365-4427-99B4-50E648A9C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12</Pages>
  <Words>2894</Words>
  <Characters>16499</Characters>
  <Application>Microsoft Office Word</Application>
  <DocSecurity>0</DocSecurity>
  <Lines>137</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131</cp:revision>
  <dcterms:created xsi:type="dcterms:W3CDTF">2018-11-04T09:55:00Z</dcterms:created>
  <dcterms:modified xsi:type="dcterms:W3CDTF">2018-11-12T17:28:00Z</dcterms:modified>
</cp:coreProperties>
</file>