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E708C" w14:textId="77777777" w:rsidR="00DA3F53" w:rsidRPr="00DA3F53" w:rsidRDefault="00DA3F53" w:rsidP="00DA3F53">
      <w:r w:rsidRPr="00DA3F53">
        <w:t>1. Introducción a Android y Android Studio</w:t>
      </w:r>
    </w:p>
    <w:p w14:paraId="4ED0AC8F" w14:textId="77777777" w:rsidR="00DA3F53" w:rsidRPr="00DA3F53" w:rsidRDefault="00DA3F53" w:rsidP="00DA3F53">
      <w:pPr>
        <w:numPr>
          <w:ilvl w:val="0"/>
          <w:numId w:val="1"/>
        </w:numPr>
      </w:pPr>
      <w:r w:rsidRPr="00DA3F53">
        <w:t>Historia y evolución de Android.</w:t>
      </w:r>
    </w:p>
    <w:p w14:paraId="3678D3F9" w14:textId="77777777" w:rsidR="00DA3F53" w:rsidRPr="00DA3F53" w:rsidRDefault="00DA3F53" w:rsidP="00DA3F53">
      <w:pPr>
        <w:numPr>
          <w:ilvl w:val="0"/>
          <w:numId w:val="1"/>
        </w:numPr>
      </w:pPr>
      <w:r w:rsidRPr="00DA3F53">
        <w:t>Instalación y configuración de Android Studio.</w:t>
      </w:r>
    </w:p>
    <w:p w14:paraId="5468D21F" w14:textId="77777777" w:rsidR="00DA3F53" w:rsidRPr="00DA3F53" w:rsidRDefault="00DA3F53" w:rsidP="00DA3F53">
      <w:pPr>
        <w:numPr>
          <w:ilvl w:val="0"/>
          <w:numId w:val="1"/>
        </w:numPr>
      </w:pPr>
      <w:r w:rsidRPr="00DA3F53">
        <w:t>Arquitectura y ciclo de vida de las aplicaciones Android.</w:t>
      </w:r>
    </w:p>
    <w:p w14:paraId="5451C0DC" w14:textId="77777777" w:rsidR="00DA3F53" w:rsidRPr="00DA3F53" w:rsidRDefault="00DA3F53" w:rsidP="00DA3F53">
      <w:pPr>
        <w:numPr>
          <w:ilvl w:val="0"/>
          <w:numId w:val="1"/>
        </w:numPr>
      </w:pPr>
      <w:r w:rsidRPr="00DA3F53">
        <w:t>Emuladores y pruebas básicas</w:t>
      </w:r>
      <w:hyperlink r:id="rId5" w:tgtFrame="_blank" w:history="1">
        <w:r w:rsidRPr="00DA3F53">
          <w:rPr>
            <w:rStyle w:val="Hipervnculo"/>
          </w:rPr>
          <w:t>1</w:t>
        </w:r>
      </w:hyperlink>
      <w:hyperlink r:id="rId6" w:tgtFrame="_blank" w:history="1">
        <w:r w:rsidRPr="00DA3F53">
          <w:rPr>
            <w:rStyle w:val="Hipervnculo"/>
          </w:rPr>
          <w:t>2</w:t>
        </w:r>
      </w:hyperlink>
      <w:r w:rsidRPr="00DA3F53">
        <w:t>.</w:t>
      </w:r>
    </w:p>
    <w:p w14:paraId="5F608A57" w14:textId="77777777" w:rsidR="00DA3F53" w:rsidRPr="00DA3F53" w:rsidRDefault="00DA3F53" w:rsidP="00DA3F53">
      <w:r w:rsidRPr="00DA3F53">
        <w:pict w14:anchorId="258DE6C6">
          <v:rect id="_x0000_i1067" style="width:0;height:.75pt" o:hralign="center" o:hrstd="t" o:hr="t" fillcolor="#a0a0a0" stroked="f"/>
        </w:pict>
      </w:r>
    </w:p>
    <w:p w14:paraId="15A82451" w14:textId="77777777" w:rsidR="00DA3F53" w:rsidRPr="00DA3F53" w:rsidRDefault="00DA3F53" w:rsidP="00DA3F53">
      <w:r w:rsidRPr="00DA3F53">
        <w:t xml:space="preserve">2. Componentes Generales: Widgets, </w:t>
      </w:r>
      <w:proofErr w:type="spellStart"/>
      <w:r w:rsidRPr="00DA3F53">
        <w:t>Layouts</w:t>
      </w:r>
      <w:proofErr w:type="spellEnd"/>
      <w:r w:rsidRPr="00DA3F53">
        <w:t xml:space="preserve"> y Eventos</w:t>
      </w:r>
    </w:p>
    <w:p w14:paraId="6E8602CD" w14:textId="77777777" w:rsidR="00DA3F53" w:rsidRPr="00DA3F53" w:rsidRDefault="00DA3F53" w:rsidP="00DA3F53">
      <w:pPr>
        <w:numPr>
          <w:ilvl w:val="0"/>
          <w:numId w:val="2"/>
        </w:numPr>
      </w:pPr>
      <w:r w:rsidRPr="00DA3F53">
        <w:t>Estructura básica de una aplicación Android.</w:t>
      </w:r>
    </w:p>
    <w:p w14:paraId="26266856" w14:textId="77777777" w:rsidR="00DA3F53" w:rsidRPr="00DA3F53" w:rsidRDefault="00DA3F53" w:rsidP="00DA3F53">
      <w:pPr>
        <w:numPr>
          <w:ilvl w:val="0"/>
          <w:numId w:val="2"/>
        </w:numPr>
      </w:pPr>
      <w:r w:rsidRPr="00DA3F53">
        <w:t xml:space="preserve">Uso de widgets y </w:t>
      </w:r>
      <w:proofErr w:type="spellStart"/>
      <w:r w:rsidRPr="00DA3F53">
        <w:t>layouts</w:t>
      </w:r>
      <w:proofErr w:type="spellEnd"/>
      <w:r w:rsidRPr="00DA3F53">
        <w:t xml:space="preserve"> más comunes.</w:t>
      </w:r>
    </w:p>
    <w:p w14:paraId="2A7D7A71" w14:textId="77777777" w:rsidR="00DA3F53" w:rsidRPr="00DA3F53" w:rsidRDefault="00DA3F53" w:rsidP="00DA3F53">
      <w:pPr>
        <w:numPr>
          <w:ilvl w:val="0"/>
          <w:numId w:val="2"/>
        </w:numPr>
      </w:pPr>
      <w:r w:rsidRPr="00DA3F53">
        <w:t>Gestión de eventos y respuestas a la interacción del usuario.</w:t>
      </w:r>
    </w:p>
    <w:p w14:paraId="2ACF1AAB" w14:textId="77777777" w:rsidR="00DA3F53" w:rsidRPr="00DA3F53" w:rsidRDefault="00DA3F53" w:rsidP="00DA3F53">
      <w:pPr>
        <w:numPr>
          <w:ilvl w:val="0"/>
          <w:numId w:val="2"/>
        </w:numPr>
      </w:pPr>
      <w:r w:rsidRPr="00DA3F53">
        <w:t>Primeros ejercicios prácticos con interfaces simples</w:t>
      </w:r>
      <w:hyperlink r:id="rId7" w:tgtFrame="_blank" w:history="1">
        <w:r w:rsidRPr="00DA3F53">
          <w:rPr>
            <w:rStyle w:val="Hipervnculo"/>
          </w:rPr>
          <w:t>1</w:t>
        </w:r>
      </w:hyperlink>
      <w:hyperlink r:id="rId8" w:tgtFrame="_blank" w:history="1">
        <w:r w:rsidRPr="00DA3F53">
          <w:rPr>
            <w:rStyle w:val="Hipervnculo"/>
          </w:rPr>
          <w:t>2</w:t>
        </w:r>
      </w:hyperlink>
      <w:r w:rsidRPr="00DA3F53">
        <w:t>.</w:t>
      </w:r>
    </w:p>
    <w:p w14:paraId="663ECEE3" w14:textId="77777777" w:rsidR="00DA3F53" w:rsidRPr="00DA3F53" w:rsidRDefault="00DA3F53" w:rsidP="00DA3F53">
      <w:r w:rsidRPr="00DA3F53">
        <w:pict w14:anchorId="4FDB0921">
          <v:rect id="_x0000_i1068" style="width:0;height:.75pt" o:hralign="center" o:hrstd="t" o:hr="t" fillcolor="#a0a0a0" stroked="f"/>
        </w:pict>
      </w:r>
    </w:p>
    <w:p w14:paraId="1293C038" w14:textId="77777777" w:rsidR="00DA3F53" w:rsidRPr="00DA3F53" w:rsidRDefault="00DA3F53" w:rsidP="00DA3F53">
      <w:r w:rsidRPr="00DA3F53">
        <w:t xml:space="preserve">3. </w:t>
      </w:r>
      <w:proofErr w:type="spellStart"/>
      <w:r w:rsidRPr="00DA3F53">
        <w:t>Activities</w:t>
      </w:r>
      <w:proofErr w:type="spellEnd"/>
      <w:r w:rsidRPr="00DA3F53">
        <w:t xml:space="preserve">, </w:t>
      </w:r>
      <w:proofErr w:type="spellStart"/>
      <w:r w:rsidRPr="00DA3F53">
        <w:t>Intents</w:t>
      </w:r>
      <w:proofErr w:type="spellEnd"/>
      <w:r w:rsidRPr="00DA3F53">
        <w:t xml:space="preserve">, Notificaciones y </w:t>
      </w:r>
      <w:proofErr w:type="spellStart"/>
      <w:r w:rsidRPr="00DA3F53">
        <w:t>Fragments</w:t>
      </w:r>
      <w:proofErr w:type="spellEnd"/>
    </w:p>
    <w:p w14:paraId="4941F172" w14:textId="77777777" w:rsidR="00DA3F53" w:rsidRPr="00DA3F53" w:rsidRDefault="00DA3F53" w:rsidP="00DA3F53">
      <w:pPr>
        <w:numPr>
          <w:ilvl w:val="0"/>
          <w:numId w:val="3"/>
        </w:numPr>
      </w:pPr>
      <w:r w:rsidRPr="00DA3F53">
        <w:t>Manejo de actividades (</w:t>
      </w:r>
      <w:proofErr w:type="spellStart"/>
      <w:r w:rsidRPr="00DA3F53">
        <w:t>Activities</w:t>
      </w:r>
      <w:proofErr w:type="spellEnd"/>
      <w:r w:rsidRPr="00DA3F53">
        <w:t>) y su ciclo de vida.</w:t>
      </w:r>
    </w:p>
    <w:p w14:paraId="01D878BC" w14:textId="77777777" w:rsidR="00DA3F53" w:rsidRPr="00DA3F53" w:rsidRDefault="00DA3F53" w:rsidP="00DA3F53">
      <w:pPr>
        <w:numPr>
          <w:ilvl w:val="0"/>
          <w:numId w:val="3"/>
        </w:numPr>
      </w:pPr>
      <w:r w:rsidRPr="00DA3F53">
        <w:t xml:space="preserve">Comunicación entre actividades mediante </w:t>
      </w:r>
      <w:proofErr w:type="spellStart"/>
      <w:r w:rsidRPr="00DA3F53">
        <w:t>Intents</w:t>
      </w:r>
      <w:proofErr w:type="spellEnd"/>
      <w:r w:rsidRPr="00DA3F53">
        <w:t>.</w:t>
      </w:r>
    </w:p>
    <w:p w14:paraId="689C815C" w14:textId="77777777" w:rsidR="00DA3F53" w:rsidRPr="00DA3F53" w:rsidRDefault="00DA3F53" w:rsidP="00DA3F53">
      <w:pPr>
        <w:numPr>
          <w:ilvl w:val="0"/>
          <w:numId w:val="3"/>
        </w:numPr>
      </w:pPr>
      <w:r w:rsidRPr="00DA3F53">
        <w:t>Implementación de notificaciones.</w:t>
      </w:r>
    </w:p>
    <w:p w14:paraId="571BA80D" w14:textId="77777777" w:rsidR="00DA3F53" w:rsidRPr="00DA3F53" w:rsidRDefault="00DA3F53" w:rsidP="00DA3F53">
      <w:pPr>
        <w:numPr>
          <w:ilvl w:val="0"/>
          <w:numId w:val="3"/>
        </w:numPr>
      </w:pPr>
      <w:r w:rsidRPr="00DA3F53">
        <w:t xml:space="preserve">Uso de </w:t>
      </w:r>
      <w:proofErr w:type="spellStart"/>
      <w:r w:rsidRPr="00DA3F53">
        <w:t>Fragments</w:t>
      </w:r>
      <w:proofErr w:type="spellEnd"/>
      <w:r w:rsidRPr="00DA3F53">
        <w:t xml:space="preserve"> para interfaces modulares</w:t>
      </w:r>
      <w:hyperlink r:id="rId9" w:tgtFrame="_blank" w:history="1">
        <w:r w:rsidRPr="00DA3F53">
          <w:rPr>
            <w:rStyle w:val="Hipervnculo"/>
          </w:rPr>
          <w:t>1</w:t>
        </w:r>
      </w:hyperlink>
      <w:hyperlink r:id="rId10" w:tgtFrame="_blank" w:history="1">
        <w:r w:rsidRPr="00DA3F53">
          <w:rPr>
            <w:rStyle w:val="Hipervnculo"/>
          </w:rPr>
          <w:t>2</w:t>
        </w:r>
      </w:hyperlink>
      <w:r w:rsidRPr="00DA3F53">
        <w:t>.</w:t>
      </w:r>
    </w:p>
    <w:p w14:paraId="5B0ACE57" w14:textId="77777777" w:rsidR="00DA3F53" w:rsidRPr="00DA3F53" w:rsidRDefault="00DA3F53" w:rsidP="00DA3F53">
      <w:r w:rsidRPr="00DA3F53">
        <w:pict w14:anchorId="20FA109B">
          <v:rect id="_x0000_i1069" style="width:0;height:.75pt" o:hralign="center" o:hrstd="t" o:hr="t" fillcolor="#a0a0a0" stroked="f"/>
        </w:pict>
      </w:r>
    </w:p>
    <w:p w14:paraId="489AD4B8" w14:textId="77777777" w:rsidR="00DA3F53" w:rsidRPr="00DA3F53" w:rsidRDefault="00DA3F53" w:rsidP="00DA3F53">
      <w:r w:rsidRPr="00DA3F53">
        <w:t xml:space="preserve">4. Diseño de Interfaces Avanzadas y Material </w:t>
      </w:r>
      <w:proofErr w:type="spellStart"/>
      <w:r w:rsidRPr="00DA3F53">
        <w:t>Design</w:t>
      </w:r>
      <w:proofErr w:type="spellEnd"/>
    </w:p>
    <w:p w14:paraId="76DF6D02" w14:textId="77777777" w:rsidR="00DA3F53" w:rsidRPr="00DA3F53" w:rsidRDefault="00DA3F53" w:rsidP="00DA3F53">
      <w:pPr>
        <w:numPr>
          <w:ilvl w:val="0"/>
          <w:numId w:val="4"/>
        </w:numPr>
      </w:pPr>
      <w:r w:rsidRPr="00DA3F53">
        <w:t xml:space="preserve">Principios de Material </w:t>
      </w:r>
      <w:proofErr w:type="spellStart"/>
      <w:r w:rsidRPr="00DA3F53">
        <w:t>Design</w:t>
      </w:r>
      <w:proofErr w:type="spellEnd"/>
      <w:r w:rsidRPr="00DA3F53">
        <w:t>.</w:t>
      </w:r>
    </w:p>
    <w:p w14:paraId="7465E195" w14:textId="77777777" w:rsidR="00DA3F53" w:rsidRPr="00DA3F53" w:rsidRDefault="00DA3F53" w:rsidP="00DA3F53">
      <w:pPr>
        <w:numPr>
          <w:ilvl w:val="0"/>
          <w:numId w:val="4"/>
        </w:numPr>
        <w:rPr>
          <w:lang w:val="en-US"/>
        </w:rPr>
      </w:pPr>
      <w:proofErr w:type="spellStart"/>
      <w:r w:rsidRPr="00DA3F53">
        <w:rPr>
          <w:lang w:val="en-US"/>
        </w:rPr>
        <w:t>Componentes</w:t>
      </w:r>
      <w:proofErr w:type="spellEnd"/>
      <w:r w:rsidRPr="00DA3F53">
        <w:rPr>
          <w:lang w:val="en-US"/>
        </w:rPr>
        <w:t xml:space="preserve"> </w:t>
      </w:r>
      <w:proofErr w:type="spellStart"/>
      <w:r w:rsidRPr="00DA3F53">
        <w:rPr>
          <w:lang w:val="en-US"/>
        </w:rPr>
        <w:t>avanzados</w:t>
      </w:r>
      <w:proofErr w:type="spellEnd"/>
      <w:r w:rsidRPr="00DA3F53">
        <w:rPr>
          <w:lang w:val="en-US"/>
        </w:rPr>
        <w:t xml:space="preserve">: </w:t>
      </w:r>
      <w:proofErr w:type="spellStart"/>
      <w:r w:rsidRPr="00DA3F53">
        <w:rPr>
          <w:lang w:val="en-US"/>
        </w:rPr>
        <w:t>RecyclerView</w:t>
      </w:r>
      <w:proofErr w:type="spellEnd"/>
      <w:r w:rsidRPr="00DA3F53">
        <w:rPr>
          <w:lang w:val="en-US"/>
        </w:rPr>
        <w:t xml:space="preserve">, </w:t>
      </w:r>
      <w:proofErr w:type="spellStart"/>
      <w:r w:rsidRPr="00DA3F53">
        <w:rPr>
          <w:lang w:val="en-US"/>
        </w:rPr>
        <w:t>CardView</w:t>
      </w:r>
      <w:proofErr w:type="spellEnd"/>
      <w:r w:rsidRPr="00DA3F53">
        <w:rPr>
          <w:lang w:val="en-US"/>
        </w:rPr>
        <w:t xml:space="preserve">, </w:t>
      </w:r>
      <w:proofErr w:type="spellStart"/>
      <w:r w:rsidRPr="00DA3F53">
        <w:rPr>
          <w:lang w:val="en-US"/>
        </w:rPr>
        <w:t>TabLayout</w:t>
      </w:r>
      <w:proofErr w:type="spellEnd"/>
      <w:r w:rsidRPr="00DA3F53">
        <w:rPr>
          <w:lang w:val="en-US"/>
        </w:rPr>
        <w:t>, Navigation Component.</w:t>
      </w:r>
    </w:p>
    <w:p w14:paraId="038BF4B6" w14:textId="77777777" w:rsidR="00DA3F53" w:rsidRPr="00DA3F53" w:rsidRDefault="00DA3F53" w:rsidP="00DA3F53">
      <w:pPr>
        <w:numPr>
          <w:ilvl w:val="0"/>
          <w:numId w:val="4"/>
        </w:numPr>
      </w:pPr>
      <w:r w:rsidRPr="00DA3F53">
        <w:t>Navegación entre componentes y gestión de listas.</w:t>
      </w:r>
    </w:p>
    <w:p w14:paraId="2B37AD08" w14:textId="77777777" w:rsidR="00DA3F53" w:rsidRPr="00DA3F53" w:rsidRDefault="00DA3F53" w:rsidP="00DA3F53">
      <w:pPr>
        <w:numPr>
          <w:ilvl w:val="0"/>
          <w:numId w:val="4"/>
        </w:numPr>
      </w:pPr>
      <w:r w:rsidRPr="00DA3F53">
        <w:t>Personalización de la interfaz de usuario</w:t>
      </w:r>
      <w:hyperlink r:id="rId11" w:tgtFrame="_blank" w:history="1">
        <w:r w:rsidRPr="00DA3F53">
          <w:rPr>
            <w:rStyle w:val="Hipervnculo"/>
          </w:rPr>
          <w:t>2</w:t>
        </w:r>
      </w:hyperlink>
      <w:r w:rsidRPr="00DA3F53">
        <w:t>.</w:t>
      </w:r>
    </w:p>
    <w:p w14:paraId="11F5C741" w14:textId="77777777" w:rsidR="00DA3F53" w:rsidRPr="00DA3F53" w:rsidRDefault="00DA3F53" w:rsidP="00DA3F53">
      <w:r w:rsidRPr="00DA3F53">
        <w:pict w14:anchorId="345BC714">
          <v:rect id="_x0000_i1070" style="width:0;height:.75pt" o:hralign="center" o:hrstd="t" o:hr="t" fillcolor="#a0a0a0" stroked="f"/>
        </w:pict>
      </w:r>
    </w:p>
    <w:p w14:paraId="1CE9B6B2" w14:textId="77777777" w:rsidR="00DA3F53" w:rsidRPr="00DA3F53" w:rsidRDefault="00DA3F53" w:rsidP="00DA3F53">
      <w:r w:rsidRPr="00DA3F53">
        <w:t>5. Persistencia de Datos y Bases de Datos</w:t>
      </w:r>
    </w:p>
    <w:p w14:paraId="4D129957" w14:textId="77777777" w:rsidR="00DA3F53" w:rsidRPr="00DA3F53" w:rsidRDefault="00DA3F53" w:rsidP="00DA3F53">
      <w:pPr>
        <w:numPr>
          <w:ilvl w:val="0"/>
          <w:numId w:val="5"/>
        </w:numPr>
      </w:pPr>
      <w:r w:rsidRPr="00DA3F53">
        <w:t>Almacenamiento interno y externo.</w:t>
      </w:r>
    </w:p>
    <w:p w14:paraId="5D916DCE" w14:textId="77777777" w:rsidR="00DA3F53" w:rsidRPr="00DA3F53" w:rsidRDefault="00DA3F53" w:rsidP="00DA3F53">
      <w:pPr>
        <w:numPr>
          <w:ilvl w:val="0"/>
          <w:numId w:val="5"/>
        </w:numPr>
      </w:pPr>
      <w:r w:rsidRPr="00DA3F53">
        <w:t xml:space="preserve">Uso de </w:t>
      </w:r>
      <w:proofErr w:type="spellStart"/>
      <w:r w:rsidRPr="00DA3F53">
        <w:t>SharedPreferences</w:t>
      </w:r>
      <w:proofErr w:type="spellEnd"/>
      <w:r w:rsidRPr="00DA3F53">
        <w:t>.</w:t>
      </w:r>
    </w:p>
    <w:p w14:paraId="2F2E5174" w14:textId="77777777" w:rsidR="00DA3F53" w:rsidRPr="00DA3F53" w:rsidRDefault="00DA3F53" w:rsidP="00DA3F53">
      <w:pPr>
        <w:numPr>
          <w:ilvl w:val="0"/>
          <w:numId w:val="5"/>
        </w:numPr>
      </w:pPr>
      <w:r w:rsidRPr="00DA3F53">
        <w:t xml:space="preserve">Bases de datos SQLite y </w:t>
      </w:r>
      <w:proofErr w:type="spellStart"/>
      <w:r w:rsidRPr="00DA3F53">
        <w:t>Room</w:t>
      </w:r>
      <w:proofErr w:type="spellEnd"/>
      <w:r w:rsidRPr="00DA3F53">
        <w:t>.</w:t>
      </w:r>
    </w:p>
    <w:p w14:paraId="1EF78BE9" w14:textId="77777777" w:rsidR="00DA3F53" w:rsidRPr="00DA3F53" w:rsidRDefault="00DA3F53" w:rsidP="00DA3F53">
      <w:pPr>
        <w:numPr>
          <w:ilvl w:val="0"/>
          <w:numId w:val="5"/>
        </w:numPr>
      </w:pPr>
      <w:r w:rsidRPr="00DA3F53">
        <w:t>Acceso y manipulación de datos desde la aplicación</w:t>
      </w:r>
      <w:hyperlink r:id="rId12" w:tgtFrame="_blank" w:history="1">
        <w:r w:rsidRPr="00DA3F53">
          <w:rPr>
            <w:rStyle w:val="Hipervnculo"/>
          </w:rPr>
          <w:t>1</w:t>
        </w:r>
      </w:hyperlink>
      <w:hyperlink r:id="rId13" w:tgtFrame="_blank" w:history="1">
        <w:r w:rsidRPr="00DA3F53">
          <w:rPr>
            <w:rStyle w:val="Hipervnculo"/>
          </w:rPr>
          <w:t>2</w:t>
        </w:r>
      </w:hyperlink>
      <w:r w:rsidRPr="00DA3F53">
        <w:t>.</w:t>
      </w:r>
    </w:p>
    <w:p w14:paraId="19BF2909" w14:textId="77777777" w:rsidR="00DA3F53" w:rsidRPr="00DA3F53" w:rsidRDefault="00DA3F53" w:rsidP="00DA3F53">
      <w:r w:rsidRPr="00DA3F53">
        <w:pict w14:anchorId="3FF109A8">
          <v:rect id="_x0000_i1071" style="width:0;height:.75pt" o:hralign="center" o:hrstd="t" o:hr="t" fillcolor="#a0a0a0" stroked="f"/>
        </w:pict>
      </w:r>
    </w:p>
    <w:p w14:paraId="55960B5F" w14:textId="77777777" w:rsidR="00DA3F53" w:rsidRPr="00DA3F53" w:rsidRDefault="00DA3F53" w:rsidP="00DA3F53">
      <w:r w:rsidRPr="00DA3F53">
        <w:t>6. Mapas, Geolocalización y Sensores</w:t>
      </w:r>
    </w:p>
    <w:p w14:paraId="783F11D3" w14:textId="77777777" w:rsidR="00DA3F53" w:rsidRPr="00DA3F53" w:rsidRDefault="00DA3F53" w:rsidP="00DA3F53">
      <w:pPr>
        <w:numPr>
          <w:ilvl w:val="0"/>
          <w:numId w:val="6"/>
        </w:numPr>
      </w:pPr>
      <w:r w:rsidRPr="00DA3F53">
        <w:lastRenderedPageBreak/>
        <w:t xml:space="preserve">Integración de Google </w:t>
      </w:r>
      <w:proofErr w:type="spellStart"/>
      <w:r w:rsidRPr="00DA3F53">
        <w:t>Maps</w:t>
      </w:r>
      <w:proofErr w:type="spellEnd"/>
      <w:r w:rsidRPr="00DA3F53">
        <w:t xml:space="preserve"> en aplicaciones Android.</w:t>
      </w:r>
    </w:p>
    <w:p w14:paraId="269BD573" w14:textId="77777777" w:rsidR="00DA3F53" w:rsidRPr="00DA3F53" w:rsidRDefault="00DA3F53" w:rsidP="00DA3F53">
      <w:pPr>
        <w:numPr>
          <w:ilvl w:val="0"/>
          <w:numId w:val="6"/>
        </w:numPr>
      </w:pPr>
      <w:r w:rsidRPr="00DA3F53">
        <w:t>Obtención y uso de la ubicación del dispositivo.</w:t>
      </w:r>
    </w:p>
    <w:p w14:paraId="435851C0" w14:textId="77777777" w:rsidR="00DA3F53" w:rsidRPr="00DA3F53" w:rsidRDefault="00DA3F53" w:rsidP="00DA3F53">
      <w:pPr>
        <w:numPr>
          <w:ilvl w:val="0"/>
          <w:numId w:val="6"/>
        </w:numPr>
      </w:pPr>
      <w:r w:rsidRPr="00DA3F53">
        <w:t>Manejo de sensores (acelerómetro, giroscopio, etc.).</w:t>
      </w:r>
    </w:p>
    <w:p w14:paraId="2E451CB3" w14:textId="77777777" w:rsidR="00DA3F53" w:rsidRPr="00DA3F53" w:rsidRDefault="00DA3F53" w:rsidP="00DA3F53">
      <w:pPr>
        <w:numPr>
          <w:ilvl w:val="0"/>
          <w:numId w:val="6"/>
        </w:numPr>
      </w:pPr>
      <w:r w:rsidRPr="00DA3F53">
        <w:t>Ejercicios prácticos con mapas y sensores</w:t>
      </w:r>
      <w:hyperlink r:id="rId14" w:tgtFrame="_blank" w:history="1">
        <w:r w:rsidRPr="00DA3F53">
          <w:rPr>
            <w:rStyle w:val="Hipervnculo"/>
          </w:rPr>
          <w:t>1</w:t>
        </w:r>
      </w:hyperlink>
      <w:hyperlink r:id="rId15" w:tgtFrame="_blank" w:history="1">
        <w:r w:rsidRPr="00DA3F53">
          <w:rPr>
            <w:rStyle w:val="Hipervnculo"/>
          </w:rPr>
          <w:t>2</w:t>
        </w:r>
      </w:hyperlink>
      <w:r w:rsidRPr="00DA3F53">
        <w:t>.</w:t>
      </w:r>
    </w:p>
    <w:p w14:paraId="2C6AD2B9" w14:textId="77777777" w:rsidR="00DA3F53" w:rsidRPr="00DA3F53" w:rsidRDefault="00DA3F53" w:rsidP="00DA3F53">
      <w:r w:rsidRPr="00DA3F53">
        <w:pict w14:anchorId="1D0C3F23">
          <v:rect id="_x0000_i1072" style="width:0;height:.75pt" o:hralign="center" o:hrstd="t" o:hr="t" fillcolor="#a0a0a0" stroked="f"/>
        </w:pict>
      </w:r>
    </w:p>
    <w:p w14:paraId="1922D8ED" w14:textId="77777777" w:rsidR="00DA3F53" w:rsidRPr="00DA3F53" w:rsidRDefault="00DA3F53" w:rsidP="00DA3F53">
      <w:r w:rsidRPr="00DA3F53">
        <w:t>7. Multimedia y Comunicación</w:t>
      </w:r>
    </w:p>
    <w:p w14:paraId="68E8CE24" w14:textId="77777777" w:rsidR="00DA3F53" w:rsidRPr="00DA3F53" w:rsidRDefault="00DA3F53" w:rsidP="00DA3F53">
      <w:pPr>
        <w:numPr>
          <w:ilvl w:val="0"/>
          <w:numId w:val="7"/>
        </w:numPr>
      </w:pPr>
      <w:r w:rsidRPr="00DA3F53">
        <w:t>Reproducción de audio y video.</w:t>
      </w:r>
    </w:p>
    <w:p w14:paraId="4639374F" w14:textId="77777777" w:rsidR="00DA3F53" w:rsidRPr="00DA3F53" w:rsidRDefault="00DA3F53" w:rsidP="00DA3F53">
      <w:pPr>
        <w:numPr>
          <w:ilvl w:val="0"/>
          <w:numId w:val="7"/>
        </w:numPr>
      </w:pPr>
      <w:r w:rsidRPr="00DA3F53">
        <w:t>Captura y procesamiento de imágenes.</w:t>
      </w:r>
    </w:p>
    <w:p w14:paraId="1C0BB1AF" w14:textId="77777777" w:rsidR="00DA3F53" w:rsidRPr="00DA3F53" w:rsidRDefault="00DA3F53" w:rsidP="00DA3F53">
      <w:pPr>
        <w:numPr>
          <w:ilvl w:val="0"/>
          <w:numId w:val="7"/>
        </w:numPr>
      </w:pPr>
      <w:r w:rsidRPr="00DA3F53">
        <w:t>Envío y recepción de mensajes de texto y multimedia.</w:t>
      </w:r>
    </w:p>
    <w:p w14:paraId="07AC5434" w14:textId="77777777" w:rsidR="00DA3F53" w:rsidRPr="00DA3F53" w:rsidRDefault="00DA3F53" w:rsidP="00DA3F53">
      <w:pPr>
        <w:numPr>
          <w:ilvl w:val="0"/>
          <w:numId w:val="7"/>
        </w:numPr>
      </w:pPr>
      <w:r w:rsidRPr="00DA3F53">
        <w:t>Manejo de permisos y seguridad en operaciones multimedia</w:t>
      </w:r>
      <w:hyperlink r:id="rId16" w:tgtFrame="_blank" w:history="1">
        <w:r w:rsidRPr="00DA3F53">
          <w:rPr>
            <w:rStyle w:val="Hipervnculo"/>
          </w:rPr>
          <w:t>1</w:t>
        </w:r>
      </w:hyperlink>
      <w:hyperlink r:id="rId17" w:tgtFrame="_blank" w:history="1">
        <w:r w:rsidRPr="00DA3F53">
          <w:rPr>
            <w:rStyle w:val="Hipervnculo"/>
          </w:rPr>
          <w:t>2</w:t>
        </w:r>
      </w:hyperlink>
      <w:r w:rsidRPr="00DA3F53">
        <w:t>.</w:t>
      </w:r>
    </w:p>
    <w:p w14:paraId="79270942" w14:textId="77777777" w:rsidR="00DA3F53" w:rsidRPr="00DA3F53" w:rsidRDefault="00DA3F53" w:rsidP="00DA3F53">
      <w:r w:rsidRPr="00DA3F53">
        <w:pict w14:anchorId="79DED1AA">
          <v:rect id="_x0000_i1073" style="width:0;height:.75pt" o:hralign="center" o:hrstd="t" o:hr="t" fillcolor="#a0a0a0" stroked="f"/>
        </w:pict>
      </w:r>
    </w:p>
    <w:p w14:paraId="699B15EC" w14:textId="77777777" w:rsidR="00DA3F53" w:rsidRPr="00DA3F53" w:rsidRDefault="00DA3F53" w:rsidP="00DA3F53">
      <w:r w:rsidRPr="00DA3F53">
        <w:t>8. Desarrollo de Juegos 2D y Aplicaciones Interactivas (Opcional)</w:t>
      </w:r>
    </w:p>
    <w:p w14:paraId="7DA4DCC4" w14:textId="77777777" w:rsidR="00DA3F53" w:rsidRPr="00DA3F53" w:rsidRDefault="00DA3F53" w:rsidP="00DA3F53">
      <w:pPr>
        <w:numPr>
          <w:ilvl w:val="0"/>
          <w:numId w:val="8"/>
        </w:numPr>
      </w:pPr>
      <w:r w:rsidRPr="00DA3F53">
        <w:t>Introducción a motores de juegos para Android.</w:t>
      </w:r>
    </w:p>
    <w:p w14:paraId="38B649D5" w14:textId="77777777" w:rsidR="00DA3F53" w:rsidRPr="00DA3F53" w:rsidRDefault="00DA3F53" w:rsidP="00DA3F53">
      <w:pPr>
        <w:numPr>
          <w:ilvl w:val="0"/>
          <w:numId w:val="8"/>
        </w:numPr>
      </w:pPr>
      <w:r w:rsidRPr="00DA3F53">
        <w:t>Uso de gráficos, animaciones y sonidos.</w:t>
      </w:r>
    </w:p>
    <w:p w14:paraId="443B4952" w14:textId="77777777" w:rsidR="00DA3F53" w:rsidRPr="00DA3F53" w:rsidRDefault="00DA3F53" w:rsidP="00DA3F53">
      <w:pPr>
        <w:numPr>
          <w:ilvl w:val="0"/>
          <w:numId w:val="8"/>
        </w:numPr>
      </w:pPr>
      <w:r w:rsidRPr="00DA3F53">
        <w:t>Manejo de hilos y eventos para juegos sencillos.</w:t>
      </w:r>
    </w:p>
    <w:p w14:paraId="31789992" w14:textId="77777777" w:rsidR="00DA3F53" w:rsidRPr="00DA3F53" w:rsidRDefault="00DA3F53" w:rsidP="00DA3F53">
      <w:pPr>
        <w:numPr>
          <w:ilvl w:val="0"/>
          <w:numId w:val="8"/>
        </w:numPr>
      </w:pPr>
      <w:r w:rsidRPr="00DA3F53">
        <w:t>Ejercicios prácticos de desarrollo de juegos 2D</w:t>
      </w:r>
      <w:hyperlink r:id="rId18" w:tgtFrame="_blank" w:history="1">
        <w:r w:rsidRPr="00DA3F53">
          <w:rPr>
            <w:rStyle w:val="Hipervnculo"/>
          </w:rPr>
          <w:t>2</w:t>
        </w:r>
      </w:hyperlink>
      <w:r w:rsidRPr="00DA3F53">
        <w:t>.</w:t>
      </w:r>
    </w:p>
    <w:p w14:paraId="63A16F6B" w14:textId="77777777" w:rsidR="000E16DB" w:rsidRDefault="000E16DB"/>
    <w:sectPr w:rsidR="000E16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0662"/>
    <w:multiLevelType w:val="multilevel"/>
    <w:tmpl w:val="2A9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D617F"/>
    <w:multiLevelType w:val="multilevel"/>
    <w:tmpl w:val="161A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ED1830"/>
    <w:multiLevelType w:val="multilevel"/>
    <w:tmpl w:val="5D2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572DE9"/>
    <w:multiLevelType w:val="multilevel"/>
    <w:tmpl w:val="F4D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B01822"/>
    <w:multiLevelType w:val="multilevel"/>
    <w:tmpl w:val="F1E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732556"/>
    <w:multiLevelType w:val="multilevel"/>
    <w:tmpl w:val="F99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03719F"/>
    <w:multiLevelType w:val="multilevel"/>
    <w:tmpl w:val="5AC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AF7784"/>
    <w:multiLevelType w:val="multilevel"/>
    <w:tmpl w:val="9DE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8045823">
    <w:abstractNumId w:val="3"/>
  </w:num>
  <w:num w:numId="2" w16cid:durableId="1392460014">
    <w:abstractNumId w:val="2"/>
  </w:num>
  <w:num w:numId="3" w16cid:durableId="1744789949">
    <w:abstractNumId w:val="4"/>
  </w:num>
  <w:num w:numId="4" w16cid:durableId="1104348243">
    <w:abstractNumId w:val="7"/>
  </w:num>
  <w:num w:numId="5" w16cid:durableId="2092506161">
    <w:abstractNumId w:val="0"/>
  </w:num>
  <w:num w:numId="6" w16cid:durableId="2087455861">
    <w:abstractNumId w:val="6"/>
  </w:num>
  <w:num w:numId="7" w16cid:durableId="2108260238">
    <w:abstractNumId w:val="1"/>
  </w:num>
  <w:num w:numId="8" w16cid:durableId="520430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53"/>
    <w:rsid w:val="000E16DB"/>
    <w:rsid w:val="009D0663"/>
    <w:rsid w:val="00B42FC9"/>
    <w:rsid w:val="00C753DB"/>
    <w:rsid w:val="00D65635"/>
    <w:rsid w:val="00DA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CAA7D"/>
  <w15:chartTrackingRefBased/>
  <w15:docId w15:val="{7E68C580-8AB0-4061-999E-3988777A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3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3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3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3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3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3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3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3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3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3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3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3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3F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3F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3F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3F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3F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3F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3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3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3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3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3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3F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3F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3F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3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3F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3F5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3F5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3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1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esjulioverne.es/wp-content/uploads/2024/02/Programacion_PMDM_23_24.pdf" TargetMode="External"/><Relationship Id="rId13" Type="http://schemas.openxmlformats.org/officeDocument/2006/relationships/hyperlink" Target="https://www.iesjulioverne.es/wp-content/uploads/2024/02/Programacion_PMDM_23_24.pdf" TargetMode="External"/><Relationship Id="rId18" Type="http://schemas.openxmlformats.org/officeDocument/2006/relationships/hyperlink" Target="https://www.iesjulioverne.es/wp-content/uploads/2024/02/Programacion_PMDM_23_24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esch.org/images/curso_actual/programaciones/2019-2020/IFC/IFC302/PD_2019-2020_IFC302_DAM_2_MP_0489_PMDM.pdf" TargetMode="External"/><Relationship Id="rId12" Type="http://schemas.openxmlformats.org/officeDocument/2006/relationships/hyperlink" Target="https://www.iesch.org/images/curso_actual/programaciones/2019-2020/IFC/IFC302/PD_2019-2020_IFC302_DAM_2_MP_0489_PMDM.pdf" TargetMode="External"/><Relationship Id="rId17" Type="http://schemas.openxmlformats.org/officeDocument/2006/relationships/hyperlink" Target="https://www.iesjulioverne.es/wp-content/uploads/2024/02/Programacion_PMDM_23_24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esch.org/images/curso_actual/programaciones/2019-2020/IFC/IFC302/PD_2019-2020_IFC302_DAM_2_MP_0489_PMDM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iesjulioverne.es/wp-content/uploads/2024/02/Programacion_PMDM_23_24.pdf" TargetMode="External"/><Relationship Id="rId11" Type="http://schemas.openxmlformats.org/officeDocument/2006/relationships/hyperlink" Target="https://www.iesjulioverne.es/wp-content/uploads/2024/02/Programacion_PMDM_23_24.pdf" TargetMode="External"/><Relationship Id="rId5" Type="http://schemas.openxmlformats.org/officeDocument/2006/relationships/hyperlink" Target="https://www.iesch.org/images/curso_actual/programaciones/2019-2020/IFC/IFC302/PD_2019-2020_IFC302_DAM_2_MP_0489_PMDM.pdf" TargetMode="External"/><Relationship Id="rId15" Type="http://schemas.openxmlformats.org/officeDocument/2006/relationships/hyperlink" Target="https://www.iesjulioverne.es/wp-content/uploads/2024/02/Programacion_PMDM_23_24.pdf" TargetMode="External"/><Relationship Id="rId10" Type="http://schemas.openxmlformats.org/officeDocument/2006/relationships/hyperlink" Target="https://www.iesjulioverne.es/wp-content/uploads/2024/02/Programacion_PMDM_23_24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esch.org/images/curso_actual/programaciones/2019-2020/IFC/IFC302/PD_2019-2020_IFC302_DAM_2_MP_0489_PMDM.pdf" TargetMode="External"/><Relationship Id="rId14" Type="http://schemas.openxmlformats.org/officeDocument/2006/relationships/hyperlink" Target="https://www.iesch.org/images/curso_actual/programaciones/2019-2020/IFC/IFC302/PD_2019-2020_IFC302_DAM_2_MP_0489_PMDM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559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1</cp:revision>
  <dcterms:created xsi:type="dcterms:W3CDTF">2025-06-18T07:07:00Z</dcterms:created>
  <dcterms:modified xsi:type="dcterms:W3CDTF">2025-06-18T07:40:00Z</dcterms:modified>
</cp:coreProperties>
</file>