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A62C1" w14:textId="59B124FA" w:rsidR="00090788" w:rsidRPr="00090788" w:rsidRDefault="00CF4B94" w:rsidP="00CF4B94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CF4B94">
        <w:rPr>
          <w:rFonts w:ascii="Algerian" w:hAnsi="Algerian" w:cs="Arial"/>
          <w:b/>
          <w:bCs/>
          <w:color w:val="3F0065"/>
          <w:sz w:val="44"/>
          <w:szCs w:val="44"/>
        </w:rPr>
        <w:t>Gourmet elikaga</w:t>
      </w:r>
      <w:r>
        <w:rPr>
          <w:rFonts w:ascii="Algerian" w:hAnsi="Algerian" w:cs="Arial"/>
          <w:b/>
          <w:bCs/>
          <w:color w:val="3F0065"/>
          <w:sz w:val="44"/>
          <w:szCs w:val="44"/>
        </w:rPr>
        <w:t xml:space="preserve">i </w:t>
      </w:r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Dendaren Erregistro 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 Aplikazioa</w:t>
      </w:r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 Deskribapena:</w:t>
      </w:r>
    </w:p>
    <w:p w14:paraId="2DD2AD60" w14:textId="2E1BBB1C" w:rsidR="00090788" w:rsidRPr="00090788" w:rsidRDefault="00090788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Ikasleek </w:t>
      </w:r>
      <w:r w:rsidR="00CF4B94" w:rsidRPr="00CF4B94">
        <w:rPr>
          <w:rFonts w:ascii="Arial" w:hAnsi="Arial" w:cs="Arial"/>
          <w:sz w:val="24"/>
          <w:szCs w:val="24"/>
        </w:rPr>
        <w:t>Gourmet elikaga</w:t>
      </w:r>
      <w:r w:rsidR="0037175A">
        <w:rPr>
          <w:rFonts w:ascii="Arial" w:hAnsi="Arial" w:cs="Arial"/>
          <w:sz w:val="24"/>
          <w:szCs w:val="24"/>
        </w:rPr>
        <w:t xml:space="preserve">i </w:t>
      </w:r>
      <w:r w:rsidRPr="00090788">
        <w:rPr>
          <w:rFonts w:ascii="Arial" w:hAnsi="Arial" w:cs="Arial"/>
          <w:sz w:val="24"/>
          <w:szCs w:val="24"/>
        </w:rPr>
        <w:t xml:space="preserve">denda bat kudeatzeko aplikazioa garatuko dute. Aplikazioak erabiltzaileek erregistratu, saioa hasi eta </w:t>
      </w:r>
      <w:r w:rsidR="001C17AF">
        <w:rPr>
          <w:rFonts w:ascii="Arial" w:hAnsi="Arial" w:cs="Arial"/>
          <w:sz w:val="24"/>
          <w:szCs w:val="24"/>
        </w:rPr>
        <w:t>gourmet produktuen</w:t>
      </w:r>
      <w:r w:rsidRPr="00090788">
        <w:rPr>
          <w:rFonts w:ascii="Arial" w:hAnsi="Arial" w:cs="Arial"/>
          <w:sz w:val="24"/>
          <w:szCs w:val="24"/>
        </w:rPr>
        <w:t xml:space="preserve"> gaineko CRUD (Sortu, Irakurri, Eguneratu, Ezabatu) operazioak egin ahal izatea ahalbidetuko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 Espezifikazioak: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 Pantaila (SplashActivity):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Helburua:</w:t>
      </w:r>
      <w:r w:rsidRPr="00090788">
        <w:rPr>
          <w:rFonts w:ascii="Arial" w:hAnsi="Arial" w:cs="Arial"/>
          <w:sz w:val="24"/>
          <w:szCs w:val="24"/>
        </w:rPr>
        <w:t xml:space="preserve"> 3 segundoz ongietorria emango duen pantaila bat aurkeztea.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74E9F">
        <w:rPr>
          <w:rFonts w:ascii="Arial" w:hAnsi="Arial" w:cs="Arial"/>
          <w:b/>
          <w:bCs/>
          <w:sz w:val="24"/>
          <w:szCs w:val="24"/>
        </w:rPr>
        <w:t>Ezaugarriak: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r w:rsidR="00074E9F" w:rsidRPr="00824A31">
        <w:rPr>
          <w:rFonts w:ascii="Arial" w:hAnsi="Arial" w:cs="Arial"/>
          <w:sz w:val="24"/>
          <w:szCs w:val="24"/>
        </w:rPr>
        <w:t>Dendaren logotipoa eta "Ongi etorri %</w:t>
      </w:r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 enpresa</w:t>
      </w:r>
      <w:r w:rsidR="00074E9F" w:rsidRPr="00824A31">
        <w:rPr>
          <w:rFonts w:ascii="Arial" w:hAnsi="Arial" w:cs="Arial"/>
          <w:sz w:val="24"/>
          <w:szCs w:val="24"/>
        </w:rPr>
        <w:t>-ra" testua erakustea, non %Zuen enpresa erabiltzaileen dendaren izena ordezkatuko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 Saioa Hasteko/Erregistratzeko Pantaila (LoginActivity):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Helburua:</w:t>
      </w:r>
      <w:r w:rsidRPr="00090788">
        <w:rPr>
          <w:rFonts w:ascii="Arial" w:hAnsi="Arial" w:cs="Arial"/>
          <w:sz w:val="24"/>
          <w:szCs w:val="24"/>
        </w:rPr>
        <w:t xml:space="preserve"> Erabiltzaileek saioa hasi edo erregistratu ahal izatea.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Ezaugarriak: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Hasteko </w:t>
      </w:r>
      <w:r w:rsidR="004735F1">
        <w:rPr>
          <w:rFonts w:ascii="Arial" w:hAnsi="Arial" w:cs="Arial"/>
          <w:b/>
          <w:bCs/>
          <w:sz w:val="24"/>
          <w:szCs w:val="24"/>
        </w:rPr>
        <w:t>Activity-a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Eremuak: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Posta Elektronikoa (EditText).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Pasahitza (EditText).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"Saioa Hasi" botoia.</w:t>
      </w:r>
    </w:p>
    <w:p w14:paraId="3BB9DEEC" w14:textId="08B014E3" w:rsidR="004735F1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Erregistratzeko aukera</w:t>
      </w:r>
      <w:r w:rsidRPr="00090788">
        <w:rPr>
          <w:rFonts w:ascii="Arial" w:hAnsi="Arial" w:cs="Arial"/>
          <w:sz w:val="24"/>
          <w:szCs w:val="24"/>
        </w:rPr>
        <w:t>.</w:t>
      </w:r>
    </w:p>
    <w:p w14:paraId="5D33E4CA" w14:textId="77777777" w:rsidR="0037175A" w:rsidRPr="00090788" w:rsidRDefault="0037175A" w:rsidP="0037175A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lastRenderedPageBreak/>
        <w:t xml:space="preserve">Erregistratzeko </w:t>
      </w:r>
      <w:r w:rsidR="004735F1">
        <w:rPr>
          <w:rFonts w:ascii="Arial" w:hAnsi="Arial" w:cs="Arial"/>
          <w:b/>
          <w:bCs/>
          <w:sz w:val="24"/>
          <w:szCs w:val="24"/>
        </w:rPr>
        <w:t>Activity-a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Eremuak: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Erabiltzaile Izena (EditText).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Posta Elektronikoa (EditText).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Pasahitza (EditText).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Generoa (RadioButton: Gizonezkoa, Emakumezkoa, Bestea).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Jakinarazpenen Irizpideak (CheckBox).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Egoitza Hiria (Spinner aukera hauekin: Madril, Bartzelona, Valentzia).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"Erregistratu" botoia, datuak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>-n gorde eta pantaila nagusira bideratuko duena.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 Menua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Helburua:</w:t>
      </w:r>
      <w:r w:rsidRPr="00090788">
        <w:rPr>
          <w:rFonts w:ascii="Arial" w:hAnsi="Arial" w:cs="Arial"/>
          <w:sz w:val="24"/>
          <w:szCs w:val="24"/>
        </w:rPr>
        <w:t xml:space="preserve"> Pantaila desberdinen artean nabigatzea.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Ezaugarriak:</w:t>
      </w:r>
    </w:p>
    <w:p w14:paraId="2A77F8BD" w14:textId="77777777" w:rsidR="0037175A" w:rsidRDefault="00B33E65" w:rsidP="0037175A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7175A">
        <w:rPr>
          <w:rFonts w:ascii="Arial" w:hAnsi="Arial" w:cs="Arial"/>
          <w:sz w:val="24"/>
          <w:szCs w:val="24"/>
          <w:lang w:val="en-US"/>
        </w:rPr>
        <w:t>Aukerak:</w:t>
      </w:r>
    </w:p>
    <w:p w14:paraId="26AEE2E5" w14:textId="77777777" w:rsidR="0037175A" w:rsidRDefault="0037175A" w:rsidP="0037175A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7175A">
        <w:rPr>
          <w:rFonts w:ascii="Arial" w:hAnsi="Arial" w:cs="Arial"/>
          <w:sz w:val="24"/>
          <w:szCs w:val="24"/>
          <w:lang w:val="en-US"/>
        </w:rPr>
        <w:t>"Produktua Berria Gehitu"</w:t>
      </w:r>
    </w:p>
    <w:p w14:paraId="6E99FAF1" w14:textId="38E43AC1" w:rsidR="0037175A" w:rsidRDefault="0037175A" w:rsidP="0037175A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37175A">
        <w:rPr>
          <w:rFonts w:ascii="Arial" w:hAnsi="Arial" w:cs="Arial"/>
          <w:sz w:val="24"/>
          <w:szCs w:val="24"/>
          <w:lang w:val="en-US"/>
        </w:rPr>
        <w:t>(ProductManagementActivity-ra bideratzen du).</w:t>
      </w:r>
    </w:p>
    <w:p w14:paraId="7FEFD0F7" w14:textId="77777777" w:rsidR="0037175A" w:rsidRDefault="0037175A" w:rsidP="0037175A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"Produktuen Zerrenda"</w:t>
      </w:r>
    </w:p>
    <w:p w14:paraId="120B77FF" w14:textId="11BFA37E" w:rsidR="0037175A" w:rsidRDefault="0037175A" w:rsidP="0037175A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(zerrenda osoa erakusten du).</w:t>
      </w:r>
    </w:p>
    <w:p w14:paraId="585000C7" w14:textId="77777777" w:rsidR="0037175A" w:rsidRDefault="0037175A" w:rsidP="0037175A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"Saioa Itxi" (LoginActivity-ra itzultzen da).</w:t>
      </w:r>
    </w:p>
    <w:p w14:paraId="2820552C" w14:textId="021770D3" w:rsidR="00B33E65" w:rsidRPr="0037175A" w:rsidRDefault="0037175A" w:rsidP="0037175A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  <w:lang w:val="en-US"/>
        </w:rPr>
        <w:t>"Irten" (aplikazioa itxarazten du).</w:t>
      </w: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9FB3A50" w14:textId="77777777" w:rsidR="0037175A" w:rsidRDefault="0037175A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 Kudeatzeko Pantaila (ProductManagementActivity):</w:t>
      </w:r>
    </w:p>
    <w:p w14:paraId="31B9CC0A" w14:textId="1E0BF59C" w:rsidR="00090788" w:rsidRPr="0037175A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b/>
          <w:bCs/>
          <w:sz w:val="24"/>
          <w:szCs w:val="24"/>
        </w:rPr>
        <w:t>Helburua:</w:t>
      </w:r>
      <w:r w:rsidRPr="0037175A">
        <w:rPr>
          <w:rFonts w:ascii="Arial" w:hAnsi="Arial" w:cs="Arial"/>
          <w:sz w:val="24"/>
          <w:szCs w:val="24"/>
        </w:rPr>
        <w:t xml:space="preserve"> Erabiltzaileek dendara </w:t>
      </w:r>
      <w:r w:rsidR="0037175A" w:rsidRPr="0037175A">
        <w:rPr>
          <w:rFonts w:ascii="Arial" w:hAnsi="Arial" w:cs="Arial"/>
          <w:sz w:val="24"/>
          <w:szCs w:val="24"/>
        </w:rPr>
        <w:t>Gourmet produk</w:t>
      </w:r>
      <w:r w:rsidR="0037175A">
        <w:rPr>
          <w:rFonts w:ascii="Arial" w:hAnsi="Arial" w:cs="Arial"/>
          <w:sz w:val="24"/>
          <w:szCs w:val="24"/>
        </w:rPr>
        <w:t xml:space="preserve">tu </w:t>
      </w:r>
      <w:r w:rsidRPr="0037175A">
        <w:rPr>
          <w:rFonts w:ascii="Arial" w:hAnsi="Arial" w:cs="Arial"/>
          <w:sz w:val="24"/>
          <w:szCs w:val="24"/>
        </w:rPr>
        <w:t xml:space="preserve">berriak </w:t>
      </w:r>
      <w:r w:rsidR="004735F1" w:rsidRPr="0037175A">
        <w:rPr>
          <w:rFonts w:ascii="Arial" w:hAnsi="Arial" w:cs="Arial"/>
          <w:sz w:val="24"/>
          <w:szCs w:val="24"/>
        </w:rPr>
        <w:t>gehitzeko</w:t>
      </w:r>
      <w:r w:rsidRPr="0037175A">
        <w:rPr>
          <w:rFonts w:ascii="Arial" w:hAnsi="Arial" w:cs="Arial"/>
          <w:sz w:val="24"/>
          <w:szCs w:val="24"/>
        </w:rPr>
        <w:t xml:space="preserve"> aukera izatea.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Ezaugarriak: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Produktuaren </w:t>
      </w:r>
      <w:r w:rsidR="004735F1">
        <w:rPr>
          <w:rFonts w:ascii="Arial" w:hAnsi="Arial" w:cs="Arial"/>
          <w:b/>
          <w:bCs/>
          <w:sz w:val="24"/>
          <w:szCs w:val="24"/>
        </w:rPr>
        <w:t>Activity-a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330580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Eremuak:</w:t>
      </w:r>
    </w:p>
    <w:p w14:paraId="2D52901D" w14:textId="0B5A4A76" w:rsidR="0037175A" w:rsidRPr="0037175A" w:rsidRDefault="0037175A" w:rsidP="0037175A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Produktuaren izenburua (EditText)</w:t>
      </w:r>
    </w:p>
    <w:p w14:paraId="5457C23E" w14:textId="77777777" w:rsidR="0050548A" w:rsidRDefault="0037175A" w:rsidP="0050548A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Mota (Spinner aukerak: Gazta, Vina, Olioa, Haragia)</w:t>
      </w:r>
    </w:p>
    <w:p w14:paraId="77AD1142" w14:textId="10277247" w:rsidR="0037175A" w:rsidRDefault="0037175A" w:rsidP="0050548A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Jatorria (EditText)</w:t>
      </w:r>
    </w:p>
    <w:p w14:paraId="6406CAE6" w14:textId="2FD6FD33" w:rsidR="0050548A" w:rsidRPr="0037175A" w:rsidRDefault="0050548A" w:rsidP="0050548A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Osagarri nagusia</w:t>
      </w:r>
      <w:r w:rsidRPr="0037175A">
        <w:rPr>
          <w:rFonts w:ascii="Arial" w:hAnsi="Arial" w:cs="Arial"/>
          <w:sz w:val="24"/>
          <w:szCs w:val="24"/>
        </w:rPr>
        <w:t xml:space="preserve"> (</w:t>
      </w:r>
      <w:r w:rsidRPr="00090788">
        <w:rPr>
          <w:rFonts w:ascii="Arial" w:hAnsi="Arial" w:cs="Arial"/>
          <w:sz w:val="24"/>
          <w:szCs w:val="24"/>
        </w:rPr>
        <w:t>CheckBox</w:t>
      </w:r>
      <w:r w:rsidRPr="0037175A">
        <w:rPr>
          <w:rFonts w:ascii="Arial" w:hAnsi="Arial" w:cs="Arial"/>
          <w:sz w:val="24"/>
          <w:szCs w:val="24"/>
        </w:rPr>
        <w:t>)</w:t>
      </w:r>
    </w:p>
    <w:p w14:paraId="457C1A8B" w14:textId="3D0D13A3" w:rsidR="0037175A" w:rsidRPr="0037175A" w:rsidRDefault="0037175A" w:rsidP="0037175A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>Prezioa (EditText)</w:t>
      </w:r>
    </w:p>
    <w:p w14:paraId="6D9D1381" w14:textId="19338FE6" w:rsidR="00090788" w:rsidRPr="00090788" w:rsidRDefault="0037175A" w:rsidP="0037175A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75A">
        <w:rPr>
          <w:rFonts w:ascii="Arial" w:hAnsi="Arial" w:cs="Arial"/>
          <w:sz w:val="24"/>
          <w:szCs w:val="24"/>
        </w:rPr>
        <w:t xml:space="preserve">Eskuragarritasuna (CheckBox) </w:t>
      </w:r>
    </w:p>
    <w:p w14:paraId="3E021ACC" w14:textId="0E59F0EE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r w:rsidR="0050548A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 xml:space="preserve"> Bat Gehitu" botoia, datuak datu-basean gorde eta arrakastaren </w:t>
      </w:r>
      <w:r w:rsidRPr="00090788">
        <w:rPr>
          <w:rFonts w:ascii="Arial" w:hAnsi="Arial" w:cs="Arial"/>
          <w:b/>
          <w:bCs/>
          <w:sz w:val="24"/>
          <w:szCs w:val="24"/>
        </w:rPr>
        <w:t>Toast</w:t>
      </w:r>
      <w:r w:rsidRPr="00090788">
        <w:rPr>
          <w:rFonts w:ascii="Arial" w:hAnsi="Arial" w:cs="Arial"/>
          <w:sz w:val="24"/>
          <w:szCs w:val="24"/>
        </w:rPr>
        <w:t xml:space="preserve"> mezu bat erakusten duena.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 Zerrendaren Pantaila (ProductListActivity):</w:t>
      </w:r>
    </w:p>
    <w:p w14:paraId="0F807BA4" w14:textId="155423C9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Helburua:</w:t>
      </w:r>
      <w:r w:rsidRPr="00090788">
        <w:rPr>
          <w:rFonts w:ascii="Arial" w:hAnsi="Arial" w:cs="Arial"/>
          <w:sz w:val="24"/>
          <w:szCs w:val="24"/>
        </w:rPr>
        <w:t xml:space="preserve"> Dendan erregistratutako </w:t>
      </w:r>
      <w:r w:rsidR="0050548A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 xml:space="preserve"> guztiak erakustea.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Ezaugarriak:</w:t>
      </w:r>
    </w:p>
    <w:p w14:paraId="4D4EB7B0" w14:textId="4311052D" w:rsidR="00090788" w:rsidRPr="00090788" w:rsidRDefault="0050548A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Produktuak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zerrendatzeko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erabiltzea.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Elementu bakoitzak erakutsi behar du:</w:t>
      </w:r>
    </w:p>
    <w:p w14:paraId="01D61C1F" w14:textId="17EE5643" w:rsidR="0050548A" w:rsidRP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Produktuaren izenburua.</w:t>
      </w:r>
    </w:p>
    <w:p w14:paraId="51B6191A" w14:textId="77777777" w:rsid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Mota.</w:t>
      </w:r>
    </w:p>
    <w:p w14:paraId="02F45E67" w14:textId="208CB986" w:rsidR="0050548A" w:rsidRP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Prezioa.</w:t>
      </w:r>
    </w:p>
    <w:p w14:paraId="10AA8401" w14:textId="08439E8A" w:rsidR="00090788" w:rsidRDefault="0050548A" w:rsidP="0050548A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Produktu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hautatzen denean,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 bideratuko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Produktuaren Xehetasun Pantaila (ProductDetailActivity):</w:t>
      </w:r>
    </w:p>
    <w:p w14:paraId="4DF8D08B" w14:textId="662B577A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Helburua:</w:t>
      </w:r>
      <w:r w:rsidRPr="00090788">
        <w:rPr>
          <w:rFonts w:ascii="Arial" w:hAnsi="Arial" w:cs="Arial"/>
          <w:sz w:val="24"/>
          <w:szCs w:val="24"/>
        </w:rPr>
        <w:t xml:space="preserve"> </w:t>
      </w:r>
      <w:r w:rsidR="0050548A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 xml:space="preserve"> jakin baten xehetasunak erakustea.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Ezaugarriak: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Eremuak:</w:t>
      </w:r>
    </w:p>
    <w:p w14:paraId="2BB5C9F2" w14:textId="5F195707" w:rsidR="0050548A" w:rsidRP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Produktuaren izenburua.</w:t>
      </w:r>
    </w:p>
    <w:p w14:paraId="537F3E79" w14:textId="507DC2DE" w:rsid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Mota.</w:t>
      </w:r>
    </w:p>
    <w:p w14:paraId="607F2CD4" w14:textId="77777777" w:rsid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Jatorria.</w:t>
      </w:r>
    </w:p>
    <w:p w14:paraId="15328707" w14:textId="09E7A666" w:rsidR="0050548A" w:rsidRP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Osagarri nagusia</w:t>
      </w:r>
    </w:p>
    <w:p w14:paraId="30FF17DE" w14:textId="77777777" w:rsid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Prezioa.</w:t>
      </w:r>
    </w:p>
    <w:p w14:paraId="41D57F96" w14:textId="73918743" w:rsidR="0050548A" w:rsidRPr="0050548A" w:rsidRDefault="0050548A" w:rsidP="0050548A">
      <w:pPr>
        <w:numPr>
          <w:ilvl w:val="2"/>
          <w:numId w:val="1"/>
        </w:numPr>
        <w:tabs>
          <w:tab w:val="clear" w:pos="2160"/>
          <w:tab w:val="num" w:pos="2484"/>
        </w:tabs>
        <w:spacing w:line="360" w:lineRule="auto"/>
        <w:ind w:left="2484"/>
        <w:jc w:val="both"/>
        <w:rPr>
          <w:rFonts w:ascii="Arial" w:hAnsi="Arial" w:cs="Arial"/>
          <w:sz w:val="24"/>
          <w:szCs w:val="24"/>
        </w:rPr>
      </w:pPr>
      <w:r w:rsidRPr="0050548A">
        <w:rPr>
          <w:rFonts w:ascii="Arial" w:hAnsi="Arial" w:cs="Arial"/>
          <w:sz w:val="24"/>
          <w:szCs w:val="24"/>
        </w:rPr>
        <w:t>Eskuragarritasuna.</w:t>
      </w:r>
    </w:p>
    <w:p w14:paraId="102DB8B0" w14:textId="56D844D5" w:rsidR="00090788" w:rsidRPr="00090788" w:rsidRDefault="00090788" w:rsidP="0050548A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Botoiak:</w:t>
      </w:r>
    </w:p>
    <w:p w14:paraId="4512FA19" w14:textId="75BFB526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r w:rsidRPr="00090788">
        <w:rPr>
          <w:rFonts w:ascii="Arial" w:hAnsi="Arial" w:cs="Arial"/>
          <w:sz w:val="24"/>
          <w:szCs w:val="24"/>
        </w:rPr>
        <w:t xml:space="preserve">: </w:t>
      </w:r>
      <w:r w:rsidR="0050548A">
        <w:rPr>
          <w:rFonts w:ascii="Arial" w:hAnsi="Arial" w:cs="Arial"/>
          <w:sz w:val="24"/>
          <w:szCs w:val="24"/>
        </w:rPr>
        <w:t>Produktuaren</w:t>
      </w:r>
      <w:r w:rsidRPr="00090788">
        <w:rPr>
          <w:rFonts w:ascii="Arial" w:hAnsi="Arial" w:cs="Arial"/>
          <w:sz w:val="24"/>
          <w:szCs w:val="24"/>
        </w:rPr>
        <w:t xml:space="preserve"> datuak aldatzeko aukera eta datuak datu-basean gordetzeko aukera.</w:t>
      </w:r>
    </w:p>
    <w:p w14:paraId="2DD882AB" w14:textId="5E6D5846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r w:rsidRPr="00090788">
        <w:rPr>
          <w:rFonts w:ascii="Arial" w:hAnsi="Arial" w:cs="Arial"/>
          <w:sz w:val="24"/>
          <w:szCs w:val="24"/>
        </w:rPr>
        <w:t xml:space="preserve">: </w:t>
      </w:r>
      <w:r w:rsidR="0050548A">
        <w:rPr>
          <w:rFonts w:ascii="Arial" w:hAnsi="Arial" w:cs="Arial"/>
          <w:sz w:val="24"/>
          <w:szCs w:val="24"/>
        </w:rPr>
        <w:t>Produktua</w:t>
      </w:r>
      <w:r w:rsidRPr="00090788">
        <w:rPr>
          <w:rFonts w:ascii="Arial" w:hAnsi="Arial" w:cs="Arial"/>
          <w:sz w:val="24"/>
          <w:szCs w:val="24"/>
        </w:rPr>
        <w:t xml:space="preserve"> datu-basean ezabatzen du eta baieztapen </w:t>
      </w:r>
      <w:r w:rsidRPr="00090788">
        <w:rPr>
          <w:rFonts w:ascii="Arial" w:hAnsi="Arial" w:cs="Arial"/>
          <w:b/>
          <w:bCs/>
          <w:sz w:val="24"/>
          <w:szCs w:val="24"/>
        </w:rPr>
        <w:t>Toast</w:t>
      </w:r>
      <w:r w:rsidRPr="00090788">
        <w:rPr>
          <w:rFonts w:ascii="Arial" w:hAnsi="Arial" w:cs="Arial"/>
          <w:sz w:val="24"/>
          <w:szCs w:val="24"/>
        </w:rPr>
        <w:t xml:space="preserve"> mezu bat erakusten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"Irten" (aplikazioa itxarazten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1B7DFEE" w14:textId="77777777" w:rsidR="0050548A" w:rsidRDefault="0050548A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1C17AF"/>
    <w:rsid w:val="0037175A"/>
    <w:rsid w:val="004735F1"/>
    <w:rsid w:val="004745DF"/>
    <w:rsid w:val="00497B32"/>
    <w:rsid w:val="004B3D0E"/>
    <w:rsid w:val="0050548A"/>
    <w:rsid w:val="005607B7"/>
    <w:rsid w:val="00785FA9"/>
    <w:rsid w:val="009429C8"/>
    <w:rsid w:val="00B33E65"/>
    <w:rsid w:val="00C05915"/>
    <w:rsid w:val="00CF4B94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1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5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dcterms:created xsi:type="dcterms:W3CDTF">2024-10-17T08:41:00Z</dcterms:created>
  <dcterms:modified xsi:type="dcterms:W3CDTF">2024-10-17T09:12:00Z</dcterms:modified>
</cp:coreProperties>
</file>