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F2F45" w14:textId="77777777" w:rsidR="00103FE4" w:rsidRPr="0077300A" w:rsidRDefault="00103FE4" w:rsidP="00103FE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77300A">
        <w:rPr>
          <w:rFonts w:ascii="Arial" w:hAnsi="Arial" w:cs="Arial"/>
          <w:szCs w:val="24"/>
        </w:rPr>
        <w:t xml:space="preserve">Crea un nuevo proyecto llamado </w:t>
      </w:r>
      <w:r w:rsidRPr="0077300A">
        <w:rPr>
          <w:rFonts w:ascii="Arial" w:hAnsi="Arial" w:cs="Arial"/>
          <w:szCs w:val="24"/>
          <w:highlight w:val="green"/>
        </w:rPr>
        <w:t>Final_</w:t>
      </w:r>
      <w:r>
        <w:rPr>
          <w:rFonts w:ascii="Arial" w:hAnsi="Arial" w:cs="Arial"/>
          <w:szCs w:val="24"/>
          <w:highlight w:val="green"/>
        </w:rPr>
        <w:t>2</w:t>
      </w:r>
      <w:r w:rsidRPr="0077300A">
        <w:rPr>
          <w:rFonts w:ascii="Arial" w:hAnsi="Arial" w:cs="Arial"/>
          <w:szCs w:val="24"/>
          <w:highlight w:val="green"/>
        </w:rPr>
        <w:t>_NomApe1</w:t>
      </w:r>
      <w:r w:rsidRPr="0077300A">
        <w:rPr>
          <w:rFonts w:ascii="Arial" w:hAnsi="Arial" w:cs="Arial"/>
          <w:szCs w:val="24"/>
        </w:rPr>
        <w:t xml:space="preserve"> donde </w:t>
      </w:r>
      <w:r w:rsidRPr="0077300A">
        <w:rPr>
          <w:rFonts w:ascii="Arial" w:hAnsi="Arial" w:cs="Arial"/>
          <w:i/>
          <w:iCs/>
          <w:szCs w:val="24"/>
        </w:rPr>
        <w:t>Nom</w:t>
      </w:r>
      <w:r w:rsidRPr="0077300A">
        <w:rPr>
          <w:rFonts w:ascii="Arial" w:hAnsi="Arial" w:cs="Arial"/>
          <w:szCs w:val="24"/>
        </w:rPr>
        <w:t xml:space="preserve"> sea el nombre del alumno y </w:t>
      </w:r>
      <w:r w:rsidRPr="0077300A">
        <w:rPr>
          <w:rFonts w:ascii="Arial" w:hAnsi="Arial" w:cs="Arial"/>
          <w:i/>
          <w:iCs/>
          <w:szCs w:val="24"/>
        </w:rPr>
        <w:t>Ape1</w:t>
      </w:r>
      <w:r w:rsidRPr="0077300A">
        <w:rPr>
          <w:rFonts w:ascii="Arial" w:hAnsi="Arial" w:cs="Arial"/>
          <w:szCs w:val="24"/>
        </w:rPr>
        <w:t xml:space="preserve"> su primer apellido. Crea </w:t>
      </w:r>
      <w:r>
        <w:rPr>
          <w:rFonts w:ascii="Arial" w:hAnsi="Arial" w:cs="Arial"/>
          <w:szCs w:val="24"/>
        </w:rPr>
        <w:t xml:space="preserve">dentro </w:t>
      </w:r>
      <w:r w:rsidRPr="0077300A">
        <w:rPr>
          <w:rFonts w:ascii="Arial" w:hAnsi="Arial" w:cs="Arial"/>
          <w:szCs w:val="24"/>
        </w:rPr>
        <w:t xml:space="preserve">un paquete llamado </w:t>
      </w:r>
      <w:r>
        <w:rPr>
          <w:rFonts w:ascii="Arial" w:hAnsi="Arial" w:cs="Arial"/>
          <w:szCs w:val="24"/>
          <w:highlight w:val="yellow"/>
        </w:rPr>
        <w:t>final</w:t>
      </w:r>
      <w:r w:rsidRPr="004572C6">
        <w:rPr>
          <w:rFonts w:ascii="Arial" w:hAnsi="Arial" w:cs="Arial"/>
          <w:szCs w:val="24"/>
          <w:highlight w:val="yellow"/>
        </w:rPr>
        <w:t>_</w:t>
      </w:r>
      <w:r>
        <w:rPr>
          <w:rFonts w:ascii="Arial" w:hAnsi="Arial" w:cs="Arial"/>
          <w:szCs w:val="24"/>
          <w:highlight w:val="yellow"/>
        </w:rPr>
        <w:t>ej</w:t>
      </w:r>
      <w:r w:rsidRPr="0077300A">
        <w:rPr>
          <w:rFonts w:ascii="Arial" w:hAnsi="Arial" w:cs="Arial"/>
          <w:szCs w:val="24"/>
          <w:highlight w:val="yellow"/>
        </w:rPr>
        <w:t>0</w:t>
      </w:r>
      <w:r>
        <w:rPr>
          <w:rFonts w:ascii="Arial" w:hAnsi="Arial" w:cs="Arial"/>
          <w:szCs w:val="24"/>
          <w:highlight w:val="yellow"/>
        </w:rPr>
        <w:t>2</w:t>
      </w:r>
      <w:r w:rsidRPr="0077300A">
        <w:rPr>
          <w:rFonts w:ascii="Arial" w:hAnsi="Arial" w:cs="Arial"/>
          <w:szCs w:val="24"/>
          <w:highlight w:val="yellow"/>
        </w:rPr>
        <w:t>.NomApe1</w:t>
      </w:r>
      <w:r w:rsidRPr="0077300A">
        <w:rPr>
          <w:rFonts w:ascii="Arial" w:hAnsi="Arial" w:cs="Arial"/>
          <w:szCs w:val="24"/>
        </w:rPr>
        <w:t xml:space="preserve"> donde desarrolles un programa en JAVA que </w:t>
      </w:r>
      <w:r w:rsidRPr="0077300A">
        <w:rPr>
          <w:rFonts w:ascii="Arial" w:hAnsi="Arial" w:cs="Arial"/>
          <w:i/>
          <w:iCs/>
          <w:szCs w:val="24"/>
        </w:rPr>
        <w:t>parsee</w:t>
      </w:r>
      <w:r w:rsidRPr="0077300A">
        <w:rPr>
          <w:rFonts w:ascii="Arial" w:hAnsi="Arial" w:cs="Arial"/>
          <w:szCs w:val="24"/>
        </w:rPr>
        <w:t xml:space="preserve"> el fichero “</w:t>
      </w:r>
      <w:r>
        <w:rPr>
          <w:rFonts w:ascii="Arial" w:hAnsi="Arial" w:cs="Arial"/>
          <w:szCs w:val="24"/>
        </w:rPr>
        <w:t>cartelera</w:t>
      </w:r>
      <w:r w:rsidRPr="0077300A">
        <w:rPr>
          <w:rFonts w:ascii="Arial" w:hAnsi="Arial" w:cs="Arial"/>
          <w:szCs w:val="24"/>
        </w:rPr>
        <w:t>.xml” y que, a partir de él, cree un nuevo fichero xml llamado “</w:t>
      </w:r>
      <w:r>
        <w:rPr>
          <w:rFonts w:ascii="Arial" w:hAnsi="Arial" w:cs="Arial"/>
          <w:szCs w:val="24"/>
        </w:rPr>
        <w:t>cartelera</w:t>
      </w:r>
      <w:r w:rsidRPr="0077300A">
        <w:rPr>
          <w:rFonts w:ascii="Arial" w:hAnsi="Arial" w:cs="Arial"/>
          <w:szCs w:val="24"/>
        </w:rPr>
        <w:t>_</w:t>
      </w:r>
      <w:r>
        <w:rPr>
          <w:rFonts w:ascii="Arial" w:hAnsi="Arial" w:cs="Arial"/>
          <w:szCs w:val="24"/>
        </w:rPr>
        <w:t>la_gavia</w:t>
      </w:r>
      <w:r w:rsidRPr="0077300A">
        <w:rPr>
          <w:rFonts w:ascii="Arial" w:hAnsi="Arial" w:cs="Arial"/>
          <w:szCs w:val="24"/>
        </w:rPr>
        <w:t xml:space="preserve">.xml” con la siguiente estructura. </w:t>
      </w:r>
    </w:p>
    <w:p w14:paraId="2145657A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7E52B303" w14:textId="77777777" w:rsidR="00103FE4" w:rsidRPr="00F57B7F" w:rsidRDefault="00103FE4" w:rsidP="00103FE4">
      <w:pPr>
        <w:pStyle w:val="Prrafodelista"/>
        <w:jc w:val="center"/>
        <w:rPr>
          <w:rFonts w:ascii="Arial" w:hAnsi="Arial" w:cs="Arial"/>
          <w:szCs w:val="24"/>
        </w:rPr>
      </w:pPr>
      <w:r>
        <w:rPr>
          <w:noProof/>
        </w:rPr>
        <w:drawing>
          <wp:inline distT="0" distB="0" distL="0" distR="0" wp14:anchorId="13A75567" wp14:editId="15841A3A">
            <wp:extent cx="4924425" cy="1271641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5906" cy="127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750C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37592A0C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  <w:r w:rsidRPr="00F57B7F">
        <w:rPr>
          <w:rFonts w:ascii="Arial" w:hAnsi="Arial" w:cs="Arial"/>
          <w:szCs w:val="24"/>
        </w:rPr>
        <w:t xml:space="preserve">Para ello usa una clase </w:t>
      </w:r>
      <w:r w:rsidRPr="00F57B7F">
        <w:rPr>
          <w:rFonts w:ascii="Arial" w:hAnsi="Arial" w:cs="Arial"/>
          <w:b/>
          <w:bCs/>
          <w:szCs w:val="24"/>
        </w:rPr>
        <w:t>Programa</w:t>
      </w:r>
      <w:r w:rsidRPr="00F57B7F">
        <w:rPr>
          <w:rFonts w:ascii="Arial" w:hAnsi="Arial" w:cs="Arial"/>
          <w:szCs w:val="24"/>
        </w:rPr>
        <w:t xml:space="preserve"> con el main, una clase </w:t>
      </w:r>
      <w:r w:rsidRPr="00F57B7F">
        <w:rPr>
          <w:rFonts w:ascii="Arial" w:hAnsi="Arial" w:cs="Arial"/>
          <w:b/>
          <w:bCs/>
          <w:szCs w:val="24"/>
        </w:rPr>
        <w:t xml:space="preserve">XmlUtil </w:t>
      </w:r>
      <w:r w:rsidRPr="00F57B7F">
        <w:rPr>
          <w:rFonts w:ascii="Arial" w:hAnsi="Arial" w:cs="Arial"/>
          <w:szCs w:val="24"/>
        </w:rPr>
        <w:t xml:space="preserve">para gestionar las operaciones sobre ficheros XML, </w:t>
      </w:r>
      <w:r>
        <w:rPr>
          <w:rFonts w:ascii="Arial" w:hAnsi="Arial" w:cs="Arial"/>
          <w:b/>
          <w:bCs/>
          <w:szCs w:val="24"/>
        </w:rPr>
        <w:t>Pelicula</w:t>
      </w:r>
      <w:r w:rsidRPr="00F57B7F">
        <w:rPr>
          <w:rFonts w:ascii="Arial" w:hAnsi="Arial" w:cs="Arial"/>
          <w:b/>
          <w:bCs/>
          <w:szCs w:val="24"/>
        </w:rPr>
        <w:t>DefaultHandler</w:t>
      </w:r>
      <w:r w:rsidRPr="00F57B7F">
        <w:rPr>
          <w:rFonts w:ascii="Arial" w:hAnsi="Arial" w:cs="Arial"/>
          <w:szCs w:val="24"/>
        </w:rPr>
        <w:t xml:space="preserve"> como manejador de SAX y una clase adicional llamada </w:t>
      </w:r>
      <w:r>
        <w:rPr>
          <w:rFonts w:ascii="Arial" w:hAnsi="Arial" w:cs="Arial"/>
          <w:b/>
          <w:bCs/>
          <w:szCs w:val="24"/>
        </w:rPr>
        <w:t>Pelicula</w:t>
      </w:r>
      <w:r w:rsidRPr="00F57B7F">
        <w:rPr>
          <w:rFonts w:ascii="Arial" w:hAnsi="Arial" w:cs="Arial"/>
          <w:szCs w:val="24"/>
        </w:rPr>
        <w:t xml:space="preserve"> cuyos atributos sean </w:t>
      </w:r>
      <w:r w:rsidRPr="006B4355">
        <w:rPr>
          <w:rFonts w:ascii="Arial" w:hAnsi="Arial" w:cs="Arial"/>
          <w:i/>
          <w:iCs/>
          <w:szCs w:val="24"/>
        </w:rPr>
        <w:t xml:space="preserve">titulo </w:t>
      </w:r>
      <w:r w:rsidRPr="00F57B7F">
        <w:rPr>
          <w:rFonts w:ascii="Arial" w:hAnsi="Arial" w:cs="Arial"/>
          <w:szCs w:val="24"/>
        </w:rPr>
        <w:t>de tipo String</w:t>
      </w:r>
      <w:r>
        <w:rPr>
          <w:rFonts w:ascii="Arial" w:hAnsi="Arial" w:cs="Arial"/>
          <w:szCs w:val="24"/>
        </w:rPr>
        <w:t xml:space="preserve"> y </w:t>
      </w:r>
      <w:r>
        <w:rPr>
          <w:rFonts w:ascii="Arial" w:hAnsi="Arial" w:cs="Arial"/>
          <w:i/>
          <w:iCs/>
          <w:szCs w:val="24"/>
        </w:rPr>
        <w:t>pais</w:t>
      </w:r>
      <w:r w:rsidRPr="00F57B7F">
        <w:rPr>
          <w:rFonts w:ascii="Arial" w:hAnsi="Arial" w:cs="Arial"/>
          <w:szCs w:val="24"/>
        </w:rPr>
        <w:t xml:space="preserve"> de tipo String. </w:t>
      </w:r>
    </w:p>
    <w:p w14:paraId="72AEDC48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3945B2C3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  <w:r w:rsidRPr="00F57B7F">
        <w:rPr>
          <w:rFonts w:ascii="Arial" w:hAnsi="Arial" w:cs="Arial"/>
          <w:szCs w:val="24"/>
        </w:rPr>
        <w:t xml:space="preserve">Cuando </w:t>
      </w:r>
      <w:r w:rsidRPr="00F57B7F">
        <w:rPr>
          <w:rFonts w:ascii="Arial" w:hAnsi="Arial" w:cs="Arial"/>
          <w:i/>
          <w:iCs/>
          <w:szCs w:val="24"/>
        </w:rPr>
        <w:t>parsees</w:t>
      </w:r>
      <w:r w:rsidRPr="00F57B7F">
        <w:rPr>
          <w:rFonts w:ascii="Arial" w:hAnsi="Arial" w:cs="Arial"/>
          <w:szCs w:val="24"/>
        </w:rPr>
        <w:t xml:space="preserve"> el fichero XML, ve almacenando el listado de </w:t>
      </w:r>
      <w:r>
        <w:rPr>
          <w:rFonts w:ascii="Arial" w:hAnsi="Arial" w:cs="Arial"/>
          <w:szCs w:val="24"/>
        </w:rPr>
        <w:t>películas</w:t>
      </w:r>
      <w:r w:rsidRPr="00F57B7F">
        <w:rPr>
          <w:rFonts w:ascii="Arial" w:hAnsi="Arial" w:cs="Arial"/>
          <w:szCs w:val="24"/>
        </w:rPr>
        <w:t xml:space="preserve"> en la estructura de tipo </w:t>
      </w:r>
      <w:r w:rsidRPr="00F57B7F">
        <w:rPr>
          <w:rFonts w:ascii="Arial" w:hAnsi="Arial" w:cs="Arial"/>
          <w:i/>
          <w:iCs/>
          <w:szCs w:val="24"/>
        </w:rPr>
        <w:t xml:space="preserve">collection </w:t>
      </w:r>
      <w:r w:rsidRPr="00F57B7F">
        <w:rPr>
          <w:rFonts w:ascii="Arial" w:hAnsi="Arial" w:cs="Arial"/>
          <w:szCs w:val="24"/>
        </w:rPr>
        <w:t>que más te guste y una vez completes la lectura completa del fichero XML, crea después el nuevo fichero XML usando como entrada la colección previamente creada.</w:t>
      </w:r>
    </w:p>
    <w:p w14:paraId="41E7BF60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72A5AC39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  <w:r w:rsidRPr="00F57B7F">
        <w:rPr>
          <w:rFonts w:ascii="Arial" w:hAnsi="Arial" w:cs="Arial"/>
          <w:szCs w:val="24"/>
        </w:rPr>
        <w:t>El parseo o lectura del documento original “</w:t>
      </w:r>
      <w:r>
        <w:rPr>
          <w:rFonts w:ascii="Arial" w:hAnsi="Arial" w:cs="Arial"/>
          <w:szCs w:val="24"/>
        </w:rPr>
        <w:t>cartelera</w:t>
      </w:r>
      <w:r w:rsidRPr="00F57B7F">
        <w:rPr>
          <w:rFonts w:ascii="Arial" w:hAnsi="Arial" w:cs="Arial"/>
          <w:szCs w:val="24"/>
        </w:rPr>
        <w:t xml:space="preserve">.xml” debe hacerse mediante </w:t>
      </w:r>
      <w:r w:rsidRPr="00F57B7F">
        <w:rPr>
          <w:rFonts w:ascii="Arial" w:hAnsi="Arial" w:cs="Arial"/>
          <w:b/>
          <w:bCs/>
          <w:szCs w:val="24"/>
        </w:rPr>
        <w:t>la API SAX</w:t>
      </w:r>
      <w:r w:rsidRPr="00F57B7F">
        <w:rPr>
          <w:rFonts w:ascii="Arial" w:hAnsi="Arial" w:cs="Arial"/>
          <w:szCs w:val="24"/>
        </w:rPr>
        <w:t xml:space="preserve"> y el volcado o escritura del nuevo documento, usando </w:t>
      </w:r>
      <w:r w:rsidRPr="00F57B7F">
        <w:rPr>
          <w:rFonts w:ascii="Arial" w:hAnsi="Arial" w:cs="Arial"/>
          <w:b/>
          <w:bCs/>
          <w:szCs w:val="24"/>
        </w:rPr>
        <w:t>la API DOM</w:t>
      </w:r>
      <w:r w:rsidRPr="00F57B7F">
        <w:rPr>
          <w:rFonts w:ascii="Arial" w:hAnsi="Arial" w:cs="Arial"/>
          <w:szCs w:val="24"/>
        </w:rPr>
        <w:t>.</w:t>
      </w:r>
    </w:p>
    <w:p w14:paraId="56D083E8" w14:textId="1BE58638" w:rsidR="00103FE4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4F5AC226" w14:textId="3C3BD5DF" w:rsidR="00103FE4" w:rsidRDefault="00103FE4" w:rsidP="00103FE4">
      <w:pPr>
        <w:pStyle w:val="Prrafodelista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object w:dxaOrig="1532" w:dyaOrig="991" w14:anchorId="5E88B2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45pt;height:50.25pt" o:ole="">
            <v:imagedata r:id="rId6" o:title=""/>
          </v:shape>
          <o:OLEObject Type="Embed" ProgID="Package" ShapeID="_x0000_i1025" DrawAspect="Icon" ObjectID="_1761580922" r:id="rId7"/>
        </w:object>
      </w:r>
      <w:r>
        <w:rPr>
          <w:rFonts w:ascii="Arial" w:hAnsi="Arial" w:cs="Arial"/>
          <w:szCs w:val="24"/>
        </w:rPr>
        <w:object w:dxaOrig="1532" w:dyaOrig="991" w14:anchorId="41EC5310">
          <v:shape id="_x0000_i1026" type="#_x0000_t75" style="width:79.45pt;height:50.25pt" o:ole="">
            <v:imagedata r:id="rId8" o:title=""/>
          </v:shape>
          <o:OLEObject Type="Embed" ProgID="Package" ShapeID="_x0000_i1026" DrawAspect="Icon" ObjectID="_1761580923" r:id="rId9"/>
        </w:object>
      </w:r>
    </w:p>
    <w:p w14:paraId="3A604FE3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18613C9E" w14:textId="77777777" w:rsidR="00103FE4" w:rsidRDefault="00103FE4" w:rsidP="00103FE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77300A">
        <w:rPr>
          <w:rFonts w:ascii="Arial" w:hAnsi="Arial" w:cs="Arial"/>
          <w:szCs w:val="24"/>
        </w:rPr>
        <w:t xml:space="preserve">Crea un nuevo proyecto llamado </w:t>
      </w:r>
      <w:r w:rsidRPr="0077300A">
        <w:rPr>
          <w:rFonts w:ascii="Arial" w:hAnsi="Arial" w:cs="Arial"/>
          <w:szCs w:val="24"/>
          <w:highlight w:val="green"/>
        </w:rPr>
        <w:t>Final_</w:t>
      </w:r>
      <w:r>
        <w:rPr>
          <w:rFonts w:ascii="Arial" w:hAnsi="Arial" w:cs="Arial"/>
          <w:szCs w:val="24"/>
          <w:highlight w:val="green"/>
        </w:rPr>
        <w:t>3</w:t>
      </w:r>
      <w:r w:rsidRPr="0077300A">
        <w:rPr>
          <w:rFonts w:ascii="Arial" w:hAnsi="Arial" w:cs="Arial"/>
          <w:szCs w:val="24"/>
          <w:highlight w:val="green"/>
        </w:rPr>
        <w:t>_NomApe1</w:t>
      </w:r>
      <w:r w:rsidRPr="0077300A">
        <w:rPr>
          <w:rFonts w:ascii="Arial" w:hAnsi="Arial" w:cs="Arial"/>
          <w:szCs w:val="24"/>
        </w:rPr>
        <w:t xml:space="preserve"> donde </w:t>
      </w:r>
      <w:r w:rsidRPr="0077300A">
        <w:rPr>
          <w:rFonts w:ascii="Arial" w:hAnsi="Arial" w:cs="Arial"/>
          <w:i/>
          <w:iCs/>
          <w:szCs w:val="24"/>
        </w:rPr>
        <w:t>Nom</w:t>
      </w:r>
      <w:r w:rsidRPr="0077300A">
        <w:rPr>
          <w:rFonts w:ascii="Arial" w:hAnsi="Arial" w:cs="Arial"/>
          <w:szCs w:val="24"/>
        </w:rPr>
        <w:t xml:space="preserve"> sea el nombre del alumno y </w:t>
      </w:r>
      <w:r w:rsidRPr="0077300A">
        <w:rPr>
          <w:rFonts w:ascii="Arial" w:hAnsi="Arial" w:cs="Arial"/>
          <w:i/>
          <w:iCs/>
          <w:szCs w:val="24"/>
        </w:rPr>
        <w:t>Ape1</w:t>
      </w:r>
      <w:r w:rsidRPr="0077300A">
        <w:rPr>
          <w:rFonts w:ascii="Arial" w:hAnsi="Arial" w:cs="Arial"/>
          <w:szCs w:val="24"/>
        </w:rPr>
        <w:t xml:space="preserve"> su primer apellido. Crea </w:t>
      </w:r>
      <w:r>
        <w:rPr>
          <w:rFonts w:ascii="Arial" w:hAnsi="Arial" w:cs="Arial"/>
          <w:szCs w:val="24"/>
        </w:rPr>
        <w:t xml:space="preserve">dentro </w:t>
      </w:r>
      <w:r w:rsidRPr="0077300A">
        <w:rPr>
          <w:rFonts w:ascii="Arial" w:hAnsi="Arial" w:cs="Arial"/>
          <w:szCs w:val="24"/>
        </w:rPr>
        <w:t xml:space="preserve">un paquete llamado </w:t>
      </w:r>
      <w:r>
        <w:rPr>
          <w:rFonts w:ascii="Arial" w:hAnsi="Arial" w:cs="Arial"/>
          <w:szCs w:val="24"/>
          <w:highlight w:val="yellow"/>
        </w:rPr>
        <w:t>final</w:t>
      </w:r>
      <w:r w:rsidRPr="004572C6">
        <w:rPr>
          <w:rFonts w:ascii="Arial" w:hAnsi="Arial" w:cs="Arial"/>
          <w:szCs w:val="24"/>
          <w:highlight w:val="yellow"/>
        </w:rPr>
        <w:t>_</w:t>
      </w:r>
      <w:r>
        <w:rPr>
          <w:rFonts w:ascii="Arial" w:hAnsi="Arial" w:cs="Arial"/>
          <w:szCs w:val="24"/>
          <w:highlight w:val="yellow"/>
        </w:rPr>
        <w:t>ej</w:t>
      </w:r>
      <w:r w:rsidRPr="0077300A">
        <w:rPr>
          <w:rFonts w:ascii="Arial" w:hAnsi="Arial" w:cs="Arial"/>
          <w:szCs w:val="24"/>
          <w:highlight w:val="yellow"/>
        </w:rPr>
        <w:t>0</w:t>
      </w:r>
      <w:r>
        <w:rPr>
          <w:rFonts w:ascii="Arial" w:hAnsi="Arial" w:cs="Arial"/>
          <w:szCs w:val="24"/>
          <w:highlight w:val="yellow"/>
        </w:rPr>
        <w:t>3</w:t>
      </w:r>
      <w:r w:rsidRPr="0077300A">
        <w:rPr>
          <w:rFonts w:ascii="Arial" w:hAnsi="Arial" w:cs="Arial"/>
          <w:szCs w:val="24"/>
          <w:highlight w:val="yellow"/>
        </w:rPr>
        <w:t>.NomApe1</w:t>
      </w:r>
      <w:r w:rsidRPr="0077300A">
        <w:rPr>
          <w:rFonts w:ascii="Arial" w:hAnsi="Arial" w:cs="Arial"/>
          <w:szCs w:val="24"/>
        </w:rPr>
        <w:t xml:space="preserve"> donde desarrolles un programa en JAVA </w:t>
      </w:r>
      <w:r w:rsidRPr="00F57B7F">
        <w:rPr>
          <w:rFonts w:ascii="Arial" w:hAnsi="Arial" w:cs="Arial"/>
          <w:szCs w:val="24"/>
        </w:rPr>
        <w:t xml:space="preserve">que </w:t>
      </w:r>
      <w:r w:rsidRPr="0077300A">
        <w:rPr>
          <w:rFonts w:ascii="Arial" w:hAnsi="Arial" w:cs="Arial"/>
          <w:i/>
          <w:iCs/>
          <w:szCs w:val="24"/>
        </w:rPr>
        <w:t>parsee</w:t>
      </w:r>
      <w:r w:rsidRPr="0077300A">
        <w:rPr>
          <w:rFonts w:ascii="Arial" w:hAnsi="Arial" w:cs="Arial"/>
          <w:szCs w:val="24"/>
        </w:rPr>
        <w:t xml:space="preserve"> el fichero “</w:t>
      </w:r>
      <w:r>
        <w:rPr>
          <w:rFonts w:ascii="Arial" w:hAnsi="Arial" w:cs="Arial"/>
          <w:szCs w:val="24"/>
        </w:rPr>
        <w:t>cartelera</w:t>
      </w:r>
      <w:r w:rsidRPr="0077300A">
        <w:rPr>
          <w:rFonts w:ascii="Arial" w:hAnsi="Arial" w:cs="Arial"/>
          <w:szCs w:val="24"/>
        </w:rPr>
        <w:t xml:space="preserve">.xml” y que, a partir de él, cree un nuevo fichero </w:t>
      </w:r>
      <w:r>
        <w:rPr>
          <w:rFonts w:ascii="Arial" w:hAnsi="Arial" w:cs="Arial"/>
          <w:szCs w:val="24"/>
        </w:rPr>
        <w:t>JSON</w:t>
      </w:r>
      <w:r w:rsidRPr="0077300A">
        <w:rPr>
          <w:rFonts w:ascii="Arial" w:hAnsi="Arial" w:cs="Arial"/>
          <w:szCs w:val="24"/>
        </w:rPr>
        <w:t xml:space="preserve"> llamado “</w:t>
      </w:r>
      <w:r>
        <w:rPr>
          <w:rFonts w:ascii="Arial" w:hAnsi="Arial" w:cs="Arial"/>
          <w:szCs w:val="24"/>
        </w:rPr>
        <w:t>cartelera</w:t>
      </w:r>
      <w:r w:rsidRPr="0077300A">
        <w:rPr>
          <w:rFonts w:ascii="Arial" w:hAnsi="Arial" w:cs="Arial"/>
          <w:szCs w:val="24"/>
        </w:rPr>
        <w:t>_</w:t>
      </w:r>
      <w:r>
        <w:rPr>
          <w:rFonts w:ascii="Arial" w:hAnsi="Arial" w:cs="Arial"/>
          <w:szCs w:val="24"/>
        </w:rPr>
        <w:t>la_gavia</w:t>
      </w:r>
      <w:r w:rsidRPr="0077300A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>json</w:t>
      </w:r>
      <w:r w:rsidRPr="0077300A">
        <w:rPr>
          <w:rFonts w:ascii="Arial" w:hAnsi="Arial" w:cs="Arial"/>
          <w:szCs w:val="24"/>
        </w:rPr>
        <w:t>” con la siguiente estructura</w:t>
      </w:r>
      <w:r>
        <w:rPr>
          <w:rFonts w:ascii="Arial" w:hAnsi="Arial" w:cs="Arial"/>
          <w:szCs w:val="24"/>
        </w:rPr>
        <w:t>:</w:t>
      </w:r>
    </w:p>
    <w:p w14:paraId="655F2B00" w14:textId="77777777" w:rsidR="00103FE4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0F018249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47EFD17B" w14:textId="77777777" w:rsidR="00103FE4" w:rsidRPr="00F57B7F" w:rsidRDefault="00103FE4" w:rsidP="00103FE4">
      <w:pPr>
        <w:pStyle w:val="Prrafodelista"/>
        <w:jc w:val="center"/>
        <w:rPr>
          <w:rFonts w:ascii="Arial" w:hAnsi="Arial" w:cs="Arial"/>
          <w:szCs w:val="24"/>
        </w:rPr>
      </w:pPr>
      <w:r>
        <w:rPr>
          <w:noProof/>
        </w:rPr>
        <w:lastRenderedPageBreak/>
        <w:drawing>
          <wp:inline distT="0" distB="0" distL="0" distR="0" wp14:anchorId="07EED354" wp14:editId="702DF017">
            <wp:extent cx="4980653" cy="45624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503" cy="4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46E8" w14:textId="77777777" w:rsidR="00103FE4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1461095A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  <w:r w:rsidRPr="00F57B7F">
        <w:rPr>
          <w:rFonts w:ascii="Arial" w:hAnsi="Arial" w:cs="Arial"/>
          <w:szCs w:val="24"/>
        </w:rPr>
        <w:t xml:space="preserve">Debes usar </w:t>
      </w:r>
      <w:r w:rsidRPr="00F57B7F">
        <w:rPr>
          <w:rFonts w:ascii="Arial" w:hAnsi="Arial" w:cs="Arial"/>
          <w:b/>
          <w:bCs/>
          <w:szCs w:val="24"/>
        </w:rPr>
        <w:t>la API DOM</w:t>
      </w:r>
      <w:r w:rsidRPr="00F57B7F">
        <w:rPr>
          <w:rFonts w:ascii="Arial" w:hAnsi="Arial" w:cs="Arial"/>
          <w:szCs w:val="24"/>
        </w:rPr>
        <w:t xml:space="preserve"> para </w:t>
      </w:r>
      <w:r w:rsidRPr="00F57B7F">
        <w:rPr>
          <w:rFonts w:ascii="Arial" w:hAnsi="Arial" w:cs="Arial"/>
          <w:i/>
          <w:iCs/>
          <w:szCs w:val="24"/>
        </w:rPr>
        <w:t>parsear</w:t>
      </w:r>
      <w:r w:rsidRPr="00F57B7F">
        <w:rPr>
          <w:rFonts w:ascii="Arial" w:hAnsi="Arial" w:cs="Arial"/>
          <w:szCs w:val="24"/>
        </w:rPr>
        <w:t xml:space="preserve"> el fichero XML. </w:t>
      </w:r>
    </w:p>
    <w:p w14:paraId="69B077B7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31EDA643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b/>
          <w:bCs/>
          <w:szCs w:val="24"/>
        </w:rPr>
      </w:pPr>
      <w:r w:rsidRPr="00F57B7F">
        <w:rPr>
          <w:rFonts w:ascii="Arial" w:hAnsi="Arial" w:cs="Arial"/>
          <w:szCs w:val="24"/>
        </w:rPr>
        <w:t>Asegúrate que el fichero JSON se guarda haciendo uso de “pretty print” para evitar que se visualice todo en la misma línea de texto.</w:t>
      </w:r>
      <w:r w:rsidRPr="00F57B7F">
        <w:rPr>
          <w:rFonts w:ascii="Arial" w:hAnsi="Arial" w:cs="Arial"/>
          <w:b/>
          <w:bCs/>
          <w:szCs w:val="24"/>
        </w:rPr>
        <w:t xml:space="preserve"> </w:t>
      </w:r>
    </w:p>
    <w:p w14:paraId="051018B5" w14:textId="1E7436BB" w:rsidR="00103FE4" w:rsidRPr="00F57B7F" w:rsidRDefault="00103FE4" w:rsidP="00103FE4">
      <w:pPr>
        <w:pStyle w:val="Prrafodelista"/>
        <w:jc w:val="both"/>
        <w:rPr>
          <w:rFonts w:ascii="Arial" w:hAnsi="Arial" w:cs="Arial"/>
          <w:b/>
          <w:bCs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482EF0" wp14:editId="4CDEE7EC">
                <wp:simplePos x="0" y="0"/>
                <wp:positionH relativeFrom="column">
                  <wp:posOffset>597535</wp:posOffset>
                </wp:positionH>
                <wp:positionV relativeFrom="paragraph">
                  <wp:posOffset>133350</wp:posOffset>
                </wp:positionV>
                <wp:extent cx="4442460" cy="691515"/>
                <wp:effectExtent l="0" t="0" r="0" b="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460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3BE66" w14:textId="77777777" w:rsidR="00103FE4" w:rsidRDefault="00103FE4" w:rsidP="00103FE4">
                            <w:pPr>
                              <w:jc w:val="both"/>
                            </w:pPr>
                            <w:r w:rsidRPr="003B46A5">
                              <w:rPr>
                                <w:b/>
                                <w:bCs/>
                              </w:rPr>
                              <w:t>Nota:</w:t>
                            </w:r>
                            <w:r>
                              <w:t xml:space="preserve"> Para hacer uso de “pretty print” en la escritura de ficheros JSON puedes usar el método </w:t>
                            </w:r>
                            <w:r w:rsidRPr="0092445F">
                              <w:rPr>
                                <w:i/>
                                <w:iCs/>
                              </w:rPr>
                              <w:t>toString()</w:t>
                            </w:r>
                            <w:r>
                              <w:t xml:space="preserve"> que está sobrescrito para soportar el nivel de indentación. Por ejemplo, </w:t>
                            </w:r>
                            <w:r w:rsidRPr="0092445F">
                              <w:rPr>
                                <w:i/>
                                <w:iCs/>
                              </w:rPr>
                              <w:t>.toString(2);</w:t>
                            </w:r>
                          </w:p>
                          <w:p w14:paraId="371C133E" w14:textId="77777777" w:rsidR="00103FE4" w:rsidRDefault="00103FE4" w:rsidP="00103FE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82EF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7.05pt;margin-top:10.5pt;width:349.8pt;height:5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">
                <v:textbox>
                  <w:txbxContent>
                    <w:p w14:paraId="1733BE66" w14:textId="77777777" w:rsidR="00103FE4" w:rsidRDefault="00103FE4" w:rsidP="00103FE4">
                      <w:pPr>
                        <w:jc w:val="both"/>
                      </w:pPr>
                      <w:r w:rsidRPr="003B46A5">
                        <w:rPr>
                          <w:b/>
                          <w:bCs/>
                        </w:rPr>
                        <w:t>Nota:</w:t>
                      </w:r>
                      <w:r>
                        <w:t xml:space="preserve"> Para hacer uso de “</w:t>
                      </w:r>
                      <w:proofErr w:type="spellStart"/>
                      <w:r>
                        <w:t>pretty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 xml:space="preserve">” en la escritura de ficheros JSON puedes usar el método </w:t>
                      </w:r>
                      <w:proofErr w:type="spellStart"/>
                      <w:proofErr w:type="gramStart"/>
                      <w:r w:rsidRPr="0092445F">
                        <w:rPr>
                          <w:i/>
                          <w:iCs/>
                        </w:rPr>
                        <w:t>toString</w:t>
                      </w:r>
                      <w:proofErr w:type="spellEnd"/>
                      <w:r w:rsidRPr="0092445F">
                        <w:rPr>
                          <w:i/>
                          <w:iCs/>
                        </w:rPr>
                        <w:t>(</w:t>
                      </w:r>
                      <w:proofErr w:type="gramEnd"/>
                      <w:r w:rsidRPr="0092445F">
                        <w:rPr>
                          <w:i/>
                          <w:iCs/>
                        </w:rPr>
                        <w:t>)</w:t>
                      </w:r>
                      <w:r>
                        <w:t xml:space="preserve"> que está sobrescrito para soportar el nivel de </w:t>
                      </w:r>
                      <w:proofErr w:type="spellStart"/>
                      <w:r>
                        <w:t>indentación</w:t>
                      </w:r>
                      <w:proofErr w:type="spellEnd"/>
                      <w:r>
                        <w:t>. Por ejemplo</w:t>
                      </w:r>
                      <w:proofErr w:type="gramStart"/>
                      <w:r>
                        <w:t xml:space="preserve">, </w:t>
                      </w:r>
                      <w:r w:rsidRPr="0092445F">
                        <w:rPr>
                          <w:i/>
                          <w:iCs/>
                        </w:rPr>
                        <w:t>.</w:t>
                      </w:r>
                      <w:proofErr w:type="spellStart"/>
                      <w:r w:rsidRPr="0092445F">
                        <w:rPr>
                          <w:i/>
                          <w:iCs/>
                        </w:rPr>
                        <w:t>toString</w:t>
                      </w:r>
                      <w:proofErr w:type="spellEnd"/>
                      <w:proofErr w:type="gramEnd"/>
                      <w:r w:rsidRPr="0092445F">
                        <w:rPr>
                          <w:i/>
                          <w:iCs/>
                        </w:rPr>
                        <w:t>(2);</w:t>
                      </w:r>
                    </w:p>
                    <w:p w14:paraId="371C133E" w14:textId="77777777" w:rsidR="00103FE4" w:rsidRDefault="00103FE4" w:rsidP="00103FE4"/>
                  </w:txbxContent>
                </v:textbox>
                <w10:wrap type="square"/>
              </v:shape>
            </w:pict>
          </mc:Fallback>
        </mc:AlternateContent>
      </w:r>
    </w:p>
    <w:p w14:paraId="55908C5A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2565462B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3941A18F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25DFBECC" w14:textId="77777777" w:rsidR="00103FE4" w:rsidRPr="00F57B7F" w:rsidRDefault="00103FE4" w:rsidP="00103FE4">
      <w:pPr>
        <w:pStyle w:val="Prrafodelista"/>
        <w:jc w:val="both"/>
        <w:rPr>
          <w:rFonts w:ascii="Arial" w:hAnsi="Arial" w:cs="Arial"/>
          <w:szCs w:val="24"/>
        </w:rPr>
      </w:pPr>
    </w:p>
    <w:p w14:paraId="3DD0F666" w14:textId="77777777" w:rsidR="007F3FA3" w:rsidRDefault="007F3FA3"/>
    <w:p w14:paraId="7C69A649" w14:textId="73D5B596" w:rsidR="00C77808" w:rsidRPr="007F3FA3" w:rsidRDefault="007F3FA3">
      <w:r>
        <w:t xml:space="preserve">Se debe generar el correspondiente Javadoc </w:t>
      </w:r>
      <w:r w:rsidR="001E6A2A">
        <w:t xml:space="preserve">con las descripciones funcionales básicas </w:t>
      </w:r>
      <w:r>
        <w:t xml:space="preserve">así como tracear las operaciones más representativas </w:t>
      </w:r>
      <w:r w:rsidR="001E6A2A">
        <w:t xml:space="preserve">de las aplicaciones </w:t>
      </w:r>
      <w:r>
        <w:t xml:space="preserve">en un log llamado </w:t>
      </w:r>
      <w:r>
        <w:rPr>
          <w:rFonts w:ascii="Arial" w:hAnsi="Arial" w:cs="Arial"/>
          <w:szCs w:val="24"/>
        </w:rPr>
        <w:t>examen2223</w:t>
      </w:r>
      <w:r w:rsidRPr="007F3FA3">
        <w:rPr>
          <w:rFonts w:ascii="Arial" w:hAnsi="Arial" w:cs="Arial"/>
          <w:szCs w:val="24"/>
        </w:rPr>
        <w:t>_NomApe1</w:t>
      </w:r>
      <w:r w:rsidRPr="007F3FA3">
        <w:rPr>
          <w:rFonts w:ascii="Arial" w:hAnsi="Arial" w:cs="Arial"/>
          <w:szCs w:val="24"/>
        </w:rPr>
        <w:t>.log</w:t>
      </w:r>
      <w:r>
        <w:rPr>
          <w:rFonts w:ascii="Arial" w:hAnsi="Arial" w:cs="Arial"/>
          <w:szCs w:val="24"/>
        </w:rPr>
        <w:t xml:space="preserve"> </w:t>
      </w:r>
      <w:r w:rsidRPr="007F3FA3">
        <w:t>con la siguiente configuración:</w:t>
      </w:r>
    </w:p>
    <w:p w14:paraId="410C9909" w14:textId="2ED15FA6" w:rsidR="00103FE4" w:rsidRDefault="007F3FA3" w:rsidP="009D2734">
      <w:pPr>
        <w:jc w:val="center"/>
      </w:pPr>
      <w:r>
        <w:object w:dxaOrig="1532" w:dyaOrig="991" w14:anchorId="314F259E">
          <v:shape id="_x0000_i1027" type="#_x0000_t75" style="width:76.75pt;height:49.6pt" o:ole="">
            <v:imagedata r:id="rId11" o:title=""/>
          </v:shape>
          <o:OLEObject Type="Embed" ProgID="Package" ShapeID="_x0000_i1027" DrawAspect="Icon" ObjectID="_1761580924" r:id="rId12"/>
        </w:object>
      </w:r>
    </w:p>
    <w:p w14:paraId="10E134A4" w14:textId="2AAD364B" w:rsidR="00103FE4" w:rsidRDefault="00103FE4"/>
    <w:p w14:paraId="5208B65C" w14:textId="3348BC77" w:rsidR="00103FE4" w:rsidRDefault="00103FE4"/>
    <w:p w14:paraId="0873014B" w14:textId="77777777" w:rsidR="00103FE4" w:rsidRDefault="00103FE4"/>
    <w:p w14:paraId="5FF241A2" w14:textId="77777777" w:rsidR="00103FE4" w:rsidRPr="009F5BC1" w:rsidRDefault="00103FE4" w:rsidP="00103FE4">
      <w:pPr>
        <w:pStyle w:val="Ttulo1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Tips &amp; Tricks</w:t>
      </w:r>
    </w:p>
    <w:p w14:paraId="6BCCCE8C" w14:textId="51934DE7" w:rsidR="00103FE4" w:rsidRDefault="00103FE4" w:rsidP="00103FE4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BBC1536" wp14:editId="0A9D5A0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44820" cy="0"/>
                <wp:effectExtent l="0" t="0" r="0" b="0"/>
                <wp:wrapNone/>
                <wp:docPr id="2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E636E" id="Conector recto 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0,-.05pt" to="436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2B1CC3E0" w14:textId="77777777" w:rsidR="00103FE4" w:rsidRDefault="00103FE4" w:rsidP="00103FE4">
      <w:r>
        <w:t>Puedes apoyarte en la siguiente sección de código para parsear el fichero XML mediate API SAX:</w:t>
      </w:r>
    </w:p>
    <w:p w14:paraId="09933B53" w14:textId="77777777" w:rsidR="00103FE4" w:rsidRDefault="00103FE4" w:rsidP="00103FE4">
      <w:pPr>
        <w:jc w:val="center"/>
      </w:pPr>
      <w:r>
        <w:rPr>
          <w:noProof/>
        </w:rPr>
        <w:drawing>
          <wp:inline distT="0" distB="0" distL="0" distR="0" wp14:anchorId="6B70D8DA" wp14:editId="633C18E8">
            <wp:extent cx="3606800" cy="1084924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5995" cy="10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958C" w14:textId="77777777" w:rsidR="00103FE4" w:rsidRDefault="00103FE4" w:rsidP="00103FE4"/>
    <w:p w14:paraId="6B11171D" w14:textId="77777777" w:rsidR="00103FE4" w:rsidRDefault="00103FE4" w:rsidP="00103FE4">
      <w:r>
        <w:t>Puedes apoyarte en la siguiente sección de código para parsear el fichero XML mediate API DOM:</w:t>
      </w:r>
    </w:p>
    <w:p w14:paraId="09B0AC19" w14:textId="77777777" w:rsidR="00103FE4" w:rsidRDefault="00103FE4" w:rsidP="00103FE4">
      <w:pPr>
        <w:jc w:val="center"/>
      </w:pPr>
      <w:r>
        <w:rPr>
          <w:noProof/>
        </w:rPr>
        <w:drawing>
          <wp:inline distT="0" distB="0" distL="0" distR="0" wp14:anchorId="139463E9" wp14:editId="3EC99D23">
            <wp:extent cx="3505200" cy="1060958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5583" cy="10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F899" w14:textId="77777777" w:rsidR="00103FE4" w:rsidRDefault="00103FE4" w:rsidP="00103FE4"/>
    <w:p w14:paraId="413BE44B" w14:textId="77777777" w:rsidR="00103FE4" w:rsidRDefault="00103FE4" w:rsidP="00103FE4">
      <w:r>
        <w:t>Puedes apoyarte en la siguiente sección de código para volcar un documento DOM a fichero XML:</w:t>
      </w:r>
    </w:p>
    <w:p w14:paraId="31B1DB80" w14:textId="77777777" w:rsidR="00103FE4" w:rsidRDefault="00103FE4" w:rsidP="00103FE4">
      <w:r>
        <w:rPr>
          <w:noProof/>
        </w:rPr>
        <w:drawing>
          <wp:inline distT="0" distB="0" distL="0" distR="0" wp14:anchorId="579E2A18" wp14:editId="69C1C783">
            <wp:extent cx="5400040" cy="170942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EC11" w14:textId="4462EEB9" w:rsidR="00103FE4" w:rsidRDefault="00103FE4"/>
    <w:p w14:paraId="226CFE42" w14:textId="253C5112" w:rsidR="007F3FA3" w:rsidRDefault="007F3FA3">
      <w:r>
        <w:t>Puedes apoyarte en el siguiente código para la creación del LOGGER:</w:t>
      </w:r>
    </w:p>
    <w:p w14:paraId="15FEDBA2" w14:textId="1610B52C" w:rsidR="007F3FA3" w:rsidRDefault="007F3FA3">
      <w:r>
        <w:rPr>
          <w:noProof/>
        </w:rPr>
        <w:drawing>
          <wp:inline distT="0" distB="0" distL="0" distR="0" wp14:anchorId="1A0326EA" wp14:editId="145DEE4B">
            <wp:extent cx="5400040" cy="2825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121D8"/>
    <w:multiLevelType w:val="hybridMultilevel"/>
    <w:tmpl w:val="1360C74C"/>
    <w:lvl w:ilvl="0" w:tplc="9358177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E4"/>
    <w:rsid w:val="00103FE4"/>
    <w:rsid w:val="001E6A2A"/>
    <w:rsid w:val="007520E9"/>
    <w:rsid w:val="007F3FA3"/>
    <w:rsid w:val="009D2734"/>
    <w:rsid w:val="00C77808"/>
    <w:rsid w:val="00F5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2DA03"/>
  <w15:chartTrackingRefBased/>
  <w15:docId w15:val="{09FF76DB-300B-48E0-876B-375EC903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2"/>
        <w:u w:val="single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FE4"/>
    <w:rPr>
      <w:sz w:val="24"/>
      <w:u w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03F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3FE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03FE4"/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</dc:creator>
  <cp:keywords/>
  <dc:description/>
  <cp:lastModifiedBy>José S</cp:lastModifiedBy>
  <cp:revision>5</cp:revision>
  <dcterms:created xsi:type="dcterms:W3CDTF">2023-11-15T18:01:00Z</dcterms:created>
  <dcterms:modified xsi:type="dcterms:W3CDTF">2023-11-15T18:16:00Z</dcterms:modified>
</cp:coreProperties>
</file>