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2E86" w:rsidRPr="001A437F" w:rsidRDefault="00D72E86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EJERCICIOS RA4 Mario Mendoza</w:t>
      </w:r>
    </w:p>
    <w:p w:rsidR="00D72E86" w:rsidRPr="001A437F" w:rsidRDefault="00D72E86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b/>
          <w:bCs/>
          <w:color w:val="0A0A0A"/>
          <w:sz w:val="20"/>
          <w:szCs w:val="20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0"/>
          <w:szCs w:val="20"/>
          <w:lang w:eastAsia="es-ES"/>
        </w:rPr>
        <w:t>EJ 1:</w:t>
      </w:r>
    </w:p>
    <w:p w:rsidR="00D72E86" w:rsidRPr="001A437F" w:rsidRDefault="00D72E86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1. </w:t>
      </w:r>
      <w:proofErr w:type="spellStart"/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Odoo</w:t>
      </w:r>
      <w:proofErr w:type="spellEnd"/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 Online (SaaS)</w:t>
      </w:r>
    </w:p>
    <w:p w:rsidR="00D72E86" w:rsidRPr="001A437F" w:rsidRDefault="00D72E86" w:rsidP="001A437F">
      <w:pPr>
        <w:numPr>
          <w:ilvl w:val="0"/>
          <w:numId w:val="4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Es como: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 Alquilar un coche. </w:t>
      </w:r>
      <w:proofErr w:type="spellStart"/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Odoo</w:t>
      </w:r>
      <w:proofErr w:type="spellEnd"/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 hace todo el mantenimiento y tú solo conduces (lo usas).</w:t>
      </w:r>
    </w:p>
    <w:p w:rsidR="00D72E86" w:rsidRPr="001A437F" w:rsidRDefault="00D72E86" w:rsidP="001A437F">
      <w:pPr>
        <w:numPr>
          <w:ilvl w:val="0"/>
          <w:numId w:val="4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Ideal para: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Empresas pequeñas que quieren empezar rápido sin complicaciones técnicas.</w:t>
      </w:r>
    </w:p>
    <w:p w:rsidR="00D72E86" w:rsidRPr="001A437F" w:rsidRDefault="00D72E86" w:rsidP="001A437F">
      <w:pPr>
        <w:numPr>
          <w:ilvl w:val="0"/>
          <w:numId w:val="4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Personalización: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Muy limitada. Solo se usa la versión Enterprise.</w:t>
      </w:r>
    </w:p>
    <w:p w:rsidR="00D72E86" w:rsidRPr="001A437F" w:rsidRDefault="00D72E86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2. Odoo.sh (PaaS)</w:t>
      </w:r>
    </w:p>
    <w:p w:rsidR="00D72E86" w:rsidRPr="001A437F" w:rsidRDefault="00D72E86" w:rsidP="001A437F">
      <w:pPr>
        <w:numPr>
          <w:ilvl w:val="0"/>
          <w:numId w:val="5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Es como: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 Alquilar un coche con un taller a mano. </w:t>
      </w:r>
      <w:proofErr w:type="spellStart"/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Odoo</w:t>
      </w:r>
      <w:proofErr w:type="spellEnd"/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 gestiona el coche, pero tú puedes añadir piezas personalizadas y tienes herramientas para desarrolladores.</w:t>
      </w:r>
    </w:p>
    <w:p w:rsidR="00D72E86" w:rsidRPr="001A437F" w:rsidRDefault="00D72E86" w:rsidP="001A437F">
      <w:pPr>
        <w:numPr>
          <w:ilvl w:val="0"/>
          <w:numId w:val="5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Ideal para: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Empresas que necesitan módulos personalizados y un flujo de trabajo de desarrollo profesional.</w:t>
      </w:r>
    </w:p>
    <w:p w:rsidR="00D72E86" w:rsidRPr="001A437F" w:rsidRDefault="00D72E86" w:rsidP="001A437F">
      <w:pPr>
        <w:numPr>
          <w:ilvl w:val="0"/>
          <w:numId w:val="5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Personalización: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Flexible. Permite módulos personalizados. Solo se usa la versión Enterprise.</w:t>
      </w:r>
    </w:p>
    <w:p w:rsidR="00D72E86" w:rsidRPr="001A437F" w:rsidRDefault="00D72E86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3. </w:t>
      </w:r>
      <w:proofErr w:type="spellStart"/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Odoo</w:t>
      </w:r>
      <w:proofErr w:type="spellEnd"/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 </w:t>
      </w:r>
      <w:proofErr w:type="spellStart"/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On-Premise</w:t>
      </w:r>
      <w:proofErr w:type="spellEnd"/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 (</w:t>
      </w:r>
      <w:proofErr w:type="spellStart"/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Autohospedado</w:t>
      </w:r>
      <w:proofErr w:type="spellEnd"/>
      <w:r w:rsidRPr="001A437F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)</w:t>
      </w:r>
    </w:p>
    <w:p w:rsidR="00D72E86" w:rsidRPr="001A437F" w:rsidRDefault="00D72E86" w:rsidP="001A437F">
      <w:pPr>
        <w:numPr>
          <w:ilvl w:val="0"/>
          <w:numId w:val="6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Es como: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Comprar tu propio coche y gestionarlo tú mismo. Tú decides dónde aparcarlo, quién lo repara y qué le pones.</w:t>
      </w:r>
    </w:p>
    <w:p w:rsidR="00D72E86" w:rsidRPr="001A437F" w:rsidRDefault="00D72E86" w:rsidP="001A437F">
      <w:pPr>
        <w:numPr>
          <w:ilvl w:val="0"/>
          <w:numId w:val="6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Ideal para: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Empresas grandes con necesidades específicas de seguridad, control total y un equipo técnico propio.</w:t>
      </w:r>
    </w:p>
    <w:p w:rsidR="00D72E86" w:rsidRPr="001A437F" w:rsidRDefault="00D72E86" w:rsidP="001A437F">
      <w:pPr>
        <w:numPr>
          <w:ilvl w:val="0"/>
          <w:numId w:val="6"/>
        </w:numPr>
        <w:shd w:val="clear" w:color="auto" w:fill="FFFFFF"/>
        <w:spacing w:after="180" w:line="276" w:lineRule="auto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Personalización:</w:t>
      </w: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 Máxima. Puedes usar la versión </w:t>
      </w:r>
      <w:proofErr w:type="spellStart"/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Community</w:t>
      </w:r>
      <w:proofErr w:type="spellEnd"/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 (gratuita) o Enterprise.</w:t>
      </w:r>
    </w:p>
    <w:p w:rsidR="001A437F" w:rsidRPr="001A437F" w:rsidRDefault="00D72E86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Puedes encontrar una tabla comparativa simple de estas opciones en la página oficial de </w:t>
      </w:r>
      <w:proofErr w:type="spellStart"/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Odoo</w:t>
      </w:r>
      <w:proofErr w:type="spellEnd"/>
      <w:r w:rsidRPr="001A437F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.</w:t>
      </w:r>
    </w:p>
    <w:p w:rsidR="001A437F" w:rsidRPr="001A437F" w:rsidRDefault="001A437F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</w:p>
    <w:p w:rsidR="001A437F" w:rsidRPr="001A437F" w:rsidRDefault="001A437F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color w:val="0A0A0A"/>
          <w:sz w:val="20"/>
          <w:szCs w:val="20"/>
          <w:lang w:eastAsia="es-ES"/>
        </w:rPr>
      </w:pPr>
      <w:r w:rsidRPr="001A437F">
        <w:rPr>
          <w:rFonts w:ascii="Arial" w:eastAsia="Times New Roman" w:hAnsi="Arial" w:cs="Arial"/>
          <w:b/>
          <w:color w:val="0A0A0A"/>
          <w:sz w:val="20"/>
          <w:szCs w:val="20"/>
          <w:lang w:eastAsia="es-ES"/>
        </w:rPr>
        <w:t>EJ 2</w:t>
      </w:r>
      <w:r w:rsidRPr="001A437F">
        <w:rPr>
          <w:rFonts w:ascii="Arial" w:eastAsia="Times New Roman" w:hAnsi="Arial" w:cs="Arial"/>
          <w:color w:val="0A0A0A"/>
          <w:sz w:val="20"/>
          <w:szCs w:val="20"/>
          <w:lang w:eastAsia="es-ES"/>
        </w:rPr>
        <w:t>:</w:t>
      </w:r>
    </w:p>
    <w:p w:rsidR="001A437F" w:rsidRPr="001A437F" w:rsidRDefault="001A437F" w:rsidP="001A437F">
      <w:pPr>
        <w:pStyle w:val="Ttulo3"/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</w:rPr>
        <w:t xml:space="preserve">1. </w:t>
      </w:r>
      <w:proofErr w:type="spellStart"/>
      <w:r w:rsidRPr="001A437F">
        <w:rPr>
          <w:rFonts w:ascii="Arial" w:hAnsi="Arial" w:cs="Arial"/>
        </w:rPr>
        <w:t>Odoo</w:t>
      </w:r>
      <w:proofErr w:type="spellEnd"/>
      <w:r w:rsidRPr="001A437F">
        <w:rPr>
          <w:rFonts w:ascii="Arial" w:hAnsi="Arial" w:cs="Arial"/>
        </w:rPr>
        <w:t xml:space="preserve"> Online (SaaS)</w:t>
      </w:r>
    </w:p>
    <w:p w:rsidR="001A437F" w:rsidRPr="001A437F" w:rsidRDefault="001A437F" w:rsidP="001A437F">
      <w:pPr>
        <w:pStyle w:val="NormalWeb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En qué consiste:</w:t>
      </w:r>
      <w:r w:rsidRPr="001A437F">
        <w:rPr>
          <w:rFonts w:ascii="Arial" w:hAnsi="Arial" w:cs="Arial"/>
        </w:rPr>
        <w:t xml:space="preserve"> Servicio en la nube de </w:t>
      </w:r>
      <w:proofErr w:type="spellStart"/>
      <w:r w:rsidRPr="001A437F">
        <w:rPr>
          <w:rFonts w:ascii="Arial" w:hAnsi="Arial" w:cs="Arial"/>
        </w:rPr>
        <w:t>Odoo</w:t>
      </w:r>
      <w:proofErr w:type="spellEnd"/>
      <w:r w:rsidRPr="001A437F">
        <w:rPr>
          <w:rFonts w:ascii="Arial" w:hAnsi="Arial" w:cs="Arial"/>
        </w:rPr>
        <w:t xml:space="preserve"> "llave en mano", listo para usar.</w:t>
      </w:r>
    </w:p>
    <w:p w:rsidR="001A437F" w:rsidRPr="001A437F" w:rsidRDefault="001A437F" w:rsidP="001A437F">
      <w:pPr>
        <w:pStyle w:val="NormalWeb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Nivel técnico:</w:t>
      </w:r>
      <w:r w:rsidRPr="001A437F">
        <w:rPr>
          <w:rFonts w:ascii="Arial" w:hAnsi="Arial" w:cs="Arial"/>
        </w:rPr>
        <w:t xml:space="preserve"> Bajo (no requiere conocimientos de TI).</w:t>
      </w:r>
    </w:p>
    <w:p w:rsidR="001A437F" w:rsidRPr="001A437F" w:rsidRDefault="001A437F" w:rsidP="001A437F">
      <w:pPr>
        <w:pStyle w:val="NormalWeb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Ventajas:</w:t>
      </w:r>
      <w:r w:rsidRPr="001A437F">
        <w:rPr>
          <w:rFonts w:ascii="Arial" w:hAnsi="Arial" w:cs="Arial"/>
        </w:rPr>
        <w:t xml:space="preserve"> Despliegue inmediato, mantenimiento y seguridad incluidos.</w:t>
      </w:r>
    </w:p>
    <w:p w:rsidR="001A437F" w:rsidRPr="001A437F" w:rsidRDefault="001A437F" w:rsidP="001A437F">
      <w:pPr>
        <w:pStyle w:val="NormalWeb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lastRenderedPageBreak/>
        <w:t>Desventajas:</w:t>
      </w:r>
      <w:r w:rsidRPr="001A437F">
        <w:rPr>
          <w:rFonts w:ascii="Arial" w:hAnsi="Arial" w:cs="Arial"/>
        </w:rPr>
        <w:t xml:space="preserve"> No permite instalar módulos de tercer</w:t>
      </w:r>
      <w:bookmarkStart w:id="0" w:name="_GoBack"/>
      <w:bookmarkEnd w:id="0"/>
      <w:r w:rsidRPr="001A437F">
        <w:rPr>
          <w:rFonts w:ascii="Arial" w:hAnsi="Arial" w:cs="Arial"/>
        </w:rPr>
        <w:t>os ni modificar código.</w:t>
      </w:r>
    </w:p>
    <w:p w:rsidR="001A437F" w:rsidRPr="001A437F" w:rsidRDefault="001A437F" w:rsidP="001A437F">
      <w:pPr>
        <w:pStyle w:val="NormalWeb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Empresa dirigida:</w:t>
      </w:r>
      <w:r w:rsidRPr="001A437F">
        <w:rPr>
          <w:rFonts w:ascii="Arial" w:hAnsi="Arial" w:cs="Arial"/>
        </w:rPr>
        <w:t xml:space="preserve"> Startups y pequeñas empresas con procesos estándar.</w:t>
      </w:r>
    </w:p>
    <w:p w:rsidR="001A437F" w:rsidRPr="001A437F" w:rsidRDefault="001A437F" w:rsidP="001A437F">
      <w:pPr>
        <w:pStyle w:val="Ttulo3"/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</w:rPr>
        <w:t>2. Odoo.sh (PaaS)</w:t>
      </w:r>
    </w:p>
    <w:p w:rsidR="001A437F" w:rsidRPr="001A437F" w:rsidRDefault="001A437F" w:rsidP="001A437F">
      <w:pPr>
        <w:pStyle w:val="NormalWeb"/>
        <w:numPr>
          <w:ilvl w:val="0"/>
          <w:numId w:val="8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En qué consiste:</w:t>
      </w:r>
      <w:r w:rsidRPr="001A437F">
        <w:rPr>
          <w:rFonts w:ascii="Arial" w:hAnsi="Arial" w:cs="Arial"/>
        </w:rPr>
        <w:t xml:space="preserve"> Plataforma en la nube de </w:t>
      </w:r>
      <w:proofErr w:type="spellStart"/>
      <w:r w:rsidRPr="001A437F">
        <w:rPr>
          <w:rFonts w:ascii="Arial" w:hAnsi="Arial" w:cs="Arial"/>
        </w:rPr>
        <w:t>Odoo</w:t>
      </w:r>
      <w:proofErr w:type="spellEnd"/>
      <w:r w:rsidRPr="001A437F">
        <w:rPr>
          <w:rFonts w:ascii="Arial" w:hAnsi="Arial" w:cs="Arial"/>
        </w:rPr>
        <w:t xml:space="preserve"> integrada con GitHub para desarrolladores.</w:t>
      </w:r>
    </w:p>
    <w:p w:rsidR="001A437F" w:rsidRPr="001A437F" w:rsidRDefault="001A437F" w:rsidP="001A437F">
      <w:pPr>
        <w:pStyle w:val="NormalWeb"/>
        <w:numPr>
          <w:ilvl w:val="0"/>
          <w:numId w:val="8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Nivel técnico:</w:t>
      </w:r>
      <w:r w:rsidRPr="001A437F">
        <w:rPr>
          <w:rFonts w:ascii="Arial" w:hAnsi="Arial" w:cs="Arial"/>
        </w:rPr>
        <w:t xml:space="preserve"> Medio (requiere conocimientos de desarrollo).</w:t>
      </w:r>
    </w:p>
    <w:p w:rsidR="001A437F" w:rsidRPr="001A437F" w:rsidRDefault="001A437F" w:rsidP="001A437F">
      <w:pPr>
        <w:pStyle w:val="NormalWeb"/>
        <w:numPr>
          <w:ilvl w:val="0"/>
          <w:numId w:val="8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Ventajas:</w:t>
      </w:r>
      <w:r w:rsidRPr="001A437F">
        <w:rPr>
          <w:rFonts w:ascii="Arial" w:hAnsi="Arial" w:cs="Arial"/>
        </w:rPr>
        <w:t xml:space="preserve"> Permite personalización y apps de terceros sin gestionar servidores.</w:t>
      </w:r>
    </w:p>
    <w:p w:rsidR="001A437F" w:rsidRPr="001A437F" w:rsidRDefault="001A437F" w:rsidP="001A437F">
      <w:pPr>
        <w:pStyle w:val="NormalWeb"/>
        <w:numPr>
          <w:ilvl w:val="0"/>
          <w:numId w:val="8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Desventajas:</w:t>
      </w:r>
      <w:r w:rsidRPr="001A437F">
        <w:rPr>
          <w:rFonts w:ascii="Arial" w:hAnsi="Arial" w:cs="Arial"/>
        </w:rPr>
        <w:t xml:space="preserve"> Coste adicional por recursos y responsabilidad sobre el código propio.</w:t>
      </w:r>
    </w:p>
    <w:p w:rsidR="001A437F" w:rsidRPr="001A437F" w:rsidRDefault="001A437F" w:rsidP="001A437F">
      <w:pPr>
        <w:pStyle w:val="NormalWeb"/>
        <w:numPr>
          <w:ilvl w:val="0"/>
          <w:numId w:val="8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Empresa dirigida:</w:t>
      </w:r>
      <w:r w:rsidRPr="001A437F">
        <w:rPr>
          <w:rFonts w:ascii="Arial" w:hAnsi="Arial" w:cs="Arial"/>
        </w:rPr>
        <w:t xml:space="preserve"> PYMES que necesitan adaptaciones a medida.</w:t>
      </w:r>
    </w:p>
    <w:p w:rsidR="001A437F" w:rsidRPr="001A437F" w:rsidRDefault="001A437F" w:rsidP="001A437F">
      <w:pPr>
        <w:pStyle w:val="Ttulo3"/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</w:rPr>
        <w:t xml:space="preserve">3. </w:t>
      </w:r>
      <w:proofErr w:type="spellStart"/>
      <w:r w:rsidRPr="001A437F">
        <w:rPr>
          <w:rFonts w:ascii="Arial" w:hAnsi="Arial" w:cs="Arial"/>
        </w:rPr>
        <w:t>On-Premise</w:t>
      </w:r>
      <w:proofErr w:type="spellEnd"/>
      <w:r w:rsidRPr="001A437F">
        <w:rPr>
          <w:rFonts w:ascii="Arial" w:hAnsi="Arial" w:cs="Arial"/>
        </w:rPr>
        <w:t xml:space="preserve"> (Local / VPS)</w:t>
      </w:r>
    </w:p>
    <w:p w:rsidR="001A437F" w:rsidRPr="001A437F" w:rsidRDefault="001A437F" w:rsidP="001A437F">
      <w:pPr>
        <w:pStyle w:val="NormalWeb"/>
        <w:numPr>
          <w:ilvl w:val="0"/>
          <w:numId w:val="9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En qué consiste:</w:t>
      </w:r>
      <w:r w:rsidRPr="001A437F">
        <w:rPr>
          <w:rFonts w:ascii="Arial" w:hAnsi="Arial" w:cs="Arial"/>
        </w:rPr>
        <w:t xml:space="preserve"> Instalación en tus propios servidores físicos o virtuales.</w:t>
      </w:r>
    </w:p>
    <w:p w:rsidR="001A437F" w:rsidRPr="001A437F" w:rsidRDefault="001A437F" w:rsidP="001A437F">
      <w:pPr>
        <w:pStyle w:val="NormalWeb"/>
        <w:numPr>
          <w:ilvl w:val="0"/>
          <w:numId w:val="9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Nivel técnico:</w:t>
      </w:r>
      <w:r w:rsidRPr="001A437F">
        <w:rPr>
          <w:rFonts w:ascii="Arial" w:hAnsi="Arial" w:cs="Arial"/>
        </w:rPr>
        <w:t xml:space="preserve"> Muy alto (requiere administración de sistemas).</w:t>
      </w:r>
    </w:p>
    <w:p w:rsidR="001A437F" w:rsidRPr="001A437F" w:rsidRDefault="001A437F" w:rsidP="001A437F">
      <w:pPr>
        <w:pStyle w:val="NormalWeb"/>
        <w:numPr>
          <w:ilvl w:val="0"/>
          <w:numId w:val="9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Ventajas:</w:t>
      </w:r>
      <w:r w:rsidRPr="001A437F">
        <w:rPr>
          <w:rFonts w:ascii="Arial" w:hAnsi="Arial" w:cs="Arial"/>
        </w:rPr>
        <w:t xml:space="preserve"> Control total de datos y acceso a versión </w:t>
      </w:r>
      <w:proofErr w:type="spellStart"/>
      <w:r w:rsidRPr="001A437F">
        <w:rPr>
          <w:rFonts w:ascii="Arial" w:hAnsi="Arial" w:cs="Arial"/>
        </w:rPr>
        <w:t>Community</w:t>
      </w:r>
      <w:proofErr w:type="spellEnd"/>
      <w:r w:rsidRPr="001A437F">
        <w:rPr>
          <w:rFonts w:ascii="Arial" w:hAnsi="Arial" w:cs="Arial"/>
        </w:rPr>
        <w:t xml:space="preserve"> (gratis).</w:t>
      </w:r>
    </w:p>
    <w:p w:rsidR="001A437F" w:rsidRPr="001A437F" w:rsidRDefault="001A437F" w:rsidP="001A437F">
      <w:pPr>
        <w:pStyle w:val="NormalWeb"/>
        <w:numPr>
          <w:ilvl w:val="0"/>
          <w:numId w:val="9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Desventajas:</w:t>
      </w:r>
      <w:r w:rsidRPr="001A437F">
        <w:rPr>
          <w:rFonts w:ascii="Arial" w:hAnsi="Arial" w:cs="Arial"/>
        </w:rPr>
        <w:t xml:space="preserve"> Responsabilidad total de </w:t>
      </w:r>
      <w:proofErr w:type="spellStart"/>
      <w:r w:rsidRPr="001A437F">
        <w:rPr>
          <w:rFonts w:ascii="Arial" w:hAnsi="Arial" w:cs="Arial"/>
        </w:rPr>
        <w:t>backups</w:t>
      </w:r>
      <w:proofErr w:type="spellEnd"/>
      <w:r w:rsidRPr="001A437F">
        <w:rPr>
          <w:rFonts w:ascii="Arial" w:hAnsi="Arial" w:cs="Arial"/>
        </w:rPr>
        <w:t>, seguridad y mantenimiento.</w:t>
      </w:r>
    </w:p>
    <w:p w:rsidR="001A437F" w:rsidRPr="001A437F" w:rsidRDefault="001A437F" w:rsidP="001A437F">
      <w:pPr>
        <w:pStyle w:val="NormalWeb"/>
        <w:numPr>
          <w:ilvl w:val="0"/>
          <w:numId w:val="9"/>
        </w:numPr>
        <w:spacing w:line="276" w:lineRule="auto"/>
        <w:jc w:val="both"/>
        <w:rPr>
          <w:rFonts w:ascii="Arial" w:hAnsi="Arial" w:cs="Arial"/>
        </w:rPr>
      </w:pPr>
      <w:r w:rsidRPr="001A437F">
        <w:rPr>
          <w:rFonts w:ascii="Arial" w:hAnsi="Arial" w:cs="Arial"/>
          <w:b/>
          <w:bCs/>
        </w:rPr>
        <w:t>Empresa dirigida:</w:t>
      </w:r>
      <w:r w:rsidRPr="001A437F">
        <w:rPr>
          <w:rFonts w:ascii="Arial" w:hAnsi="Arial" w:cs="Arial"/>
        </w:rPr>
        <w:t xml:space="preserve"> Grandes corporaciones con equipo de TI o expertos técnicos.</w:t>
      </w:r>
    </w:p>
    <w:p w:rsidR="001A437F" w:rsidRPr="001A437F" w:rsidRDefault="001A437F" w:rsidP="001A437F">
      <w:pPr>
        <w:shd w:val="clear" w:color="auto" w:fill="FFFFFF"/>
        <w:spacing w:line="276" w:lineRule="auto"/>
        <w:jc w:val="both"/>
        <w:rPr>
          <w:rFonts w:ascii="Arial" w:eastAsia="Times New Roman" w:hAnsi="Arial" w:cs="Arial"/>
          <w:color w:val="0A0A0A"/>
          <w:sz w:val="20"/>
          <w:szCs w:val="20"/>
          <w:lang w:eastAsia="es-ES"/>
        </w:rPr>
      </w:pPr>
    </w:p>
    <w:p w:rsidR="00104E11" w:rsidRPr="001A437F" w:rsidRDefault="00104E11" w:rsidP="001A437F">
      <w:pPr>
        <w:spacing w:line="276" w:lineRule="auto"/>
        <w:jc w:val="both"/>
        <w:rPr>
          <w:rFonts w:ascii="Arial" w:hAnsi="Arial" w:cs="Arial"/>
          <w:u w:val="single"/>
        </w:rPr>
      </w:pPr>
    </w:p>
    <w:sectPr w:rsidR="00104E11" w:rsidRPr="001A43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406D0F"/>
    <w:multiLevelType w:val="multilevel"/>
    <w:tmpl w:val="5D96C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E0C40"/>
    <w:multiLevelType w:val="multilevel"/>
    <w:tmpl w:val="241A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F0791"/>
    <w:multiLevelType w:val="multilevel"/>
    <w:tmpl w:val="F3325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F3525B"/>
    <w:multiLevelType w:val="multilevel"/>
    <w:tmpl w:val="542E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6730C5"/>
    <w:multiLevelType w:val="multilevel"/>
    <w:tmpl w:val="5CE4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B3490A"/>
    <w:multiLevelType w:val="multilevel"/>
    <w:tmpl w:val="6E6C8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A53C0D"/>
    <w:multiLevelType w:val="multilevel"/>
    <w:tmpl w:val="F0D2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9A4982"/>
    <w:multiLevelType w:val="multilevel"/>
    <w:tmpl w:val="6AD8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4569C3"/>
    <w:multiLevelType w:val="multilevel"/>
    <w:tmpl w:val="4CE4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7"/>
  </w:num>
  <w:num w:numId="3">
    <w:abstractNumId w:val="2"/>
  </w:num>
  <w:num w:numId="4">
    <w:abstractNumId w:val="3"/>
  </w:num>
  <w:num w:numId="5">
    <w:abstractNumId w:val="4"/>
  </w:num>
  <w:num w:numId="6">
    <w:abstractNumId w:val="1"/>
  </w:num>
  <w:num w:numId="7">
    <w:abstractNumId w:val="5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E86"/>
    <w:rsid w:val="00104E11"/>
    <w:rsid w:val="001A437F"/>
    <w:rsid w:val="00D72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F285D"/>
  <w15:chartTrackingRefBased/>
  <w15:docId w15:val="{41D15A78-67EF-47ED-B0A0-83D56D0F5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1A43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D72E86"/>
    <w:rPr>
      <w:b/>
      <w:bCs/>
    </w:rPr>
  </w:style>
  <w:style w:type="character" w:styleId="nfasis">
    <w:name w:val="Emphasis"/>
    <w:basedOn w:val="Fuentedeprrafopredeter"/>
    <w:uiPriority w:val="20"/>
    <w:qFormat/>
    <w:rsid w:val="00D72E86"/>
    <w:rPr>
      <w:i/>
      <w:iCs/>
    </w:rPr>
  </w:style>
  <w:style w:type="character" w:customStyle="1" w:styleId="t286pc">
    <w:name w:val="t286pc"/>
    <w:basedOn w:val="Fuentedeprrafopredeter"/>
    <w:rsid w:val="00D72E86"/>
  </w:style>
  <w:style w:type="character" w:customStyle="1" w:styleId="Ttulo3Car">
    <w:name w:val="Título 3 Car"/>
    <w:basedOn w:val="Fuentedeprrafopredeter"/>
    <w:link w:val="Ttulo3"/>
    <w:uiPriority w:val="9"/>
    <w:rsid w:val="001A437F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unhideWhenUsed/>
    <w:rsid w:val="001A4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72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5570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195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36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3205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9732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55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9810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30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86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6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349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8988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25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95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351</Words>
  <Characters>1932</Characters>
  <Application>Microsoft Office Word</Application>
  <DocSecurity>0</DocSecurity>
  <Lines>16</Lines>
  <Paragraphs>4</Paragraphs>
  <ScaleCrop>false</ScaleCrop>
  <Company>IES Ciudad Escolar, Madrid</Company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2</cp:revision>
  <dcterms:created xsi:type="dcterms:W3CDTF">2025-12-09T11:51:00Z</dcterms:created>
  <dcterms:modified xsi:type="dcterms:W3CDTF">2025-12-16T11:56:00Z</dcterms:modified>
</cp:coreProperties>
</file>