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E17" w:rsidRDefault="001E7E17" w:rsidP="00E31DF8">
      <w:pPr>
        <w:rPr>
          <w:b/>
          <w:bCs/>
        </w:rPr>
      </w:pPr>
      <w:r>
        <w:rPr>
          <w:b/>
          <w:bCs/>
        </w:rPr>
        <w:t xml:space="preserve">Mario Mendoza – Ignacio García – Diego Calvache </w:t>
      </w:r>
      <w:bookmarkStart w:id="0" w:name="_GoBack"/>
      <w:bookmarkEnd w:id="0"/>
      <w:r>
        <w:rPr>
          <w:b/>
          <w:bCs/>
        </w:rPr>
        <w:t xml:space="preserve"> </w:t>
      </w:r>
    </w:p>
    <w:p w:rsidR="00E31DF8" w:rsidRPr="00E31DF8" w:rsidRDefault="00E31DF8" w:rsidP="00E31DF8">
      <w:pPr>
        <w:rPr>
          <w:b/>
          <w:bCs/>
        </w:rPr>
      </w:pPr>
      <w:r w:rsidRPr="00E31DF8">
        <w:rPr>
          <w:b/>
          <w:bCs/>
        </w:rPr>
        <w:t>Apartado 1</w:t>
      </w:r>
    </w:p>
    <w:p w:rsidR="00E31DF8" w:rsidRPr="00E31DF8" w:rsidRDefault="00E31DF8" w:rsidP="00E31DF8">
      <w:pPr>
        <w:rPr>
          <w:b/>
          <w:bCs/>
        </w:rPr>
      </w:pPr>
      <w:r w:rsidRPr="00E31DF8">
        <w:rPr>
          <w:b/>
          <w:bCs/>
        </w:rPr>
        <w:t>a) Definición de DLT (</w:t>
      </w:r>
      <w:proofErr w:type="spellStart"/>
      <w:r w:rsidRPr="00E31DF8">
        <w:rPr>
          <w:b/>
          <w:bCs/>
        </w:rPr>
        <w:t>Distributed</w:t>
      </w:r>
      <w:proofErr w:type="spellEnd"/>
      <w:r w:rsidRPr="00E31DF8">
        <w:rPr>
          <w:b/>
          <w:bCs/>
        </w:rPr>
        <w:t xml:space="preserve"> </w:t>
      </w:r>
      <w:proofErr w:type="spellStart"/>
      <w:r w:rsidRPr="00E31DF8">
        <w:rPr>
          <w:b/>
          <w:bCs/>
        </w:rPr>
        <w:t>Ledger</w:t>
      </w:r>
      <w:proofErr w:type="spellEnd"/>
      <w:r w:rsidRPr="00E31DF8">
        <w:rPr>
          <w:b/>
          <w:bCs/>
        </w:rPr>
        <w:t xml:space="preserve"> </w:t>
      </w:r>
      <w:proofErr w:type="spellStart"/>
      <w:r w:rsidRPr="00E31DF8">
        <w:rPr>
          <w:b/>
          <w:bCs/>
        </w:rPr>
        <w:t>Technology</w:t>
      </w:r>
      <w:proofErr w:type="spellEnd"/>
      <w:r w:rsidRPr="00E31DF8">
        <w:rPr>
          <w:b/>
          <w:bCs/>
        </w:rPr>
        <w:t>)</w:t>
      </w:r>
    </w:p>
    <w:p w:rsidR="00E31DF8" w:rsidRPr="00E31DF8" w:rsidRDefault="00E31DF8" w:rsidP="00E31DF8">
      <w:r w:rsidRPr="00E31DF8">
        <w:t xml:space="preserve">Una </w:t>
      </w:r>
      <w:r w:rsidRPr="00E31DF8">
        <w:rPr>
          <w:bCs/>
        </w:rPr>
        <w:t>DLT</w:t>
      </w:r>
      <w:r w:rsidRPr="00E31DF8">
        <w:t xml:space="preserve"> o </w:t>
      </w:r>
      <w:r w:rsidRPr="00E31DF8">
        <w:rPr>
          <w:bCs/>
        </w:rPr>
        <w:t>Tecnología de Registro Distribuido</w:t>
      </w:r>
      <w:r w:rsidRPr="00E31DF8">
        <w:t xml:space="preserve"> es un sistema digital que permite registrar y compartir datos de forma sincronizada entre múltiples nodos (computadores) sin necesidad de un intermediario central.</w:t>
      </w:r>
      <w:r w:rsidRPr="00E31DF8">
        <w:br/>
        <w:t xml:space="preserve">Cada nodo mantiene una </w:t>
      </w:r>
      <w:r w:rsidRPr="00E31DF8">
        <w:rPr>
          <w:bCs/>
        </w:rPr>
        <w:t>copia del registro</w:t>
      </w:r>
      <w:r w:rsidRPr="00E31DF8">
        <w:t xml:space="preserve"> y las actualizaciones se validan mediante un </w:t>
      </w:r>
      <w:r w:rsidRPr="00E31DF8">
        <w:rPr>
          <w:bCs/>
        </w:rPr>
        <w:t>mecanismo de consenso</w:t>
      </w:r>
      <w:r w:rsidRPr="00E31DF8">
        <w:t>, asegurando que todos los participantes tengan una versión idéntica y verificable de la información.</w:t>
      </w:r>
    </w:p>
    <w:p w:rsidR="00E31DF8" w:rsidRPr="00E31DF8" w:rsidRDefault="00E31DF8" w:rsidP="00E31DF8">
      <w:pPr>
        <w:rPr>
          <w:b/>
          <w:bCs/>
        </w:rPr>
      </w:pPr>
      <w:r w:rsidRPr="00E31DF8">
        <w:rPr>
          <w:b/>
          <w:bCs/>
        </w:rPr>
        <w:t xml:space="preserve">b) Definición de </w:t>
      </w:r>
      <w:proofErr w:type="spellStart"/>
      <w:r w:rsidRPr="00E31DF8">
        <w:rPr>
          <w:b/>
          <w:bCs/>
        </w:rPr>
        <w:t>Blockchain</w:t>
      </w:r>
      <w:proofErr w:type="spellEnd"/>
    </w:p>
    <w:p w:rsidR="00E31DF8" w:rsidRPr="00E31DF8" w:rsidRDefault="00E31DF8" w:rsidP="00E31DF8">
      <w:r w:rsidRPr="00E31DF8">
        <w:t xml:space="preserve">La </w:t>
      </w:r>
      <w:proofErr w:type="spellStart"/>
      <w:r w:rsidRPr="00E31DF8">
        <w:rPr>
          <w:bCs/>
        </w:rPr>
        <w:t>Blockchain</w:t>
      </w:r>
      <w:proofErr w:type="spellEnd"/>
      <w:r w:rsidRPr="00E31DF8">
        <w:t xml:space="preserve"> es un tipo específico de DLT en la que los datos se agrupan en </w:t>
      </w:r>
      <w:r w:rsidRPr="00E31DF8">
        <w:rPr>
          <w:bCs/>
        </w:rPr>
        <w:t>bloques enlazados criptográficamente</w:t>
      </w:r>
      <w:r w:rsidRPr="00E31DF8">
        <w:t xml:space="preserve"> entre sí formando una </w:t>
      </w:r>
      <w:r w:rsidRPr="00E31DF8">
        <w:rPr>
          <w:bCs/>
        </w:rPr>
        <w:t>cadena secuencial e inmutable</w:t>
      </w:r>
      <w:r w:rsidRPr="00E31DF8">
        <w:t>.</w:t>
      </w:r>
      <w:r w:rsidRPr="00E31DF8">
        <w:br/>
        <w:t xml:space="preserve">Cada bloque contiene un conjunto de transacciones, un </w:t>
      </w:r>
      <w:r w:rsidRPr="00E31DF8">
        <w:rPr>
          <w:bCs/>
        </w:rPr>
        <w:t>hash del bloque anterior</w:t>
      </w:r>
      <w:r w:rsidRPr="00E31DF8">
        <w:t xml:space="preserve"> y un </w:t>
      </w:r>
      <w:r w:rsidRPr="00E31DF8">
        <w:rPr>
          <w:bCs/>
        </w:rPr>
        <w:t>sello temporal</w:t>
      </w:r>
      <w:r w:rsidRPr="00E31DF8">
        <w:t>, lo que garantiza la integridad de toda la cadena.</w:t>
      </w:r>
      <w:r w:rsidRPr="00E31DF8">
        <w:br/>
        <w:t xml:space="preserve">Su principal característica es que las modificaciones son imposibles sin alterar todos los bloques posteriores, lo que le otorga un alto nivel de </w:t>
      </w:r>
      <w:r w:rsidRPr="00E31DF8">
        <w:rPr>
          <w:bCs/>
        </w:rPr>
        <w:t>seguridad y confianza</w:t>
      </w:r>
      <w:r w:rsidRPr="00E31DF8">
        <w:t>.</w:t>
      </w:r>
    </w:p>
    <w:p w:rsidR="00E31DF8" w:rsidRPr="00E31DF8" w:rsidRDefault="00E31DF8" w:rsidP="00E31DF8">
      <w:r w:rsidRPr="00E31DF8">
        <w:rPr>
          <w:bCs/>
        </w:rPr>
        <w:t>Palabras clave:</w:t>
      </w:r>
      <w:r w:rsidRPr="00E31DF8">
        <w:t xml:space="preserve"> cadena de bloques, hash, bloques, seguridad, inmutabilidad.</w:t>
      </w:r>
    </w:p>
    <w:p w:rsidR="00E31DF8" w:rsidRPr="00E31DF8" w:rsidRDefault="001E7E17" w:rsidP="00E31DF8">
      <w:r>
        <w:pict>
          <v:rect id="_x0000_i1025" style="width:0;height:1.5pt" o:hralign="center" o:hrstd="t" o:hr="t" fillcolor="#a0a0a0" stroked="f"/>
        </w:pict>
      </w:r>
    </w:p>
    <w:p w:rsidR="00E31DF8" w:rsidRPr="00E31DF8" w:rsidRDefault="00E31DF8" w:rsidP="00E31DF8">
      <w:pPr>
        <w:rPr>
          <w:b/>
          <w:bCs/>
        </w:rPr>
      </w:pPr>
      <w:r w:rsidRPr="00E31DF8">
        <w:rPr>
          <w:b/>
          <w:bCs/>
        </w:rPr>
        <w:t xml:space="preserve">Apartado 2: Tabla Comparativa – </w:t>
      </w:r>
      <w:proofErr w:type="spellStart"/>
      <w:r w:rsidRPr="00E31DF8">
        <w:rPr>
          <w:b/>
          <w:bCs/>
        </w:rPr>
        <w:t>Blockchain</w:t>
      </w:r>
      <w:proofErr w:type="spellEnd"/>
      <w:r w:rsidRPr="00E31DF8">
        <w:rPr>
          <w:b/>
          <w:bCs/>
        </w:rPr>
        <w:t xml:space="preserve"> vs Otras DLT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2875"/>
        <w:gridCol w:w="3508"/>
      </w:tblGrid>
      <w:tr w:rsidR="00E31DF8" w:rsidRPr="00E31DF8" w:rsidTr="00E31D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pPr>
              <w:rPr>
                <w:b/>
                <w:bCs/>
              </w:rPr>
            </w:pPr>
            <w:r w:rsidRPr="00E31DF8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pPr>
              <w:rPr>
                <w:b/>
                <w:bCs/>
              </w:rPr>
            </w:pPr>
            <w:proofErr w:type="spellStart"/>
            <w:r w:rsidRPr="00E31DF8">
              <w:rPr>
                <w:b/>
                <w:bCs/>
              </w:rPr>
              <w:t>Blockchain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pPr>
              <w:rPr>
                <w:b/>
                <w:bCs/>
              </w:rPr>
            </w:pPr>
            <w:r w:rsidRPr="00E31DF8">
              <w:rPr>
                <w:b/>
                <w:bCs/>
              </w:rPr>
              <w:t xml:space="preserve">Otras DLT (ej. </w:t>
            </w:r>
            <w:proofErr w:type="spellStart"/>
            <w:r w:rsidRPr="00E31DF8">
              <w:rPr>
                <w:b/>
                <w:bCs/>
              </w:rPr>
              <w:t>Hashgraph</w:t>
            </w:r>
            <w:proofErr w:type="spellEnd"/>
            <w:r w:rsidRPr="00E31DF8">
              <w:rPr>
                <w:b/>
                <w:bCs/>
              </w:rPr>
              <w:t xml:space="preserve">, IOTA, </w:t>
            </w:r>
            <w:proofErr w:type="spellStart"/>
            <w:r w:rsidRPr="00E31DF8">
              <w:rPr>
                <w:b/>
                <w:bCs/>
              </w:rPr>
              <w:t>Corda</w:t>
            </w:r>
            <w:proofErr w:type="spellEnd"/>
            <w:r w:rsidRPr="00E31DF8">
              <w:rPr>
                <w:b/>
                <w:bCs/>
              </w:rPr>
              <w:t>)</w:t>
            </w:r>
          </w:p>
        </w:tc>
      </w:tr>
      <w:tr w:rsidR="00E31DF8" w:rsidRPr="00E31DF8" w:rsidTr="00E31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rPr>
                <w:b/>
                <w:bCs/>
              </w:rPr>
              <w:t>Estructura de datos</w:t>
            </w:r>
          </w:p>
        </w:tc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t>Cadena lineal de bloques enlazados por hash</w:t>
            </w:r>
          </w:p>
        </w:tc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t>Grafo acíclico dirigido (DAG) u otras estructuras no lineales</w:t>
            </w:r>
          </w:p>
        </w:tc>
      </w:tr>
      <w:tr w:rsidR="00E31DF8" w:rsidRPr="00E31DF8" w:rsidTr="00E31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rPr>
                <w:b/>
                <w:bCs/>
              </w:rPr>
              <w:t>Mecanismo de consenso</w:t>
            </w:r>
          </w:p>
        </w:tc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proofErr w:type="spellStart"/>
            <w:r w:rsidRPr="00E31DF8">
              <w:t>Proof</w:t>
            </w:r>
            <w:proofErr w:type="spellEnd"/>
            <w:r w:rsidRPr="00E31DF8">
              <w:t xml:space="preserve"> </w:t>
            </w:r>
            <w:proofErr w:type="spellStart"/>
            <w:r w:rsidRPr="00E31DF8">
              <w:t>of</w:t>
            </w:r>
            <w:proofErr w:type="spellEnd"/>
            <w:r w:rsidRPr="00E31DF8">
              <w:t xml:space="preserve"> </w:t>
            </w:r>
            <w:proofErr w:type="spellStart"/>
            <w:r w:rsidRPr="00E31DF8">
              <w:t>Work</w:t>
            </w:r>
            <w:proofErr w:type="spellEnd"/>
            <w:r w:rsidRPr="00E31DF8">
              <w:t xml:space="preserve"> (</w:t>
            </w:r>
            <w:proofErr w:type="spellStart"/>
            <w:r w:rsidRPr="00E31DF8">
              <w:t>PoW</w:t>
            </w:r>
            <w:proofErr w:type="spellEnd"/>
            <w:r w:rsidRPr="00E31DF8">
              <w:t xml:space="preserve">), </w:t>
            </w:r>
            <w:proofErr w:type="spellStart"/>
            <w:r w:rsidRPr="00E31DF8">
              <w:t>Proof</w:t>
            </w:r>
            <w:proofErr w:type="spellEnd"/>
            <w:r w:rsidRPr="00E31DF8">
              <w:t xml:space="preserve"> </w:t>
            </w:r>
            <w:proofErr w:type="spellStart"/>
            <w:r w:rsidRPr="00E31DF8">
              <w:t>of</w:t>
            </w:r>
            <w:proofErr w:type="spellEnd"/>
            <w:r w:rsidRPr="00E31DF8">
              <w:t xml:space="preserve"> </w:t>
            </w:r>
            <w:proofErr w:type="spellStart"/>
            <w:r w:rsidRPr="00E31DF8">
              <w:t>Stake</w:t>
            </w:r>
            <w:proofErr w:type="spellEnd"/>
            <w:r w:rsidRPr="00E31DF8">
              <w:t xml:space="preserve"> (</w:t>
            </w:r>
            <w:proofErr w:type="spellStart"/>
            <w:r w:rsidRPr="00E31DF8">
              <w:t>PoS</w:t>
            </w:r>
            <w:proofErr w:type="spellEnd"/>
            <w:r w:rsidRPr="00E31DF8">
              <w:t>), BFT, etc.</w:t>
            </w:r>
          </w:p>
        </w:tc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proofErr w:type="spellStart"/>
            <w:r w:rsidRPr="00E31DF8">
              <w:t>Gossip</w:t>
            </w:r>
            <w:proofErr w:type="spellEnd"/>
            <w:r w:rsidRPr="00E31DF8">
              <w:t xml:space="preserve"> </w:t>
            </w:r>
            <w:proofErr w:type="spellStart"/>
            <w:r w:rsidRPr="00E31DF8">
              <w:t>about</w:t>
            </w:r>
            <w:proofErr w:type="spellEnd"/>
            <w:r w:rsidRPr="00E31DF8">
              <w:t xml:space="preserve"> </w:t>
            </w:r>
            <w:proofErr w:type="spellStart"/>
            <w:r w:rsidRPr="00E31DF8">
              <w:t>Gossip</w:t>
            </w:r>
            <w:proofErr w:type="spellEnd"/>
            <w:r w:rsidRPr="00E31DF8">
              <w:t xml:space="preserve"> (</w:t>
            </w:r>
            <w:proofErr w:type="spellStart"/>
            <w:r w:rsidRPr="00E31DF8">
              <w:t>Hashgraph</w:t>
            </w:r>
            <w:proofErr w:type="spellEnd"/>
            <w:r w:rsidRPr="00E31DF8">
              <w:t xml:space="preserve">), </w:t>
            </w:r>
            <w:proofErr w:type="spellStart"/>
            <w:r w:rsidRPr="00E31DF8">
              <w:t>Tangle</w:t>
            </w:r>
            <w:proofErr w:type="spellEnd"/>
            <w:r w:rsidRPr="00E31DF8">
              <w:t xml:space="preserve"> (IOTA), </w:t>
            </w:r>
            <w:proofErr w:type="spellStart"/>
            <w:r w:rsidRPr="00E31DF8">
              <w:t>Notary</w:t>
            </w:r>
            <w:proofErr w:type="spellEnd"/>
            <w:r w:rsidRPr="00E31DF8">
              <w:t xml:space="preserve"> (</w:t>
            </w:r>
            <w:proofErr w:type="spellStart"/>
            <w:r w:rsidRPr="00E31DF8">
              <w:t>Corda</w:t>
            </w:r>
            <w:proofErr w:type="spellEnd"/>
            <w:r w:rsidRPr="00E31DF8">
              <w:t>)</w:t>
            </w:r>
          </w:p>
        </w:tc>
      </w:tr>
      <w:tr w:rsidR="00E31DF8" w:rsidRPr="00E31DF8" w:rsidTr="00E31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rPr>
                <w:b/>
                <w:bCs/>
              </w:rPr>
              <w:t>Grado de descentralización</w:t>
            </w:r>
          </w:p>
        </w:tc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t>Alta (en redes públicas)</w:t>
            </w:r>
          </w:p>
        </w:tc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t>Variable (algunas son más centralizadas o híbridas)</w:t>
            </w:r>
          </w:p>
        </w:tc>
      </w:tr>
      <w:tr w:rsidR="00E31DF8" w:rsidRPr="00E31DF8" w:rsidTr="00E31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rPr>
                <w:b/>
                <w:bCs/>
              </w:rPr>
              <w:t>Permisos</w:t>
            </w:r>
          </w:p>
        </w:tc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t>Puede ser pública o privada</w:t>
            </w:r>
          </w:p>
        </w:tc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t>Generalmente privadas o de consorcio</w:t>
            </w:r>
          </w:p>
        </w:tc>
      </w:tr>
      <w:tr w:rsidR="00E31DF8" w:rsidRPr="00E31DF8" w:rsidTr="00E31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rPr>
                <w:b/>
                <w:bCs/>
              </w:rPr>
              <w:t>Ejemplos de plataformas</w:t>
            </w:r>
          </w:p>
        </w:tc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t xml:space="preserve">Bitcoin, Ethereum, </w:t>
            </w:r>
            <w:proofErr w:type="spellStart"/>
            <w:r w:rsidRPr="00E31DF8">
              <w:t>Hyperledger</w:t>
            </w:r>
            <w:proofErr w:type="spellEnd"/>
            <w:r w:rsidRPr="00E31DF8">
              <w:t xml:space="preserve"> </w:t>
            </w:r>
            <w:proofErr w:type="spellStart"/>
            <w:r w:rsidRPr="00E31DF8">
              <w:t>Fabric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proofErr w:type="spellStart"/>
            <w:r w:rsidRPr="00E31DF8">
              <w:t>Hashgraph</w:t>
            </w:r>
            <w:proofErr w:type="spellEnd"/>
            <w:r w:rsidRPr="00E31DF8">
              <w:t xml:space="preserve"> (</w:t>
            </w:r>
            <w:proofErr w:type="spellStart"/>
            <w:r w:rsidRPr="00E31DF8">
              <w:t>Hedera</w:t>
            </w:r>
            <w:proofErr w:type="spellEnd"/>
            <w:r w:rsidRPr="00E31DF8">
              <w:t xml:space="preserve">), IOTA, </w:t>
            </w:r>
            <w:proofErr w:type="spellStart"/>
            <w:r w:rsidRPr="00E31DF8">
              <w:t>Corda</w:t>
            </w:r>
            <w:proofErr w:type="spellEnd"/>
            <w:r w:rsidRPr="00E31DF8">
              <w:t>, Quorum</w:t>
            </w:r>
          </w:p>
        </w:tc>
      </w:tr>
    </w:tbl>
    <w:p w:rsidR="00E31DF8" w:rsidRPr="00E31DF8" w:rsidRDefault="00E31DF8" w:rsidP="00E31DF8"/>
    <w:p w:rsidR="00E31DF8" w:rsidRDefault="00E31DF8" w:rsidP="00E31DF8">
      <w:pPr>
        <w:rPr>
          <w:b/>
          <w:bCs/>
        </w:rPr>
      </w:pPr>
    </w:p>
    <w:p w:rsidR="00E31DF8" w:rsidRDefault="00E31DF8" w:rsidP="00E31DF8">
      <w:pPr>
        <w:rPr>
          <w:b/>
          <w:bCs/>
        </w:rPr>
      </w:pPr>
    </w:p>
    <w:p w:rsidR="00E31DF8" w:rsidRDefault="00E31DF8" w:rsidP="00E31DF8">
      <w:pPr>
        <w:rPr>
          <w:b/>
          <w:bCs/>
        </w:rPr>
      </w:pPr>
    </w:p>
    <w:p w:rsidR="00E31DF8" w:rsidRDefault="00E31DF8" w:rsidP="00E31DF8">
      <w:pPr>
        <w:rPr>
          <w:b/>
          <w:bCs/>
        </w:rPr>
      </w:pPr>
    </w:p>
    <w:p w:rsidR="00E31DF8" w:rsidRDefault="00E31DF8" w:rsidP="00E31DF8">
      <w:pPr>
        <w:rPr>
          <w:b/>
          <w:bCs/>
        </w:rPr>
      </w:pPr>
    </w:p>
    <w:p w:rsidR="00E31DF8" w:rsidRPr="00E31DF8" w:rsidRDefault="00E31DF8" w:rsidP="00E31DF8">
      <w:pPr>
        <w:rPr>
          <w:b/>
          <w:bCs/>
        </w:rPr>
      </w:pPr>
      <w:r w:rsidRPr="00E31DF8">
        <w:rPr>
          <w:b/>
          <w:bCs/>
        </w:rPr>
        <w:t>Apartado 3</w:t>
      </w:r>
    </w:p>
    <w:p w:rsidR="00E31DF8" w:rsidRPr="00E31DF8" w:rsidRDefault="00E31DF8" w:rsidP="00E31DF8">
      <w:pPr>
        <w:rPr>
          <w:b/>
          <w:bCs/>
        </w:rPr>
      </w:pPr>
      <w:r w:rsidRPr="00E31DF8">
        <w:rPr>
          <w:b/>
          <w:bCs/>
        </w:rPr>
        <w:t xml:space="preserve">a) Almacenamiento de la información en </w:t>
      </w:r>
      <w:proofErr w:type="spellStart"/>
      <w:r w:rsidRPr="00E31DF8">
        <w:rPr>
          <w:b/>
          <w:bCs/>
        </w:rPr>
        <w:t>Blockchain</w:t>
      </w:r>
      <w:proofErr w:type="spellEnd"/>
    </w:p>
    <w:p w:rsidR="00E31DF8" w:rsidRPr="00E31DF8" w:rsidRDefault="00E31DF8" w:rsidP="00E31DF8">
      <w:pPr>
        <w:numPr>
          <w:ilvl w:val="0"/>
          <w:numId w:val="1"/>
        </w:numPr>
      </w:pPr>
      <w:r w:rsidRPr="00E31DF8">
        <w:t xml:space="preserve">La información se agrupa en </w:t>
      </w:r>
      <w:r w:rsidRPr="00E31DF8">
        <w:rPr>
          <w:bCs/>
        </w:rPr>
        <w:t>bloques</w:t>
      </w:r>
      <w:r w:rsidRPr="00E31DF8">
        <w:t xml:space="preserve"> que contienen:</w:t>
      </w:r>
    </w:p>
    <w:p w:rsidR="00E31DF8" w:rsidRPr="00E31DF8" w:rsidRDefault="00E31DF8" w:rsidP="00E31DF8">
      <w:pPr>
        <w:numPr>
          <w:ilvl w:val="1"/>
          <w:numId w:val="1"/>
        </w:numPr>
      </w:pPr>
      <w:r w:rsidRPr="00E31DF8">
        <w:rPr>
          <w:bCs/>
        </w:rPr>
        <w:t>Datos de las transacciones</w:t>
      </w:r>
    </w:p>
    <w:p w:rsidR="00E31DF8" w:rsidRPr="00E31DF8" w:rsidRDefault="00E31DF8" w:rsidP="00E31DF8">
      <w:pPr>
        <w:numPr>
          <w:ilvl w:val="1"/>
          <w:numId w:val="1"/>
        </w:numPr>
      </w:pPr>
      <w:r w:rsidRPr="00E31DF8">
        <w:rPr>
          <w:bCs/>
        </w:rPr>
        <w:t>Hash del bloque anterior</w:t>
      </w:r>
    </w:p>
    <w:p w:rsidR="00E31DF8" w:rsidRPr="00E31DF8" w:rsidRDefault="00E31DF8" w:rsidP="00E31DF8">
      <w:pPr>
        <w:numPr>
          <w:ilvl w:val="1"/>
          <w:numId w:val="1"/>
        </w:numPr>
      </w:pPr>
      <w:r w:rsidRPr="00E31DF8">
        <w:rPr>
          <w:bCs/>
        </w:rPr>
        <w:t xml:space="preserve">Sello temporal </w:t>
      </w:r>
    </w:p>
    <w:p w:rsidR="00E31DF8" w:rsidRPr="00E31DF8" w:rsidRDefault="00E31DF8" w:rsidP="00E31DF8">
      <w:pPr>
        <w:numPr>
          <w:ilvl w:val="0"/>
          <w:numId w:val="1"/>
        </w:numPr>
      </w:pPr>
      <w:r w:rsidRPr="00E31DF8">
        <w:t xml:space="preserve">Cada bloque está enlazado criptográficamente con el anterior, formando una </w:t>
      </w:r>
      <w:r w:rsidRPr="00E31DF8">
        <w:rPr>
          <w:bCs/>
        </w:rPr>
        <w:t>cadena inmutable</w:t>
      </w:r>
      <w:r w:rsidRPr="00E31DF8">
        <w:t>.</w:t>
      </w:r>
    </w:p>
    <w:p w:rsidR="00E31DF8" w:rsidRDefault="00E31DF8" w:rsidP="00E31DF8">
      <w:pPr>
        <w:numPr>
          <w:ilvl w:val="0"/>
          <w:numId w:val="1"/>
        </w:numPr>
      </w:pPr>
      <w:r w:rsidRPr="00E31DF8">
        <w:t xml:space="preserve">Si se modifica un bloque, su </w:t>
      </w:r>
      <w:r w:rsidRPr="00E31DF8">
        <w:rPr>
          <w:bCs/>
        </w:rPr>
        <w:t>hash cambia</w:t>
      </w:r>
      <w:r w:rsidRPr="00E31DF8">
        <w:t>, rompiendo la cadena y evidenciando la alteración.</w:t>
      </w:r>
    </w:p>
    <w:p w:rsidR="00E31DF8" w:rsidRPr="00E31DF8" w:rsidRDefault="00E31DF8" w:rsidP="00E31DF8">
      <w:pPr>
        <w:ind w:left="720"/>
      </w:pPr>
    </w:p>
    <w:p w:rsidR="00E31DF8" w:rsidRPr="00E31DF8" w:rsidRDefault="00E31DF8" w:rsidP="00E31DF8">
      <w:pPr>
        <w:rPr>
          <w:b/>
          <w:bCs/>
        </w:rPr>
      </w:pPr>
      <w:r w:rsidRPr="00E31DF8">
        <w:rPr>
          <w:b/>
          <w:bCs/>
        </w:rPr>
        <w:t>b) Pasos básicos de validación de una transacción (Ejemplo: Bitcoin/Ethereum)</w:t>
      </w:r>
    </w:p>
    <w:p w:rsidR="00E31DF8" w:rsidRPr="00E31DF8" w:rsidRDefault="00E31DF8" w:rsidP="00E31DF8">
      <w:pPr>
        <w:numPr>
          <w:ilvl w:val="0"/>
          <w:numId w:val="2"/>
        </w:numPr>
      </w:pPr>
      <w:r w:rsidRPr="00E31DF8">
        <w:rPr>
          <w:b/>
          <w:bCs/>
        </w:rPr>
        <w:t>Creación:</w:t>
      </w:r>
      <w:r w:rsidRPr="00E31DF8">
        <w:t xml:space="preserve"> un usuario genera una transacción y la firma digitalmente con su clave privada.</w:t>
      </w:r>
    </w:p>
    <w:p w:rsidR="00E31DF8" w:rsidRPr="00E31DF8" w:rsidRDefault="00E31DF8" w:rsidP="00E31DF8">
      <w:pPr>
        <w:numPr>
          <w:ilvl w:val="0"/>
          <w:numId w:val="2"/>
        </w:numPr>
      </w:pPr>
      <w:r w:rsidRPr="00E31DF8">
        <w:rPr>
          <w:b/>
          <w:bCs/>
        </w:rPr>
        <w:t>Difusión:</w:t>
      </w:r>
      <w:r w:rsidRPr="00E31DF8">
        <w:t xml:space="preserve"> la transacción se transmite a la red P2P.</w:t>
      </w:r>
    </w:p>
    <w:p w:rsidR="00E31DF8" w:rsidRPr="00E31DF8" w:rsidRDefault="00E31DF8" w:rsidP="00E31DF8">
      <w:pPr>
        <w:numPr>
          <w:ilvl w:val="0"/>
          <w:numId w:val="2"/>
        </w:numPr>
      </w:pPr>
      <w:r w:rsidRPr="00E31DF8">
        <w:rPr>
          <w:b/>
          <w:bCs/>
        </w:rPr>
        <w:t>Verificación:</w:t>
      </w:r>
      <w:r w:rsidRPr="00E31DF8">
        <w:t xml:space="preserve"> los nodos validan la autenticidad (firma, saldo, formato).</w:t>
      </w:r>
    </w:p>
    <w:p w:rsidR="00E31DF8" w:rsidRPr="00E31DF8" w:rsidRDefault="00E31DF8" w:rsidP="00E31DF8">
      <w:pPr>
        <w:numPr>
          <w:ilvl w:val="0"/>
          <w:numId w:val="2"/>
        </w:numPr>
      </w:pPr>
      <w:r w:rsidRPr="00E31DF8">
        <w:rPr>
          <w:b/>
          <w:bCs/>
        </w:rPr>
        <w:t>Agrupación:</w:t>
      </w:r>
      <w:r w:rsidRPr="00E31DF8">
        <w:t xml:space="preserve"> las transacciones válidas se agrupan en un bloque.</w:t>
      </w:r>
    </w:p>
    <w:p w:rsidR="00E31DF8" w:rsidRPr="00E31DF8" w:rsidRDefault="00E31DF8" w:rsidP="00E31DF8">
      <w:pPr>
        <w:numPr>
          <w:ilvl w:val="0"/>
          <w:numId w:val="2"/>
        </w:numPr>
      </w:pPr>
      <w:r w:rsidRPr="00E31DF8">
        <w:rPr>
          <w:b/>
          <w:bCs/>
        </w:rPr>
        <w:t>Consenso:</w:t>
      </w:r>
      <w:r w:rsidRPr="00E31DF8">
        <w:t xml:space="preserve"> los mineros o validadores compiten o colaboran según el algoritmo (</w:t>
      </w:r>
      <w:proofErr w:type="spellStart"/>
      <w:r w:rsidRPr="00E31DF8">
        <w:t>PoW</w:t>
      </w:r>
      <w:proofErr w:type="spellEnd"/>
      <w:r w:rsidRPr="00E31DF8">
        <w:t xml:space="preserve">, </w:t>
      </w:r>
      <w:proofErr w:type="spellStart"/>
      <w:r w:rsidRPr="00E31DF8">
        <w:t>PoS</w:t>
      </w:r>
      <w:proofErr w:type="spellEnd"/>
      <w:r w:rsidRPr="00E31DF8">
        <w:t>, etc.).</w:t>
      </w:r>
    </w:p>
    <w:p w:rsidR="00E31DF8" w:rsidRPr="00E31DF8" w:rsidRDefault="00E31DF8" w:rsidP="00E31DF8">
      <w:pPr>
        <w:numPr>
          <w:ilvl w:val="0"/>
          <w:numId w:val="2"/>
        </w:numPr>
      </w:pPr>
      <w:r w:rsidRPr="00E31DF8">
        <w:rPr>
          <w:b/>
          <w:bCs/>
        </w:rPr>
        <w:t>Confirmación:</w:t>
      </w:r>
      <w:r w:rsidRPr="00E31DF8">
        <w:t xml:space="preserve"> el bloque validado se añade a la cadena y se propaga por toda la red.</w:t>
      </w:r>
    </w:p>
    <w:p w:rsidR="00E31DF8" w:rsidRDefault="00E31DF8" w:rsidP="00E31DF8">
      <w:pPr>
        <w:numPr>
          <w:ilvl w:val="0"/>
          <w:numId w:val="2"/>
        </w:numPr>
      </w:pPr>
      <w:r w:rsidRPr="00E31DF8">
        <w:rPr>
          <w:b/>
          <w:bCs/>
        </w:rPr>
        <w:t>Registro inmutable:</w:t>
      </w:r>
      <w:r w:rsidRPr="00E31DF8">
        <w:t xml:space="preserve"> una vez añadido, la transacción se considera confirmada y permanente.</w:t>
      </w:r>
    </w:p>
    <w:p w:rsidR="00E31DF8" w:rsidRPr="00E31DF8" w:rsidRDefault="00E31DF8" w:rsidP="00E31DF8">
      <w:pPr>
        <w:ind w:left="720"/>
      </w:pPr>
    </w:p>
    <w:p w:rsidR="00E31DF8" w:rsidRPr="00E31DF8" w:rsidRDefault="00E31DF8" w:rsidP="00E31DF8">
      <w:pPr>
        <w:rPr>
          <w:b/>
          <w:bCs/>
        </w:rPr>
      </w:pPr>
      <w:r w:rsidRPr="00E31DF8">
        <w:rPr>
          <w:b/>
          <w:bCs/>
        </w:rPr>
        <w:t>c) Papel de los nodos y del consenso</w:t>
      </w:r>
    </w:p>
    <w:p w:rsidR="00E31DF8" w:rsidRPr="00E31DF8" w:rsidRDefault="00E31DF8" w:rsidP="00E31DF8">
      <w:pPr>
        <w:numPr>
          <w:ilvl w:val="0"/>
          <w:numId w:val="3"/>
        </w:numPr>
      </w:pPr>
      <w:r w:rsidRPr="00E31DF8">
        <w:rPr>
          <w:b/>
          <w:bCs/>
        </w:rPr>
        <w:t>Nodos:</w:t>
      </w:r>
      <w:r w:rsidRPr="00E31DF8">
        <w:br/>
        <w:t xml:space="preserve">Son los participantes de la red que almacenan, verifican y transmiten información. Pueden ser </w:t>
      </w:r>
      <w:r w:rsidRPr="00E31DF8">
        <w:rPr>
          <w:bCs/>
        </w:rPr>
        <w:t xml:space="preserve">nodos completos (full </w:t>
      </w:r>
      <w:proofErr w:type="spellStart"/>
      <w:r w:rsidRPr="00E31DF8">
        <w:rPr>
          <w:bCs/>
        </w:rPr>
        <w:t>nodes</w:t>
      </w:r>
      <w:proofErr w:type="spellEnd"/>
      <w:r w:rsidRPr="00E31DF8">
        <w:rPr>
          <w:bCs/>
        </w:rPr>
        <w:t>)</w:t>
      </w:r>
      <w:r w:rsidRPr="00E31DF8">
        <w:t xml:space="preserve"> o </w:t>
      </w:r>
      <w:r w:rsidRPr="00E31DF8">
        <w:rPr>
          <w:bCs/>
        </w:rPr>
        <w:t xml:space="preserve">ligeros (light </w:t>
      </w:r>
      <w:proofErr w:type="spellStart"/>
      <w:r w:rsidRPr="00E31DF8">
        <w:rPr>
          <w:bCs/>
        </w:rPr>
        <w:t>nodes</w:t>
      </w:r>
      <w:proofErr w:type="spellEnd"/>
      <w:r w:rsidRPr="00E31DF8">
        <w:rPr>
          <w:bCs/>
        </w:rPr>
        <w:t>)</w:t>
      </w:r>
      <w:r w:rsidRPr="00E31DF8">
        <w:t>.</w:t>
      </w:r>
      <w:r w:rsidRPr="00E31DF8">
        <w:br/>
        <w:t xml:space="preserve">Los </w:t>
      </w:r>
      <w:r w:rsidRPr="00E31DF8">
        <w:rPr>
          <w:bCs/>
        </w:rPr>
        <w:t>mineros o validadores</w:t>
      </w:r>
      <w:r w:rsidRPr="00E31DF8">
        <w:t xml:space="preserve"> son nodos especializados que crean y confirman bloques.</w:t>
      </w:r>
    </w:p>
    <w:p w:rsidR="00E31DF8" w:rsidRPr="00E31DF8" w:rsidRDefault="00E31DF8" w:rsidP="00E31DF8">
      <w:pPr>
        <w:numPr>
          <w:ilvl w:val="0"/>
          <w:numId w:val="3"/>
        </w:numPr>
      </w:pPr>
      <w:r w:rsidRPr="00E31DF8">
        <w:rPr>
          <w:b/>
          <w:bCs/>
        </w:rPr>
        <w:t>Mecanismos de consenso:</w:t>
      </w:r>
      <w:r w:rsidRPr="00E31DF8">
        <w:br/>
        <w:t>Permiten acordar qué transacciones son válidas sin una autoridad central.</w:t>
      </w:r>
    </w:p>
    <w:p w:rsidR="00E31DF8" w:rsidRPr="00E31DF8" w:rsidRDefault="00E31DF8" w:rsidP="00E31DF8">
      <w:pPr>
        <w:numPr>
          <w:ilvl w:val="1"/>
          <w:numId w:val="3"/>
        </w:numPr>
      </w:pPr>
      <w:proofErr w:type="spellStart"/>
      <w:r w:rsidRPr="00E31DF8">
        <w:rPr>
          <w:b/>
          <w:bCs/>
        </w:rPr>
        <w:t>Proof</w:t>
      </w:r>
      <w:proofErr w:type="spellEnd"/>
      <w:r w:rsidRPr="00E31DF8">
        <w:rPr>
          <w:b/>
          <w:bCs/>
        </w:rPr>
        <w:t xml:space="preserve"> </w:t>
      </w:r>
      <w:proofErr w:type="spellStart"/>
      <w:r w:rsidRPr="00E31DF8">
        <w:rPr>
          <w:b/>
          <w:bCs/>
        </w:rPr>
        <w:t>of</w:t>
      </w:r>
      <w:proofErr w:type="spellEnd"/>
      <w:r w:rsidRPr="00E31DF8">
        <w:rPr>
          <w:b/>
          <w:bCs/>
        </w:rPr>
        <w:t xml:space="preserve"> </w:t>
      </w:r>
      <w:proofErr w:type="spellStart"/>
      <w:r w:rsidRPr="00E31DF8">
        <w:rPr>
          <w:b/>
          <w:bCs/>
        </w:rPr>
        <w:t>Work</w:t>
      </w:r>
      <w:proofErr w:type="spellEnd"/>
      <w:r w:rsidRPr="00E31DF8">
        <w:rPr>
          <w:b/>
          <w:bCs/>
        </w:rPr>
        <w:t xml:space="preserve"> (</w:t>
      </w:r>
      <w:proofErr w:type="spellStart"/>
      <w:r w:rsidRPr="00E31DF8">
        <w:rPr>
          <w:b/>
          <w:bCs/>
        </w:rPr>
        <w:t>PoW</w:t>
      </w:r>
      <w:proofErr w:type="spellEnd"/>
      <w:r w:rsidRPr="00E31DF8">
        <w:rPr>
          <w:b/>
          <w:bCs/>
        </w:rPr>
        <w:t>):</w:t>
      </w:r>
      <w:r w:rsidRPr="00E31DF8">
        <w:t xml:space="preserve"> requiere resolver un problema criptográfico (usado por Bitcoin).</w:t>
      </w:r>
    </w:p>
    <w:p w:rsidR="00E31DF8" w:rsidRPr="00E31DF8" w:rsidRDefault="00E31DF8" w:rsidP="00E31DF8">
      <w:pPr>
        <w:numPr>
          <w:ilvl w:val="1"/>
          <w:numId w:val="3"/>
        </w:numPr>
      </w:pPr>
      <w:proofErr w:type="spellStart"/>
      <w:r w:rsidRPr="00E31DF8">
        <w:rPr>
          <w:b/>
          <w:bCs/>
        </w:rPr>
        <w:t>Proof</w:t>
      </w:r>
      <w:proofErr w:type="spellEnd"/>
      <w:r w:rsidRPr="00E31DF8">
        <w:rPr>
          <w:b/>
          <w:bCs/>
        </w:rPr>
        <w:t xml:space="preserve"> </w:t>
      </w:r>
      <w:proofErr w:type="spellStart"/>
      <w:r w:rsidRPr="00E31DF8">
        <w:rPr>
          <w:b/>
          <w:bCs/>
        </w:rPr>
        <w:t>of</w:t>
      </w:r>
      <w:proofErr w:type="spellEnd"/>
      <w:r w:rsidRPr="00E31DF8">
        <w:rPr>
          <w:b/>
          <w:bCs/>
        </w:rPr>
        <w:t xml:space="preserve"> </w:t>
      </w:r>
      <w:proofErr w:type="spellStart"/>
      <w:r w:rsidRPr="00E31DF8">
        <w:rPr>
          <w:b/>
          <w:bCs/>
        </w:rPr>
        <w:t>Stake</w:t>
      </w:r>
      <w:proofErr w:type="spellEnd"/>
      <w:r w:rsidRPr="00E31DF8">
        <w:rPr>
          <w:b/>
          <w:bCs/>
        </w:rPr>
        <w:t xml:space="preserve"> (</w:t>
      </w:r>
      <w:proofErr w:type="spellStart"/>
      <w:r w:rsidRPr="00E31DF8">
        <w:rPr>
          <w:b/>
          <w:bCs/>
        </w:rPr>
        <w:t>PoS</w:t>
      </w:r>
      <w:proofErr w:type="spellEnd"/>
      <w:r w:rsidRPr="00E31DF8">
        <w:rPr>
          <w:b/>
          <w:bCs/>
        </w:rPr>
        <w:t>):</w:t>
      </w:r>
      <w:r w:rsidRPr="00E31DF8">
        <w:t xml:space="preserve"> los validadores se seleccionan según la cantidad de tokens en </w:t>
      </w:r>
      <w:proofErr w:type="spellStart"/>
      <w:r w:rsidRPr="00E31DF8">
        <w:t>stake</w:t>
      </w:r>
      <w:proofErr w:type="spellEnd"/>
      <w:r w:rsidRPr="00E31DF8">
        <w:t xml:space="preserve"> (usado por Ethereum 2.0).</w:t>
      </w:r>
    </w:p>
    <w:p w:rsidR="00E31DF8" w:rsidRPr="00E31DF8" w:rsidRDefault="00E31DF8" w:rsidP="00E31DF8">
      <w:pPr>
        <w:numPr>
          <w:ilvl w:val="1"/>
          <w:numId w:val="3"/>
        </w:numPr>
      </w:pPr>
      <w:proofErr w:type="spellStart"/>
      <w:r w:rsidRPr="00E31DF8">
        <w:rPr>
          <w:b/>
          <w:bCs/>
        </w:rPr>
        <w:lastRenderedPageBreak/>
        <w:t>Byzantine</w:t>
      </w:r>
      <w:proofErr w:type="spellEnd"/>
      <w:r w:rsidRPr="00E31DF8">
        <w:rPr>
          <w:b/>
          <w:bCs/>
        </w:rPr>
        <w:t xml:space="preserve"> </w:t>
      </w:r>
      <w:proofErr w:type="spellStart"/>
      <w:r w:rsidRPr="00E31DF8">
        <w:rPr>
          <w:b/>
          <w:bCs/>
        </w:rPr>
        <w:t>Fault</w:t>
      </w:r>
      <w:proofErr w:type="spellEnd"/>
      <w:r w:rsidRPr="00E31DF8">
        <w:rPr>
          <w:b/>
          <w:bCs/>
        </w:rPr>
        <w:t xml:space="preserve"> </w:t>
      </w:r>
      <w:proofErr w:type="spellStart"/>
      <w:r w:rsidRPr="00E31DF8">
        <w:rPr>
          <w:b/>
          <w:bCs/>
        </w:rPr>
        <w:t>Tolerance</w:t>
      </w:r>
      <w:proofErr w:type="spellEnd"/>
      <w:r w:rsidRPr="00E31DF8">
        <w:rPr>
          <w:b/>
          <w:bCs/>
        </w:rPr>
        <w:t xml:space="preserve"> (BFT):</w:t>
      </w:r>
      <w:r w:rsidRPr="00E31DF8">
        <w:t xml:space="preserve"> votación entre nodos confiables (usado en redes privadas).</w:t>
      </w:r>
    </w:p>
    <w:p w:rsidR="00E31DF8" w:rsidRPr="00E31DF8" w:rsidRDefault="00E31DF8" w:rsidP="00E31DF8"/>
    <w:p w:rsidR="00E31DF8" w:rsidRDefault="00E31DF8" w:rsidP="00E31DF8">
      <w:pPr>
        <w:rPr>
          <w:b/>
          <w:bCs/>
        </w:rPr>
      </w:pPr>
    </w:p>
    <w:p w:rsidR="00E31DF8" w:rsidRPr="00E31DF8" w:rsidRDefault="00E31DF8" w:rsidP="00E31DF8">
      <w:pPr>
        <w:rPr>
          <w:b/>
          <w:bCs/>
        </w:rPr>
      </w:pPr>
      <w:r w:rsidRPr="00E31DF8">
        <w:rPr>
          <w:b/>
          <w:bCs/>
        </w:rPr>
        <w:t xml:space="preserve">Apartado 4: Ventajas y Limitaciones de </w:t>
      </w:r>
      <w:proofErr w:type="spellStart"/>
      <w:r w:rsidRPr="00E31DF8">
        <w:rPr>
          <w:b/>
          <w:bCs/>
        </w:rPr>
        <w:t>Blockchain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3936"/>
      </w:tblGrid>
      <w:tr w:rsidR="00E31DF8" w:rsidRPr="00E31DF8" w:rsidTr="00E31D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pPr>
              <w:rPr>
                <w:b/>
                <w:bCs/>
              </w:rPr>
            </w:pPr>
            <w:r w:rsidRPr="00E31DF8">
              <w:rPr>
                <w:b/>
                <w:bCs/>
              </w:rPr>
              <w:t>Ventajas</w:t>
            </w:r>
          </w:p>
        </w:tc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pPr>
              <w:rPr>
                <w:b/>
                <w:bCs/>
              </w:rPr>
            </w:pPr>
            <w:r w:rsidRPr="00E31DF8">
              <w:rPr>
                <w:b/>
                <w:bCs/>
              </w:rPr>
              <w:t>Limitaciones</w:t>
            </w:r>
          </w:p>
        </w:tc>
      </w:tr>
      <w:tr w:rsidR="00E31DF8" w:rsidRPr="00E31DF8" w:rsidTr="00E31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t xml:space="preserve">1. </w:t>
            </w:r>
            <w:r w:rsidRPr="00E31DF8">
              <w:rPr>
                <w:b/>
                <w:bCs/>
              </w:rPr>
              <w:t>Transparencia</w:t>
            </w:r>
            <w:r w:rsidRPr="00E31DF8">
              <w:t>: todos los participantes pueden auditar el registro.</w:t>
            </w:r>
          </w:p>
        </w:tc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t xml:space="preserve">1. </w:t>
            </w:r>
            <w:r w:rsidRPr="00E31DF8">
              <w:rPr>
                <w:b/>
                <w:bCs/>
              </w:rPr>
              <w:t>Escalabilidad limitada</w:t>
            </w:r>
            <w:r w:rsidRPr="00E31DF8">
              <w:t>: las transacciones por segundo son bajas.</w:t>
            </w:r>
          </w:p>
        </w:tc>
      </w:tr>
      <w:tr w:rsidR="00E31DF8" w:rsidRPr="00E31DF8" w:rsidTr="00E31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t xml:space="preserve">2. </w:t>
            </w:r>
            <w:r w:rsidRPr="00E31DF8">
              <w:rPr>
                <w:b/>
                <w:bCs/>
              </w:rPr>
              <w:t>Inmutabilidad y seguridad</w:t>
            </w:r>
            <w:r w:rsidRPr="00E31DF8">
              <w:t>: los datos no pueden alterarse sin consenso.</w:t>
            </w:r>
          </w:p>
        </w:tc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t xml:space="preserve">2. </w:t>
            </w:r>
            <w:r w:rsidRPr="00E31DF8">
              <w:rPr>
                <w:b/>
                <w:bCs/>
              </w:rPr>
              <w:t>Alto consumo energético</w:t>
            </w:r>
            <w:r w:rsidRPr="00E31DF8">
              <w:t xml:space="preserve"> (en </w:t>
            </w:r>
            <w:proofErr w:type="spellStart"/>
            <w:r w:rsidRPr="00E31DF8">
              <w:t>PoW</w:t>
            </w:r>
            <w:proofErr w:type="spellEnd"/>
            <w:r w:rsidRPr="00E31DF8">
              <w:t>).</w:t>
            </w:r>
          </w:p>
        </w:tc>
      </w:tr>
      <w:tr w:rsidR="00E31DF8" w:rsidRPr="00E31DF8" w:rsidTr="00E31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t xml:space="preserve">3. </w:t>
            </w:r>
            <w:r w:rsidRPr="00E31DF8">
              <w:rPr>
                <w:b/>
                <w:bCs/>
              </w:rPr>
              <w:t>Desintermediación</w:t>
            </w:r>
            <w:r w:rsidRPr="00E31DF8">
              <w:t>: elimina la necesidad de terceros de confianza.</w:t>
            </w:r>
          </w:p>
        </w:tc>
        <w:tc>
          <w:tcPr>
            <w:tcW w:w="0" w:type="auto"/>
            <w:vAlign w:val="center"/>
            <w:hideMark/>
          </w:tcPr>
          <w:p w:rsidR="00E31DF8" w:rsidRPr="00E31DF8" w:rsidRDefault="00E31DF8" w:rsidP="00E31DF8">
            <w:r w:rsidRPr="00E31DF8">
              <w:t xml:space="preserve">3. </w:t>
            </w:r>
            <w:r w:rsidRPr="00E31DF8">
              <w:rPr>
                <w:b/>
                <w:bCs/>
              </w:rPr>
              <w:t>Privacidad reducida</w:t>
            </w:r>
            <w:r w:rsidRPr="00E31DF8">
              <w:t xml:space="preserve"> en redes públicas.</w:t>
            </w:r>
          </w:p>
        </w:tc>
      </w:tr>
    </w:tbl>
    <w:p w:rsidR="00E31DF8" w:rsidRPr="00E31DF8" w:rsidRDefault="001E7E17" w:rsidP="00E31DF8">
      <w:r>
        <w:pict>
          <v:rect id="_x0000_i1026" style="width:0;height:1.5pt" o:hralign="center" o:hrstd="t" o:hr="t" fillcolor="#a0a0a0" stroked="f"/>
        </w:pict>
      </w:r>
    </w:p>
    <w:p w:rsidR="00E31DF8" w:rsidRPr="00E31DF8" w:rsidRDefault="00E31DF8" w:rsidP="00E31DF8">
      <w:pPr>
        <w:rPr>
          <w:b/>
          <w:bCs/>
        </w:rPr>
      </w:pPr>
      <w:r w:rsidRPr="00E31DF8">
        <w:rPr>
          <w:b/>
          <w:bCs/>
        </w:rPr>
        <w:t>Apartado 5: Casos de uso reales</w:t>
      </w:r>
    </w:p>
    <w:p w:rsidR="00E31DF8" w:rsidRPr="00E31DF8" w:rsidRDefault="00E31DF8" w:rsidP="00E31DF8">
      <w:pPr>
        <w:rPr>
          <w:b/>
          <w:bCs/>
        </w:rPr>
      </w:pPr>
      <w:r w:rsidRPr="00E31DF8">
        <w:rPr>
          <w:b/>
          <w:bCs/>
        </w:rPr>
        <w:t xml:space="preserve">Caso 1 – </w:t>
      </w:r>
      <w:proofErr w:type="spellStart"/>
      <w:r w:rsidRPr="00E31DF8">
        <w:rPr>
          <w:b/>
          <w:bCs/>
        </w:rPr>
        <w:t>Blockchain</w:t>
      </w:r>
      <w:proofErr w:type="spellEnd"/>
      <w:r w:rsidRPr="00E31DF8">
        <w:rPr>
          <w:b/>
          <w:bCs/>
        </w:rPr>
        <w:t xml:space="preserve"> pública: Criptomoneda (Bitcoin)</w:t>
      </w:r>
    </w:p>
    <w:p w:rsidR="00E31DF8" w:rsidRPr="00E31DF8" w:rsidRDefault="00E31DF8" w:rsidP="00E31DF8">
      <w:pPr>
        <w:numPr>
          <w:ilvl w:val="0"/>
          <w:numId w:val="4"/>
        </w:numPr>
      </w:pPr>
      <w:r w:rsidRPr="00E31DF8">
        <w:rPr>
          <w:b/>
          <w:bCs/>
        </w:rPr>
        <w:t>Problema que resuelve:</w:t>
      </w:r>
      <w:r w:rsidRPr="00E31DF8">
        <w:t xml:space="preserve"> Permite realizar transferencias de valor sin intermediarios (bancos), de forma segura y global.</w:t>
      </w:r>
    </w:p>
    <w:p w:rsidR="00E31DF8" w:rsidRPr="00E31DF8" w:rsidRDefault="00E31DF8" w:rsidP="00E31DF8">
      <w:pPr>
        <w:numPr>
          <w:ilvl w:val="0"/>
          <w:numId w:val="4"/>
        </w:numPr>
      </w:pPr>
      <w:r w:rsidRPr="00E31DF8">
        <w:rPr>
          <w:b/>
          <w:bCs/>
        </w:rPr>
        <w:t>Por qué se eligió esta tecnología:</w:t>
      </w:r>
      <w:r w:rsidRPr="00E31DF8">
        <w:t xml:space="preserve"> Su naturaleza descentralizada y resistente a la censura la hace ideal para pagos entre pares.</w:t>
      </w:r>
    </w:p>
    <w:p w:rsidR="00E31DF8" w:rsidRPr="00E31DF8" w:rsidRDefault="00E31DF8" w:rsidP="00E31DF8">
      <w:pPr>
        <w:numPr>
          <w:ilvl w:val="0"/>
          <w:numId w:val="4"/>
        </w:numPr>
      </w:pPr>
      <w:r w:rsidRPr="00E31DF8">
        <w:rPr>
          <w:b/>
          <w:bCs/>
        </w:rPr>
        <w:t>Beneficios frente a soluciones tradicionales:</w:t>
      </w:r>
    </w:p>
    <w:p w:rsidR="00E31DF8" w:rsidRPr="00E31DF8" w:rsidRDefault="00E31DF8" w:rsidP="00E31DF8">
      <w:pPr>
        <w:numPr>
          <w:ilvl w:val="1"/>
          <w:numId w:val="4"/>
        </w:numPr>
      </w:pPr>
      <w:r w:rsidRPr="00E31DF8">
        <w:t>Transacciones internacionales sin bancos.</w:t>
      </w:r>
    </w:p>
    <w:p w:rsidR="00E31DF8" w:rsidRPr="00E31DF8" w:rsidRDefault="00E31DF8" w:rsidP="00E31DF8">
      <w:pPr>
        <w:numPr>
          <w:ilvl w:val="1"/>
          <w:numId w:val="4"/>
        </w:numPr>
      </w:pPr>
      <w:r w:rsidRPr="00E31DF8">
        <w:t>Costes reducidos.</w:t>
      </w:r>
    </w:p>
    <w:p w:rsidR="00E31DF8" w:rsidRPr="00E31DF8" w:rsidRDefault="00E31DF8" w:rsidP="00E31DF8">
      <w:pPr>
        <w:numPr>
          <w:ilvl w:val="1"/>
          <w:numId w:val="4"/>
        </w:numPr>
      </w:pPr>
      <w:r w:rsidRPr="00E31DF8">
        <w:t>Transparencia total y resistencia a fraudes.</w:t>
      </w:r>
    </w:p>
    <w:p w:rsidR="00E31DF8" w:rsidRPr="00E31DF8" w:rsidRDefault="00E31DF8" w:rsidP="00E31DF8"/>
    <w:p w:rsidR="00E31DF8" w:rsidRPr="00E31DF8" w:rsidRDefault="00E31DF8" w:rsidP="00E31DF8">
      <w:pPr>
        <w:rPr>
          <w:b/>
          <w:bCs/>
        </w:rPr>
      </w:pPr>
      <w:r w:rsidRPr="00E31DF8">
        <w:rPr>
          <w:b/>
          <w:bCs/>
        </w:rPr>
        <w:t xml:space="preserve">Caso 2 – DLT privada: IBM </w:t>
      </w:r>
      <w:proofErr w:type="spellStart"/>
      <w:r w:rsidRPr="00E31DF8">
        <w:rPr>
          <w:b/>
          <w:bCs/>
        </w:rPr>
        <w:t>Food</w:t>
      </w:r>
      <w:proofErr w:type="spellEnd"/>
      <w:r w:rsidRPr="00E31DF8">
        <w:rPr>
          <w:b/>
          <w:bCs/>
        </w:rPr>
        <w:t xml:space="preserve"> Trust (basado en </w:t>
      </w:r>
      <w:proofErr w:type="spellStart"/>
      <w:r w:rsidRPr="00E31DF8">
        <w:rPr>
          <w:b/>
          <w:bCs/>
        </w:rPr>
        <w:t>Hyperledger</w:t>
      </w:r>
      <w:proofErr w:type="spellEnd"/>
      <w:r w:rsidRPr="00E31DF8">
        <w:rPr>
          <w:b/>
          <w:bCs/>
        </w:rPr>
        <w:t xml:space="preserve"> </w:t>
      </w:r>
      <w:proofErr w:type="spellStart"/>
      <w:r w:rsidRPr="00E31DF8">
        <w:rPr>
          <w:b/>
          <w:bCs/>
        </w:rPr>
        <w:t>Fabric</w:t>
      </w:r>
      <w:proofErr w:type="spellEnd"/>
      <w:r w:rsidRPr="00E31DF8">
        <w:rPr>
          <w:b/>
          <w:bCs/>
        </w:rPr>
        <w:t>)</w:t>
      </w:r>
    </w:p>
    <w:p w:rsidR="00E31DF8" w:rsidRPr="00E31DF8" w:rsidRDefault="00E31DF8" w:rsidP="00E31DF8">
      <w:pPr>
        <w:numPr>
          <w:ilvl w:val="0"/>
          <w:numId w:val="5"/>
        </w:numPr>
      </w:pPr>
      <w:r w:rsidRPr="00E31DF8">
        <w:rPr>
          <w:bCs/>
        </w:rPr>
        <w:t>Problema que resuelve:</w:t>
      </w:r>
      <w:r w:rsidRPr="00E31DF8">
        <w:t xml:space="preserve"> Falta de trazabilidad y confianza en la cadena alimentaria (origen de productos, contaminación, fraudes).</w:t>
      </w:r>
    </w:p>
    <w:p w:rsidR="00E31DF8" w:rsidRPr="00E31DF8" w:rsidRDefault="00E31DF8" w:rsidP="00E31DF8">
      <w:pPr>
        <w:numPr>
          <w:ilvl w:val="0"/>
          <w:numId w:val="5"/>
        </w:numPr>
      </w:pPr>
      <w:r w:rsidRPr="00E31DF8">
        <w:rPr>
          <w:bCs/>
        </w:rPr>
        <w:t>Por qué se eligió esta tecnología:</w:t>
      </w:r>
      <w:r w:rsidRPr="00E31DF8">
        <w:t xml:space="preserve"> Permite compartir información entre empresas (productores, distribuidores, minoristas) de forma controlada y privada.</w:t>
      </w:r>
    </w:p>
    <w:p w:rsidR="00E31DF8" w:rsidRPr="00E31DF8" w:rsidRDefault="00E31DF8" w:rsidP="00E31DF8">
      <w:pPr>
        <w:numPr>
          <w:ilvl w:val="0"/>
          <w:numId w:val="5"/>
        </w:numPr>
      </w:pPr>
      <w:r w:rsidRPr="00E31DF8">
        <w:rPr>
          <w:bCs/>
        </w:rPr>
        <w:t>Beneficios frente a soluciones tradicionales:</w:t>
      </w:r>
    </w:p>
    <w:p w:rsidR="00E31DF8" w:rsidRPr="00E31DF8" w:rsidRDefault="00E31DF8" w:rsidP="00E31DF8">
      <w:pPr>
        <w:numPr>
          <w:ilvl w:val="1"/>
          <w:numId w:val="5"/>
        </w:numPr>
      </w:pPr>
      <w:r w:rsidRPr="00E31DF8">
        <w:t xml:space="preserve">Mayor </w:t>
      </w:r>
      <w:r w:rsidRPr="00E31DF8">
        <w:rPr>
          <w:bCs/>
        </w:rPr>
        <w:t>trazabilidad y seguridad alimentaria</w:t>
      </w:r>
      <w:r w:rsidRPr="00E31DF8">
        <w:t>.</w:t>
      </w:r>
    </w:p>
    <w:p w:rsidR="00E31DF8" w:rsidRPr="00E31DF8" w:rsidRDefault="00E31DF8" w:rsidP="00E31DF8">
      <w:pPr>
        <w:numPr>
          <w:ilvl w:val="1"/>
          <w:numId w:val="5"/>
        </w:numPr>
      </w:pPr>
      <w:r w:rsidRPr="00E31DF8">
        <w:t>Reducción del tiempo de rastreo (de días a segundos).</w:t>
      </w:r>
    </w:p>
    <w:p w:rsidR="00505FB0" w:rsidRDefault="00E31DF8" w:rsidP="006248C6">
      <w:pPr>
        <w:numPr>
          <w:ilvl w:val="1"/>
          <w:numId w:val="5"/>
        </w:numPr>
      </w:pPr>
      <w:r w:rsidRPr="00E31DF8">
        <w:t>Confianza entre actores sin revelar datos sensibles.</w:t>
      </w:r>
      <w:r w:rsidR="00604BFF">
        <w:t>h</w:t>
      </w:r>
    </w:p>
    <w:sectPr w:rsidR="00505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75D8"/>
    <w:multiLevelType w:val="multilevel"/>
    <w:tmpl w:val="6CA8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B3277"/>
    <w:multiLevelType w:val="multilevel"/>
    <w:tmpl w:val="7FCA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B329E"/>
    <w:multiLevelType w:val="multilevel"/>
    <w:tmpl w:val="045A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D3E10"/>
    <w:multiLevelType w:val="multilevel"/>
    <w:tmpl w:val="5716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C4AF2"/>
    <w:multiLevelType w:val="multilevel"/>
    <w:tmpl w:val="DB1A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F8"/>
    <w:rsid w:val="001E7E17"/>
    <w:rsid w:val="00505FB0"/>
    <w:rsid w:val="00604BFF"/>
    <w:rsid w:val="006248C6"/>
    <w:rsid w:val="00E3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5F8E"/>
  <w15:chartTrackingRefBased/>
  <w15:docId w15:val="{082AEDF7-7AE1-4461-868C-D23C4DEC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2025-10-30T10:36:00Z</dcterms:created>
  <dcterms:modified xsi:type="dcterms:W3CDTF">2025-10-30T11:27:00Z</dcterms:modified>
</cp:coreProperties>
</file>